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B" w:rsidRPr="009E76AF" w:rsidRDefault="003B22AB" w:rsidP="003B22AB">
      <w:pPr>
        <w:pStyle w:val="a7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1385BF20" wp14:editId="0D01EED8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AB" w:rsidRDefault="003B22AB" w:rsidP="003B22AB">
      <w:pPr>
        <w:pStyle w:val="a7"/>
        <w:rPr>
          <w:sz w:val="40"/>
          <w:szCs w:val="40"/>
          <w:lang w:val="ru-RU"/>
        </w:rPr>
      </w:pPr>
    </w:p>
    <w:p w:rsidR="003B22AB" w:rsidRPr="009E76AF" w:rsidRDefault="003B22AB" w:rsidP="003B22AB">
      <w:pPr>
        <w:pStyle w:val="a7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3B22AB" w:rsidRPr="00626FA4" w:rsidRDefault="003B22AB" w:rsidP="003B22AB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3B22AB" w:rsidRPr="00626FA4" w:rsidRDefault="003B22AB" w:rsidP="003B22AB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3B22AB" w:rsidRDefault="003B22AB" w:rsidP="003B22AB">
      <w:pPr>
        <w:jc w:val="center"/>
        <w:rPr>
          <w:sz w:val="32"/>
        </w:rPr>
      </w:pPr>
    </w:p>
    <w:p w:rsidR="003B22AB" w:rsidRDefault="003B22AB" w:rsidP="003B22AB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BE5CDE" w:rsidRPr="004756A9" w:rsidRDefault="00BE5CDE" w:rsidP="00BE5CDE">
      <w:pPr>
        <w:jc w:val="center"/>
      </w:pPr>
    </w:p>
    <w:p w:rsidR="00A50DC4" w:rsidRDefault="00BE5CDE" w:rsidP="00BE5C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5CDE" w:rsidRDefault="003B22AB" w:rsidP="00BE5CDE">
      <w:pPr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="00BE5CDE" w:rsidRPr="00F52F20">
        <w:rPr>
          <w:sz w:val="28"/>
          <w:szCs w:val="28"/>
        </w:rPr>
        <w:t xml:space="preserve"> года                                         </w:t>
      </w:r>
      <w:r w:rsidR="00BE5CDE">
        <w:rPr>
          <w:sz w:val="28"/>
          <w:szCs w:val="28"/>
        </w:rPr>
        <w:t xml:space="preserve">  </w:t>
      </w:r>
      <w:r w:rsidR="00BE5CDE" w:rsidRPr="00F52F20">
        <w:rPr>
          <w:sz w:val="28"/>
          <w:szCs w:val="28"/>
        </w:rPr>
        <w:t xml:space="preserve">                               </w:t>
      </w:r>
      <w:r w:rsidR="00BE5CDE">
        <w:rPr>
          <w:sz w:val="28"/>
          <w:szCs w:val="28"/>
        </w:rPr>
        <w:t xml:space="preserve">   </w:t>
      </w:r>
      <w:r w:rsidR="00183505">
        <w:rPr>
          <w:sz w:val="28"/>
          <w:szCs w:val="28"/>
        </w:rPr>
        <w:t xml:space="preserve">    </w:t>
      </w:r>
      <w:bookmarkStart w:id="0" w:name="_GoBack"/>
      <w:bookmarkEnd w:id="0"/>
      <w:r w:rsidR="00BE5CDE">
        <w:rPr>
          <w:sz w:val="28"/>
          <w:szCs w:val="28"/>
        </w:rPr>
        <w:t xml:space="preserve">    № </w:t>
      </w:r>
      <w:r w:rsidR="00183505">
        <w:rPr>
          <w:sz w:val="28"/>
          <w:szCs w:val="28"/>
        </w:rPr>
        <w:t>143</w:t>
      </w:r>
    </w:p>
    <w:p w:rsidR="00BE5CDE" w:rsidRDefault="00BE5CDE" w:rsidP="00BE5CDE">
      <w:pPr>
        <w:rPr>
          <w:sz w:val="28"/>
          <w:szCs w:val="28"/>
        </w:rPr>
      </w:pPr>
    </w:p>
    <w:p w:rsidR="00BE5CDE" w:rsidRDefault="00BE5CDE" w:rsidP="00BE5CDE">
      <w:pPr>
        <w:rPr>
          <w:sz w:val="28"/>
          <w:szCs w:val="28"/>
        </w:rPr>
      </w:pPr>
    </w:p>
    <w:p w:rsidR="00BE5CDE" w:rsidRPr="001C4042" w:rsidRDefault="00BE5CDE" w:rsidP="003B22AB">
      <w:pPr>
        <w:pStyle w:val="a3"/>
        <w:jc w:val="center"/>
        <w:rPr>
          <w:b/>
          <w:sz w:val="26"/>
          <w:szCs w:val="26"/>
        </w:rPr>
      </w:pPr>
      <w:proofErr w:type="gramStart"/>
      <w:r w:rsidRPr="001C4042">
        <w:rPr>
          <w:b/>
          <w:sz w:val="26"/>
          <w:szCs w:val="26"/>
        </w:rPr>
        <w:t xml:space="preserve">О </w:t>
      </w:r>
      <w:r w:rsidR="00971A78" w:rsidRPr="001C4042">
        <w:rPr>
          <w:b/>
          <w:sz w:val="26"/>
          <w:szCs w:val="26"/>
        </w:rPr>
        <w:t xml:space="preserve">начале </w:t>
      </w:r>
      <w:r w:rsidRPr="001C4042">
        <w:rPr>
          <w:b/>
          <w:sz w:val="26"/>
          <w:szCs w:val="26"/>
        </w:rPr>
        <w:t xml:space="preserve">приема </w:t>
      </w:r>
      <w:r w:rsidR="003B22AB" w:rsidRPr="001C4042">
        <w:rPr>
          <w:b/>
          <w:sz w:val="26"/>
          <w:szCs w:val="26"/>
        </w:rPr>
        <w:t xml:space="preserve">от населения </w:t>
      </w:r>
      <w:r w:rsidRPr="001C4042">
        <w:rPr>
          <w:b/>
          <w:sz w:val="26"/>
          <w:szCs w:val="26"/>
        </w:rPr>
        <w:t xml:space="preserve">предложений </w:t>
      </w:r>
      <w:r w:rsidR="00971A78" w:rsidRPr="001C4042">
        <w:rPr>
          <w:b/>
          <w:sz w:val="26"/>
          <w:szCs w:val="26"/>
        </w:rPr>
        <w:t>по проводимым</w:t>
      </w:r>
      <w:r w:rsidRPr="001C4042">
        <w:rPr>
          <w:b/>
          <w:sz w:val="26"/>
          <w:szCs w:val="26"/>
        </w:rPr>
        <w:t xml:space="preserve"> </w:t>
      </w:r>
      <w:r w:rsidR="00971A78" w:rsidRPr="001C4042">
        <w:rPr>
          <w:rStyle w:val="3125pt0pt"/>
          <w:b/>
          <w:sz w:val="26"/>
          <w:szCs w:val="26"/>
        </w:rPr>
        <w:t>мероприятиям</w:t>
      </w:r>
      <w:r w:rsidRPr="001C4042">
        <w:rPr>
          <w:rStyle w:val="3125pt0pt"/>
          <w:b/>
          <w:sz w:val="26"/>
          <w:szCs w:val="26"/>
        </w:rPr>
        <w:t xml:space="preserve"> в рамках реализации</w:t>
      </w:r>
      <w:r w:rsidR="003B22AB" w:rsidRPr="001C4042">
        <w:rPr>
          <w:rStyle w:val="3125pt0pt"/>
          <w:b/>
          <w:sz w:val="26"/>
          <w:szCs w:val="26"/>
        </w:rPr>
        <w:t xml:space="preserve"> </w:t>
      </w:r>
      <w:r w:rsidRPr="001C4042">
        <w:rPr>
          <w:b/>
          <w:sz w:val="26"/>
          <w:szCs w:val="26"/>
        </w:rPr>
        <w:t xml:space="preserve">Всероссийского конкурса </w:t>
      </w:r>
      <w:r w:rsidR="003B22AB" w:rsidRPr="001C4042">
        <w:rPr>
          <w:b/>
          <w:sz w:val="26"/>
          <w:szCs w:val="26"/>
        </w:rPr>
        <w:t>по отбору</w:t>
      </w:r>
      <w:proofErr w:type="gramEnd"/>
      <w:r w:rsidR="003B22AB" w:rsidRPr="001C4042">
        <w:rPr>
          <w:b/>
          <w:sz w:val="26"/>
          <w:szCs w:val="26"/>
        </w:rPr>
        <w:t xml:space="preserve"> </w:t>
      </w:r>
      <w:r w:rsidRPr="001C4042">
        <w:rPr>
          <w:b/>
          <w:sz w:val="26"/>
          <w:szCs w:val="26"/>
        </w:rPr>
        <w:t>лучших проектов</w:t>
      </w:r>
      <w:r w:rsidR="003B22AB" w:rsidRPr="001C4042">
        <w:rPr>
          <w:b/>
          <w:sz w:val="26"/>
          <w:szCs w:val="26"/>
        </w:rPr>
        <w:t xml:space="preserve"> в сфере </w:t>
      </w:r>
      <w:r w:rsidRPr="001C4042">
        <w:rPr>
          <w:b/>
          <w:sz w:val="26"/>
          <w:szCs w:val="26"/>
        </w:rPr>
        <w:t>создани</w:t>
      </w:r>
      <w:r w:rsidR="007512A4" w:rsidRPr="001C4042">
        <w:rPr>
          <w:b/>
          <w:sz w:val="26"/>
          <w:szCs w:val="26"/>
        </w:rPr>
        <w:t>я комфортной городской среды</w:t>
      </w:r>
      <w:r w:rsidR="00AA1E96">
        <w:rPr>
          <w:b/>
          <w:sz w:val="26"/>
          <w:szCs w:val="26"/>
        </w:rPr>
        <w:t xml:space="preserve"> </w:t>
      </w:r>
      <w:r w:rsidR="003B22AB" w:rsidRPr="001C4042">
        <w:rPr>
          <w:b/>
          <w:sz w:val="26"/>
          <w:szCs w:val="26"/>
        </w:rPr>
        <w:t xml:space="preserve">в «малых городах» </w:t>
      </w:r>
    </w:p>
    <w:p w:rsidR="00BE5CDE" w:rsidRPr="001C4042" w:rsidRDefault="00BE5CDE" w:rsidP="00BE5CDE">
      <w:pPr>
        <w:pStyle w:val="a3"/>
        <w:jc w:val="both"/>
        <w:rPr>
          <w:sz w:val="26"/>
          <w:szCs w:val="26"/>
        </w:rPr>
      </w:pPr>
    </w:p>
    <w:p w:rsidR="00BE5CDE" w:rsidRPr="001C4042" w:rsidRDefault="001C4042" w:rsidP="00BE5CDE">
      <w:pPr>
        <w:pStyle w:val="a3"/>
        <w:jc w:val="both"/>
        <w:rPr>
          <w:sz w:val="26"/>
          <w:szCs w:val="26"/>
        </w:rPr>
      </w:pPr>
      <w:r w:rsidRPr="001C4042">
        <w:rPr>
          <w:rStyle w:val="0pt"/>
          <w:sz w:val="26"/>
          <w:szCs w:val="26"/>
        </w:rPr>
        <w:t xml:space="preserve">       </w:t>
      </w:r>
      <w:proofErr w:type="gramStart"/>
      <w:r w:rsidR="00BE5CDE" w:rsidRPr="001C4042">
        <w:rPr>
          <w:rStyle w:val="0pt"/>
          <w:sz w:val="26"/>
          <w:szCs w:val="26"/>
        </w:rPr>
        <w:t xml:space="preserve">В соответствии с постановлением администрации </w:t>
      </w:r>
      <w:r w:rsidR="003B22AB" w:rsidRPr="001C4042">
        <w:rPr>
          <w:rStyle w:val="0pt"/>
          <w:sz w:val="26"/>
          <w:szCs w:val="26"/>
        </w:rPr>
        <w:t>муниципального района «</w:t>
      </w:r>
      <w:proofErr w:type="spellStart"/>
      <w:r w:rsidR="003B22AB" w:rsidRPr="001C4042">
        <w:rPr>
          <w:rStyle w:val="0pt"/>
          <w:sz w:val="26"/>
          <w:szCs w:val="26"/>
        </w:rPr>
        <w:t>Мещовский</w:t>
      </w:r>
      <w:proofErr w:type="spellEnd"/>
      <w:r w:rsidR="003B22AB" w:rsidRPr="001C4042">
        <w:rPr>
          <w:rStyle w:val="0pt"/>
          <w:sz w:val="26"/>
          <w:szCs w:val="26"/>
        </w:rPr>
        <w:t xml:space="preserve"> район</w:t>
      </w:r>
      <w:r w:rsidR="00BE5CDE" w:rsidRPr="001C4042">
        <w:rPr>
          <w:sz w:val="26"/>
          <w:szCs w:val="26"/>
        </w:rPr>
        <w:t xml:space="preserve">» от </w:t>
      </w:r>
      <w:r w:rsidR="003B22AB" w:rsidRPr="001C4042">
        <w:rPr>
          <w:sz w:val="26"/>
          <w:szCs w:val="26"/>
        </w:rPr>
        <w:t>15 февраля 2022 года № 78</w:t>
      </w:r>
      <w:r w:rsidR="00BE5CDE" w:rsidRPr="001C4042">
        <w:rPr>
          <w:sz w:val="26"/>
          <w:szCs w:val="26"/>
        </w:rPr>
        <w:t xml:space="preserve"> «Об участии во Всероссийском конкурсе по отбору лучших проектов в сфере создания комфортной городской среды в </w:t>
      </w:r>
      <w:r w:rsidRPr="001C4042">
        <w:rPr>
          <w:sz w:val="26"/>
          <w:szCs w:val="26"/>
        </w:rPr>
        <w:t>«</w:t>
      </w:r>
      <w:r w:rsidR="00BE5CDE" w:rsidRPr="001C4042">
        <w:rPr>
          <w:sz w:val="26"/>
          <w:szCs w:val="26"/>
        </w:rPr>
        <w:t xml:space="preserve">малых городах», </w:t>
      </w:r>
      <w:r w:rsidR="00CD55F0" w:rsidRPr="001C4042">
        <w:rPr>
          <w:sz w:val="26"/>
          <w:szCs w:val="26"/>
        </w:rPr>
        <w:t xml:space="preserve">Протоколом заседания </w:t>
      </w:r>
      <w:r w:rsidRPr="001C4042">
        <w:rPr>
          <w:sz w:val="26"/>
          <w:szCs w:val="26"/>
        </w:rPr>
        <w:t>м</w:t>
      </w:r>
      <w:r w:rsidR="00CD55F0" w:rsidRPr="001C4042">
        <w:rPr>
          <w:sz w:val="26"/>
          <w:szCs w:val="26"/>
        </w:rPr>
        <w:t xml:space="preserve">униципальной общественной комиссии от </w:t>
      </w:r>
      <w:r w:rsidRPr="001C4042">
        <w:rPr>
          <w:sz w:val="26"/>
          <w:szCs w:val="26"/>
        </w:rPr>
        <w:t>09.03.2022</w:t>
      </w:r>
      <w:r w:rsidR="00CD55F0" w:rsidRPr="001C4042">
        <w:rPr>
          <w:sz w:val="26"/>
          <w:szCs w:val="26"/>
        </w:rPr>
        <w:t xml:space="preserve"> года </w:t>
      </w:r>
      <w:r w:rsidRPr="001C4042">
        <w:rPr>
          <w:sz w:val="26"/>
          <w:szCs w:val="26"/>
        </w:rPr>
        <w:t>по</w:t>
      </w:r>
      <w:r w:rsidR="00CD55F0" w:rsidRPr="001C4042">
        <w:rPr>
          <w:sz w:val="26"/>
          <w:szCs w:val="26"/>
        </w:rPr>
        <w:t xml:space="preserve"> итог</w:t>
      </w:r>
      <w:r w:rsidRPr="001C4042">
        <w:rPr>
          <w:sz w:val="26"/>
          <w:szCs w:val="26"/>
        </w:rPr>
        <w:t>ам</w:t>
      </w:r>
      <w:r w:rsidR="00CD55F0" w:rsidRPr="001C4042">
        <w:rPr>
          <w:sz w:val="26"/>
          <w:szCs w:val="26"/>
        </w:rPr>
        <w:t xml:space="preserve"> </w:t>
      </w:r>
      <w:r w:rsidRPr="001C4042">
        <w:rPr>
          <w:sz w:val="26"/>
          <w:szCs w:val="26"/>
        </w:rPr>
        <w:t xml:space="preserve">проведения </w:t>
      </w:r>
      <w:r w:rsidR="00CD55F0" w:rsidRPr="001C4042">
        <w:rPr>
          <w:sz w:val="26"/>
          <w:szCs w:val="26"/>
        </w:rPr>
        <w:t xml:space="preserve">голосования </w:t>
      </w:r>
      <w:r w:rsidRPr="001C4042">
        <w:rPr>
          <w:sz w:val="26"/>
          <w:szCs w:val="26"/>
        </w:rPr>
        <w:t>по отбору общественной территории муниципального образования городское поселение</w:t>
      </w:r>
      <w:proofErr w:type="gramEnd"/>
      <w:r w:rsidRPr="001C4042">
        <w:rPr>
          <w:sz w:val="26"/>
          <w:szCs w:val="26"/>
        </w:rPr>
        <w:t xml:space="preserve"> «Город Мещовск» в рамках участия во Всероссийском конкурсе по отбору лучших проектов в сфере создания комфортной городской среды в «малых городах»</w:t>
      </w:r>
      <w:r w:rsidR="00BE5CDE" w:rsidRPr="001C4042">
        <w:rPr>
          <w:sz w:val="26"/>
          <w:szCs w:val="26"/>
        </w:rPr>
        <w:t xml:space="preserve">, </w:t>
      </w:r>
      <w:r w:rsidR="00720A16" w:rsidRPr="001023C5">
        <w:rPr>
          <w:sz w:val="26"/>
          <w:szCs w:val="26"/>
        </w:rPr>
        <w:t>Уставом МО ГП «Город Мещовск</w:t>
      </w:r>
      <w:r w:rsidR="00720A16">
        <w:rPr>
          <w:sz w:val="26"/>
          <w:szCs w:val="26"/>
        </w:rPr>
        <w:t xml:space="preserve">», </w:t>
      </w:r>
      <w:r w:rsidR="00720A16">
        <w:rPr>
          <w:spacing w:val="5"/>
          <w:sz w:val="26"/>
          <w:szCs w:val="26"/>
        </w:rPr>
        <w:t>статьями 7, 33.1, 35 Устава муниципального района «</w:t>
      </w:r>
      <w:proofErr w:type="spellStart"/>
      <w:r w:rsidR="00720A16">
        <w:rPr>
          <w:spacing w:val="5"/>
          <w:sz w:val="26"/>
          <w:szCs w:val="26"/>
        </w:rPr>
        <w:t>Мещовский</w:t>
      </w:r>
      <w:proofErr w:type="spellEnd"/>
      <w:r w:rsidR="00720A16">
        <w:rPr>
          <w:spacing w:val="5"/>
          <w:sz w:val="26"/>
          <w:szCs w:val="26"/>
        </w:rPr>
        <w:t xml:space="preserve"> район» </w:t>
      </w:r>
      <w:r w:rsidR="00BE5CDE" w:rsidRPr="001C4042">
        <w:rPr>
          <w:sz w:val="26"/>
          <w:szCs w:val="26"/>
        </w:rPr>
        <w:t xml:space="preserve">администрация </w:t>
      </w:r>
      <w:r w:rsidRPr="001C4042">
        <w:rPr>
          <w:sz w:val="26"/>
          <w:szCs w:val="26"/>
        </w:rPr>
        <w:t>муниципального района «</w:t>
      </w:r>
      <w:proofErr w:type="spellStart"/>
      <w:r w:rsidRPr="001C4042">
        <w:rPr>
          <w:sz w:val="26"/>
          <w:szCs w:val="26"/>
        </w:rPr>
        <w:t>Мещовскй</w:t>
      </w:r>
      <w:proofErr w:type="spellEnd"/>
      <w:r w:rsidRPr="001C4042">
        <w:rPr>
          <w:sz w:val="26"/>
          <w:szCs w:val="26"/>
        </w:rPr>
        <w:t xml:space="preserve"> район</w:t>
      </w:r>
      <w:r w:rsidR="00BE5CDE" w:rsidRPr="001C4042">
        <w:rPr>
          <w:sz w:val="26"/>
          <w:szCs w:val="26"/>
        </w:rPr>
        <w:t>»</w:t>
      </w:r>
    </w:p>
    <w:p w:rsidR="00BE5CDE" w:rsidRPr="001C4042" w:rsidRDefault="00BE5CDE" w:rsidP="00BE5CDE">
      <w:pPr>
        <w:pStyle w:val="a3"/>
        <w:jc w:val="center"/>
        <w:rPr>
          <w:rStyle w:val="0pt"/>
          <w:b/>
          <w:sz w:val="26"/>
          <w:szCs w:val="26"/>
        </w:rPr>
      </w:pPr>
      <w:r w:rsidRPr="001C4042">
        <w:rPr>
          <w:rStyle w:val="0pt"/>
          <w:b/>
          <w:sz w:val="26"/>
          <w:szCs w:val="26"/>
        </w:rPr>
        <w:t>ПОСТАНОВЛЯЕТ:</w:t>
      </w:r>
    </w:p>
    <w:p w:rsidR="00BE5CDE" w:rsidRPr="001C4042" w:rsidRDefault="00BE5CDE" w:rsidP="00BE5CDE">
      <w:pPr>
        <w:pStyle w:val="a3"/>
        <w:jc w:val="center"/>
        <w:rPr>
          <w:b/>
          <w:sz w:val="10"/>
          <w:szCs w:val="10"/>
        </w:rPr>
      </w:pPr>
    </w:p>
    <w:p w:rsidR="00BE5CDE" w:rsidRPr="001C4042" w:rsidRDefault="001C4042" w:rsidP="00CD55F0">
      <w:pPr>
        <w:pStyle w:val="a3"/>
        <w:jc w:val="both"/>
        <w:rPr>
          <w:sz w:val="26"/>
          <w:szCs w:val="26"/>
        </w:rPr>
      </w:pPr>
      <w:r w:rsidRPr="001C4042">
        <w:rPr>
          <w:sz w:val="26"/>
          <w:szCs w:val="26"/>
        </w:rPr>
        <w:t xml:space="preserve">       </w:t>
      </w:r>
      <w:r w:rsidR="00BE5CDE" w:rsidRPr="001C4042">
        <w:rPr>
          <w:sz w:val="26"/>
          <w:szCs w:val="26"/>
        </w:rPr>
        <w:t xml:space="preserve">1. </w:t>
      </w:r>
      <w:proofErr w:type="gramStart"/>
      <w:r w:rsidR="00CD55F0" w:rsidRPr="001C4042">
        <w:rPr>
          <w:sz w:val="26"/>
          <w:szCs w:val="26"/>
        </w:rPr>
        <w:t>Начать прием предложений от населения о мероприятиях, которые целесообразно реализовать на выбранной общественной территории</w:t>
      </w:r>
      <w:r w:rsidR="00AA1E96">
        <w:rPr>
          <w:sz w:val="26"/>
          <w:szCs w:val="26"/>
        </w:rPr>
        <w:t xml:space="preserve"> </w:t>
      </w:r>
      <w:r w:rsidR="00AA1E96" w:rsidRPr="00AA1E96">
        <w:rPr>
          <w:b/>
          <w:sz w:val="26"/>
          <w:szCs w:val="26"/>
        </w:rPr>
        <w:t>«Тропою вятичей»</w:t>
      </w:r>
      <w:r w:rsidR="00AA1E96" w:rsidRPr="00AA1E96">
        <w:rPr>
          <w:sz w:val="26"/>
          <w:szCs w:val="26"/>
        </w:rPr>
        <w:t xml:space="preserve"> (от </w:t>
      </w:r>
      <w:r w:rsidR="00AA1E96">
        <w:rPr>
          <w:sz w:val="26"/>
          <w:szCs w:val="26"/>
        </w:rPr>
        <w:t xml:space="preserve">музея до </w:t>
      </w:r>
      <w:proofErr w:type="spellStart"/>
      <w:r w:rsidR="00AA1E96">
        <w:rPr>
          <w:sz w:val="26"/>
          <w:szCs w:val="26"/>
        </w:rPr>
        <w:t>Мещовского</w:t>
      </w:r>
      <w:proofErr w:type="spellEnd"/>
      <w:r w:rsidR="00AA1E96">
        <w:rPr>
          <w:sz w:val="26"/>
          <w:szCs w:val="26"/>
        </w:rPr>
        <w:t xml:space="preserve"> городища - </w:t>
      </w:r>
      <w:r w:rsidR="00AA1E96" w:rsidRPr="00AA1E96">
        <w:rPr>
          <w:sz w:val="26"/>
          <w:szCs w:val="26"/>
        </w:rPr>
        <w:t>«Рождественской горки»)</w:t>
      </w:r>
      <w:r w:rsidR="00AA1E96">
        <w:rPr>
          <w:sz w:val="26"/>
          <w:szCs w:val="26"/>
        </w:rPr>
        <w:t>,</w:t>
      </w:r>
      <w:r w:rsidR="00CD55F0" w:rsidRPr="001C4042">
        <w:rPr>
          <w:sz w:val="26"/>
          <w:szCs w:val="26"/>
        </w:rPr>
        <w:t xml:space="preserve"> расположенной по адресу: г. Мещовск </w:t>
      </w:r>
      <w:r w:rsidR="00AA1E96" w:rsidRPr="00AA1E96">
        <w:rPr>
          <w:sz w:val="26"/>
          <w:szCs w:val="26"/>
        </w:rPr>
        <w:t>г. Мещовск в границах улиц Ф. Энгел</w:t>
      </w:r>
      <w:r w:rsidR="00AA1E96">
        <w:rPr>
          <w:sz w:val="26"/>
          <w:szCs w:val="26"/>
        </w:rPr>
        <w:t>ьса и Интернациональная (ограничен</w:t>
      </w:r>
      <w:r w:rsidR="00AA1E96" w:rsidRPr="00AA1E96">
        <w:rPr>
          <w:sz w:val="26"/>
          <w:szCs w:val="26"/>
        </w:rPr>
        <w:t>о пр.</w:t>
      </w:r>
      <w:proofErr w:type="gramEnd"/>
      <w:r w:rsidR="00AA1E96" w:rsidRPr="00AA1E96">
        <w:rPr>
          <w:sz w:val="26"/>
          <w:szCs w:val="26"/>
        </w:rPr>
        <w:t xml:space="preserve"> </w:t>
      </w:r>
      <w:proofErr w:type="gramStart"/>
      <w:r w:rsidR="00AA1E96" w:rsidRPr="00AA1E96">
        <w:rPr>
          <w:sz w:val="26"/>
          <w:szCs w:val="26"/>
        </w:rPr>
        <w:t>Революции и ул. Л. Толстого)</w:t>
      </w:r>
      <w:r w:rsidR="00AA1E96">
        <w:rPr>
          <w:sz w:val="26"/>
          <w:szCs w:val="26"/>
        </w:rPr>
        <w:t xml:space="preserve">, </w:t>
      </w:r>
      <w:r w:rsidR="00A50DC4" w:rsidRPr="001C4042">
        <w:rPr>
          <w:sz w:val="26"/>
          <w:szCs w:val="26"/>
        </w:rPr>
        <w:t>рекомендуемой для участи</w:t>
      </w:r>
      <w:r w:rsidR="007512A4" w:rsidRPr="001C4042">
        <w:rPr>
          <w:sz w:val="26"/>
          <w:szCs w:val="26"/>
        </w:rPr>
        <w:t>я во Всероссийском конкурсе</w:t>
      </w:r>
      <w:r w:rsidR="00AA1E96">
        <w:rPr>
          <w:sz w:val="26"/>
          <w:szCs w:val="26"/>
        </w:rPr>
        <w:t>,</w:t>
      </w:r>
      <w:r w:rsidR="007512A4" w:rsidRPr="001C4042">
        <w:rPr>
          <w:sz w:val="26"/>
          <w:szCs w:val="26"/>
        </w:rPr>
        <w:t xml:space="preserve"> с </w:t>
      </w:r>
      <w:r w:rsidRPr="001C4042">
        <w:rPr>
          <w:b/>
          <w:sz w:val="26"/>
          <w:szCs w:val="26"/>
        </w:rPr>
        <w:t>21.03.2022</w:t>
      </w:r>
      <w:r w:rsidR="007512A4" w:rsidRPr="001C4042">
        <w:rPr>
          <w:sz w:val="26"/>
          <w:szCs w:val="26"/>
        </w:rPr>
        <w:t xml:space="preserve"> по </w:t>
      </w:r>
      <w:r w:rsidRPr="001C4042">
        <w:rPr>
          <w:b/>
          <w:sz w:val="26"/>
          <w:szCs w:val="26"/>
        </w:rPr>
        <w:t>03.04.2022</w:t>
      </w:r>
      <w:r w:rsidR="00AA1E96">
        <w:rPr>
          <w:sz w:val="26"/>
          <w:szCs w:val="26"/>
        </w:rPr>
        <w:t xml:space="preserve"> год</w:t>
      </w:r>
      <w:r w:rsidR="00A50DC4" w:rsidRPr="001C4042">
        <w:rPr>
          <w:sz w:val="26"/>
          <w:szCs w:val="26"/>
        </w:rPr>
        <w:t>.</w:t>
      </w:r>
      <w:proofErr w:type="gramEnd"/>
    </w:p>
    <w:p w:rsidR="001C4042" w:rsidRDefault="001C4042" w:rsidP="001C4042">
      <w:pPr>
        <w:pStyle w:val="a3"/>
        <w:jc w:val="both"/>
        <w:rPr>
          <w:sz w:val="26"/>
          <w:szCs w:val="26"/>
        </w:rPr>
      </w:pPr>
      <w:r w:rsidRPr="001C4042">
        <w:rPr>
          <w:sz w:val="26"/>
          <w:szCs w:val="26"/>
        </w:rPr>
        <w:t xml:space="preserve">       2. Предложения заинтересованных лиц принимаются:</w:t>
      </w:r>
    </w:p>
    <w:p w:rsidR="00183505" w:rsidRPr="0088474B" w:rsidRDefault="00183505" w:rsidP="00183505">
      <w:pPr>
        <w:jc w:val="both"/>
        <w:rPr>
          <w:sz w:val="26"/>
          <w:szCs w:val="26"/>
        </w:rPr>
      </w:pPr>
      <w:r w:rsidRPr="0088474B">
        <w:rPr>
          <w:sz w:val="26"/>
          <w:szCs w:val="26"/>
        </w:rPr>
        <w:t>- на единой федеральной платформе для онл</w:t>
      </w:r>
      <w:r>
        <w:rPr>
          <w:sz w:val="26"/>
          <w:szCs w:val="26"/>
        </w:rPr>
        <w:t xml:space="preserve">айн голосования </w:t>
      </w:r>
      <w:proofErr w:type="spellStart"/>
      <w:r>
        <w:rPr>
          <w:sz w:val="26"/>
          <w:szCs w:val="26"/>
        </w:rPr>
        <w:t>za.gorodsreda.r</w:t>
      </w:r>
      <w:proofErr w:type="spellEnd"/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;</w:t>
      </w:r>
    </w:p>
    <w:p w:rsidR="001C4042" w:rsidRPr="001C4042" w:rsidRDefault="001C4042" w:rsidP="001C4042">
      <w:pPr>
        <w:pStyle w:val="a3"/>
        <w:jc w:val="both"/>
        <w:rPr>
          <w:sz w:val="26"/>
          <w:szCs w:val="26"/>
        </w:rPr>
      </w:pPr>
      <w:r w:rsidRPr="001C4042">
        <w:rPr>
          <w:sz w:val="26"/>
          <w:szCs w:val="26"/>
        </w:rPr>
        <w:t xml:space="preserve">- в виде электронного документа на электронную почту </w:t>
      </w:r>
      <w:hyperlink r:id="rId7" w:history="1">
        <w:r w:rsidRPr="001C4042">
          <w:rPr>
            <w:rStyle w:val="a6"/>
            <w:sz w:val="26"/>
            <w:szCs w:val="26"/>
            <w:lang w:val="en-US"/>
          </w:rPr>
          <w:t>mehovsk</w:t>
        </w:r>
        <w:r w:rsidRPr="001C4042">
          <w:rPr>
            <w:rStyle w:val="a6"/>
            <w:sz w:val="26"/>
            <w:szCs w:val="26"/>
          </w:rPr>
          <w:t>@</w:t>
        </w:r>
        <w:r w:rsidRPr="001C4042">
          <w:rPr>
            <w:rStyle w:val="a6"/>
            <w:sz w:val="26"/>
            <w:szCs w:val="26"/>
            <w:lang w:val="en-US"/>
          </w:rPr>
          <w:t>mail</w:t>
        </w:r>
        <w:r w:rsidRPr="001C4042">
          <w:rPr>
            <w:rStyle w:val="a6"/>
            <w:sz w:val="26"/>
            <w:szCs w:val="26"/>
          </w:rPr>
          <w:t>.</w:t>
        </w:r>
        <w:proofErr w:type="spellStart"/>
        <w:r w:rsidRPr="001C4042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C4042">
        <w:rPr>
          <w:sz w:val="26"/>
          <w:szCs w:val="26"/>
        </w:rPr>
        <w:t>;</w:t>
      </w:r>
    </w:p>
    <w:p w:rsidR="001C4042" w:rsidRPr="001C4042" w:rsidRDefault="001C4042" w:rsidP="001C4042">
      <w:pPr>
        <w:pStyle w:val="a3"/>
        <w:jc w:val="both"/>
        <w:rPr>
          <w:sz w:val="26"/>
          <w:szCs w:val="26"/>
        </w:rPr>
      </w:pPr>
      <w:r w:rsidRPr="001C4042">
        <w:rPr>
          <w:sz w:val="26"/>
          <w:szCs w:val="26"/>
        </w:rPr>
        <w:t>- в виде письменных предложений по адресу: Калужская область, г. Мещовск, пр. Революции, д.47(административное здание) в рабочие дни с 8.00 часов до 17.00 часов (перерыв с 13:00ч. до 14:00ч.). Телефон для справок: 8(48446) 9-32-46.</w:t>
      </w:r>
    </w:p>
    <w:p w:rsidR="001C4042" w:rsidRPr="001C4042" w:rsidRDefault="001C4042" w:rsidP="001C4042">
      <w:pPr>
        <w:pStyle w:val="a3"/>
        <w:jc w:val="both"/>
        <w:rPr>
          <w:sz w:val="26"/>
          <w:szCs w:val="26"/>
        </w:rPr>
      </w:pPr>
      <w:r w:rsidRPr="001C4042">
        <w:rPr>
          <w:sz w:val="26"/>
          <w:szCs w:val="26"/>
        </w:rPr>
        <w:lastRenderedPageBreak/>
        <w:t xml:space="preserve">     </w:t>
      </w:r>
      <w:r w:rsidR="00AA1E96">
        <w:rPr>
          <w:sz w:val="26"/>
          <w:szCs w:val="26"/>
        </w:rPr>
        <w:t xml:space="preserve">   3</w:t>
      </w:r>
      <w:r w:rsidRPr="001C4042">
        <w:rPr>
          <w:sz w:val="26"/>
          <w:szCs w:val="26"/>
        </w:rPr>
        <w:t>. Возложить функции по подведению итогов приема предложений населения, определению перечня мероприятий на общественной территории в рамках реализации проекта создания комфортной городской среды, на муниципальную общественную комиссию, утвержденную постановлением администрации городского поселения «Город Мещовск» от 20.09.2017 года № 316/1 (в ред. от 14.08.2019 № 223; от 28.05.2020 № 121; от 05.02.2021 № 60).</w:t>
      </w:r>
    </w:p>
    <w:p w:rsidR="001C4042" w:rsidRPr="001C4042" w:rsidRDefault="001C4042" w:rsidP="001C4042">
      <w:pPr>
        <w:pStyle w:val="a3"/>
        <w:jc w:val="both"/>
        <w:rPr>
          <w:sz w:val="26"/>
          <w:szCs w:val="26"/>
        </w:rPr>
      </w:pPr>
      <w:r w:rsidRPr="001C4042">
        <w:rPr>
          <w:sz w:val="26"/>
          <w:szCs w:val="26"/>
        </w:rPr>
        <w:t xml:space="preserve">     </w:t>
      </w:r>
      <w:r w:rsidR="00AA1E96">
        <w:rPr>
          <w:sz w:val="26"/>
          <w:szCs w:val="26"/>
        </w:rPr>
        <w:t>4</w:t>
      </w:r>
      <w:r w:rsidRPr="001C4042">
        <w:rPr>
          <w:sz w:val="26"/>
          <w:szCs w:val="26"/>
        </w:rPr>
        <w:t>. Настоящее постановление вступает в силу со дня его подписания                         и подлежит опубликованию в районной газете «Восход» и на сайте администрации муниципального района «</w:t>
      </w:r>
      <w:proofErr w:type="spellStart"/>
      <w:r w:rsidRPr="001C4042">
        <w:rPr>
          <w:sz w:val="26"/>
          <w:szCs w:val="26"/>
        </w:rPr>
        <w:t>Мещовский</w:t>
      </w:r>
      <w:proofErr w:type="spellEnd"/>
      <w:r w:rsidRPr="001C4042">
        <w:rPr>
          <w:sz w:val="26"/>
          <w:szCs w:val="26"/>
        </w:rPr>
        <w:t xml:space="preserve"> район».</w:t>
      </w:r>
    </w:p>
    <w:p w:rsidR="001C4042" w:rsidRPr="001C4042" w:rsidRDefault="001C4042" w:rsidP="001C4042">
      <w:pPr>
        <w:jc w:val="both"/>
        <w:rPr>
          <w:bCs/>
          <w:snapToGrid w:val="0"/>
          <w:sz w:val="26"/>
          <w:szCs w:val="26"/>
        </w:rPr>
      </w:pPr>
      <w:r w:rsidRPr="001C4042">
        <w:rPr>
          <w:sz w:val="26"/>
          <w:szCs w:val="26"/>
        </w:rPr>
        <w:t xml:space="preserve">     </w:t>
      </w:r>
      <w:r w:rsidR="00AA1E96">
        <w:rPr>
          <w:sz w:val="26"/>
          <w:szCs w:val="26"/>
        </w:rPr>
        <w:t>5</w:t>
      </w:r>
      <w:r w:rsidRPr="001C4042">
        <w:rPr>
          <w:sz w:val="26"/>
          <w:szCs w:val="26"/>
        </w:rPr>
        <w:t xml:space="preserve">. </w:t>
      </w:r>
      <w:proofErr w:type="gramStart"/>
      <w:r w:rsidRPr="001C4042">
        <w:rPr>
          <w:bCs/>
          <w:snapToGrid w:val="0"/>
          <w:sz w:val="26"/>
          <w:szCs w:val="26"/>
        </w:rPr>
        <w:t>Контроль за</w:t>
      </w:r>
      <w:proofErr w:type="gramEnd"/>
      <w:r w:rsidRPr="001C4042">
        <w:rPr>
          <w:bCs/>
          <w:snapToGrid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- заведующего отделом городского хозяйства </w:t>
      </w:r>
      <w:proofErr w:type="spellStart"/>
      <w:r w:rsidRPr="001C4042">
        <w:rPr>
          <w:bCs/>
          <w:snapToGrid w:val="0"/>
          <w:sz w:val="26"/>
          <w:szCs w:val="26"/>
        </w:rPr>
        <w:t>Лаврикову</w:t>
      </w:r>
      <w:proofErr w:type="spellEnd"/>
      <w:r w:rsidRPr="001C4042">
        <w:rPr>
          <w:bCs/>
          <w:snapToGrid w:val="0"/>
          <w:sz w:val="26"/>
          <w:szCs w:val="26"/>
        </w:rPr>
        <w:t xml:space="preserve"> Наталью </w:t>
      </w:r>
      <w:proofErr w:type="spellStart"/>
      <w:r w:rsidRPr="001C4042">
        <w:rPr>
          <w:bCs/>
          <w:snapToGrid w:val="0"/>
          <w:sz w:val="26"/>
          <w:szCs w:val="26"/>
        </w:rPr>
        <w:t>Хасановну</w:t>
      </w:r>
      <w:proofErr w:type="spellEnd"/>
      <w:r w:rsidRPr="001C4042">
        <w:rPr>
          <w:bCs/>
          <w:snapToGrid w:val="0"/>
          <w:sz w:val="26"/>
          <w:szCs w:val="26"/>
        </w:rPr>
        <w:t xml:space="preserve">. </w:t>
      </w:r>
    </w:p>
    <w:p w:rsidR="001C4042" w:rsidRPr="001C4042" w:rsidRDefault="001C4042" w:rsidP="001C4042">
      <w:pPr>
        <w:tabs>
          <w:tab w:val="left" w:pos="-142"/>
          <w:tab w:val="left" w:pos="0"/>
        </w:tabs>
        <w:jc w:val="both"/>
        <w:rPr>
          <w:sz w:val="26"/>
          <w:szCs w:val="26"/>
        </w:rPr>
      </w:pPr>
      <w:r w:rsidRPr="001C4042">
        <w:rPr>
          <w:sz w:val="26"/>
          <w:szCs w:val="26"/>
        </w:rPr>
        <w:t xml:space="preserve">  </w:t>
      </w:r>
    </w:p>
    <w:p w:rsidR="001C4042" w:rsidRPr="001C4042" w:rsidRDefault="001C4042" w:rsidP="001C4042">
      <w:pPr>
        <w:tabs>
          <w:tab w:val="left" w:pos="-142"/>
          <w:tab w:val="left" w:pos="0"/>
        </w:tabs>
        <w:jc w:val="both"/>
        <w:rPr>
          <w:sz w:val="26"/>
          <w:szCs w:val="26"/>
        </w:rPr>
      </w:pPr>
    </w:p>
    <w:p w:rsidR="001C4042" w:rsidRPr="001C4042" w:rsidRDefault="001C4042" w:rsidP="001C404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C4042">
        <w:rPr>
          <w:b/>
          <w:bCs/>
          <w:sz w:val="26"/>
          <w:szCs w:val="26"/>
        </w:rPr>
        <w:t>Глава администрации                                                                              В.Г. Поляков</w:t>
      </w:r>
    </w:p>
    <w:p w:rsidR="00D31B57" w:rsidRPr="001C4042" w:rsidRDefault="00D31B57" w:rsidP="00BE5CDE">
      <w:pPr>
        <w:pStyle w:val="a3"/>
        <w:jc w:val="both"/>
        <w:rPr>
          <w:b/>
          <w:sz w:val="26"/>
          <w:szCs w:val="26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D31B57" w:rsidRDefault="00D31B57" w:rsidP="00BE5CDE">
      <w:pPr>
        <w:pStyle w:val="a3"/>
        <w:jc w:val="both"/>
        <w:rPr>
          <w:sz w:val="28"/>
          <w:szCs w:val="28"/>
        </w:rPr>
      </w:pPr>
    </w:p>
    <w:p w:rsidR="00BE5CDE" w:rsidRDefault="00BE5CDE"/>
    <w:sectPr w:rsidR="00BE5CDE" w:rsidSect="0070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DE"/>
    <w:rsid w:val="00111402"/>
    <w:rsid w:val="00183505"/>
    <w:rsid w:val="001C4042"/>
    <w:rsid w:val="003B22AB"/>
    <w:rsid w:val="003B7D86"/>
    <w:rsid w:val="003E072D"/>
    <w:rsid w:val="0047320F"/>
    <w:rsid w:val="00527A10"/>
    <w:rsid w:val="0054249B"/>
    <w:rsid w:val="005E3D14"/>
    <w:rsid w:val="00616D2A"/>
    <w:rsid w:val="006E281A"/>
    <w:rsid w:val="006E5698"/>
    <w:rsid w:val="00702ADA"/>
    <w:rsid w:val="00720A16"/>
    <w:rsid w:val="007512A4"/>
    <w:rsid w:val="00971A78"/>
    <w:rsid w:val="00A50DC4"/>
    <w:rsid w:val="00AA1E96"/>
    <w:rsid w:val="00BE5CDE"/>
    <w:rsid w:val="00CA54A1"/>
    <w:rsid w:val="00CD55F0"/>
    <w:rsid w:val="00D31B57"/>
    <w:rsid w:val="00E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5C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25pt0pt">
    <w:name w:val="Основной текст (3) + 12;5 pt;Интервал 0 pt"/>
    <w:basedOn w:val="a0"/>
    <w:rsid w:val="00BE5CDE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25pt0pt0">
    <w:name w:val="Основной текст (3) + 12;5 pt;Курсив;Интервал 0 pt"/>
    <w:basedOn w:val="a0"/>
    <w:rsid w:val="00BE5CDE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basedOn w:val="a0"/>
    <w:rsid w:val="00BE5CD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BE5CDE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MicrosoftSansSerif115pt0pt">
    <w:name w:val="Основной текст + Microsoft Sans Serif;11;5 pt;Курсив;Интервал 0 pt"/>
    <w:basedOn w:val="a0"/>
    <w:rsid w:val="00BE5CD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2pt0pt">
    <w:name w:val="Основной текст (2) + 12 pt;Полужирный;Курсив;Интервал 0 pt"/>
    <w:basedOn w:val="a0"/>
    <w:rsid w:val="00D31B57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0pt">
    <w:name w:val="Основной текст (2) + Интервал 0 pt"/>
    <w:basedOn w:val="a0"/>
    <w:rsid w:val="00D31B57"/>
    <w:rPr>
      <w:rFonts w:ascii="Times New Roman" w:eastAsia="Times New Roman" w:hAnsi="Times New Roman" w:cs="Times New Roma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45pt-1pt">
    <w:name w:val="Основной текст (2) + 14;5 pt;Курсив;Интервал -1 pt"/>
    <w:basedOn w:val="a0"/>
    <w:rsid w:val="00D31B57"/>
    <w:rPr>
      <w:rFonts w:ascii="Times New Roman" w:eastAsia="Times New Roman" w:hAnsi="Times New Roman" w:cs="Times New Roman"/>
      <w:i/>
      <w:iCs/>
      <w:color w:val="000000"/>
      <w:spacing w:val="-38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20pt0">
    <w:name w:val="Основной текст (2) + Полужирный;Интервал 0 pt"/>
    <w:basedOn w:val="a0"/>
    <w:rsid w:val="00D31B57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styleId="a6">
    <w:name w:val="Hyperlink"/>
    <w:basedOn w:val="a0"/>
    <w:uiPriority w:val="99"/>
    <w:unhideWhenUsed/>
    <w:rsid w:val="00A50DC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3B22AB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8">
    <w:name w:val="Название Знак"/>
    <w:basedOn w:val="a0"/>
    <w:link w:val="a7"/>
    <w:rsid w:val="003B22AB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hov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E574-915B-4842-912D-A4847CFE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2022-03-11T06:34:00Z</cp:lastPrinted>
  <dcterms:created xsi:type="dcterms:W3CDTF">2018-03-13T16:25:00Z</dcterms:created>
  <dcterms:modified xsi:type="dcterms:W3CDTF">2022-03-11T06:35:00Z</dcterms:modified>
</cp:coreProperties>
</file>