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1B" w:rsidRPr="00D5571B" w:rsidRDefault="00D5571B" w:rsidP="00D5571B">
      <w:pPr>
        <w:shd w:val="clear" w:color="auto" w:fill="FBF8EE"/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5571B">
        <w:rPr>
          <w:rFonts w:ascii="Arial" w:eastAsia="Times New Roman" w:hAnsi="Arial" w:cs="Arial"/>
          <w:color w:val="000000"/>
          <w:sz w:val="24"/>
          <w:szCs w:val="24"/>
        </w:rPr>
        <w:t>АДМИНИСТРАЦИЯ</w:t>
      </w:r>
    </w:p>
    <w:p w:rsidR="00D5571B" w:rsidRPr="00D5571B" w:rsidRDefault="00D5571B" w:rsidP="00D5571B">
      <w:pPr>
        <w:shd w:val="clear" w:color="auto" w:fill="FBF8EE"/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5571B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муниципального района «</w:t>
      </w:r>
      <w:proofErr w:type="spellStart"/>
      <w:r w:rsidRPr="00D5571B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Мещовский</w:t>
      </w:r>
      <w:proofErr w:type="spellEnd"/>
      <w:r w:rsidRPr="00D5571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район»</w:t>
      </w:r>
    </w:p>
    <w:p w:rsidR="00D5571B" w:rsidRPr="00D5571B" w:rsidRDefault="00D5571B" w:rsidP="00D5571B">
      <w:pPr>
        <w:shd w:val="clear" w:color="auto" w:fill="FBF8EE"/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5571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D5571B">
        <w:rPr>
          <w:rFonts w:ascii="Arial" w:eastAsia="Times New Roman" w:hAnsi="Arial" w:cs="Arial"/>
          <w:color w:val="000000"/>
          <w:sz w:val="24"/>
          <w:szCs w:val="24"/>
        </w:rPr>
        <w:t>Калужской области</w:t>
      </w:r>
    </w:p>
    <w:p w:rsidR="00D5571B" w:rsidRPr="00D5571B" w:rsidRDefault="00D5571B" w:rsidP="00D5571B">
      <w:pPr>
        <w:shd w:val="clear" w:color="auto" w:fill="FBF8EE"/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5571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D5571B" w:rsidRPr="00D5571B" w:rsidRDefault="00D5571B" w:rsidP="00D5571B">
      <w:pPr>
        <w:shd w:val="clear" w:color="auto" w:fill="FBF8EE"/>
        <w:spacing w:after="18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</w:rPr>
      </w:pPr>
      <w:r w:rsidRPr="00D5571B">
        <w:rPr>
          <w:rFonts w:ascii="Arial" w:eastAsia="Times New Roman" w:hAnsi="Arial" w:cs="Arial"/>
          <w:color w:val="000000"/>
          <w:kern w:val="36"/>
          <w:sz w:val="45"/>
          <w:szCs w:val="45"/>
        </w:rPr>
        <w:t> ПОСТАНОВЛЕНИЕ</w:t>
      </w:r>
    </w:p>
    <w:p w:rsidR="00D5571B" w:rsidRPr="00D5571B" w:rsidRDefault="00D5571B" w:rsidP="00D5571B">
      <w:pPr>
        <w:shd w:val="clear" w:color="auto" w:fill="FBF8EE"/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5571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5571B" w:rsidRPr="00D5571B" w:rsidRDefault="00D5571B" w:rsidP="00D5571B">
      <w:pPr>
        <w:shd w:val="clear" w:color="auto" w:fill="FBF8EE"/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5571B">
        <w:rPr>
          <w:rFonts w:ascii="Arial" w:eastAsia="Times New Roman" w:hAnsi="Arial" w:cs="Arial"/>
          <w:color w:val="000000"/>
          <w:sz w:val="24"/>
          <w:szCs w:val="24"/>
        </w:rPr>
        <w:t>27 апреля 2020 г.                                                                            № 214</w:t>
      </w:r>
    </w:p>
    <w:p w:rsidR="00D5571B" w:rsidRPr="00D5571B" w:rsidRDefault="00D5571B" w:rsidP="00D5571B">
      <w:pPr>
        <w:shd w:val="clear" w:color="auto" w:fill="FBF8EE"/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5571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5571B" w:rsidRPr="00D5571B" w:rsidRDefault="00D5571B" w:rsidP="00D5571B">
      <w:pPr>
        <w:shd w:val="clear" w:color="auto" w:fill="FBF8EE"/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5571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5571B" w:rsidRPr="00D5571B" w:rsidRDefault="00D5571B" w:rsidP="00D5571B">
      <w:pPr>
        <w:shd w:val="clear" w:color="auto" w:fill="FBF8EE"/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5571B">
        <w:rPr>
          <w:rFonts w:ascii="Arial" w:eastAsia="Times New Roman" w:hAnsi="Arial" w:cs="Arial"/>
          <w:b/>
          <w:bCs/>
          <w:color w:val="000000"/>
          <w:sz w:val="24"/>
          <w:szCs w:val="24"/>
        </w:rPr>
        <w:t>О внесении изменений в постановление администрации</w:t>
      </w:r>
    </w:p>
    <w:p w:rsidR="00D5571B" w:rsidRPr="00D5571B" w:rsidRDefault="00D5571B" w:rsidP="00D5571B">
      <w:pPr>
        <w:shd w:val="clear" w:color="auto" w:fill="FBF8EE"/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5571B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муниципального района «</w:t>
      </w:r>
      <w:proofErr w:type="spellStart"/>
      <w:r w:rsidRPr="00D5571B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Мещовский</w:t>
      </w:r>
      <w:proofErr w:type="spellEnd"/>
      <w:r w:rsidRPr="00D5571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район» от 18 декабря 2019 года № 673</w:t>
      </w:r>
    </w:p>
    <w:p w:rsidR="00D5571B" w:rsidRPr="00D5571B" w:rsidRDefault="00D5571B" w:rsidP="00D5571B">
      <w:pPr>
        <w:shd w:val="clear" w:color="auto" w:fill="FBF8EE"/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5571B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«Об утверждении плана проведения проверок содержания и использования</w:t>
      </w:r>
    </w:p>
    <w:p w:rsidR="00D5571B" w:rsidRPr="00D5571B" w:rsidRDefault="00D5571B" w:rsidP="00D5571B">
      <w:pPr>
        <w:shd w:val="clear" w:color="auto" w:fill="FBF8EE"/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5571B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муниципальных жилых помещений, общего имущества в многоквартирных домах, расположенных на территории сельских и городского поселений МР «</w:t>
      </w:r>
      <w:proofErr w:type="spellStart"/>
      <w:r w:rsidRPr="00D5571B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Мещовский</w:t>
      </w:r>
      <w:proofErr w:type="spellEnd"/>
      <w:r w:rsidRPr="00D5571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район» на 2020 год»</w:t>
      </w:r>
    </w:p>
    <w:p w:rsidR="00D5571B" w:rsidRPr="00D5571B" w:rsidRDefault="00D5571B" w:rsidP="00D5571B">
      <w:pPr>
        <w:shd w:val="clear" w:color="auto" w:fill="FBF8EE"/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5571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5571B" w:rsidRPr="00D5571B" w:rsidRDefault="00D5571B" w:rsidP="00D5571B">
      <w:pPr>
        <w:shd w:val="clear" w:color="auto" w:fill="FBF8EE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571B">
        <w:rPr>
          <w:rFonts w:ascii="Arial" w:eastAsia="Times New Roman" w:hAnsi="Arial" w:cs="Arial"/>
          <w:color w:val="000000"/>
          <w:sz w:val="24"/>
          <w:szCs w:val="24"/>
        </w:rPr>
        <w:t>              Руководствуясь Указом Президента Российской Федерации № 206 от 25 марта 2020 года «Об объявлении в Российской Федерации нерабочих дней», в соответствии с Постановлением Правительства Калужской области N 200 от 17.03.2020 (ред</w:t>
      </w:r>
      <w:proofErr w:type="gramStart"/>
      <w:r w:rsidRPr="00D5571B">
        <w:rPr>
          <w:rFonts w:ascii="Arial" w:eastAsia="Times New Roman" w:hAnsi="Arial" w:cs="Arial"/>
          <w:color w:val="000000"/>
          <w:sz w:val="24"/>
          <w:szCs w:val="24"/>
        </w:rPr>
        <w:t>.о</w:t>
      </w:r>
      <w:proofErr w:type="gramEnd"/>
      <w:r w:rsidRPr="00D5571B">
        <w:rPr>
          <w:rFonts w:ascii="Arial" w:eastAsia="Times New Roman" w:hAnsi="Arial" w:cs="Arial"/>
          <w:color w:val="000000"/>
          <w:sz w:val="24"/>
          <w:szCs w:val="24"/>
        </w:rPr>
        <w:t>т 17.04.2020) «О введении режима повышенной готовности для органов управления и сил территориальной подсистемы Калужской области единой государственной системы предупреждения и ликвидации чрезвычайных ситуаций», Постановлением администрации муниципального района  «</w:t>
      </w:r>
      <w:proofErr w:type="spellStart"/>
      <w:r w:rsidRPr="00D5571B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D5571B">
        <w:rPr>
          <w:rFonts w:ascii="Arial" w:eastAsia="Times New Roman" w:hAnsi="Arial" w:cs="Arial"/>
          <w:color w:val="000000"/>
          <w:sz w:val="24"/>
          <w:szCs w:val="24"/>
        </w:rPr>
        <w:t xml:space="preserve"> район»Калужской области № 144 от 18 марта 2020 года (ред</w:t>
      </w:r>
      <w:proofErr w:type="gramStart"/>
      <w:r w:rsidRPr="00D5571B">
        <w:rPr>
          <w:rFonts w:ascii="Arial" w:eastAsia="Times New Roman" w:hAnsi="Arial" w:cs="Arial"/>
          <w:color w:val="000000"/>
          <w:sz w:val="24"/>
          <w:szCs w:val="24"/>
        </w:rPr>
        <w:t>.о</w:t>
      </w:r>
      <w:proofErr w:type="gramEnd"/>
      <w:r w:rsidRPr="00D5571B">
        <w:rPr>
          <w:rFonts w:ascii="Arial" w:eastAsia="Times New Roman" w:hAnsi="Arial" w:cs="Arial"/>
          <w:color w:val="000000"/>
          <w:sz w:val="24"/>
          <w:szCs w:val="24"/>
        </w:rPr>
        <w:t>т 26.03.2020г,от 15.04.2020г.) «О введении режима повышенной готовности для органов управления и сил районного звена муниципального района «</w:t>
      </w:r>
      <w:proofErr w:type="spellStart"/>
      <w:r w:rsidRPr="00D5571B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D5571B">
        <w:rPr>
          <w:rFonts w:ascii="Arial" w:eastAsia="Times New Roman" w:hAnsi="Arial" w:cs="Arial"/>
          <w:color w:val="000000"/>
          <w:sz w:val="24"/>
          <w:szCs w:val="24"/>
        </w:rPr>
        <w:t xml:space="preserve"> район» территориальной подсистемы Калужской области  единой государственной системы предупреждения и ликвидации чрезвычайных ситуаций»</w:t>
      </w:r>
    </w:p>
    <w:p w:rsidR="00D5571B" w:rsidRPr="00D5571B" w:rsidRDefault="00D5571B" w:rsidP="00D5571B">
      <w:pPr>
        <w:shd w:val="clear" w:color="auto" w:fill="FBF8EE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571B">
        <w:rPr>
          <w:rFonts w:ascii="Arial" w:eastAsia="Times New Roman" w:hAnsi="Arial" w:cs="Arial"/>
          <w:color w:val="000000"/>
          <w:sz w:val="24"/>
          <w:szCs w:val="24"/>
        </w:rPr>
        <w:t>ПОСТАНОВЛЯЕТ:</w:t>
      </w:r>
    </w:p>
    <w:p w:rsidR="00D5571B" w:rsidRPr="00D5571B" w:rsidRDefault="00D5571B" w:rsidP="00D5571B">
      <w:pPr>
        <w:shd w:val="clear" w:color="auto" w:fill="FBF8EE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571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5571B" w:rsidRPr="00D5571B" w:rsidRDefault="00D5571B" w:rsidP="00D5571B">
      <w:pPr>
        <w:shd w:val="clear" w:color="auto" w:fill="FBF8EE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571B">
        <w:rPr>
          <w:rFonts w:ascii="Arial" w:eastAsia="Times New Roman" w:hAnsi="Arial" w:cs="Arial"/>
          <w:color w:val="000000"/>
          <w:sz w:val="24"/>
          <w:szCs w:val="24"/>
        </w:rPr>
        <w:t>             Внести изменения в приложение к постановлению администрации муниципального района «</w:t>
      </w:r>
      <w:proofErr w:type="spellStart"/>
      <w:r w:rsidRPr="00D5571B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D5571B">
        <w:rPr>
          <w:rFonts w:ascii="Arial" w:eastAsia="Times New Roman" w:hAnsi="Arial" w:cs="Arial"/>
          <w:color w:val="000000"/>
          <w:sz w:val="24"/>
          <w:szCs w:val="24"/>
        </w:rPr>
        <w:t xml:space="preserve"> район» № 673  от 18.12.2019г. «Об утверждении плана проведения проверок содержания и использования муниципальных жилых помещений, общего имущества в многоквартирных домах, расположенных на территории сельских и городского поселений МР «</w:t>
      </w:r>
      <w:proofErr w:type="spellStart"/>
      <w:r w:rsidRPr="00D5571B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D5571B">
        <w:rPr>
          <w:rFonts w:ascii="Arial" w:eastAsia="Times New Roman" w:hAnsi="Arial" w:cs="Arial"/>
          <w:color w:val="000000"/>
          <w:sz w:val="24"/>
          <w:szCs w:val="24"/>
        </w:rPr>
        <w:t xml:space="preserve"> район» на 2020 год», изложив его в новой редакции (прилагается).</w:t>
      </w:r>
    </w:p>
    <w:p w:rsidR="00D5571B" w:rsidRPr="00D5571B" w:rsidRDefault="00D5571B" w:rsidP="00D5571B">
      <w:pPr>
        <w:shd w:val="clear" w:color="auto" w:fill="FBF8EE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571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D5571B" w:rsidRPr="00D5571B" w:rsidRDefault="00D5571B" w:rsidP="00D5571B">
      <w:pPr>
        <w:shd w:val="clear" w:color="auto" w:fill="FBF8EE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571B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Глава администрации                                                                                  В.Г. Поляков</w:t>
      </w:r>
    </w:p>
    <w:p w:rsidR="00D5571B" w:rsidRPr="00D5571B" w:rsidRDefault="00D5571B" w:rsidP="00D5571B">
      <w:pPr>
        <w:shd w:val="clear" w:color="auto" w:fill="FBF8EE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571B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D44B61" w:rsidRDefault="00D44B61"/>
    <w:sectPr w:rsidR="00D4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D5571B"/>
    <w:rsid w:val="00D44B61"/>
    <w:rsid w:val="00D5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5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7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5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57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2022-08-24T07:04:00Z</dcterms:created>
  <dcterms:modified xsi:type="dcterms:W3CDTF">2022-08-24T07:04:00Z</dcterms:modified>
</cp:coreProperties>
</file>