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E10391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Default="00692527" w:rsidP="00367608"/>
    <w:p w:rsidR="00066C3F" w:rsidRPr="00894952" w:rsidRDefault="00894952" w:rsidP="00367608">
      <w:pPr>
        <w:rPr>
          <w:u w:val="single"/>
        </w:rPr>
      </w:pPr>
      <w:r w:rsidRPr="00894952">
        <w:rPr>
          <w:u w:val="single"/>
        </w:rPr>
        <w:t>18 января 2018 г.</w:t>
      </w:r>
      <w:r>
        <w:t xml:space="preserve">  </w:t>
      </w:r>
      <w:r w:rsidR="00066C3F">
        <w:tab/>
      </w:r>
      <w:r w:rsidR="00367608">
        <w:t xml:space="preserve">   </w:t>
      </w:r>
      <w:r w:rsidR="005E1CBA">
        <w:t xml:space="preserve">    </w:t>
      </w:r>
      <w:r w:rsidR="005E1CBA">
        <w:tab/>
        <w:t xml:space="preserve">            </w:t>
      </w:r>
      <w:r w:rsidR="005E1CBA">
        <w:tab/>
      </w:r>
      <w:r>
        <w:t xml:space="preserve">            </w:t>
      </w:r>
      <w:r w:rsidR="005E1CBA">
        <w:t xml:space="preserve">           </w:t>
      </w:r>
      <w:r w:rsidR="005E1CBA">
        <w:tab/>
        <w:t xml:space="preserve">       </w:t>
      </w:r>
      <w:r w:rsidR="00367608" w:rsidRPr="00894952">
        <w:rPr>
          <w:u w:val="single"/>
        </w:rPr>
        <w:t>№</w:t>
      </w:r>
      <w:r w:rsidR="00387EA5" w:rsidRPr="00894952">
        <w:rPr>
          <w:u w:val="single"/>
        </w:rPr>
        <w:t xml:space="preserve">  </w:t>
      </w:r>
      <w:r w:rsidRPr="00894952">
        <w:rPr>
          <w:u w:val="single"/>
        </w:rPr>
        <w:t>17</w:t>
      </w:r>
    </w:p>
    <w:p w:rsidR="007C18D9" w:rsidRDefault="007C18D9" w:rsidP="007C18D9"/>
    <w:p w:rsidR="003E41A3" w:rsidRDefault="003E41A3" w:rsidP="00F62AF3">
      <w:pPr>
        <w:pStyle w:val="a5"/>
        <w:jc w:val="center"/>
        <w:rPr>
          <w:sz w:val="26"/>
          <w:szCs w:val="26"/>
        </w:rPr>
      </w:pPr>
    </w:p>
    <w:p w:rsidR="003E41A3" w:rsidRPr="00266863" w:rsidRDefault="00997BF6" w:rsidP="005B6745">
      <w:pPr>
        <w:pStyle w:val="a5"/>
        <w:jc w:val="center"/>
        <w:rPr>
          <w:b/>
          <w:sz w:val="26"/>
          <w:szCs w:val="26"/>
        </w:rPr>
      </w:pPr>
      <w:r w:rsidRPr="00266863">
        <w:rPr>
          <w:b/>
          <w:sz w:val="26"/>
          <w:szCs w:val="26"/>
        </w:rPr>
        <w:t xml:space="preserve">О </w:t>
      </w:r>
      <w:r w:rsidR="005B6745">
        <w:rPr>
          <w:b/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магазин, расположенного по адресу ул. Центральная,4б железнодорожная станция Кудринская Мещовского района</w:t>
      </w:r>
    </w:p>
    <w:p w:rsidR="00997BF6" w:rsidRDefault="00997BF6" w:rsidP="00997BF6">
      <w:pPr>
        <w:pStyle w:val="a5"/>
        <w:jc w:val="center"/>
        <w:rPr>
          <w:sz w:val="26"/>
          <w:szCs w:val="26"/>
        </w:rPr>
      </w:pPr>
    </w:p>
    <w:p w:rsidR="00997BF6" w:rsidRDefault="00997BF6" w:rsidP="00997BF6">
      <w:pPr>
        <w:pStyle w:val="a5"/>
        <w:jc w:val="center"/>
        <w:rPr>
          <w:sz w:val="26"/>
          <w:szCs w:val="26"/>
        </w:rPr>
      </w:pPr>
    </w:p>
    <w:p w:rsidR="00997BF6" w:rsidRDefault="005B6745" w:rsidP="00266863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ст.40 Градостроительного кодекса Российской Федерации, результатами публичных слушаний, назначенных постановлением Главы муниципального района «Мещовский район» от 21 декабря 2017 г. №116, администрация муниципального района «Мещовский район» </w:t>
      </w:r>
    </w:p>
    <w:p w:rsidR="00C4681E" w:rsidRDefault="00C4681E" w:rsidP="00266863">
      <w:pPr>
        <w:pStyle w:val="a5"/>
        <w:ind w:firstLine="708"/>
        <w:rPr>
          <w:sz w:val="26"/>
          <w:szCs w:val="26"/>
        </w:rPr>
      </w:pPr>
    </w:p>
    <w:p w:rsidR="00266863" w:rsidRDefault="00266863" w:rsidP="00C4681E">
      <w:pPr>
        <w:pStyle w:val="a5"/>
        <w:ind w:firstLine="708"/>
        <w:jc w:val="left"/>
        <w:rPr>
          <w:b/>
          <w:sz w:val="26"/>
          <w:szCs w:val="26"/>
        </w:rPr>
      </w:pPr>
      <w:r w:rsidRPr="00266863">
        <w:rPr>
          <w:b/>
          <w:sz w:val="26"/>
          <w:szCs w:val="26"/>
        </w:rPr>
        <w:t>ПОСТАНОВЛЯ</w:t>
      </w:r>
      <w:r w:rsidR="00C4681E">
        <w:rPr>
          <w:b/>
          <w:sz w:val="26"/>
          <w:szCs w:val="26"/>
        </w:rPr>
        <w:t>ЕТ:</w:t>
      </w:r>
    </w:p>
    <w:p w:rsidR="00C4681E" w:rsidRDefault="00C4681E" w:rsidP="0043613B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B6745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</w:t>
      </w:r>
      <w:r w:rsidR="00360032">
        <w:rPr>
          <w:sz w:val="26"/>
          <w:szCs w:val="26"/>
        </w:rPr>
        <w:t xml:space="preserve">объектов капитального строительства для земельного участка с кадастровым номером 40:15:160201:26, расположенного по адресу: Калужская область, Мещовский район, ж/д ст. Кудринская, </w:t>
      </w:r>
      <w:r w:rsidR="005E6D0E">
        <w:rPr>
          <w:sz w:val="26"/>
          <w:szCs w:val="26"/>
        </w:rPr>
        <w:t xml:space="preserve">ул. Центральная, 4б, в территориальной зоне </w:t>
      </w:r>
      <w:r w:rsidR="000651CA">
        <w:rPr>
          <w:sz w:val="26"/>
          <w:szCs w:val="26"/>
        </w:rPr>
        <w:t>«</w:t>
      </w:r>
      <w:r w:rsidR="00DE1052">
        <w:rPr>
          <w:sz w:val="26"/>
          <w:szCs w:val="26"/>
        </w:rPr>
        <w:t>Ж-1- зона малоэтажной жилой зас</w:t>
      </w:r>
      <w:r w:rsidR="000651CA">
        <w:rPr>
          <w:sz w:val="26"/>
          <w:szCs w:val="26"/>
        </w:rPr>
        <w:t>тройки» в части сокращения минимального отступа от границ земельного участка с 3 до 0 метра, максимальный процент застройки в границах земельного участка с 67% до 90%.</w:t>
      </w:r>
    </w:p>
    <w:p w:rsidR="00B867E0" w:rsidRDefault="0043613B" w:rsidP="00B867E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 </w:t>
      </w:r>
      <w:r w:rsidR="00B867E0">
        <w:rPr>
          <w:sz w:val="26"/>
          <w:szCs w:val="26"/>
        </w:rPr>
        <w:t>Постановление вступает в силу со дня его принятия, подлежит официальному опубликованию в районной газете «Восход» и размещению на официальном сайте администрации МР «Мещовский район»</w:t>
      </w:r>
      <w:r w:rsidR="00B867E0" w:rsidRPr="00D13694">
        <w:rPr>
          <w:sz w:val="26"/>
          <w:szCs w:val="26"/>
        </w:rPr>
        <w:t xml:space="preserve"> </w:t>
      </w:r>
      <w:r w:rsidR="00BC597B">
        <w:rPr>
          <w:sz w:val="26"/>
          <w:szCs w:val="26"/>
        </w:rPr>
        <w:t>в информационно- телекоммуникационной сети «Интернет».</w:t>
      </w:r>
    </w:p>
    <w:p w:rsidR="003E41A3" w:rsidRDefault="003E41A3" w:rsidP="00997BF6">
      <w:pPr>
        <w:pStyle w:val="a5"/>
        <w:jc w:val="center"/>
        <w:rPr>
          <w:sz w:val="26"/>
          <w:szCs w:val="26"/>
        </w:rPr>
      </w:pPr>
    </w:p>
    <w:p w:rsidR="0043613B" w:rsidRDefault="0043613B" w:rsidP="00997BF6">
      <w:pPr>
        <w:pStyle w:val="a5"/>
        <w:jc w:val="center"/>
        <w:rPr>
          <w:sz w:val="26"/>
          <w:szCs w:val="26"/>
        </w:rPr>
      </w:pPr>
    </w:p>
    <w:p w:rsidR="00692527" w:rsidRDefault="0043613B" w:rsidP="00894952">
      <w:pPr>
        <w:pStyle w:val="a5"/>
        <w:jc w:val="center"/>
        <w:rPr>
          <w:b/>
          <w:sz w:val="26"/>
          <w:szCs w:val="26"/>
        </w:rPr>
      </w:pPr>
      <w:r w:rsidRPr="0043613B">
        <w:rPr>
          <w:b/>
          <w:sz w:val="26"/>
          <w:szCs w:val="26"/>
        </w:rPr>
        <w:t>Глава администрации                                                                                 В.Г.Поляков</w:t>
      </w:r>
    </w:p>
    <w:sectPr w:rsidR="00692527" w:rsidSect="002229F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11" w:rsidRDefault="001C3A11" w:rsidP="005D1A6C">
      <w:r>
        <w:separator/>
      </w:r>
    </w:p>
  </w:endnote>
  <w:endnote w:type="continuationSeparator" w:id="0">
    <w:p w:rsidR="001C3A11" w:rsidRDefault="001C3A11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11" w:rsidRDefault="001C3A11" w:rsidP="005D1A6C">
      <w:r>
        <w:separator/>
      </w:r>
    </w:p>
  </w:footnote>
  <w:footnote w:type="continuationSeparator" w:id="0">
    <w:p w:rsidR="001C3A11" w:rsidRDefault="001C3A11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751B5"/>
    <w:multiLevelType w:val="hybridMultilevel"/>
    <w:tmpl w:val="3C0C20E8"/>
    <w:lvl w:ilvl="0" w:tplc="BD201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1CA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11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863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A29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032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A5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693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11F"/>
    <w:rsid w:val="00434D37"/>
    <w:rsid w:val="00435A3E"/>
    <w:rsid w:val="00435D18"/>
    <w:rsid w:val="0043613B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745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6D0E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2E5A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5721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449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4952"/>
    <w:rsid w:val="00895302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97BF6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6D4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3CED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2E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5C42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8FE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2AB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7E0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5227"/>
    <w:rsid w:val="00BC597B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81E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19E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9A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052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391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88E2-6204-415F-AD6E-B79901A2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6</cp:revision>
  <cp:lastPrinted>2018-01-17T08:16:00Z</cp:lastPrinted>
  <dcterms:created xsi:type="dcterms:W3CDTF">2018-01-11T10:32:00Z</dcterms:created>
  <dcterms:modified xsi:type="dcterms:W3CDTF">2018-01-22T13:53:00Z</dcterms:modified>
</cp:coreProperties>
</file>