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C6" w:rsidRDefault="008E37C6" w:rsidP="008E37C6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C6" w:rsidRDefault="008E37C6" w:rsidP="008E37C6">
      <w:pPr>
        <w:pStyle w:val="a3"/>
        <w:rPr>
          <w:sz w:val="40"/>
          <w:szCs w:val="40"/>
        </w:rPr>
      </w:pPr>
    </w:p>
    <w:p w:rsidR="008E37C6" w:rsidRDefault="008E37C6" w:rsidP="008E37C6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8E37C6" w:rsidRDefault="008E37C6" w:rsidP="008E37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</w:t>
      </w:r>
      <w:proofErr w:type="spellStart"/>
      <w:r>
        <w:rPr>
          <w:b/>
          <w:sz w:val="40"/>
          <w:szCs w:val="40"/>
        </w:rPr>
        <w:t>Мещовский</w:t>
      </w:r>
      <w:proofErr w:type="spellEnd"/>
      <w:r>
        <w:rPr>
          <w:b/>
          <w:sz w:val="40"/>
          <w:szCs w:val="40"/>
        </w:rPr>
        <w:t xml:space="preserve"> район»</w:t>
      </w:r>
    </w:p>
    <w:p w:rsidR="008E37C6" w:rsidRDefault="008E37C6" w:rsidP="008E37C6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sz w:val="40"/>
          <w:szCs w:val="40"/>
        </w:rPr>
        <w:t>Калужской области</w:t>
      </w:r>
    </w:p>
    <w:p w:rsidR="008E37C6" w:rsidRDefault="008E37C6" w:rsidP="008E37C6">
      <w:pPr>
        <w:jc w:val="center"/>
        <w:rPr>
          <w:b/>
          <w:sz w:val="30"/>
          <w:szCs w:val="30"/>
        </w:rPr>
      </w:pPr>
    </w:p>
    <w:p w:rsidR="008E37C6" w:rsidRDefault="008E37C6" w:rsidP="008E37C6">
      <w:pPr>
        <w:pStyle w:val="1"/>
        <w:numPr>
          <w:ilvl w:val="0"/>
          <w:numId w:val="2"/>
        </w:numPr>
        <w:rPr>
          <w:sz w:val="48"/>
        </w:rPr>
      </w:pPr>
      <w:r>
        <w:t xml:space="preserve"> ПОСТАНОВЛЕНИЕ</w:t>
      </w:r>
    </w:p>
    <w:p w:rsidR="008E37C6" w:rsidRDefault="008E37C6" w:rsidP="008E37C6"/>
    <w:p w:rsidR="008E37C6" w:rsidRDefault="008E37C6" w:rsidP="008E37C6"/>
    <w:p w:rsidR="008E37C6" w:rsidRDefault="00481F78" w:rsidP="008E37C6">
      <w:r>
        <w:t xml:space="preserve"> </w:t>
      </w:r>
      <w:r w:rsidR="0059447C" w:rsidRPr="0059447C">
        <w:rPr>
          <w:u w:val="single"/>
        </w:rPr>
        <w:t>21</w:t>
      </w:r>
      <w:r w:rsidRPr="00481F78">
        <w:rPr>
          <w:u w:val="single"/>
        </w:rPr>
        <w:t xml:space="preserve"> декабря 2015 г.</w:t>
      </w:r>
      <w:r w:rsidR="008E37C6">
        <w:tab/>
      </w:r>
      <w:r w:rsidR="008E37C6">
        <w:tab/>
        <w:t xml:space="preserve">                          </w:t>
      </w:r>
      <w:r w:rsidR="008E37C6">
        <w:tab/>
        <w:t xml:space="preserve">  </w:t>
      </w:r>
      <w:r>
        <w:t xml:space="preserve">          </w:t>
      </w:r>
      <w:r>
        <w:tab/>
        <w:t xml:space="preserve">           </w:t>
      </w:r>
      <w:r w:rsidR="00E87776">
        <w:t xml:space="preserve">   </w:t>
      </w:r>
      <w:r>
        <w:tab/>
        <w:t xml:space="preserve">     </w:t>
      </w:r>
      <w:r w:rsidR="00E87776">
        <w:t xml:space="preserve">    </w:t>
      </w:r>
      <w:r>
        <w:t xml:space="preserve">  № </w:t>
      </w:r>
      <w:r w:rsidR="0059447C">
        <w:rPr>
          <w:u w:val="single"/>
        </w:rPr>
        <w:t xml:space="preserve">  973</w:t>
      </w:r>
      <w:r w:rsidRPr="0059447C">
        <w:t xml:space="preserve">  </w:t>
      </w:r>
    </w:p>
    <w:p w:rsidR="008E37C6" w:rsidRDefault="008E37C6" w:rsidP="008E37C6"/>
    <w:p w:rsidR="008E37C6" w:rsidRPr="00C86B37" w:rsidRDefault="008E37C6" w:rsidP="008E37C6">
      <w:pPr>
        <w:rPr>
          <w:sz w:val="22"/>
        </w:rPr>
      </w:pPr>
      <w:r w:rsidRPr="00C86B37">
        <w:rPr>
          <w:sz w:val="22"/>
        </w:rPr>
        <w:t xml:space="preserve">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70"/>
      </w:tblGrid>
      <w:tr w:rsidR="008E37C6" w:rsidRPr="00C86B37" w:rsidTr="008C4C26">
        <w:trPr>
          <w:trHeight w:val="1608"/>
        </w:trPr>
        <w:tc>
          <w:tcPr>
            <w:tcW w:w="5870" w:type="dxa"/>
            <w:shd w:val="clear" w:color="auto" w:fill="auto"/>
          </w:tcPr>
          <w:p w:rsidR="008E37C6" w:rsidRPr="003824BD" w:rsidRDefault="008E37C6" w:rsidP="000003CD">
            <w:pPr>
              <w:pStyle w:val="ConsPlusTitle"/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</w:pPr>
            <w:r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Об утверждении порядка формирования, утверждения и ведения план</w:t>
            </w:r>
            <w:r w:rsidR="00735C14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а-графика</w:t>
            </w:r>
            <w:r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закупок</w:t>
            </w:r>
            <w:r w:rsidR="000003CD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</w:t>
            </w:r>
            <w:r w:rsidR="00A23DB2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товаров,</w:t>
            </w:r>
            <w:r w:rsidR="00B90299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</w:t>
            </w:r>
            <w:r w:rsidR="00A23DB2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работ,</w:t>
            </w:r>
            <w:r w:rsidR="00B90299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</w:t>
            </w:r>
            <w:r w:rsidR="00A23DB2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услуг</w:t>
            </w:r>
            <w:r w:rsidR="000003CD"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</w:t>
            </w:r>
            <w:r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для обеспечения нужд муниципального района «</w:t>
            </w:r>
            <w:proofErr w:type="spellStart"/>
            <w:r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>Мещовский</w:t>
            </w:r>
            <w:proofErr w:type="spellEnd"/>
            <w:r w:rsidRPr="003824BD">
              <w:rPr>
                <w:rFonts w:ascii="Times New Roman" w:eastAsia="Arial" w:hAnsi="Times New Roman" w:cs="Times New Roman"/>
                <w:kern w:val="3"/>
                <w:sz w:val="26"/>
                <w:szCs w:val="26"/>
                <w:lang w:eastAsia="zh-CN"/>
              </w:rPr>
              <w:t xml:space="preserve"> район»</w:t>
            </w:r>
          </w:p>
          <w:p w:rsidR="00BB0509" w:rsidRPr="003824BD" w:rsidRDefault="00BB0509" w:rsidP="000003CD">
            <w:pPr>
              <w:pStyle w:val="ConsPlusTitl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37C6" w:rsidRDefault="008E37C6" w:rsidP="00BB0509">
      <w:pPr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частью 5 статьи </w:t>
      </w:r>
      <w:r w:rsidR="00735C14">
        <w:rPr>
          <w:szCs w:val="26"/>
        </w:rPr>
        <w:t>21</w:t>
      </w:r>
      <w:r>
        <w:rPr>
          <w:szCs w:val="26"/>
        </w:rPr>
        <w:t xml:space="preserve">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735C14">
        <w:rPr>
          <w:szCs w:val="26"/>
        </w:rPr>
        <w:t>05</w:t>
      </w:r>
      <w:r>
        <w:rPr>
          <w:szCs w:val="26"/>
        </w:rPr>
        <w:t>.</w:t>
      </w:r>
      <w:r w:rsidR="00735C14">
        <w:rPr>
          <w:szCs w:val="26"/>
        </w:rPr>
        <w:t>06</w:t>
      </w:r>
      <w:r>
        <w:rPr>
          <w:szCs w:val="26"/>
        </w:rPr>
        <w:t>.201</w:t>
      </w:r>
      <w:r w:rsidR="00735C14">
        <w:rPr>
          <w:szCs w:val="26"/>
        </w:rPr>
        <w:t>5</w:t>
      </w:r>
      <w:r>
        <w:rPr>
          <w:szCs w:val="26"/>
        </w:rPr>
        <w:t xml:space="preserve"> № </w:t>
      </w:r>
      <w:r w:rsidR="00735C14">
        <w:rPr>
          <w:szCs w:val="26"/>
        </w:rPr>
        <w:t>554</w:t>
      </w:r>
      <w:r>
        <w:rPr>
          <w:szCs w:val="26"/>
        </w:rPr>
        <w:t xml:space="preserve"> «О требованиях к формированию, утверждению и ведению план</w:t>
      </w:r>
      <w:r w:rsidR="00735C14">
        <w:rPr>
          <w:szCs w:val="26"/>
        </w:rPr>
        <w:t>а-графика</w:t>
      </w:r>
      <w:r>
        <w:rPr>
          <w:szCs w:val="26"/>
        </w:rPr>
        <w:t xml:space="preserve"> закупок товаров, работ, услуг для обеспечения нужд субъекта Российской Федерации и муниципальных нужд, а</w:t>
      </w:r>
      <w:r w:rsidR="00F30715">
        <w:rPr>
          <w:szCs w:val="26"/>
        </w:rPr>
        <w:t xml:space="preserve"> также требованиях к форме план</w:t>
      </w:r>
      <w:r w:rsidR="00735C14">
        <w:rPr>
          <w:szCs w:val="26"/>
        </w:rPr>
        <w:t>а-графика</w:t>
      </w:r>
      <w:r>
        <w:rPr>
          <w:szCs w:val="26"/>
        </w:rPr>
        <w:t xml:space="preserve"> закупок товаров, работ, услуг», руководствуясь </w:t>
      </w:r>
      <w:r w:rsidRPr="004762E6">
        <w:rPr>
          <w:szCs w:val="26"/>
        </w:rPr>
        <w:t>п. 5 ст. 7</w:t>
      </w:r>
      <w:r>
        <w:rPr>
          <w:szCs w:val="26"/>
        </w:rPr>
        <w:t xml:space="preserve"> Устава МР «</w:t>
      </w:r>
      <w:proofErr w:type="spellStart"/>
      <w:r>
        <w:rPr>
          <w:szCs w:val="26"/>
        </w:rPr>
        <w:t>Мещовский</w:t>
      </w:r>
      <w:proofErr w:type="spellEnd"/>
      <w:r>
        <w:rPr>
          <w:szCs w:val="26"/>
        </w:rPr>
        <w:t xml:space="preserve"> район»,</w:t>
      </w:r>
    </w:p>
    <w:p w:rsidR="00BB0509" w:rsidRDefault="008E37C6" w:rsidP="00CB3425">
      <w:pPr>
        <w:spacing w:before="6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6E585F" w:rsidRDefault="006E585F" w:rsidP="006E585F">
      <w:pPr>
        <w:jc w:val="center"/>
        <w:rPr>
          <w:szCs w:val="26"/>
        </w:rPr>
      </w:pPr>
    </w:p>
    <w:p w:rsidR="008E37C6" w:rsidRDefault="008E37C6" w:rsidP="006E585F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Утвердить </w:t>
      </w:r>
      <w:hyperlink w:anchor="P34" w:history="1">
        <w:r w:rsidRPr="0084227A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Порядок</w:t>
        </w:r>
      </w:hyperlink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формирования, утверждения и ведения план</w:t>
      </w:r>
      <w:r w:rsidR="00735C14">
        <w:rPr>
          <w:rFonts w:ascii="Times New Roman" w:hAnsi="Times New Roman" w:cs="Times New Roman"/>
          <w:kern w:val="1"/>
          <w:sz w:val="26"/>
          <w:szCs w:val="26"/>
          <w:lang w:eastAsia="ar-SA"/>
        </w:rPr>
        <w:t>а-графика</w:t>
      </w:r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закупок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товаров,</w:t>
      </w:r>
      <w:r w:rsidR="00E4347B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работ,</w:t>
      </w:r>
      <w:r w:rsidR="00E4347B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услуг</w:t>
      </w:r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для обеспечения </w:t>
      </w:r>
      <w:r w:rsidRPr="006E585F">
        <w:rPr>
          <w:rFonts w:ascii="Times New Roman" w:hAnsi="Times New Roman" w:cs="Times New Roman"/>
          <w:kern w:val="1"/>
          <w:sz w:val="26"/>
          <w:szCs w:val="26"/>
          <w:lang w:eastAsia="ar-SA"/>
        </w:rPr>
        <w:t>нужд</w:t>
      </w:r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Мещовский</w:t>
      </w:r>
      <w:proofErr w:type="spellEnd"/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район» (</w:t>
      </w:r>
      <w:r w:rsidR="00147E2E">
        <w:rPr>
          <w:rFonts w:ascii="Times New Roman" w:hAnsi="Times New Roman" w:cs="Times New Roman"/>
          <w:kern w:val="1"/>
          <w:sz w:val="26"/>
          <w:szCs w:val="26"/>
          <w:lang w:eastAsia="ar-SA"/>
        </w:rPr>
        <w:t>Приложение</w:t>
      </w:r>
      <w:r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).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5E722F" w:rsidRPr="00BB0509" w:rsidRDefault="00D001E0" w:rsidP="00CB3425">
      <w:pPr>
        <w:pStyle w:val="ConsPlusNormal"/>
        <w:ind w:firstLine="539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>2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  <w:r w:rsidR="00E4347B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Отделу муниципального хозяйства в течение трех дней со дня принятия настоящего постановления разместить его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в единой информационной системе в</w:t>
      </w:r>
      <w:r w:rsidR="00E4347B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сфере закупок, а до ввода ее</w:t>
      </w:r>
      <w:r w:rsidR="00BB0509" w:rsidRP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в</w:t>
      </w:r>
      <w:r w:rsidR="00BB0509" w:rsidRP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>эксплуатацию – на официальном сайте Российской Федерации в информационно-телекоммуникационной сет</w:t>
      </w:r>
      <w:r w:rsid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>и</w:t>
      </w:r>
      <w:r w:rsidR="005E722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«Интернет» для размещения</w:t>
      </w:r>
      <w:r w:rsid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информации </w:t>
      </w:r>
      <w:proofErr w:type="gramStart"/>
      <w:r w:rsid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>о  размещении</w:t>
      </w:r>
      <w:proofErr w:type="gramEnd"/>
      <w:r w:rsid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заказов на поставки товаров, выполнение работ, оказание услуг (</w:t>
      </w:r>
      <w:hyperlink r:id="rId7" w:history="1">
        <w:r w:rsidR="00BB0509" w:rsidRPr="00B77B59">
          <w:rPr>
            <w:rStyle w:val="a5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www</w:t>
        </w:r>
        <w:r w:rsidR="00BB0509" w:rsidRPr="00BB0509">
          <w:rPr>
            <w:rStyle w:val="a5"/>
            <w:rFonts w:ascii="Times New Roman" w:hAnsi="Times New Roman" w:cs="Times New Roman"/>
            <w:kern w:val="1"/>
            <w:sz w:val="26"/>
            <w:szCs w:val="26"/>
            <w:lang w:eastAsia="ar-SA"/>
          </w:rPr>
          <w:t>.</w:t>
        </w:r>
        <w:proofErr w:type="spellStart"/>
        <w:r w:rsidR="00BB0509" w:rsidRPr="00B77B59">
          <w:rPr>
            <w:rStyle w:val="a5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zakupki</w:t>
        </w:r>
        <w:proofErr w:type="spellEnd"/>
        <w:r w:rsidR="00BB0509" w:rsidRPr="00BB0509">
          <w:rPr>
            <w:rStyle w:val="a5"/>
            <w:rFonts w:ascii="Times New Roman" w:hAnsi="Times New Roman" w:cs="Times New Roman"/>
            <w:kern w:val="1"/>
            <w:sz w:val="26"/>
            <w:szCs w:val="26"/>
            <w:lang w:eastAsia="ar-SA"/>
          </w:rPr>
          <w:t>.</w:t>
        </w:r>
        <w:proofErr w:type="spellStart"/>
        <w:r w:rsidR="00BB0509" w:rsidRPr="00B77B59">
          <w:rPr>
            <w:rStyle w:val="a5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gov</w:t>
        </w:r>
        <w:proofErr w:type="spellEnd"/>
        <w:r w:rsidR="00BB0509" w:rsidRPr="00BB0509">
          <w:rPr>
            <w:rStyle w:val="a5"/>
            <w:rFonts w:ascii="Times New Roman" w:hAnsi="Times New Roman" w:cs="Times New Roman"/>
            <w:kern w:val="1"/>
            <w:sz w:val="26"/>
            <w:szCs w:val="26"/>
            <w:lang w:eastAsia="ar-SA"/>
          </w:rPr>
          <w:t>.</w:t>
        </w:r>
        <w:proofErr w:type="spellStart"/>
        <w:r w:rsidR="00BB0509" w:rsidRPr="00B77B59">
          <w:rPr>
            <w:rStyle w:val="a5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ru</w:t>
        </w:r>
        <w:proofErr w:type="spellEnd"/>
      </w:hyperlink>
      <w:r w:rsidR="00BB0509" w:rsidRP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>)</w:t>
      </w:r>
      <w:r w:rsidR="00BB0509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8E37C6" w:rsidRDefault="00D001E0" w:rsidP="00CB3425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>3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. Настоящее </w:t>
      </w:r>
      <w:r w:rsidR="00C85026" w:rsidRPr="00C85026">
        <w:rPr>
          <w:rFonts w:ascii="Times New Roman" w:hAnsi="Times New Roman" w:cs="Times New Roman"/>
          <w:sz w:val="26"/>
          <w:szCs w:val="26"/>
        </w:rPr>
        <w:t>Постановление вступает в силу</w:t>
      </w:r>
      <w:r w:rsidR="008E37C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с 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1</w:t>
      </w:r>
      <w:r w:rsidR="00C4211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января 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2016</w:t>
      </w:r>
      <w:r w:rsidR="006E585F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746C73">
        <w:rPr>
          <w:rFonts w:ascii="Times New Roman" w:hAnsi="Times New Roman" w:cs="Times New Roman"/>
          <w:kern w:val="1"/>
          <w:sz w:val="26"/>
          <w:szCs w:val="26"/>
          <w:lang w:eastAsia="ar-SA"/>
        </w:rPr>
        <w:t>г</w:t>
      </w:r>
      <w:r w:rsidR="006E585F">
        <w:rPr>
          <w:rFonts w:ascii="Times New Roman" w:hAnsi="Times New Roman" w:cs="Times New Roman"/>
          <w:kern w:val="1"/>
          <w:sz w:val="26"/>
          <w:szCs w:val="26"/>
          <w:lang w:eastAsia="ar-SA"/>
        </w:rPr>
        <w:t>ода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8E37C6" w:rsidRDefault="00D001E0" w:rsidP="00CB3425">
      <w:pPr>
        <w:pStyle w:val="ConsPlusNormal"/>
        <w:ind w:firstLine="539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>4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. Контроль за исполнением настоящег</w:t>
      </w:r>
      <w:r w:rsidR="00C85026">
        <w:rPr>
          <w:rFonts w:ascii="Times New Roman" w:hAnsi="Times New Roman" w:cs="Times New Roman"/>
          <w:kern w:val="1"/>
          <w:sz w:val="26"/>
          <w:szCs w:val="26"/>
          <w:lang w:eastAsia="ar-SA"/>
        </w:rPr>
        <w:t>о Постановления возложить на заведующего отделом муниципального хозяйства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администрации </w:t>
      </w:r>
      <w:r w:rsidR="002651A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муниципального района </w:t>
      </w:r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«</w:t>
      </w:r>
      <w:proofErr w:type="spellStart"/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>Мещовский</w:t>
      </w:r>
      <w:proofErr w:type="spellEnd"/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="008E37C6" w:rsidRPr="0084227A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район»  </w:t>
      </w:r>
      <w:r w:rsidR="00C85026">
        <w:rPr>
          <w:rFonts w:ascii="Times New Roman" w:hAnsi="Times New Roman" w:cs="Times New Roman"/>
          <w:kern w:val="1"/>
          <w:sz w:val="26"/>
          <w:szCs w:val="26"/>
          <w:lang w:eastAsia="ar-SA"/>
        </w:rPr>
        <w:t>Т.Н.</w:t>
      </w:r>
      <w:proofErr w:type="gramEnd"/>
      <w:r w:rsidR="00C8502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spellStart"/>
      <w:r w:rsidR="00C85026">
        <w:rPr>
          <w:rFonts w:ascii="Times New Roman" w:hAnsi="Times New Roman" w:cs="Times New Roman"/>
          <w:kern w:val="1"/>
          <w:sz w:val="26"/>
          <w:szCs w:val="26"/>
          <w:lang w:eastAsia="ar-SA"/>
        </w:rPr>
        <w:t>Строителеву</w:t>
      </w:r>
      <w:proofErr w:type="spellEnd"/>
      <w:r w:rsidR="00C85026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8E37C6" w:rsidRDefault="008E37C6" w:rsidP="008E37C6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AC646F" w:rsidRDefault="00AC646F" w:rsidP="008E37C6">
      <w:pPr>
        <w:pStyle w:val="ConsPlusNormal"/>
        <w:ind w:firstLine="540"/>
        <w:jc w:val="both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8E37C6" w:rsidRDefault="002651A0" w:rsidP="008E37C6">
      <w:pPr>
        <w:jc w:val="both"/>
        <w:rPr>
          <w:b/>
          <w:szCs w:val="26"/>
        </w:rPr>
      </w:pPr>
      <w:r>
        <w:rPr>
          <w:b/>
          <w:szCs w:val="26"/>
        </w:rPr>
        <w:t>Глава</w:t>
      </w:r>
      <w:r w:rsidR="008E37C6">
        <w:rPr>
          <w:b/>
          <w:szCs w:val="26"/>
        </w:rPr>
        <w:t xml:space="preserve"> администрации                                       </w:t>
      </w:r>
      <w:r>
        <w:rPr>
          <w:b/>
          <w:szCs w:val="26"/>
        </w:rPr>
        <w:t xml:space="preserve">    </w:t>
      </w:r>
      <w:r w:rsidR="008E37C6">
        <w:rPr>
          <w:b/>
          <w:szCs w:val="26"/>
        </w:rPr>
        <w:t xml:space="preserve">                  </w:t>
      </w:r>
      <w:r w:rsidR="00147E2E">
        <w:rPr>
          <w:b/>
          <w:szCs w:val="26"/>
        </w:rPr>
        <w:t xml:space="preserve">     </w:t>
      </w:r>
      <w:r w:rsidR="008E37C6">
        <w:rPr>
          <w:b/>
          <w:szCs w:val="26"/>
        </w:rPr>
        <w:t xml:space="preserve">            </w:t>
      </w:r>
      <w:r w:rsidR="008525C6">
        <w:rPr>
          <w:b/>
          <w:szCs w:val="26"/>
        </w:rPr>
        <w:t xml:space="preserve">       </w:t>
      </w:r>
      <w:r w:rsidR="008E37C6">
        <w:rPr>
          <w:b/>
          <w:szCs w:val="26"/>
        </w:rPr>
        <w:t xml:space="preserve"> В.Г. Поляков </w:t>
      </w:r>
    </w:p>
    <w:p w:rsidR="008E37C6" w:rsidRPr="00B406BA" w:rsidRDefault="008E37C6" w:rsidP="00B406B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406B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6E5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06BA" w:rsidRDefault="00BB0509" w:rsidP="00B406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06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24CCF" w:rsidRPr="00B406B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B3425">
        <w:rPr>
          <w:rFonts w:ascii="Times New Roman" w:hAnsi="Times New Roman" w:cs="Times New Roman"/>
          <w:sz w:val="26"/>
          <w:szCs w:val="26"/>
        </w:rPr>
        <w:t xml:space="preserve">        </w:t>
      </w:r>
      <w:r w:rsidR="00A24CCF" w:rsidRPr="00B406BA">
        <w:rPr>
          <w:rFonts w:ascii="Times New Roman" w:hAnsi="Times New Roman" w:cs="Times New Roman"/>
          <w:sz w:val="26"/>
          <w:szCs w:val="26"/>
        </w:rPr>
        <w:t xml:space="preserve"> </w:t>
      </w:r>
      <w:r w:rsidR="00CB34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37C6" w:rsidRPr="00B406BA">
        <w:rPr>
          <w:rFonts w:ascii="Times New Roman" w:hAnsi="Times New Roman" w:cs="Times New Roman"/>
          <w:sz w:val="26"/>
          <w:szCs w:val="26"/>
        </w:rPr>
        <w:t xml:space="preserve">к </w:t>
      </w:r>
      <w:r w:rsidRPr="00B406BA">
        <w:rPr>
          <w:rFonts w:ascii="Times New Roman" w:hAnsi="Times New Roman" w:cs="Times New Roman"/>
          <w:sz w:val="26"/>
          <w:szCs w:val="26"/>
        </w:rPr>
        <w:t xml:space="preserve"> п</w:t>
      </w:r>
      <w:r w:rsidR="008E37C6" w:rsidRPr="00B406BA">
        <w:rPr>
          <w:rFonts w:ascii="Times New Roman" w:hAnsi="Times New Roman" w:cs="Times New Roman"/>
          <w:sz w:val="26"/>
          <w:szCs w:val="26"/>
        </w:rPr>
        <w:t>остановлению</w:t>
      </w:r>
      <w:proofErr w:type="gramEnd"/>
      <w:r w:rsidR="00A24CCF" w:rsidRPr="00B406BA">
        <w:rPr>
          <w:rFonts w:ascii="Times New Roman" w:hAnsi="Times New Roman" w:cs="Times New Roman"/>
          <w:sz w:val="26"/>
          <w:szCs w:val="26"/>
        </w:rPr>
        <w:t xml:space="preserve"> </w:t>
      </w:r>
      <w:r w:rsidR="008E37C6" w:rsidRPr="00B406B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E37C6" w:rsidRPr="00B406BA" w:rsidRDefault="00A24CCF" w:rsidP="00B406B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06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E37C6" w:rsidRPr="00B406BA">
        <w:rPr>
          <w:rFonts w:ascii="Times New Roman" w:hAnsi="Times New Roman" w:cs="Times New Roman"/>
          <w:sz w:val="26"/>
          <w:szCs w:val="26"/>
        </w:rPr>
        <w:t xml:space="preserve"> </w:t>
      </w:r>
      <w:r w:rsidR="00B406B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B3425">
        <w:rPr>
          <w:rFonts w:ascii="Times New Roman" w:hAnsi="Times New Roman" w:cs="Times New Roman"/>
          <w:sz w:val="26"/>
          <w:szCs w:val="26"/>
        </w:rPr>
        <w:t xml:space="preserve">         </w:t>
      </w:r>
      <w:r w:rsidR="00B406B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8E37C6" w:rsidRPr="00B406B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E37C6" w:rsidRPr="00B406BA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E37C6" w:rsidRPr="00B406BA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8E37C6" w:rsidRPr="00B406BA" w:rsidRDefault="00A24CCF" w:rsidP="00147E2E">
      <w:pPr>
        <w:pStyle w:val="ConsPlusNormal"/>
        <w:tabs>
          <w:tab w:val="left" w:pos="4820"/>
        </w:tabs>
        <w:jc w:val="center"/>
        <w:rPr>
          <w:sz w:val="26"/>
          <w:szCs w:val="26"/>
        </w:rPr>
      </w:pPr>
      <w:r w:rsidRPr="00B406B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CB3425">
        <w:rPr>
          <w:rFonts w:ascii="Times New Roman" w:hAnsi="Times New Roman" w:cs="Times New Roman"/>
          <w:sz w:val="26"/>
          <w:szCs w:val="26"/>
        </w:rPr>
        <w:t xml:space="preserve">      </w:t>
      </w:r>
      <w:r w:rsidR="008E37C6" w:rsidRPr="00B406BA">
        <w:rPr>
          <w:rFonts w:ascii="Times New Roman" w:hAnsi="Times New Roman" w:cs="Times New Roman"/>
          <w:sz w:val="26"/>
          <w:szCs w:val="26"/>
        </w:rPr>
        <w:t xml:space="preserve">от </w:t>
      </w:r>
      <w:r w:rsidR="0059447C" w:rsidRPr="0059447C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481F78" w:rsidRPr="00481F78">
        <w:rPr>
          <w:rFonts w:ascii="Times New Roman" w:hAnsi="Times New Roman" w:cs="Times New Roman"/>
          <w:sz w:val="26"/>
          <w:szCs w:val="26"/>
          <w:u w:val="single"/>
        </w:rPr>
        <w:t xml:space="preserve"> декабря 2015 г.</w:t>
      </w:r>
      <w:r w:rsidR="008E37C6" w:rsidRPr="00481F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7C6" w:rsidRPr="00B406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E37C6" w:rsidRPr="00B406BA">
        <w:rPr>
          <w:rFonts w:ascii="Times New Roman" w:hAnsi="Times New Roman" w:cs="Times New Roman"/>
          <w:sz w:val="26"/>
          <w:szCs w:val="26"/>
        </w:rPr>
        <w:t>N</w:t>
      </w:r>
      <w:r w:rsidR="008E37C6" w:rsidRPr="00481F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1F7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81F78" w:rsidRPr="00481F78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59447C">
        <w:rPr>
          <w:rFonts w:ascii="Times New Roman" w:hAnsi="Times New Roman" w:cs="Times New Roman"/>
          <w:sz w:val="26"/>
          <w:szCs w:val="26"/>
          <w:u w:val="single"/>
        </w:rPr>
        <w:t>73</w:t>
      </w:r>
      <w:proofErr w:type="gramEnd"/>
    </w:p>
    <w:p w:rsidR="008E37C6" w:rsidRDefault="008E37C6" w:rsidP="008E37C6">
      <w:pPr>
        <w:pStyle w:val="ConsPlusNormal"/>
        <w:jc w:val="both"/>
      </w:pPr>
    </w:p>
    <w:p w:rsidR="008E37C6" w:rsidRPr="002651A0" w:rsidRDefault="008E37C6" w:rsidP="008E37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2651A0">
        <w:rPr>
          <w:rFonts w:ascii="Times New Roman" w:hAnsi="Times New Roman" w:cs="Times New Roman"/>
          <w:sz w:val="26"/>
          <w:szCs w:val="26"/>
        </w:rPr>
        <w:t>ПОРЯДОК</w:t>
      </w:r>
    </w:p>
    <w:p w:rsidR="00CB3425" w:rsidRDefault="008E37C6" w:rsidP="008E37C6">
      <w:pPr>
        <w:pStyle w:val="ConsPlusTitle"/>
        <w:jc w:val="center"/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</w:pPr>
      <w:r w:rsidRPr="002651A0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формирования, утверждения и ведения план</w:t>
      </w:r>
      <w:r w:rsidR="004606EA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а-графика</w:t>
      </w:r>
      <w:r w:rsidRPr="002651A0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 </w:t>
      </w:r>
    </w:p>
    <w:p w:rsidR="00CB3425" w:rsidRDefault="008E37C6" w:rsidP="004606EA">
      <w:pPr>
        <w:pStyle w:val="ConsPlusTitle"/>
        <w:jc w:val="center"/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</w:pPr>
      <w:r w:rsidRPr="002651A0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закупок</w:t>
      </w:r>
      <w:r w:rsidR="002651A0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 товаров, работ, услуг</w:t>
      </w:r>
      <w:r w:rsidR="004606EA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 </w:t>
      </w:r>
      <w:r w:rsidRPr="002651A0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для обеспечения </w:t>
      </w:r>
      <w:r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нужд </w:t>
      </w:r>
    </w:p>
    <w:p w:rsidR="008E37C6" w:rsidRPr="004606EA" w:rsidRDefault="008E37C6" w:rsidP="004606EA">
      <w:pPr>
        <w:pStyle w:val="ConsPlusTitle"/>
        <w:jc w:val="center"/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</w:pPr>
      <w:r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муниципального района</w:t>
      </w:r>
      <w:r w:rsidR="004606EA"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 </w:t>
      </w:r>
      <w:r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«</w:t>
      </w:r>
      <w:proofErr w:type="spellStart"/>
      <w:r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>Мещовский</w:t>
      </w:r>
      <w:proofErr w:type="spellEnd"/>
      <w:r w:rsidRPr="00424B5C">
        <w:rPr>
          <w:rFonts w:ascii="Times New Roman" w:eastAsia="Arial" w:hAnsi="Times New Roman" w:cs="Times New Roman"/>
          <w:kern w:val="3"/>
          <w:sz w:val="26"/>
          <w:szCs w:val="26"/>
          <w:lang w:eastAsia="zh-CN"/>
        </w:rPr>
        <w:t xml:space="preserve"> район»</w:t>
      </w:r>
    </w:p>
    <w:p w:rsidR="008E37C6" w:rsidRPr="00153859" w:rsidRDefault="008E37C6" w:rsidP="008E37C6">
      <w:pPr>
        <w:pStyle w:val="ConsPlusNormal"/>
        <w:ind w:firstLine="540"/>
        <w:jc w:val="center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</w:p>
    <w:p w:rsidR="008E37C6" w:rsidRDefault="008E37C6" w:rsidP="008E37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AB8">
        <w:rPr>
          <w:rFonts w:ascii="Times New Roman" w:hAnsi="Times New Roman" w:cs="Times New Roman"/>
          <w:sz w:val="26"/>
          <w:szCs w:val="26"/>
        </w:rPr>
        <w:t>1. Настоящий Порядок устанавливает правила формирования, утверждения и ведения план</w:t>
      </w:r>
      <w:r w:rsidR="004606EA">
        <w:rPr>
          <w:rFonts w:ascii="Times New Roman" w:hAnsi="Times New Roman" w:cs="Times New Roman"/>
          <w:sz w:val="26"/>
          <w:szCs w:val="26"/>
        </w:rPr>
        <w:t>а-графика</w:t>
      </w:r>
      <w:r w:rsidRPr="00611AB8"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(далее - закупки) для обеспечения нужд муниципального района «</w:t>
      </w:r>
      <w:proofErr w:type="spellStart"/>
      <w:r w:rsidRPr="00611AB8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611AB8">
        <w:rPr>
          <w:rFonts w:ascii="Times New Roman" w:hAnsi="Times New Roman" w:cs="Times New Roman"/>
          <w:sz w:val="26"/>
          <w:szCs w:val="26"/>
        </w:rPr>
        <w:t xml:space="preserve"> район» в соответствии с Федеральным </w:t>
      </w:r>
      <w:hyperlink r:id="rId8" w:history="1">
        <w:r w:rsidRPr="00611A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11AB8">
        <w:rPr>
          <w:rFonts w:ascii="Times New Roman" w:hAnsi="Times New Roman" w:cs="Times New Roman"/>
          <w:sz w:val="26"/>
          <w:szCs w:val="26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r w:rsidR="002A701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с учетом требований к формированию, утверждению и ведению план</w:t>
      </w:r>
      <w:r w:rsidR="00F30715">
        <w:rPr>
          <w:rFonts w:ascii="Times New Roman" w:hAnsi="Times New Roman" w:cs="Times New Roman"/>
          <w:sz w:val="26"/>
          <w:szCs w:val="26"/>
        </w:rPr>
        <w:t>а-графика</w:t>
      </w:r>
      <w:r>
        <w:rPr>
          <w:rFonts w:ascii="Times New Roman" w:hAnsi="Times New Roman" w:cs="Times New Roman"/>
          <w:sz w:val="26"/>
          <w:szCs w:val="26"/>
        </w:rPr>
        <w:t xml:space="preserve"> закупок товаров, работ, услуг для обеспечения нужд  субъекта Российской Федерации  и муниципальных нужд, утвержденных постановлен</w:t>
      </w:r>
      <w:r w:rsidR="00AC02B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ем Правительства Российской Федерации от </w:t>
      </w:r>
      <w:r w:rsidR="00F30715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>.</w:t>
      </w:r>
      <w:r w:rsidR="00F30715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F307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F30715">
        <w:rPr>
          <w:rFonts w:ascii="Times New Roman" w:hAnsi="Times New Roman" w:cs="Times New Roman"/>
          <w:sz w:val="26"/>
          <w:szCs w:val="26"/>
        </w:rPr>
        <w:t>554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2.</w:t>
      </w:r>
      <w:bookmarkStart w:id="1" w:name="Par44"/>
      <w:bookmarkEnd w:id="1"/>
      <w:r w:rsidRPr="00F30715">
        <w:rPr>
          <w:rFonts w:ascii="Times New Roman" w:hAnsi="Times New Roman" w:cs="Times New Roman"/>
          <w:sz w:val="26"/>
          <w:szCs w:val="26"/>
        </w:rPr>
        <w:t xml:space="preserve"> Планы-графики закупок утверждаются в течение 10 рабочих дней следующими заказчиками: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F30715">
        <w:rPr>
          <w:rFonts w:ascii="Times New Roman" w:hAnsi="Times New Roman" w:cs="Times New Roman"/>
          <w:sz w:val="26"/>
          <w:szCs w:val="26"/>
        </w:rPr>
        <w:t>а) муниципальными заказчиками, действующими от имени муниципального</w:t>
      </w:r>
      <w:r w:rsidR="00593E93">
        <w:rPr>
          <w:rFonts w:ascii="Times New Roman" w:hAnsi="Times New Roman" w:cs="Times New Roman"/>
          <w:sz w:val="26"/>
          <w:szCs w:val="26"/>
        </w:rPr>
        <w:t xml:space="preserve"> района «</w:t>
      </w:r>
      <w:proofErr w:type="spellStart"/>
      <w:r w:rsidR="00593E93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593E93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F30715">
        <w:rPr>
          <w:rFonts w:ascii="Times New Roman" w:hAnsi="Times New Roman" w:cs="Times New Roman"/>
          <w:sz w:val="26"/>
          <w:szCs w:val="26"/>
        </w:rPr>
        <w:t>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6"/>
      <w:bookmarkEnd w:id="3"/>
      <w:r w:rsidRPr="00F30715">
        <w:rPr>
          <w:rFonts w:ascii="Times New Roman" w:hAnsi="Times New Roman" w:cs="Times New Roman"/>
          <w:sz w:val="26"/>
          <w:szCs w:val="26"/>
        </w:rPr>
        <w:t xml:space="preserve">б) </w:t>
      </w:r>
      <w:r w:rsidR="00593E93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30715">
        <w:rPr>
          <w:rFonts w:ascii="Times New Roman" w:hAnsi="Times New Roman" w:cs="Times New Roman"/>
          <w:sz w:val="26"/>
          <w:szCs w:val="26"/>
        </w:rPr>
        <w:t>бюджетными учреждениями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30715">
        <w:rPr>
          <w:rFonts w:ascii="Times New Roman" w:hAnsi="Times New Roman" w:cs="Times New Roman"/>
          <w:sz w:val="26"/>
          <w:szCs w:val="26"/>
        </w:rPr>
        <w:t>за исключением закупок, осуществляемых в соответствии с частями 2 и 6 статьи 15 Федерального закона</w:t>
      </w:r>
      <w:r w:rsidRPr="00B671AB">
        <w:rPr>
          <w:rFonts w:ascii="Times New Roman" w:hAnsi="Times New Roman" w:cs="Times New Roman"/>
          <w:sz w:val="26"/>
          <w:szCs w:val="26"/>
        </w:rPr>
        <w:t>,</w:t>
      </w:r>
      <w:r w:rsidRPr="00F30715">
        <w:rPr>
          <w:rFonts w:ascii="Times New Roman" w:hAnsi="Times New Roman" w:cs="Times New Roman"/>
          <w:sz w:val="26"/>
          <w:szCs w:val="26"/>
        </w:rPr>
        <w:t xml:space="preserve"> - со дня утверждения планов финансово-хозяйственной деятельности;</w:t>
      </w:r>
    </w:p>
    <w:p w:rsidR="00F30715" w:rsidRPr="00F30715" w:rsidRDefault="00B671AB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47"/>
      <w:bookmarkEnd w:id="4"/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593E93">
        <w:rPr>
          <w:rFonts w:ascii="Times New Roman" w:hAnsi="Times New Roman" w:cs="Times New Roman"/>
          <w:sz w:val="26"/>
          <w:szCs w:val="26"/>
        </w:rPr>
        <w:t xml:space="preserve">муниципальными автономными учреждениями, </w:t>
      </w:r>
      <w:r w:rsidR="00F30715" w:rsidRPr="00F30715">
        <w:rPr>
          <w:rFonts w:ascii="Times New Roman" w:hAnsi="Times New Roman" w:cs="Times New Roman"/>
          <w:sz w:val="26"/>
          <w:szCs w:val="26"/>
        </w:rPr>
        <w:t>муниципальными унитарными предприятиями, в случае, предусмотренном частью 4 статьи 15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48"/>
      <w:bookmarkEnd w:id="5"/>
      <w:r w:rsidRPr="00F30715">
        <w:rPr>
          <w:rFonts w:ascii="Times New Roman" w:hAnsi="Times New Roman" w:cs="Times New Roman"/>
          <w:sz w:val="26"/>
          <w:szCs w:val="26"/>
        </w:rPr>
        <w:t xml:space="preserve">г) </w:t>
      </w:r>
      <w:r w:rsidR="00593E93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30715">
        <w:rPr>
          <w:rFonts w:ascii="Times New Roman" w:hAnsi="Times New Roman" w:cs="Times New Roman"/>
          <w:sz w:val="26"/>
          <w:szCs w:val="26"/>
        </w:rPr>
        <w:t xml:space="preserve">бюджетными, </w:t>
      </w:r>
      <w:r w:rsidR="00593E93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F30715">
        <w:rPr>
          <w:rFonts w:ascii="Times New Roman" w:hAnsi="Times New Roman" w:cs="Times New Roman"/>
          <w:sz w:val="26"/>
          <w:szCs w:val="26"/>
        </w:rPr>
        <w:t xml:space="preserve">автономными учреждениями, муниципальными унитарными предприятиями, </w:t>
      </w:r>
      <w:r w:rsidR="00B671AB">
        <w:rPr>
          <w:rFonts w:ascii="Times New Roman" w:hAnsi="Times New Roman" w:cs="Times New Roman"/>
          <w:sz w:val="26"/>
          <w:szCs w:val="26"/>
        </w:rPr>
        <w:t xml:space="preserve">имущество которых </w:t>
      </w:r>
      <w:r w:rsidR="00434C5E">
        <w:rPr>
          <w:rFonts w:ascii="Times New Roman" w:hAnsi="Times New Roman" w:cs="Times New Roman"/>
          <w:sz w:val="26"/>
          <w:szCs w:val="26"/>
        </w:rPr>
        <w:t>принадлежит на праве собственности муниципальн</w:t>
      </w:r>
      <w:r w:rsidR="00CB3425">
        <w:rPr>
          <w:rFonts w:ascii="Times New Roman" w:hAnsi="Times New Roman" w:cs="Times New Roman"/>
          <w:sz w:val="26"/>
          <w:szCs w:val="26"/>
        </w:rPr>
        <w:t>ому</w:t>
      </w:r>
      <w:r w:rsidR="00434C5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B3425">
        <w:rPr>
          <w:rFonts w:ascii="Times New Roman" w:hAnsi="Times New Roman" w:cs="Times New Roman"/>
          <w:sz w:val="26"/>
          <w:szCs w:val="26"/>
        </w:rPr>
        <w:t>у</w:t>
      </w:r>
      <w:r w:rsidR="00434C5E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34C5E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434C5E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Pr="00F30715">
        <w:rPr>
          <w:rFonts w:ascii="Times New Roman" w:hAnsi="Times New Roman" w:cs="Times New Roman"/>
          <w:sz w:val="26"/>
          <w:szCs w:val="26"/>
        </w:rPr>
        <w:t xml:space="preserve">осуществляющими закупки в рамках переданных им </w:t>
      </w:r>
      <w:r w:rsidR="00434C5E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8525C6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Pr="00F30715">
        <w:rPr>
          <w:rFonts w:ascii="Times New Roman" w:hAnsi="Times New Roman" w:cs="Times New Roman"/>
          <w:sz w:val="26"/>
          <w:szCs w:val="26"/>
        </w:rPr>
        <w:t xml:space="preserve">полномочий муниципального заказчика по заключению и исполнению от имени </w:t>
      </w:r>
      <w:r w:rsidRPr="00CB342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30715">
        <w:rPr>
          <w:rFonts w:ascii="Times New Roman" w:hAnsi="Times New Roman" w:cs="Times New Roman"/>
          <w:sz w:val="26"/>
          <w:szCs w:val="26"/>
        </w:rPr>
        <w:t xml:space="preserve">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3. Планы-графики закупок формируются заказчиками, указанными в </w:t>
      </w:r>
      <w:hyperlink r:id="rId9" w:anchor="Par44" w:tooltip="Ссылка на текущий документ" w:history="1">
        <w:r w:rsidRPr="002B5087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 w:rsidRPr="002B5087">
        <w:rPr>
          <w:rFonts w:ascii="Times New Roman" w:hAnsi="Times New Roman" w:cs="Times New Roman"/>
          <w:sz w:val="26"/>
          <w:szCs w:val="26"/>
        </w:rPr>
        <w:t xml:space="preserve"> </w:t>
      </w:r>
      <w:r w:rsidRPr="00F3071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B5087">
        <w:rPr>
          <w:rFonts w:ascii="Times New Roman" w:hAnsi="Times New Roman" w:cs="Times New Roman"/>
          <w:sz w:val="26"/>
          <w:szCs w:val="26"/>
        </w:rPr>
        <w:t>П</w:t>
      </w:r>
      <w:r w:rsidRPr="00F30715">
        <w:rPr>
          <w:rFonts w:ascii="Times New Roman" w:hAnsi="Times New Roman" w:cs="Times New Roman"/>
          <w:sz w:val="26"/>
          <w:szCs w:val="26"/>
        </w:rPr>
        <w:t xml:space="preserve">орядка, ежегодно на очередной финансовый год в соответствии с планом закупок </w:t>
      </w:r>
      <w:r w:rsidR="00152DF1" w:rsidRPr="00F30715">
        <w:rPr>
          <w:rFonts w:ascii="Times New Roman" w:hAnsi="Times New Roman" w:cs="Times New Roman"/>
          <w:sz w:val="26"/>
          <w:szCs w:val="26"/>
        </w:rPr>
        <w:t>в течение 10 рабочих дней</w:t>
      </w:r>
      <w:r w:rsidRPr="00F30715">
        <w:rPr>
          <w:rFonts w:ascii="Times New Roman" w:hAnsi="Times New Roman" w:cs="Times New Roman"/>
          <w:sz w:val="26"/>
          <w:szCs w:val="26"/>
        </w:rPr>
        <w:t xml:space="preserve"> с учетом следующих положений:</w:t>
      </w:r>
    </w:p>
    <w:p w:rsidR="00302E3B" w:rsidRPr="00302E3B" w:rsidRDefault="005841AA" w:rsidP="00302E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F30715" w:rsidRPr="00F30715">
        <w:rPr>
          <w:rFonts w:ascii="Times New Roman" w:hAnsi="Times New Roman" w:cs="Times New Roman"/>
          <w:sz w:val="26"/>
          <w:szCs w:val="26"/>
        </w:rPr>
        <w:t xml:space="preserve">) заказчики, </w:t>
      </w:r>
      <w:r w:rsidR="00302E3B" w:rsidRPr="00302E3B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45" w:history="1">
        <w:r w:rsidR="00302E3B" w:rsidRPr="005841AA">
          <w:rPr>
            <w:rFonts w:ascii="Times New Roman" w:hAnsi="Times New Roman" w:cs="Times New Roman"/>
            <w:sz w:val="26"/>
            <w:szCs w:val="26"/>
          </w:rPr>
          <w:t xml:space="preserve">подпункте "а" пункта </w:t>
        </w:r>
      </w:hyperlink>
      <w:r w:rsidR="00F50568" w:rsidRPr="005841AA">
        <w:rPr>
          <w:rFonts w:ascii="Times New Roman" w:hAnsi="Times New Roman" w:cs="Times New Roman"/>
          <w:sz w:val="26"/>
          <w:szCs w:val="26"/>
        </w:rPr>
        <w:t>2</w:t>
      </w:r>
      <w:r w:rsidR="00302E3B" w:rsidRPr="00302E3B">
        <w:rPr>
          <w:rFonts w:ascii="Times New Roman" w:hAnsi="Times New Roman" w:cs="Times New Roman"/>
          <w:sz w:val="26"/>
          <w:szCs w:val="26"/>
        </w:rPr>
        <w:t xml:space="preserve"> настоящего Порядка, - в сроки, установленные главными распорядителями средств бюджета</w:t>
      </w:r>
      <w:r w:rsidR="00152DF1">
        <w:rPr>
          <w:rFonts w:ascii="Times New Roman" w:hAnsi="Times New Roman" w:cs="Times New Roman"/>
          <w:sz w:val="26"/>
          <w:szCs w:val="26"/>
        </w:rPr>
        <w:t xml:space="preserve"> </w:t>
      </w:r>
      <w:r w:rsidR="00152DF1" w:rsidRPr="00424B5C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152DF1" w:rsidRPr="00424B5C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152DF1" w:rsidRPr="00424B5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52DF1" w:rsidRPr="00424B5C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302E3B" w:rsidRPr="00424B5C">
        <w:rPr>
          <w:rFonts w:ascii="Times New Roman" w:hAnsi="Times New Roman" w:cs="Times New Roman"/>
          <w:sz w:val="26"/>
          <w:szCs w:val="26"/>
        </w:rPr>
        <w:t>,</w:t>
      </w:r>
      <w:r w:rsidR="00302E3B" w:rsidRPr="00302E3B">
        <w:rPr>
          <w:rFonts w:ascii="Times New Roman" w:hAnsi="Times New Roman" w:cs="Times New Roman"/>
          <w:sz w:val="26"/>
          <w:szCs w:val="26"/>
        </w:rPr>
        <w:t xml:space="preserve"> но не позднее срок</w:t>
      </w:r>
      <w:r w:rsidR="00152DF1">
        <w:rPr>
          <w:rFonts w:ascii="Times New Roman" w:hAnsi="Times New Roman" w:cs="Times New Roman"/>
          <w:sz w:val="26"/>
          <w:szCs w:val="26"/>
        </w:rPr>
        <w:t>а</w:t>
      </w:r>
      <w:r w:rsidR="00302E3B" w:rsidRPr="00302E3B">
        <w:rPr>
          <w:rFonts w:ascii="Times New Roman" w:hAnsi="Times New Roman" w:cs="Times New Roman"/>
          <w:sz w:val="26"/>
          <w:szCs w:val="26"/>
        </w:rPr>
        <w:t>, установленн</w:t>
      </w:r>
      <w:r w:rsidR="00152DF1">
        <w:rPr>
          <w:rFonts w:ascii="Times New Roman" w:hAnsi="Times New Roman" w:cs="Times New Roman"/>
          <w:sz w:val="26"/>
          <w:szCs w:val="26"/>
        </w:rPr>
        <w:t>ого</w:t>
      </w:r>
      <w:r w:rsidR="00302E3B" w:rsidRPr="00302E3B">
        <w:rPr>
          <w:rFonts w:ascii="Times New Roman" w:hAnsi="Times New Roman" w:cs="Times New Roman"/>
          <w:sz w:val="26"/>
          <w:szCs w:val="26"/>
        </w:rPr>
        <w:t xml:space="preserve"> </w:t>
      </w:r>
      <w:r w:rsidR="00152DF1">
        <w:rPr>
          <w:rFonts w:ascii="Times New Roman" w:hAnsi="Times New Roman" w:cs="Times New Roman"/>
          <w:sz w:val="26"/>
          <w:szCs w:val="26"/>
        </w:rPr>
        <w:t>в абзаце первом</w:t>
      </w:r>
      <w:r w:rsidR="00F5056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52DF1">
        <w:rPr>
          <w:rFonts w:ascii="Times New Roman" w:hAnsi="Times New Roman" w:cs="Times New Roman"/>
          <w:sz w:val="26"/>
          <w:szCs w:val="26"/>
        </w:rPr>
        <w:t>пункта</w:t>
      </w:r>
      <w:r w:rsidR="00302E3B" w:rsidRPr="00302E3B">
        <w:rPr>
          <w:rFonts w:ascii="Times New Roman" w:hAnsi="Times New Roman" w:cs="Times New Roman"/>
          <w:sz w:val="26"/>
          <w:szCs w:val="26"/>
        </w:rPr>
        <w:t>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</w:t>
      </w:r>
      <w:r w:rsidRPr="00424B5C">
        <w:rPr>
          <w:rFonts w:ascii="Times New Roman" w:hAnsi="Times New Roman" w:cs="Times New Roman"/>
          <w:sz w:val="26"/>
          <w:szCs w:val="26"/>
        </w:rPr>
        <w:t xml:space="preserve">проекта решения </w:t>
      </w:r>
      <w:r w:rsidR="00302E3B" w:rsidRPr="00424B5C">
        <w:rPr>
          <w:rFonts w:ascii="Times New Roman" w:hAnsi="Times New Roman" w:cs="Times New Roman"/>
          <w:sz w:val="26"/>
          <w:szCs w:val="26"/>
        </w:rPr>
        <w:t>о</w:t>
      </w:r>
      <w:r w:rsidRPr="00424B5C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147E2E" w:rsidRPr="00424B5C">
        <w:rPr>
          <w:rFonts w:ascii="Times New Roman" w:hAnsi="Times New Roman" w:cs="Times New Roman"/>
          <w:sz w:val="26"/>
          <w:szCs w:val="26"/>
        </w:rPr>
        <w:t xml:space="preserve">на очередной финансовый год </w:t>
      </w:r>
      <w:r w:rsidRPr="00424B5C">
        <w:rPr>
          <w:rFonts w:ascii="Times New Roman" w:hAnsi="Times New Roman" w:cs="Times New Roman"/>
          <w:sz w:val="26"/>
          <w:szCs w:val="26"/>
        </w:rPr>
        <w:t>на рассмотрение</w:t>
      </w:r>
      <w:r w:rsidR="005841AA" w:rsidRPr="00424B5C">
        <w:rPr>
          <w:rFonts w:ascii="Times New Roman" w:hAnsi="Times New Roman" w:cs="Times New Roman"/>
          <w:sz w:val="26"/>
          <w:szCs w:val="26"/>
        </w:rPr>
        <w:t xml:space="preserve"> Районного Собрания муниципального района «</w:t>
      </w:r>
      <w:proofErr w:type="spellStart"/>
      <w:r w:rsidR="005841AA" w:rsidRPr="00424B5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5841AA" w:rsidRPr="00424B5C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424B5C">
        <w:rPr>
          <w:rFonts w:ascii="Times New Roman" w:hAnsi="Times New Roman" w:cs="Times New Roman"/>
          <w:sz w:val="26"/>
          <w:szCs w:val="26"/>
        </w:rPr>
        <w:t>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841AA" w:rsidRPr="00302E3B" w:rsidRDefault="00F30715" w:rsidP="005841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 б) заказчики, </w:t>
      </w:r>
      <w:r w:rsidR="000C5A20">
        <w:rPr>
          <w:rFonts w:ascii="Times New Roman" w:hAnsi="Times New Roman" w:cs="Times New Roman"/>
          <w:sz w:val="26"/>
          <w:szCs w:val="26"/>
        </w:rPr>
        <w:t xml:space="preserve">указанные в подпункте </w:t>
      </w:r>
      <w:r w:rsidR="009A4F13">
        <w:rPr>
          <w:rFonts w:ascii="Times New Roman" w:hAnsi="Times New Roman" w:cs="Times New Roman"/>
          <w:sz w:val="26"/>
          <w:szCs w:val="26"/>
        </w:rPr>
        <w:t>«</w:t>
      </w:r>
      <w:r w:rsidR="000C5A20">
        <w:rPr>
          <w:rFonts w:ascii="Times New Roman" w:hAnsi="Times New Roman" w:cs="Times New Roman"/>
          <w:sz w:val="26"/>
          <w:szCs w:val="26"/>
        </w:rPr>
        <w:t>б</w:t>
      </w:r>
      <w:r w:rsidR="009A4F13">
        <w:rPr>
          <w:rFonts w:ascii="Times New Roman" w:hAnsi="Times New Roman" w:cs="Times New Roman"/>
          <w:sz w:val="26"/>
          <w:szCs w:val="26"/>
        </w:rPr>
        <w:t>»</w:t>
      </w:r>
      <w:r w:rsidR="000C5A20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9A4F13">
        <w:rPr>
          <w:rFonts w:ascii="Times New Roman" w:hAnsi="Times New Roman" w:cs="Times New Roman"/>
          <w:sz w:val="26"/>
          <w:szCs w:val="26"/>
        </w:rPr>
        <w:t xml:space="preserve">а 2 настоящего Порядка, - в сроки, установленные органами, осуществляющими функции и полномочия их учредителя, </w:t>
      </w:r>
      <w:r w:rsidRPr="00F30715">
        <w:rPr>
          <w:rFonts w:ascii="Times New Roman" w:hAnsi="Times New Roman" w:cs="Times New Roman"/>
          <w:sz w:val="26"/>
          <w:szCs w:val="26"/>
        </w:rPr>
        <w:t xml:space="preserve">но не позднее срока, </w:t>
      </w:r>
      <w:r w:rsidR="005841AA" w:rsidRPr="00302E3B">
        <w:rPr>
          <w:rFonts w:ascii="Times New Roman" w:hAnsi="Times New Roman" w:cs="Times New Roman"/>
          <w:sz w:val="26"/>
          <w:szCs w:val="26"/>
        </w:rPr>
        <w:t>установленн</w:t>
      </w:r>
      <w:r w:rsidR="005841AA">
        <w:rPr>
          <w:rFonts w:ascii="Times New Roman" w:hAnsi="Times New Roman" w:cs="Times New Roman"/>
          <w:sz w:val="26"/>
          <w:szCs w:val="26"/>
        </w:rPr>
        <w:t>ого</w:t>
      </w:r>
      <w:r w:rsidR="005841AA" w:rsidRPr="00302E3B">
        <w:rPr>
          <w:rFonts w:ascii="Times New Roman" w:hAnsi="Times New Roman" w:cs="Times New Roman"/>
          <w:sz w:val="26"/>
          <w:szCs w:val="26"/>
        </w:rPr>
        <w:t xml:space="preserve"> </w:t>
      </w:r>
      <w:r w:rsidR="005841AA">
        <w:rPr>
          <w:rFonts w:ascii="Times New Roman" w:hAnsi="Times New Roman" w:cs="Times New Roman"/>
          <w:sz w:val="26"/>
          <w:szCs w:val="26"/>
        </w:rPr>
        <w:t>в абзаце первом настоящего пункта</w:t>
      </w:r>
      <w:r w:rsidR="005841AA" w:rsidRPr="00302E3B">
        <w:rPr>
          <w:rFonts w:ascii="Times New Roman" w:hAnsi="Times New Roman" w:cs="Times New Roman"/>
          <w:sz w:val="26"/>
          <w:szCs w:val="26"/>
        </w:rPr>
        <w:t>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2B5087" w:rsidRPr="00424B5C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</w:t>
      </w:r>
      <w:proofErr w:type="spellStart"/>
      <w:r w:rsidR="002B5087" w:rsidRPr="00424B5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2B5087" w:rsidRPr="00424B5C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2B5087" w:rsidRPr="00F30715" w:rsidRDefault="002B5087" w:rsidP="002B50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в) заказчики, указанные в </w:t>
      </w:r>
      <w:hyperlink r:id="rId10" w:anchor="Par46" w:tooltip="Ссылка на текущий документ" w:history="1">
        <w:r w:rsidRPr="005841A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"</w:t>
        </w:r>
        <w:r w:rsidR="004572B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в</w:t>
        </w:r>
        <w:r w:rsidRPr="005841A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" пункта 2</w:t>
        </w:r>
      </w:hyperlink>
      <w:r w:rsidRPr="00F3071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841AA">
        <w:rPr>
          <w:rFonts w:ascii="Times New Roman" w:hAnsi="Times New Roman" w:cs="Times New Roman"/>
          <w:sz w:val="26"/>
          <w:szCs w:val="26"/>
        </w:rPr>
        <w:t>П</w:t>
      </w:r>
      <w:r w:rsidRPr="00F30715">
        <w:rPr>
          <w:rFonts w:ascii="Times New Roman" w:hAnsi="Times New Roman" w:cs="Times New Roman"/>
          <w:sz w:val="26"/>
          <w:szCs w:val="26"/>
        </w:rPr>
        <w:t>орядка:</w:t>
      </w:r>
    </w:p>
    <w:p w:rsidR="004572B1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="004572B1" w:rsidRPr="00424B5C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</w:t>
      </w:r>
      <w:proofErr w:type="spellStart"/>
      <w:r w:rsidR="004572B1" w:rsidRPr="00424B5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4572B1" w:rsidRPr="00424B5C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1D0633" w:rsidRDefault="001D0633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г) заказчики, указанные в </w:t>
      </w:r>
      <w:hyperlink r:id="rId11" w:anchor="Par47" w:tooltip="Ссылка на текущий документ" w:history="1">
        <w:r w:rsidRPr="005841A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"</w:t>
        </w:r>
        <w:r w:rsidR="001D063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г</w:t>
        </w:r>
        <w:r w:rsidRPr="005841AA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" пункта 2</w:t>
        </w:r>
      </w:hyperlink>
      <w:r w:rsidRPr="00F30715">
        <w:rPr>
          <w:rFonts w:ascii="Times New Roman" w:hAnsi="Times New Roman" w:cs="Times New Roman"/>
          <w:sz w:val="26"/>
          <w:szCs w:val="26"/>
        </w:rPr>
        <w:t xml:space="preserve"> настоящего </w:t>
      </w:r>
      <w:proofErr w:type="gramStart"/>
      <w:r w:rsidR="005841AA">
        <w:rPr>
          <w:rFonts w:ascii="Times New Roman" w:hAnsi="Times New Roman" w:cs="Times New Roman"/>
          <w:sz w:val="26"/>
          <w:szCs w:val="26"/>
        </w:rPr>
        <w:t>П</w:t>
      </w:r>
      <w:r w:rsidRPr="00F30715">
        <w:rPr>
          <w:rFonts w:ascii="Times New Roman" w:hAnsi="Times New Roman" w:cs="Times New Roman"/>
          <w:sz w:val="26"/>
          <w:szCs w:val="26"/>
        </w:rPr>
        <w:t>орядка :</w:t>
      </w:r>
      <w:proofErr w:type="gramEnd"/>
    </w:p>
    <w:p w:rsidR="001D0633" w:rsidRDefault="001D0633" w:rsidP="001D06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формируют планы-графики закупок после внесения проекта решения о бюджете на рассмотрение </w:t>
      </w:r>
      <w:r w:rsidRPr="00424B5C">
        <w:rPr>
          <w:rFonts w:ascii="Times New Roman" w:hAnsi="Times New Roman" w:cs="Times New Roman"/>
          <w:sz w:val="26"/>
          <w:szCs w:val="26"/>
        </w:rPr>
        <w:t>Районного Собрания муниципального района «</w:t>
      </w:r>
      <w:proofErr w:type="spellStart"/>
      <w:r w:rsidRPr="00424B5C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424B5C">
        <w:rPr>
          <w:rFonts w:ascii="Times New Roman" w:hAnsi="Times New Roman" w:cs="Times New Roman"/>
          <w:sz w:val="26"/>
          <w:szCs w:val="26"/>
        </w:rPr>
        <w:t xml:space="preserve"> район»;</w:t>
      </w:r>
    </w:p>
    <w:p w:rsidR="001D0633" w:rsidRPr="00F30715" w:rsidRDefault="001D0633" w:rsidP="001D06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</w:t>
      </w:r>
      <w:r w:rsidR="00932BA4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932BA4">
        <w:rPr>
          <w:rFonts w:ascii="Times New Roman" w:hAnsi="Times New Roman" w:cs="Times New Roman"/>
          <w:sz w:val="26"/>
          <w:szCs w:val="26"/>
        </w:rPr>
        <w:t>органами</w:t>
      </w:r>
      <w:r w:rsidRPr="00F30715">
        <w:rPr>
          <w:rFonts w:ascii="Times New Roman" w:hAnsi="Times New Roman" w:cs="Times New Roman"/>
          <w:sz w:val="26"/>
          <w:szCs w:val="26"/>
        </w:rPr>
        <w:t xml:space="preserve">, </w:t>
      </w:r>
      <w:r w:rsidR="00932BA4" w:rsidRPr="00932BA4">
        <w:rPr>
          <w:rFonts w:ascii="Times New Roman" w:hAnsi="Times New Roman" w:cs="Times New Roman"/>
          <w:sz w:val="26"/>
          <w:szCs w:val="26"/>
        </w:rPr>
        <w:t>являющимися муниципальными заказчиками,</w:t>
      </w:r>
      <w:r w:rsidR="00932BA4">
        <w:t xml:space="preserve"> </w:t>
      </w:r>
      <w:r w:rsidRPr="00F30715">
        <w:rPr>
          <w:rFonts w:ascii="Times New Roman" w:hAnsi="Times New Roman" w:cs="Times New Roman"/>
          <w:sz w:val="26"/>
          <w:szCs w:val="26"/>
        </w:rPr>
        <w:t xml:space="preserve">полномочий муниципального заказчика на заключение и </w:t>
      </w:r>
      <w:r w:rsidR="00932BA4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F30715">
        <w:rPr>
          <w:rFonts w:ascii="Times New Roman" w:hAnsi="Times New Roman" w:cs="Times New Roman"/>
          <w:sz w:val="26"/>
          <w:szCs w:val="26"/>
        </w:rPr>
        <w:t>муниципальных контрактов от лица указанных органов.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4. Формирование, утверждение и ведение планов-графиков закупок заказчиками, указанными в </w:t>
      </w:r>
      <w:hyperlink r:id="rId12" w:anchor="Par48" w:tooltip="Ссылка на текущий документ" w:history="1">
        <w:r w:rsidRPr="001F5C7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"г" пункта 2</w:t>
        </w:r>
      </w:hyperlink>
      <w:r w:rsidRPr="00F3071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1D0633">
        <w:rPr>
          <w:rFonts w:ascii="Times New Roman" w:hAnsi="Times New Roman" w:cs="Times New Roman"/>
          <w:sz w:val="26"/>
          <w:szCs w:val="26"/>
        </w:rPr>
        <w:t>П</w:t>
      </w:r>
      <w:r w:rsidRPr="00F30715">
        <w:rPr>
          <w:rFonts w:ascii="Times New Roman" w:hAnsi="Times New Roman" w:cs="Times New Roman"/>
          <w:sz w:val="26"/>
          <w:szCs w:val="26"/>
        </w:rPr>
        <w:t>орядка, осуществляется от лица</w:t>
      </w:r>
      <w:r w:rsidR="001F5C76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1F5C76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1F5C76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F30715">
        <w:rPr>
          <w:rFonts w:ascii="Times New Roman" w:hAnsi="Times New Roman" w:cs="Times New Roman"/>
          <w:sz w:val="26"/>
          <w:szCs w:val="26"/>
        </w:rPr>
        <w:t>, передавших этим заказчикам свои полномочия.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5. В план-график закупок </w:t>
      </w:r>
      <w:r w:rsidR="001F5C76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Pr="00F30715">
        <w:rPr>
          <w:rFonts w:ascii="Times New Roman" w:hAnsi="Times New Roman" w:cs="Times New Roman"/>
          <w:sz w:val="26"/>
          <w:szCs w:val="26"/>
        </w:rPr>
        <w:t>включ</w:t>
      </w:r>
      <w:r w:rsidR="001F5C76">
        <w:rPr>
          <w:rFonts w:ascii="Times New Roman" w:hAnsi="Times New Roman" w:cs="Times New Roman"/>
          <w:sz w:val="26"/>
          <w:szCs w:val="26"/>
        </w:rPr>
        <w:t>ению</w:t>
      </w:r>
      <w:r w:rsidRPr="00F30715">
        <w:rPr>
          <w:rFonts w:ascii="Times New Roman" w:hAnsi="Times New Roman" w:cs="Times New Roman"/>
          <w:sz w:val="26"/>
          <w:szCs w:val="26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статьей 111 Федерального закона.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6. В случае если определение поставщиков (подрядчиков, исполнителей) для заказчиков, указанных в </w:t>
      </w:r>
      <w:hyperlink r:id="rId13" w:anchor="Par44" w:tooltip="Ссылка на текущий документ" w:history="1">
        <w:r w:rsidRPr="001F5C76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 w:rsidRPr="00F30715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1F5C76">
        <w:rPr>
          <w:rFonts w:ascii="Times New Roman" w:hAnsi="Times New Roman" w:cs="Times New Roman"/>
          <w:sz w:val="26"/>
          <w:szCs w:val="26"/>
        </w:rPr>
        <w:t>его</w:t>
      </w:r>
      <w:r w:rsidRPr="00F30715">
        <w:rPr>
          <w:rFonts w:ascii="Times New Roman" w:hAnsi="Times New Roman" w:cs="Times New Roman"/>
          <w:sz w:val="26"/>
          <w:szCs w:val="26"/>
        </w:rPr>
        <w:t xml:space="preserve"> </w:t>
      </w:r>
      <w:r w:rsidR="001F5C76">
        <w:rPr>
          <w:rFonts w:ascii="Times New Roman" w:hAnsi="Times New Roman" w:cs="Times New Roman"/>
          <w:sz w:val="26"/>
          <w:szCs w:val="26"/>
        </w:rPr>
        <w:t>Порядка</w:t>
      </w:r>
      <w:r w:rsidRPr="00F30715">
        <w:rPr>
          <w:rFonts w:ascii="Times New Roman" w:hAnsi="Times New Roman" w:cs="Times New Roman"/>
          <w:sz w:val="26"/>
          <w:szCs w:val="26"/>
        </w:rPr>
        <w:t>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lastRenderedPageBreak/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8. В случае если период осуществления закупки, включаемой в план-график закупок заказчиков, указанных </w:t>
      </w:r>
      <w:r w:rsidRPr="00976B78">
        <w:rPr>
          <w:rFonts w:ascii="Times New Roman" w:hAnsi="Times New Roman" w:cs="Times New Roman"/>
          <w:sz w:val="26"/>
          <w:szCs w:val="26"/>
        </w:rPr>
        <w:t xml:space="preserve">в </w:t>
      </w:r>
      <w:hyperlink r:id="rId14" w:anchor="Par44" w:tooltip="Ссылка на текущий документ" w:history="1">
        <w:r w:rsidRPr="00976B7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 w:rsidR="00976B78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F30715">
        <w:rPr>
          <w:rFonts w:ascii="Times New Roman" w:hAnsi="Times New Roman" w:cs="Times New Roman"/>
          <w:sz w:val="26"/>
          <w:szCs w:val="26"/>
        </w:rPr>
        <w:t xml:space="preserve"> </w:t>
      </w:r>
      <w:r w:rsidR="00976B78">
        <w:rPr>
          <w:rFonts w:ascii="Times New Roman" w:hAnsi="Times New Roman" w:cs="Times New Roman"/>
          <w:sz w:val="26"/>
          <w:szCs w:val="26"/>
        </w:rPr>
        <w:t>Порядка</w:t>
      </w:r>
      <w:r w:rsidRPr="00F30715">
        <w:rPr>
          <w:rFonts w:ascii="Times New Roman" w:hAnsi="Times New Roman" w:cs="Times New Roman"/>
          <w:sz w:val="26"/>
          <w:szCs w:val="26"/>
        </w:rPr>
        <w:t>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9. Заказчики, указанные в </w:t>
      </w:r>
      <w:hyperlink r:id="rId15" w:anchor="Par44" w:tooltip="Ссылка на текущий документ" w:history="1">
        <w:r w:rsidR="000318AF" w:rsidRPr="00976B7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2</w:t>
        </w:r>
      </w:hyperlink>
      <w:r w:rsidR="000318AF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0318AF" w:rsidRPr="00F30715">
        <w:rPr>
          <w:rFonts w:ascii="Times New Roman" w:hAnsi="Times New Roman" w:cs="Times New Roman"/>
          <w:sz w:val="26"/>
          <w:szCs w:val="26"/>
        </w:rPr>
        <w:t xml:space="preserve"> </w:t>
      </w:r>
      <w:r w:rsidR="000318AF">
        <w:rPr>
          <w:rFonts w:ascii="Times New Roman" w:hAnsi="Times New Roman" w:cs="Times New Roman"/>
          <w:sz w:val="26"/>
          <w:szCs w:val="26"/>
        </w:rPr>
        <w:t>Порядка</w:t>
      </w:r>
      <w:r w:rsidR="000318AF" w:rsidRPr="00F30715">
        <w:rPr>
          <w:rFonts w:ascii="Times New Roman" w:hAnsi="Times New Roman" w:cs="Times New Roman"/>
          <w:sz w:val="26"/>
          <w:szCs w:val="26"/>
        </w:rPr>
        <w:t>,</w:t>
      </w:r>
      <w:r w:rsidRPr="00F30715">
        <w:rPr>
          <w:rFonts w:ascii="Times New Roman" w:hAnsi="Times New Roman" w:cs="Times New Roman"/>
          <w:sz w:val="26"/>
          <w:szCs w:val="26"/>
        </w:rPr>
        <w:t xml:space="preserve"> ведут планы-графики закупок в соответствии с положениями Федерального закона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в) отмена заказчиком закупки, предусмотренной планом-графиком закупок;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д)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е) реализация решения, принятого заказчиком по итогам обязательного общественного обсуждения закупки;</w:t>
      </w:r>
    </w:p>
    <w:p w:rsid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0318AF" w:rsidRPr="000318AF" w:rsidRDefault="000318AF" w:rsidP="000318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18AF">
        <w:rPr>
          <w:rFonts w:ascii="Times New Roman" w:hAnsi="Times New Roman" w:cs="Times New Roman"/>
          <w:sz w:val="26"/>
          <w:szCs w:val="26"/>
        </w:rPr>
        <w:t xml:space="preserve">з) </w:t>
      </w:r>
      <w:r w:rsidR="00932BA4">
        <w:rPr>
          <w:rFonts w:ascii="Times New Roman" w:hAnsi="Times New Roman" w:cs="Times New Roman"/>
          <w:sz w:val="26"/>
          <w:szCs w:val="26"/>
        </w:rPr>
        <w:t>иные</w:t>
      </w:r>
      <w:r w:rsidRPr="000318AF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932BA4">
        <w:rPr>
          <w:rFonts w:ascii="Times New Roman" w:hAnsi="Times New Roman" w:cs="Times New Roman"/>
          <w:sz w:val="26"/>
          <w:szCs w:val="26"/>
        </w:rPr>
        <w:t>и</w:t>
      </w:r>
      <w:r w:rsidRPr="000318AF">
        <w:rPr>
          <w:rFonts w:ascii="Times New Roman" w:hAnsi="Times New Roman" w:cs="Times New Roman"/>
          <w:sz w:val="26"/>
          <w:szCs w:val="26"/>
        </w:rPr>
        <w:t>, установленны</w:t>
      </w:r>
      <w:r w:rsidR="00932BA4">
        <w:rPr>
          <w:rFonts w:ascii="Times New Roman" w:hAnsi="Times New Roman" w:cs="Times New Roman"/>
          <w:sz w:val="26"/>
          <w:szCs w:val="26"/>
        </w:rPr>
        <w:t>е</w:t>
      </w:r>
      <w:r w:rsidRPr="000318AF">
        <w:rPr>
          <w:rFonts w:ascii="Times New Roman" w:hAnsi="Times New Roman" w:cs="Times New Roman"/>
          <w:sz w:val="26"/>
          <w:szCs w:val="26"/>
        </w:rPr>
        <w:t xml:space="preserve"> администрацией муниципального района "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0318AF">
        <w:rPr>
          <w:rFonts w:ascii="Times New Roman" w:hAnsi="Times New Roman" w:cs="Times New Roman"/>
          <w:sz w:val="26"/>
          <w:szCs w:val="26"/>
        </w:rPr>
        <w:t>" в порядке формирования, утверждения и ведения планов-графиков закупок</w:t>
      </w:r>
      <w:r w:rsidR="00932BA4">
        <w:rPr>
          <w:rFonts w:ascii="Times New Roman" w:hAnsi="Times New Roman" w:cs="Times New Roman"/>
          <w:sz w:val="26"/>
          <w:szCs w:val="26"/>
        </w:rPr>
        <w:t>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16" w:anchor="Par77" w:tooltip="Ссылка на текущий документ" w:history="1">
        <w:r w:rsidRPr="000318AF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11</w:t>
        </w:r>
      </w:hyperlink>
      <w:r w:rsidRPr="00F30715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0318AF">
        <w:rPr>
          <w:rFonts w:ascii="Times New Roman" w:hAnsi="Times New Roman" w:cs="Times New Roman"/>
          <w:sz w:val="26"/>
          <w:szCs w:val="26"/>
        </w:rPr>
        <w:t>его</w:t>
      </w:r>
      <w:r w:rsidRPr="00F30715">
        <w:rPr>
          <w:rFonts w:ascii="Times New Roman" w:hAnsi="Times New Roman" w:cs="Times New Roman"/>
          <w:sz w:val="26"/>
          <w:szCs w:val="26"/>
        </w:rPr>
        <w:t xml:space="preserve"> </w:t>
      </w:r>
      <w:r w:rsidR="000318AF">
        <w:rPr>
          <w:rFonts w:ascii="Times New Roman" w:hAnsi="Times New Roman" w:cs="Times New Roman"/>
          <w:sz w:val="26"/>
          <w:szCs w:val="26"/>
        </w:rPr>
        <w:t>Порядка</w:t>
      </w:r>
      <w:r w:rsidRPr="00F30715">
        <w:rPr>
          <w:rFonts w:ascii="Times New Roman" w:hAnsi="Times New Roman" w:cs="Times New Roman"/>
          <w:sz w:val="26"/>
          <w:szCs w:val="26"/>
        </w:rPr>
        <w:t>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7"/>
      <w:bookmarkEnd w:id="6"/>
      <w:r w:rsidRPr="00F30715">
        <w:rPr>
          <w:rFonts w:ascii="Times New Roman" w:hAnsi="Times New Roman" w:cs="Times New Roman"/>
          <w:sz w:val="26"/>
          <w:szCs w:val="26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</w:t>
      </w:r>
      <w:r w:rsidRPr="00F30715">
        <w:rPr>
          <w:rFonts w:ascii="Times New Roman" w:hAnsi="Times New Roman" w:cs="Times New Roman"/>
          <w:sz w:val="26"/>
          <w:szCs w:val="26"/>
        </w:rPr>
        <w:lastRenderedPageBreak/>
        <w:t>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- не позднее чем за один день до даты заключения контракта.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статьей 22 Федерального закона;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 xml:space="preserve">13. </w:t>
      </w:r>
      <w:r w:rsidR="00C42112">
        <w:rPr>
          <w:rFonts w:ascii="Times New Roman" w:hAnsi="Times New Roman" w:cs="Times New Roman"/>
          <w:sz w:val="26"/>
          <w:szCs w:val="26"/>
        </w:rPr>
        <w:t xml:space="preserve">Информация, </w:t>
      </w:r>
      <w:r w:rsidRPr="00F30715">
        <w:rPr>
          <w:rFonts w:ascii="Times New Roman" w:hAnsi="Times New Roman" w:cs="Times New Roman"/>
          <w:sz w:val="26"/>
          <w:szCs w:val="26"/>
        </w:rPr>
        <w:t>включаем</w:t>
      </w:r>
      <w:r w:rsidR="00C42112">
        <w:rPr>
          <w:rFonts w:ascii="Times New Roman" w:hAnsi="Times New Roman" w:cs="Times New Roman"/>
          <w:sz w:val="26"/>
          <w:szCs w:val="26"/>
        </w:rPr>
        <w:t>ая</w:t>
      </w:r>
      <w:r w:rsidRPr="00F30715">
        <w:rPr>
          <w:rFonts w:ascii="Times New Roman" w:hAnsi="Times New Roman" w:cs="Times New Roman"/>
          <w:sz w:val="26"/>
          <w:szCs w:val="26"/>
        </w:rPr>
        <w:t xml:space="preserve"> в план-график закупок</w:t>
      </w:r>
      <w:r w:rsidR="00C42112">
        <w:rPr>
          <w:rFonts w:ascii="Times New Roman" w:hAnsi="Times New Roman" w:cs="Times New Roman"/>
          <w:sz w:val="26"/>
          <w:szCs w:val="26"/>
        </w:rPr>
        <w:t xml:space="preserve">, должна </w:t>
      </w:r>
      <w:r w:rsidR="00C42112" w:rsidRPr="00F30715">
        <w:rPr>
          <w:rFonts w:ascii="Times New Roman" w:hAnsi="Times New Roman" w:cs="Times New Roman"/>
          <w:sz w:val="26"/>
          <w:szCs w:val="26"/>
        </w:rPr>
        <w:t>соответств</w:t>
      </w:r>
      <w:r w:rsidR="00C42112">
        <w:rPr>
          <w:rFonts w:ascii="Times New Roman" w:hAnsi="Times New Roman" w:cs="Times New Roman"/>
          <w:sz w:val="26"/>
          <w:szCs w:val="26"/>
        </w:rPr>
        <w:t>овать</w:t>
      </w:r>
      <w:r w:rsidR="00C42112" w:rsidRPr="00F30715">
        <w:rPr>
          <w:rFonts w:ascii="Times New Roman" w:hAnsi="Times New Roman" w:cs="Times New Roman"/>
          <w:sz w:val="26"/>
          <w:szCs w:val="26"/>
        </w:rPr>
        <w:t xml:space="preserve"> </w:t>
      </w:r>
      <w:r w:rsidRPr="00F30715">
        <w:rPr>
          <w:rFonts w:ascii="Times New Roman" w:hAnsi="Times New Roman" w:cs="Times New Roman"/>
          <w:sz w:val="26"/>
          <w:szCs w:val="26"/>
        </w:rPr>
        <w:t>показателям плана закупок, в том числе</w:t>
      </w:r>
      <w:r w:rsidR="00C42112">
        <w:rPr>
          <w:rFonts w:ascii="Times New Roman" w:hAnsi="Times New Roman" w:cs="Times New Roman"/>
          <w:sz w:val="26"/>
          <w:szCs w:val="26"/>
        </w:rPr>
        <w:t xml:space="preserve"> предусматривать</w:t>
      </w:r>
      <w:r w:rsidRPr="00F30715">
        <w:rPr>
          <w:rFonts w:ascii="Times New Roman" w:hAnsi="Times New Roman" w:cs="Times New Roman"/>
          <w:sz w:val="26"/>
          <w:szCs w:val="26"/>
        </w:rPr>
        <w:t>: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F30715" w:rsidRPr="00F30715" w:rsidRDefault="00F30715" w:rsidP="00F30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715">
        <w:rPr>
          <w:rFonts w:ascii="Times New Roman" w:hAnsi="Times New Roman" w:cs="Times New Roman"/>
          <w:sz w:val="26"/>
          <w:szCs w:val="26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932BA4" w:rsidRDefault="00AC646F" w:rsidP="0074411F">
      <w:pPr>
        <w:ind w:firstLine="540"/>
        <w:jc w:val="both"/>
        <w:rPr>
          <w:szCs w:val="26"/>
        </w:rPr>
      </w:pPr>
      <w:r w:rsidRPr="00852A19">
        <w:rPr>
          <w:szCs w:val="26"/>
        </w:rPr>
        <w:t>14. План</w:t>
      </w:r>
      <w:r w:rsidR="00CB3425">
        <w:rPr>
          <w:szCs w:val="26"/>
        </w:rPr>
        <w:t>-</w:t>
      </w:r>
      <w:r w:rsidRPr="00852A19">
        <w:rPr>
          <w:szCs w:val="26"/>
        </w:rPr>
        <w:t xml:space="preserve">график закупок </w:t>
      </w:r>
      <w:r w:rsidR="00147E2E">
        <w:rPr>
          <w:szCs w:val="26"/>
        </w:rPr>
        <w:t>товаров, работ, услуг</w:t>
      </w:r>
      <w:r w:rsidR="00147E2E" w:rsidRPr="0084227A">
        <w:rPr>
          <w:szCs w:val="26"/>
        </w:rPr>
        <w:t xml:space="preserve"> для обеспечения </w:t>
      </w:r>
      <w:r w:rsidR="00147E2E" w:rsidRPr="006E585F">
        <w:rPr>
          <w:szCs w:val="26"/>
        </w:rPr>
        <w:t>нужд</w:t>
      </w:r>
      <w:r w:rsidR="00147E2E" w:rsidRPr="0084227A">
        <w:rPr>
          <w:szCs w:val="26"/>
        </w:rPr>
        <w:t xml:space="preserve"> муниципального района «</w:t>
      </w:r>
      <w:proofErr w:type="spellStart"/>
      <w:r w:rsidR="00147E2E" w:rsidRPr="0084227A">
        <w:rPr>
          <w:szCs w:val="26"/>
        </w:rPr>
        <w:t>Мещовский</w:t>
      </w:r>
      <w:proofErr w:type="spellEnd"/>
      <w:r w:rsidR="00147E2E" w:rsidRPr="0084227A">
        <w:rPr>
          <w:szCs w:val="26"/>
        </w:rPr>
        <w:t xml:space="preserve"> район»</w:t>
      </w:r>
      <w:r w:rsidR="00147E2E">
        <w:rPr>
          <w:szCs w:val="26"/>
        </w:rPr>
        <w:t xml:space="preserve"> </w:t>
      </w:r>
      <w:r w:rsidRPr="00852A19">
        <w:rPr>
          <w:szCs w:val="26"/>
        </w:rPr>
        <w:t>формиру</w:t>
      </w:r>
      <w:r w:rsidR="00147E2E">
        <w:rPr>
          <w:szCs w:val="26"/>
        </w:rPr>
        <w:t>е</w:t>
      </w:r>
      <w:r w:rsidRPr="00852A19">
        <w:rPr>
          <w:szCs w:val="26"/>
        </w:rPr>
        <w:t>тся</w:t>
      </w:r>
      <w:r w:rsidR="00CB3425">
        <w:rPr>
          <w:szCs w:val="26"/>
        </w:rPr>
        <w:t xml:space="preserve"> </w:t>
      </w:r>
      <w:r w:rsidRPr="00852A19">
        <w:rPr>
          <w:szCs w:val="26"/>
        </w:rPr>
        <w:t xml:space="preserve">в </w:t>
      </w:r>
      <w:r w:rsidR="00542BC9">
        <w:rPr>
          <w:szCs w:val="26"/>
        </w:rPr>
        <w:t xml:space="preserve">соответствии с </w:t>
      </w:r>
      <w:r w:rsidRPr="00852A19">
        <w:rPr>
          <w:szCs w:val="26"/>
        </w:rPr>
        <w:t>требовани</w:t>
      </w:r>
      <w:r w:rsidR="00542BC9">
        <w:rPr>
          <w:szCs w:val="26"/>
        </w:rPr>
        <w:t>ями</w:t>
      </w:r>
      <w:r w:rsidRPr="00852A19">
        <w:rPr>
          <w:szCs w:val="26"/>
        </w:rPr>
        <w:t xml:space="preserve"> к форме плана-графика закупок товаров, работ, услуг</w:t>
      </w:r>
      <w:r w:rsidR="00542BC9">
        <w:rPr>
          <w:szCs w:val="26"/>
        </w:rPr>
        <w:t>,</w:t>
      </w:r>
      <w:r w:rsidRPr="00852A19">
        <w:rPr>
          <w:szCs w:val="26"/>
        </w:rPr>
        <w:t xml:space="preserve"> утвержденных постановлением Правительства Российской Федерации от 05 июня 2015 г №554 «О требованиях к формированию, утверждению и ведению плана-графика закупок товаров, работ, услуг для обеспечения нужд субъектов Российской Федерации и муниципальных нужд, а также о требованиях к форме плана-графика закупок товаров, работ, услуг»</w:t>
      </w:r>
      <w:r w:rsidR="00542BC9">
        <w:rPr>
          <w:szCs w:val="26"/>
        </w:rPr>
        <w:t>.</w:t>
      </w:r>
      <w:bookmarkStart w:id="7" w:name="_GoBack"/>
      <w:bookmarkEnd w:id="7"/>
    </w:p>
    <w:sectPr w:rsidR="00932BA4" w:rsidSect="0074411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EE6F82"/>
    <w:multiLevelType w:val="hybridMultilevel"/>
    <w:tmpl w:val="DA5214D0"/>
    <w:lvl w:ilvl="0" w:tplc="F3440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C6"/>
    <w:rsid w:val="000003CD"/>
    <w:rsid w:val="00022B15"/>
    <w:rsid w:val="000318AF"/>
    <w:rsid w:val="00041866"/>
    <w:rsid w:val="00045FFF"/>
    <w:rsid w:val="000816ED"/>
    <w:rsid w:val="000C5A20"/>
    <w:rsid w:val="00105049"/>
    <w:rsid w:val="00137D2B"/>
    <w:rsid w:val="00147E2E"/>
    <w:rsid w:val="00152DF1"/>
    <w:rsid w:val="001B187A"/>
    <w:rsid w:val="001D0633"/>
    <w:rsid w:val="001F5C76"/>
    <w:rsid w:val="0024209C"/>
    <w:rsid w:val="00262BB3"/>
    <w:rsid w:val="002651A0"/>
    <w:rsid w:val="00265EE1"/>
    <w:rsid w:val="002A701D"/>
    <w:rsid w:val="002A7E95"/>
    <w:rsid w:val="002B5087"/>
    <w:rsid w:val="002C5729"/>
    <w:rsid w:val="00302E3B"/>
    <w:rsid w:val="00332E44"/>
    <w:rsid w:val="00363DB8"/>
    <w:rsid w:val="003800FC"/>
    <w:rsid w:val="003824BD"/>
    <w:rsid w:val="003C2E3B"/>
    <w:rsid w:val="003F262A"/>
    <w:rsid w:val="00420953"/>
    <w:rsid w:val="00424B5C"/>
    <w:rsid w:val="00430589"/>
    <w:rsid w:val="00434C5E"/>
    <w:rsid w:val="004572B1"/>
    <w:rsid w:val="004606EA"/>
    <w:rsid w:val="00481F78"/>
    <w:rsid w:val="00482D6E"/>
    <w:rsid w:val="004D0756"/>
    <w:rsid w:val="0052186C"/>
    <w:rsid w:val="00542BC9"/>
    <w:rsid w:val="005543BF"/>
    <w:rsid w:val="00573150"/>
    <w:rsid w:val="005841AA"/>
    <w:rsid w:val="00593E93"/>
    <w:rsid w:val="0059447C"/>
    <w:rsid w:val="005C2B96"/>
    <w:rsid w:val="005E722F"/>
    <w:rsid w:val="006B62C1"/>
    <w:rsid w:val="006E344A"/>
    <w:rsid w:val="006E585F"/>
    <w:rsid w:val="006F3EA5"/>
    <w:rsid w:val="00735C14"/>
    <w:rsid w:val="0074411F"/>
    <w:rsid w:val="00746C73"/>
    <w:rsid w:val="007B63ED"/>
    <w:rsid w:val="007D2E80"/>
    <w:rsid w:val="00826CF0"/>
    <w:rsid w:val="008525C6"/>
    <w:rsid w:val="008E37C6"/>
    <w:rsid w:val="008F08C0"/>
    <w:rsid w:val="008F1BEF"/>
    <w:rsid w:val="00932BA4"/>
    <w:rsid w:val="00976B78"/>
    <w:rsid w:val="009A4F13"/>
    <w:rsid w:val="009B5798"/>
    <w:rsid w:val="00A23DB2"/>
    <w:rsid w:val="00A24CCF"/>
    <w:rsid w:val="00AA052C"/>
    <w:rsid w:val="00AC02B7"/>
    <w:rsid w:val="00AC0F83"/>
    <w:rsid w:val="00AC646F"/>
    <w:rsid w:val="00B23CB7"/>
    <w:rsid w:val="00B311D8"/>
    <w:rsid w:val="00B406BA"/>
    <w:rsid w:val="00B671AB"/>
    <w:rsid w:val="00B90299"/>
    <w:rsid w:val="00BB0509"/>
    <w:rsid w:val="00BD4762"/>
    <w:rsid w:val="00C42112"/>
    <w:rsid w:val="00C628B5"/>
    <w:rsid w:val="00C6604C"/>
    <w:rsid w:val="00C85026"/>
    <w:rsid w:val="00CB128E"/>
    <w:rsid w:val="00CB3425"/>
    <w:rsid w:val="00D001E0"/>
    <w:rsid w:val="00D20533"/>
    <w:rsid w:val="00D34EF6"/>
    <w:rsid w:val="00D40A33"/>
    <w:rsid w:val="00D801AD"/>
    <w:rsid w:val="00DA5FF1"/>
    <w:rsid w:val="00E22DEA"/>
    <w:rsid w:val="00E4347B"/>
    <w:rsid w:val="00E87776"/>
    <w:rsid w:val="00EA0080"/>
    <w:rsid w:val="00F30715"/>
    <w:rsid w:val="00F35CF4"/>
    <w:rsid w:val="00F5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BF7B-F7B2-4838-BD18-AC9163D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E37C6"/>
    <w:pPr>
      <w:keepNext/>
      <w:numPr>
        <w:numId w:val="1"/>
      </w:numPr>
      <w:jc w:val="center"/>
      <w:outlineLvl w:val="0"/>
    </w:pPr>
    <w:rPr>
      <w:b/>
      <w:spacing w:val="6"/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C6"/>
    <w:rPr>
      <w:rFonts w:ascii="Times New Roman" w:eastAsia="Times New Roman" w:hAnsi="Times New Roman" w:cs="Times New Roman"/>
      <w:b/>
      <w:spacing w:val="6"/>
      <w:kern w:val="1"/>
      <w:sz w:val="40"/>
      <w:szCs w:val="20"/>
      <w:lang w:eastAsia="ar-SA"/>
    </w:rPr>
  </w:style>
  <w:style w:type="paragraph" w:customStyle="1" w:styleId="ConsPlusNormal">
    <w:name w:val="ConsPlusNormal"/>
    <w:rsid w:val="008E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37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styleId="a3">
    <w:name w:val="Title"/>
    <w:basedOn w:val="a"/>
    <w:link w:val="a4"/>
    <w:qFormat/>
    <w:rsid w:val="008E37C6"/>
    <w:pPr>
      <w:suppressAutoHyphens w:val="0"/>
      <w:jc w:val="center"/>
    </w:pPr>
    <w:rPr>
      <w:b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8E37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E37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7C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TitlePage">
    <w:name w:val="ConsPlusTitlePage"/>
    <w:rsid w:val="00D40A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071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0"/>
      <w:lang w:eastAsia="ar-SA"/>
    </w:rPr>
  </w:style>
  <w:style w:type="table" w:styleId="a8">
    <w:name w:val="Table Grid"/>
    <w:basedOn w:val="a1"/>
    <w:uiPriority w:val="39"/>
    <w:rsid w:val="002A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2B3DDF80A635593C44411B99209B095A5D1E44362E903748D08138E3CC41F0BB60FF8A6B6B231BoEv1H" TargetMode="External"/><Relationship Id="rId13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10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Relationship Id="rId14" Type="http://schemas.openxmlformats.org/officeDocument/2006/relationships/hyperlink" Target="file:///\\PRIEMNAJA-2\Users\Public\&#1055;&#1072;&#1074;&#1083;&#1102;&#1082;&#1086;&#1074;&#1072;\&#1087;&#1083;&#1072;&#1085;-&#1075;&#1088;&#1072;&#1092;&#1080;&#1082;%20&#1087;&#1083;&#1072;&#1085;%20&#1079;&#1072;&#1082;&#1091;&#1087;&#1086;&#1082;\&#1087;&#1088;&#1086;&#1077;&#1082;&#1090;%20&#1087;&#1083;&#1072;&#1085;&#1072;-&#1075;&#1088;&#1072;&#1092;&#108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2B6-79A2-451A-B888-BFE7AC33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Mun.hoz</cp:lastModifiedBy>
  <cp:revision>2</cp:revision>
  <cp:lastPrinted>2015-12-10T07:41:00Z</cp:lastPrinted>
  <dcterms:created xsi:type="dcterms:W3CDTF">2017-06-27T11:56:00Z</dcterms:created>
  <dcterms:modified xsi:type="dcterms:W3CDTF">2017-06-27T11:56:00Z</dcterms:modified>
</cp:coreProperties>
</file>