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D0" w:rsidRDefault="00BB10D0" w:rsidP="00A80D1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0D0" w:rsidRDefault="00BB10D0" w:rsidP="00BB10D0">
      <w:pPr>
        <w:pStyle w:val="a6"/>
        <w:rPr>
          <w:sz w:val="40"/>
          <w:szCs w:val="40"/>
        </w:rPr>
      </w:pPr>
    </w:p>
    <w:p w:rsidR="00BB10D0" w:rsidRPr="00BB10D0" w:rsidRDefault="00BB10D0" w:rsidP="00BB10D0">
      <w:pPr>
        <w:jc w:val="center"/>
        <w:rPr>
          <w:b/>
          <w:sz w:val="40"/>
          <w:szCs w:val="26"/>
        </w:rPr>
      </w:pPr>
      <w:r w:rsidRPr="00BB10D0">
        <w:rPr>
          <w:b/>
          <w:sz w:val="40"/>
        </w:rPr>
        <w:t>РАЙОННОЕ  СОБРАНИЕ</w:t>
      </w:r>
    </w:p>
    <w:p w:rsidR="00BB10D0" w:rsidRPr="00BB10D0" w:rsidRDefault="00BB10D0" w:rsidP="00BB10D0">
      <w:pPr>
        <w:jc w:val="center"/>
        <w:rPr>
          <w:b/>
          <w:bCs/>
          <w:sz w:val="40"/>
        </w:rPr>
      </w:pPr>
      <w:r w:rsidRPr="00BB10D0">
        <w:rPr>
          <w:b/>
          <w:sz w:val="40"/>
        </w:rPr>
        <w:t>муниципального района «Мещовский район»</w:t>
      </w:r>
    </w:p>
    <w:p w:rsidR="00BB10D0" w:rsidRPr="00BB10D0" w:rsidRDefault="00BB10D0" w:rsidP="00BB10D0">
      <w:pPr>
        <w:jc w:val="center"/>
        <w:rPr>
          <w:bCs/>
          <w:sz w:val="40"/>
        </w:rPr>
      </w:pPr>
      <w:r w:rsidRPr="00BB10D0">
        <w:rPr>
          <w:bCs/>
          <w:sz w:val="40"/>
        </w:rPr>
        <w:t>Калужской области</w:t>
      </w:r>
    </w:p>
    <w:p w:rsidR="00BB10D0" w:rsidRDefault="00BB10D0" w:rsidP="00BB10D0">
      <w:pPr>
        <w:jc w:val="center"/>
        <w:rPr>
          <w:b/>
          <w:bCs/>
          <w:sz w:val="40"/>
        </w:rPr>
      </w:pPr>
    </w:p>
    <w:p w:rsidR="00BB10D0" w:rsidRDefault="00BB10D0" w:rsidP="00BB10D0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Е Ш Е Н И Е </w:t>
      </w:r>
    </w:p>
    <w:p w:rsidR="00BB10D0" w:rsidRDefault="00BB10D0" w:rsidP="00BB10D0">
      <w:pPr>
        <w:jc w:val="center"/>
        <w:rPr>
          <w:sz w:val="26"/>
          <w:szCs w:val="26"/>
        </w:rPr>
      </w:pPr>
    </w:p>
    <w:p w:rsidR="00BB10D0" w:rsidRDefault="00F97857" w:rsidP="00BB10D0">
      <w:pPr>
        <w:jc w:val="both"/>
      </w:pPr>
      <w:bookmarkStart w:id="0" w:name="_GoBack"/>
      <w:bookmarkEnd w:id="0"/>
      <w:r w:rsidRPr="00F97857">
        <w:rPr>
          <w:b/>
          <w:sz w:val="26"/>
          <w:szCs w:val="26"/>
          <w:u w:val="single"/>
        </w:rPr>
        <w:t>25 декабря 2020 года</w:t>
      </w:r>
      <w:r w:rsidR="00BB10D0">
        <w:t xml:space="preserve">                                                                         </w:t>
      </w:r>
      <w:r>
        <w:t xml:space="preserve">     </w:t>
      </w:r>
      <w:r w:rsidR="00BB10D0">
        <w:t xml:space="preserve">  </w:t>
      </w:r>
      <w:r w:rsidR="00BB10D0" w:rsidRPr="00F97857">
        <w:rPr>
          <w:b/>
          <w:sz w:val="26"/>
          <w:szCs w:val="26"/>
        </w:rPr>
        <w:t>№</w:t>
      </w:r>
      <w:r w:rsidRPr="00F97857">
        <w:rPr>
          <w:b/>
          <w:sz w:val="26"/>
          <w:szCs w:val="26"/>
          <w:u w:val="single"/>
        </w:rPr>
        <w:t>38</w:t>
      </w:r>
      <w:r w:rsidR="00BB10D0">
        <w:t xml:space="preserve"> </w:t>
      </w:r>
    </w:p>
    <w:p w:rsidR="00BB10D0" w:rsidRDefault="00BB10D0" w:rsidP="00BB10D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szCs w:val="28"/>
        </w:rPr>
        <w:t xml:space="preserve">  </w:t>
      </w:r>
      <w:r>
        <w:rPr>
          <w:b/>
          <w:bCs/>
        </w:rPr>
        <w:t xml:space="preserve">                     </w:t>
      </w:r>
    </w:p>
    <w:p w:rsidR="00BB10D0" w:rsidRDefault="00BB10D0" w:rsidP="00BB10D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B10D0" w:rsidRPr="00A80D11" w:rsidRDefault="00BB10D0" w:rsidP="00BB10D0">
      <w:pPr>
        <w:jc w:val="center"/>
        <w:rPr>
          <w:b/>
          <w:sz w:val="26"/>
          <w:szCs w:val="26"/>
        </w:rPr>
      </w:pPr>
      <w:r w:rsidRPr="00A80D11">
        <w:rPr>
          <w:b/>
          <w:sz w:val="26"/>
          <w:szCs w:val="26"/>
        </w:rPr>
        <w:t xml:space="preserve">О  досрочном сложении депутатских полномочий </w:t>
      </w:r>
    </w:p>
    <w:p w:rsidR="00BB10D0" w:rsidRDefault="00BB10D0" w:rsidP="00BB10D0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B10D0" w:rsidRDefault="00BB10D0" w:rsidP="00BB10D0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На основании поданного заявления депутатом Комчедаловой Светланой Фёдоровной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сложении депутатских полномочий в связи с переходом на работу в должности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муниципальной служащей, руководствуясь ст.ст.7,27, ч.11 ст.32, Районное Собрание </w:t>
      </w:r>
    </w:p>
    <w:p w:rsidR="00BB10D0" w:rsidRDefault="00BB10D0" w:rsidP="00BB10D0">
      <w:pPr>
        <w:pStyle w:val="a5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РЕШИЛО:</w:t>
      </w:r>
    </w:p>
    <w:p w:rsidR="00BB10D0" w:rsidRDefault="00BB10D0" w:rsidP="00BB10D0">
      <w:pPr>
        <w:pStyle w:val="a5"/>
        <w:ind w:firstLine="70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1.Досрочно прекратить полномочия депутата Районного Собрания муниципального района «Мещовский район» Комчедаловой Светланой Фёдоровной.</w:t>
      </w:r>
    </w:p>
    <w:p w:rsidR="00BB10D0" w:rsidRDefault="00BB10D0" w:rsidP="00BB10D0">
      <w:pPr>
        <w:pStyle w:val="a5"/>
        <w:ind w:firstLine="70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2.Настоящее решение вступает в силу с момента его принятия и подлежит опубликованию в районной газете «Восход».</w:t>
      </w:r>
    </w:p>
    <w:p w:rsidR="00BB10D0" w:rsidRDefault="00BB10D0" w:rsidP="00BB10D0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B10D0" w:rsidRDefault="00A80D11" w:rsidP="00BB10D0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B10D0" w:rsidRPr="00BB10D0" w:rsidRDefault="00BB10D0" w:rsidP="00BB10D0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B10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Глава муниципального района </w:t>
      </w:r>
    </w:p>
    <w:p w:rsidR="00BB10D0" w:rsidRPr="00BB10D0" w:rsidRDefault="00BB10D0" w:rsidP="00BB10D0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B10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«Мещовский район»                                                                      </w:t>
      </w:r>
      <w:r w:rsidR="00A80D1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</w:t>
      </w:r>
      <w:r w:rsidRPr="00BB10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А.А.Шилов</w:t>
      </w:r>
    </w:p>
    <w:sectPr w:rsidR="00BB10D0" w:rsidRPr="00BB10D0" w:rsidSect="00BB10D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2A7"/>
    <w:multiLevelType w:val="hybridMultilevel"/>
    <w:tmpl w:val="3E5E2630"/>
    <w:lvl w:ilvl="0" w:tplc="D7E04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7937A8"/>
    <w:rsid w:val="00031251"/>
    <w:rsid w:val="00073D2B"/>
    <w:rsid w:val="0012135C"/>
    <w:rsid w:val="00127F57"/>
    <w:rsid w:val="00167C0E"/>
    <w:rsid w:val="0027719F"/>
    <w:rsid w:val="0031203A"/>
    <w:rsid w:val="00362152"/>
    <w:rsid w:val="004B2733"/>
    <w:rsid w:val="0058269F"/>
    <w:rsid w:val="005960C4"/>
    <w:rsid w:val="006418F7"/>
    <w:rsid w:val="00767653"/>
    <w:rsid w:val="007937A8"/>
    <w:rsid w:val="00797FC8"/>
    <w:rsid w:val="008E4D0B"/>
    <w:rsid w:val="009A03C9"/>
    <w:rsid w:val="00A80D11"/>
    <w:rsid w:val="00AC10B8"/>
    <w:rsid w:val="00B168F1"/>
    <w:rsid w:val="00BB10D0"/>
    <w:rsid w:val="00C9069E"/>
    <w:rsid w:val="00D8130F"/>
    <w:rsid w:val="00F97857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A8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BB10D0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937A8"/>
    <w:pPr>
      <w:keepNext/>
      <w:autoSpaceDE w:val="0"/>
      <w:autoSpaceDN w:val="0"/>
    </w:pPr>
    <w:rPr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7937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B10D0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5">
    <w:name w:val="No Spacing"/>
    <w:uiPriority w:val="1"/>
    <w:qFormat/>
    <w:rsid w:val="00BB10D0"/>
    <w:pPr>
      <w:ind w:left="0"/>
      <w:jc w:val="left"/>
    </w:pPr>
  </w:style>
  <w:style w:type="paragraph" w:customStyle="1" w:styleId="a6">
    <w:name w:val="Заглавие"/>
    <w:basedOn w:val="a"/>
    <w:qFormat/>
    <w:rsid w:val="00BB10D0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2020-12-26T05:53:00Z</cp:lastPrinted>
  <dcterms:created xsi:type="dcterms:W3CDTF">2020-12-26T05:53:00Z</dcterms:created>
  <dcterms:modified xsi:type="dcterms:W3CDTF">2020-12-26T10:27:00Z</dcterms:modified>
</cp:coreProperties>
</file>