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E" w:rsidRDefault="000E6A9E" w:rsidP="000E6A9E">
      <w:pPr>
        <w:pStyle w:val="aa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4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9E" w:rsidRDefault="000E6A9E" w:rsidP="000E6A9E">
      <w:pPr>
        <w:pStyle w:val="aa"/>
        <w:rPr>
          <w:sz w:val="40"/>
          <w:szCs w:val="40"/>
        </w:rPr>
      </w:pPr>
    </w:p>
    <w:p w:rsidR="000E6A9E" w:rsidRPr="000E6A9E" w:rsidRDefault="000E6A9E" w:rsidP="000E6A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E6A9E">
        <w:rPr>
          <w:rFonts w:ascii="Times New Roman" w:hAnsi="Times New Roman" w:cs="Times New Roman"/>
          <w:b/>
          <w:sz w:val="40"/>
        </w:rPr>
        <w:t>РАЙОННОЕ  СОБРАНИЕ</w:t>
      </w:r>
    </w:p>
    <w:p w:rsidR="000E6A9E" w:rsidRPr="000E6A9E" w:rsidRDefault="000E6A9E" w:rsidP="000E6A9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0E6A9E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0E6A9E" w:rsidRPr="000E6A9E" w:rsidRDefault="000E6A9E" w:rsidP="000E6A9E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E6A9E">
        <w:rPr>
          <w:rFonts w:ascii="Times New Roman" w:hAnsi="Times New Roman" w:cs="Times New Roman"/>
          <w:sz w:val="40"/>
        </w:rPr>
        <w:t>Калужской области</w:t>
      </w:r>
    </w:p>
    <w:p w:rsidR="000E6A9E" w:rsidRDefault="000E6A9E" w:rsidP="000E6A9E">
      <w:pPr>
        <w:spacing w:line="240" w:lineRule="auto"/>
        <w:jc w:val="center"/>
        <w:rPr>
          <w:sz w:val="40"/>
        </w:rPr>
      </w:pPr>
    </w:p>
    <w:p w:rsidR="000E6A9E" w:rsidRPr="00A372B7" w:rsidRDefault="000E6A9E" w:rsidP="000E6A9E">
      <w:pPr>
        <w:pStyle w:val="1"/>
        <w:jc w:val="center"/>
        <w:rPr>
          <w:sz w:val="48"/>
          <w:szCs w:val="48"/>
        </w:rPr>
      </w:pPr>
      <w:proofErr w:type="gramStart"/>
      <w:r w:rsidRPr="00A372B7">
        <w:rPr>
          <w:sz w:val="48"/>
          <w:szCs w:val="48"/>
        </w:rPr>
        <w:t>Р</w:t>
      </w:r>
      <w:proofErr w:type="gramEnd"/>
      <w:r w:rsidRPr="00A372B7">
        <w:rPr>
          <w:sz w:val="48"/>
          <w:szCs w:val="48"/>
        </w:rPr>
        <w:t xml:space="preserve"> Е Ш Е Н И Е</w:t>
      </w:r>
      <w:r>
        <w:rPr>
          <w:sz w:val="48"/>
          <w:szCs w:val="48"/>
        </w:rPr>
        <w:t xml:space="preserve"> </w:t>
      </w:r>
    </w:p>
    <w:p w:rsidR="000E6A9E" w:rsidRDefault="000E6A9E" w:rsidP="000E6A9E">
      <w:pPr>
        <w:jc w:val="center"/>
      </w:pPr>
    </w:p>
    <w:p w:rsidR="00E34089" w:rsidRPr="000E6A9E" w:rsidRDefault="000E6A9E" w:rsidP="00E34089">
      <w:pPr>
        <w:jc w:val="both"/>
        <w:rPr>
          <w:b/>
        </w:rPr>
      </w:pPr>
      <w:r>
        <w:t xml:space="preserve"> </w:t>
      </w:r>
      <w:bookmarkStart w:id="0" w:name="_GoBack"/>
      <w:bookmarkEnd w:id="0"/>
      <w:r w:rsidR="00E85777" w:rsidRPr="00E85777">
        <w:rPr>
          <w:rFonts w:ascii="Times New Roman" w:hAnsi="Times New Roman" w:cs="Times New Roman"/>
          <w:b/>
          <w:sz w:val="26"/>
          <w:szCs w:val="26"/>
          <w:u w:val="single"/>
        </w:rPr>
        <w:t>30 апреля 2020 года</w:t>
      </w:r>
      <w:r w:rsidR="00E34089" w:rsidRPr="00E340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34089" w:rsidRPr="00E340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34089" w:rsidRPr="00E340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577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34089" w:rsidRPr="00E34089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85777" w:rsidRPr="00E85777">
        <w:rPr>
          <w:rFonts w:ascii="Times New Roman" w:hAnsi="Times New Roman" w:cs="Times New Roman"/>
          <w:b/>
          <w:sz w:val="26"/>
          <w:szCs w:val="26"/>
          <w:u w:val="single"/>
        </w:rPr>
        <w:t>380</w:t>
      </w:r>
      <w:r w:rsidR="00E34089" w:rsidRPr="00E34089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0E6A9E" w:rsidRDefault="00E34089" w:rsidP="000E6A9E">
      <w:pPr>
        <w:jc w:val="both"/>
        <w:rPr>
          <w:rFonts w:ascii="Times New Roman" w:hAnsi="Times New Roman" w:cs="Times New Roman"/>
        </w:rPr>
      </w:pPr>
      <w:r w:rsidRPr="00E34089">
        <w:rPr>
          <w:rFonts w:ascii="Times New Roman" w:hAnsi="Times New Roman" w:cs="Times New Roman"/>
        </w:rPr>
        <w:t xml:space="preserve">   </w:t>
      </w:r>
    </w:p>
    <w:p w:rsidR="00E34089" w:rsidRDefault="00E34089" w:rsidP="000E6A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76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01769">
        <w:rPr>
          <w:rFonts w:ascii="Times New Roman" w:hAnsi="Times New Roman" w:cs="Times New Roman"/>
          <w:b/>
          <w:sz w:val="26"/>
          <w:szCs w:val="26"/>
        </w:rPr>
        <w:t>утверждении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769">
        <w:rPr>
          <w:rFonts w:ascii="Times New Roman" w:hAnsi="Times New Roman" w:cs="Times New Roman"/>
          <w:b/>
          <w:sz w:val="26"/>
          <w:szCs w:val="26"/>
        </w:rPr>
        <w:t>порядка учета предложений граждан</w:t>
      </w:r>
    </w:p>
    <w:p w:rsidR="00E34089" w:rsidRPr="00D01769" w:rsidRDefault="00E34089" w:rsidP="000E6A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769">
        <w:rPr>
          <w:rFonts w:ascii="Times New Roman" w:hAnsi="Times New Roman" w:cs="Times New Roman"/>
          <w:b/>
          <w:sz w:val="26"/>
          <w:szCs w:val="26"/>
        </w:rPr>
        <w:t>по проекту устава, проекту муниципального правового акта</w:t>
      </w:r>
    </w:p>
    <w:p w:rsidR="00E34089" w:rsidRPr="00D01769" w:rsidRDefault="00E34089" w:rsidP="000E6A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76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</w:t>
      </w:r>
      <w:hyperlink r:id="rId8" w:history="1">
        <w:r w:rsidRPr="00D01769">
          <w:rPr>
            <w:rFonts w:ascii="Times New Roman" w:hAnsi="Times New Roman" w:cs="Times New Roman"/>
            <w:b/>
            <w:sz w:val="26"/>
            <w:szCs w:val="26"/>
          </w:rPr>
          <w:t>Устав</w:t>
        </w:r>
      </w:hyperlink>
    </w:p>
    <w:p w:rsidR="00E34089" w:rsidRPr="00D01769" w:rsidRDefault="00E34089" w:rsidP="000E6A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769">
        <w:rPr>
          <w:rFonts w:ascii="Times New Roman" w:hAnsi="Times New Roman" w:cs="Times New Roman"/>
          <w:b/>
          <w:sz w:val="26"/>
          <w:szCs w:val="26"/>
        </w:rPr>
        <w:t>и участия граждан в его обсуждении</w:t>
      </w:r>
    </w:p>
    <w:p w:rsidR="00E34089" w:rsidRPr="00D01769" w:rsidRDefault="00E34089" w:rsidP="00E340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4089" w:rsidRPr="00D01769" w:rsidRDefault="00E34089" w:rsidP="00E340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769">
        <w:rPr>
          <w:rFonts w:ascii="Times New Roman" w:hAnsi="Times New Roman" w:cs="Times New Roman"/>
          <w:sz w:val="26"/>
          <w:szCs w:val="26"/>
        </w:rPr>
        <w:t xml:space="preserve">Руководствуясь статьей 44 Федерального закона от 06.10.2003 №131-Ф3 «Об общих принципах организации местного самоуправления в Российской Федерации», статьями </w:t>
      </w:r>
      <w:r>
        <w:rPr>
          <w:rFonts w:ascii="Times New Roman" w:hAnsi="Times New Roman" w:cs="Times New Roman"/>
          <w:sz w:val="26"/>
          <w:szCs w:val="26"/>
        </w:rPr>
        <w:t xml:space="preserve">7, </w:t>
      </w:r>
      <w:r w:rsidRPr="00D01769">
        <w:rPr>
          <w:rFonts w:ascii="Times New Roman" w:hAnsi="Times New Roman" w:cs="Times New Roman"/>
          <w:sz w:val="26"/>
          <w:szCs w:val="26"/>
        </w:rPr>
        <w:t>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769">
        <w:rPr>
          <w:rFonts w:ascii="Times New Roman" w:hAnsi="Times New Roman" w:cs="Times New Roman"/>
          <w:sz w:val="26"/>
          <w:szCs w:val="26"/>
        </w:rPr>
        <w:t xml:space="preserve">27 Устава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«Мещовский район»</w:t>
      </w:r>
      <w:r w:rsidRPr="00D01769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Районное Собрание </w:t>
      </w:r>
    </w:p>
    <w:p w:rsidR="00E34089" w:rsidRPr="00192F98" w:rsidRDefault="00E34089" w:rsidP="00E3408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01769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D01769">
        <w:rPr>
          <w:rFonts w:ascii="Times New Roman" w:hAnsi="Times New Roman" w:cs="Times New Roman"/>
          <w:b/>
          <w:sz w:val="26"/>
          <w:szCs w:val="26"/>
        </w:rPr>
        <w:t>:</w:t>
      </w:r>
    </w:p>
    <w:p w:rsidR="00E34089" w:rsidRPr="00192F98" w:rsidRDefault="00E34089" w:rsidP="00E340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F9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192F9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92F98">
        <w:rPr>
          <w:rFonts w:ascii="Times New Roman" w:hAnsi="Times New Roman" w:cs="Times New Roman"/>
          <w:sz w:val="26"/>
          <w:szCs w:val="26"/>
        </w:rPr>
        <w:t xml:space="preserve"> учета предложений граждан по проекту устава</w:t>
      </w:r>
      <w:r w:rsidR="007D72AF">
        <w:rPr>
          <w:rFonts w:ascii="Times New Roman" w:hAnsi="Times New Roman" w:cs="Times New Roman"/>
          <w:sz w:val="26"/>
          <w:szCs w:val="26"/>
        </w:rPr>
        <w:t xml:space="preserve"> </w:t>
      </w:r>
      <w:r w:rsidR="007D72AF" w:rsidRPr="00192F9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D72A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D72AF" w:rsidRPr="00192F98">
        <w:rPr>
          <w:rFonts w:ascii="Times New Roman" w:hAnsi="Times New Roman" w:cs="Times New Roman"/>
          <w:sz w:val="26"/>
          <w:szCs w:val="26"/>
        </w:rPr>
        <w:t>"Мещовск</w:t>
      </w:r>
      <w:r w:rsidR="007D72AF">
        <w:rPr>
          <w:rFonts w:ascii="Times New Roman" w:hAnsi="Times New Roman" w:cs="Times New Roman"/>
          <w:sz w:val="26"/>
          <w:szCs w:val="26"/>
        </w:rPr>
        <w:t>ий район"</w:t>
      </w:r>
      <w:r w:rsidRPr="00192F98">
        <w:rPr>
          <w:rFonts w:ascii="Times New Roman" w:hAnsi="Times New Roman" w:cs="Times New Roman"/>
          <w:sz w:val="26"/>
          <w:szCs w:val="26"/>
        </w:rPr>
        <w:t xml:space="preserve">, проекту муниципального правового акта о внесении изменений и дополнений в </w:t>
      </w:r>
      <w:hyperlink r:id="rId9" w:history="1">
        <w:r w:rsidRPr="00192F98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192F9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192F98">
        <w:rPr>
          <w:rFonts w:ascii="Times New Roman" w:hAnsi="Times New Roman" w:cs="Times New Roman"/>
          <w:sz w:val="26"/>
          <w:szCs w:val="26"/>
        </w:rPr>
        <w:t>"Мещовск</w:t>
      </w:r>
      <w:r>
        <w:rPr>
          <w:rFonts w:ascii="Times New Roman" w:hAnsi="Times New Roman" w:cs="Times New Roman"/>
          <w:sz w:val="26"/>
          <w:szCs w:val="26"/>
        </w:rPr>
        <w:t>ий район</w:t>
      </w:r>
      <w:r w:rsidR="007D72AF">
        <w:rPr>
          <w:rFonts w:ascii="Times New Roman" w:hAnsi="Times New Roman" w:cs="Times New Roman"/>
          <w:sz w:val="26"/>
          <w:szCs w:val="26"/>
        </w:rPr>
        <w:t xml:space="preserve">" </w:t>
      </w:r>
      <w:r w:rsidRPr="00192F98">
        <w:rPr>
          <w:rFonts w:ascii="Times New Roman" w:hAnsi="Times New Roman" w:cs="Times New Roman"/>
          <w:sz w:val="26"/>
          <w:szCs w:val="26"/>
        </w:rPr>
        <w:t xml:space="preserve">и участия граждан в его обсуждении согласно приложению. </w:t>
      </w:r>
    </w:p>
    <w:p w:rsidR="00E34089" w:rsidRPr="00192F98" w:rsidRDefault="00E34089" w:rsidP="00E3408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2F98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F98">
        <w:rPr>
          <w:rFonts w:ascii="Times New Roman" w:hAnsi="Times New Roman" w:cs="Times New Roman"/>
          <w:sz w:val="26"/>
          <w:szCs w:val="26"/>
        </w:rPr>
        <w:t xml:space="preserve">в районной газете «Восход» и </w:t>
      </w:r>
      <w:r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192F98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  <w:r w:rsidRPr="00192F9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E34089" w:rsidRDefault="00E34089" w:rsidP="00E340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6A9E" w:rsidRDefault="00E34089" w:rsidP="000E6A9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F98">
        <w:rPr>
          <w:rFonts w:ascii="Times New Roman" w:hAnsi="Times New Roman" w:cs="Times New Roman"/>
          <w:b/>
          <w:sz w:val="26"/>
          <w:szCs w:val="26"/>
        </w:rPr>
        <w:t>Глава</w:t>
      </w:r>
      <w:r w:rsidR="004E5EC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="004E5EC4">
        <w:rPr>
          <w:rFonts w:ascii="Times New Roman" w:hAnsi="Times New Roman" w:cs="Times New Roman"/>
          <w:b/>
          <w:sz w:val="26"/>
          <w:szCs w:val="26"/>
        </w:rPr>
        <w:tab/>
      </w:r>
      <w:r w:rsidR="004E5EC4">
        <w:rPr>
          <w:rFonts w:ascii="Times New Roman" w:hAnsi="Times New Roman" w:cs="Times New Roman"/>
          <w:b/>
          <w:sz w:val="26"/>
          <w:szCs w:val="26"/>
        </w:rPr>
        <w:tab/>
      </w:r>
      <w:r w:rsidR="004E5EC4">
        <w:rPr>
          <w:rFonts w:ascii="Times New Roman" w:hAnsi="Times New Roman" w:cs="Times New Roman"/>
          <w:b/>
          <w:sz w:val="26"/>
          <w:szCs w:val="26"/>
        </w:rPr>
        <w:tab/>
      </w:r>
      <w:r w:rsidR="004E5EC4">
        <w:rPr>
          <w:rFonts w:ascii="Times New Roman" w:hAnsi="Times New Roman" w:cs="Times New Roman"/>
          <w:b/>
          <w:sz w:val="26"/>
          <w:szCs w:val="26"/>
        </w:rPr>
        <w:tab/>
      </w:r>
      <w:r w:rsidR="004E5EC4">
        <w:rPr>
          <w:rFonts w:ascii="Times New Roman" w:hAnsi="Times New Roman" w:cs="Times New Roman"/>
          <w:b/>
          <w:sz w:val="26"/>
          <w:szCs w:val="26"/>
        </w:rPr>
        <w:tab/>
      </w:r>
      <w:r w:rsidR="004E5EC4">
        <w:rPr>
          <w:rFonts w:ascii="Times New Roman" w:hAnsi="Times New Roman" w:cs="Times New Roman"/>
          <w:b/>
          <w:sz w:val="26"/>
          <w:szCs w:val="26"/>
        </w:rPr>
        <w:tab/>
      </w:r>
    </w:p>
    <w:p w:rsidR="00E34089" w:rsidRPr="00192F98" w:rsidRDefault="000E6A9E" w:rsidP="00E34089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«Муниципальный район»                                                                      </w:t>
      </w:r>
      <w:r w:rsidR="004E5EC4">
        <w:rPr>
          <w:rFonts w:ascii="Times New Roman" w:hAnsi="Times New Roman" w:cs="Times New Roman"/>
          <w:b/>
          <w:sz w:val="26"/>
          <w:szCs w:val="26"/>
        </w:rPr>
        <w:t xml:space="preserve">   А.А.Шилов</w:t>
      </w:r>
    </w:p>
    <w:p w:rsidR="00B81B1A" w:rsidRDefault="00B81B1A" w:rsidP="00E34089">
      <w:pPr>
        <w:pStyle w:val="ConsPlusNormal"/>
        <w:ind w:left="2832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75613" w:rsidRDefault="00075613" w:rsidP="00E34089">
      <w:pPr>
        <w:pStyle w:val="ConsPlusNormal"/>
        <w:ind w:left="2832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75613" w:rsidRDefault="00075613" w:rsidP="00E34089">
      <w:pPr>
        <w:pStyle w:val="ConsPlusNormal"/>
        <w:ind w:left="2832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34089" w:rsidRPr="00D01769" w:rsidRDefault="00E34089" w:rsidP="00E34089">
      <w:pPr>
        <w:pStyle w:val="ConsPlusNormal"/>
        <w:ind w:left="2832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76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34089" w:rsidRPr="00D01769" w:rsidRDefault="00E34089" w:rsidP="00E34089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D01769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 xml:space="preserve">Районного Собрания </w:t>
      </w:r>
    </w:p>
    <w:p w:rsidR="00E34089" w:rsidRPr="00D01769" w:rsidRDefault="00E34089" w:rsidP="00E3408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7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МР </w:t>
      </w:r>
      <w:r w:rsidRPr="00D0176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Мещовский район» </w:t>
      </w:r>
    </w:p>
    <w:p w:rsidR="00E34089" w:rsidRPr="00D01769" w:rsidRDefault="00E34089" w:rsidP="00E34089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D01769">
        <w:rPr>
          <w:rFonts w:ascii="Times New Roman" w:hAnsi="Times New Roman" w:cs="Times New Roman"/>
          <w:sz w:val="26"/>
          <w:szCs w:val="26"/>
        </w:rPr>
        <w:t xml:space="preserve">от </w:t>
      </w:r>
      <w:r w:rsidR="00E85777">
        <w:rPr>
          <w:rFonts w:ascii="Times New Roman" w:hAnsi="Times New Roman" w:cs="Times New Roman"/>
          <w:sz w:val="26"/>
          <w:szCs w:val="26"/>
          <w:u w:val="single"/>
        </w:rPr>
        <w:t>30 апреля</w:t>
      </w:r>
      <w:r w:rsidR="00E85777">
        <w:rPr>
          <w:rFonts w:ascii="Times New Roman" w:hAnsi="Times New Roman" w:cs="Times New Roman"/>
          <w:sz w:val="26"/>
          <w:szCs w:val="26"/>
        </w:rPr>
        <w:t xml:space="preserve"> 2020 г. N</w:t>
      </w:r>
      <w:r w:rsidR="00E85777" w:rsidRPr="00E85777">
        <w:rPr>
          <w:rFonts w:ascii="Times New Roman" w:hAnsi="Times New Roman" w:cs="Times New Roman"/>
          <w:sz w:val="26"/>
          <w:szCs w:val="26"/>
          <w:u w:val="single"/>
        </w:rPr>
        <w:t>380</w:t>
      </w:r>
    </w:p>
    <w:p w:rsidR="00E34089" w:rsidRPr="00D01769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089" w:rsidRPr="00D01769" w:rsidRDefault="00E34089" w:rsidP="00E3408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72AF" w:rsidRDefault="007D72AF" w:rsidP="00E34089">
      <w:pPr>
        <w:pStyle w:val="ConsPlusTitle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D01769">
        <w:rPr>
          <w:rFonts w:ascii="Times New Roman" w:hAnsi="Times New Roman" w:cs="Times New Roman"/>
          <w:spacing w:val="2"/>
          <w:sz w:val="26"/>
          <w:szCs w:val="26"/>
        </w:rPr>
        <w:t xml:space="preserve">Порядок </w:t>
      </w:r>
    </w:p>
    <w:p w:rsidR="00E34089" w:rsidRPr="00D01769" w:rsidRDefault="007D72AF" w:rsidP="007D72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1769">
        <w:rPr>
          <w:rFonts w:ascii="Times New Roman" w:hAnsi="Times New Roman" w:cs="Times New Roman"/>
          <w:spacing w:val="2"/>
          <w:sz w:val="26"/>
          <w:szCs w:val="26"/>
        </w:rPr>
        <w:t xml:space="preserve">учета предложений по проекту </w:t>
      </w:r>
      <w:hyperlink r:id="rId10" w:history="1">
        <w:r w:rsidRPr="00D01769">
          <w:rPr>
            <w:rFonts w:ascii="Times New Roman" w:hAnsi="Times New Roman" w:cs="Times New Roman"/>
            <w:spacing w:val="2"/>
            <w:sz w:val="26"/>
            <w:szCs w:val="26"/>
          </w:rPr>
          <w:t xml:space="preserve">Устава муниципального образования </w:t>
        </w:r>
        <w:r>
          <w:rPr>
            <w:rFonts w:ascii="Times New Roman" w:hAnsi="Times New Roman" w:cs="Times New Roman"/>
            <w:spacing w:val="2"/>
            <w:sz w:val="26"/>
            <w:szCs w:val="26"/>
          </w:rPr>
          <w:t xml:space="preserve">муниципального района </w:t>
        </w:r>
        <w:r w:rsidRPr="00D01769">
          <w:rPr>
            <w:rFonts w:ascii="Times New Roman" w:hAnsi="Times New Roman" w:cs="Times New Roman"/>
            <w:spacing w:val="2"/>
            <w:sz w:val="26"/>
            <w:szCs w:val="26"/>
          </w:rPr>
          <w:t>«</w:t>
        </w:r>
        <w:r>
          <w:rPr>
            <w:rFonts w:ascii="Times New Roman" w:hAnsi="Times New Roman" w:cs="Times New Roman"/>
            <w:spacing w:val="2"/>
            <w:sz w:val="26"/>
            <w:szCs w:val="26"/>
          </w:rPr>
          <w:t>Мещовский район</w:t>
        </w:r>
        <w:r w:rsidRPr="00D01769">
          <w:rPr>
            <w:rFonts w:ascii="Times New Roman" w:hAnsi="Times New Roman" w:cs="Times New Roman"/>
            <w:spacing w:val="2"/>
            <w:sz w:val="26"/>
            <w:szCs w:val="26"/>
          </w:rPr>
          <w:t>»</w:t>
        </w:r>
      </w:hyperlink>
      <w:r w:rsidRPr="00D01769">
        <w:rPr>
          <w:rFonts w:ascii="Times New Roman" w:hAnsi="Times New Roman" w:cs="Times New Roman"/>
          <w:spacing w:val="2"/>
          <w:sz w:val="26"/>
          <w:szCs w:val="26"/>
        </w:rPr>
        <w:t>, проекту муниципального правового акта о внесении изменений и дополнений в Устав</w:t>
      </w:r>
      <w:hyperlink r:id="rId11" w:history="1">
        <w:r w:rsidRPr="00D01769">
          <w:rPr>
            <w:rFonts w:ascii="Times New Roman" w:hAnsi="Times New Roman" w:cs="Times New Roman"/>
            <w:spacing w:val="2"/>
            <w:sz w:val="26"/>
            <w:szCs w:val="26"/>
          </w:rPr>
          <w:t xml:space="preserve"> муниципального образования </w:t>
        </w:r>
        <w:r>
          <w:rPr>
            <w:rFonts w:ascii="Times New Roman" w:hAnsi="Times New Roman" w:cs="Times New Roman"/>
            <w:spacing w:val="2"/>
            <w:sz w:val="26"/>
            <w:szCs w:val="26"/>
          </w:rPr>
          <w:t xml:space="preserve">муниципального района </w:t>
        </w:r>
        <w:r w:rsidRPr="00D01769">
          <w:rPr>
            <w:rFonts w:ascii="Times New Roman" w:hAnsi="Times New Roman" w:cs="Times New Roman"/>
            <w:spacing w:val="2"/>
            <w:sz w:val="26"/>
            <w:szCs w:val="26"/>
          </w:rPr>
          <w:t>«</w:t>
        </w:r>
        <w:r>
          <w:rPr>
            <w:rFonts w:ascii="Times New Roman" w:hAnsi="Times New Roman" w:cs="Times New Roman"/>
            <w:spacing w:val="2"/>
            <w:sz w:val="26"/>
            <w:szCs w:val="26"/>
          </w:rPr>
          <w:t>Мещовский район</w:t>
        </w:r>
        <w:r w:rsidRPr="00D01769">
          <w:rPr>
            <w:rFonts w:ascii="Times New Roman" w:hAnsi="Times New Roman" w:cs="Times New Roman"/>
            <w:spacing w:val="2"/>
            <w:sz w:val="26"/>
            <w:szCs w:val="26"/>
          </w:rPr>
          <w:t>»</w:t>
        </w:r>
      </w:hyperlink>
      <w: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и у</w:t>
      </w:r>
      <w:r w:rsidRPr="00D01769">
        <w:rPr>
          <w:rFonts w:ascii="Times New Roman" w:hAnsi="Times New Roman" w:cs="Times New Roman"/>
          <w:spacing w:val="2"/>
          <w:sz w:val="26"/>
          <w:szCs w:val="26"/>
        </w:rPr>
        <w:t xml:space="preserve">частия граждан в его обсуждении </w:t>
      </w:r>
    </w:p>
    <w:p w:rsidR="00E34089" w:rsidRPr="00D01769" w:rsidRDefault="00E34089" w:rsidP="00E340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4089" w:rsidRPr="00D01769" w:rsidRDefault="00E34089" w:rsidP="00E34089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1. Общие положения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</w:t>
      </w:r>
      <w:proofErr w:type="gramStart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Порядок учета предложений по проекту </w:t>
      </w:r>
      <w:hyperlink r:id="rId12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Устава муниципального образования 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муниципального района </w:t>
        </w:r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Мещовский район</w:t>
        </w:r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»</w:t>
        </w:r>
      </w:hyperlink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проекту муниципального правового акта о внесении изменений и дополнений в Устав</w:t>
      </w:r>
      <w:hyperlink r:id="rId13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муниципального образования 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муниципального района </w:t>
        </w:r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Мещовский район</w:t>
        </w:r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»</w:t>
        </w:r>
      </w:hyperlink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а также участия граждан в его обсуждении (далее - Порядок), разработан в соответствии с </w:t>
      </w:r>
      <w:hyperlink r:id="rId14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hyperlink r:id="rId15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от 02.05.2006 N</w:t>
        </w:r>
        <w:proofErr w:type="gramEnd"/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59-ФЗ "О порядке рассмотрения обращений граждан Российской Федерации"</w:t>
        </w:r>
      </w:hyperlink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направлен на реализацию права граждан на осуществление местного самоуправления посредством участия в обсуждении проекта </w:t>
      </w:r>
      <w:hyperlink r:id="rId16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Устава муниципального образования 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муниципального района</w:t>
        </w:r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«Мещовск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ий район</w:t>
        </w:r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»</w:t>
        </w:r>
      </w:hyperlink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Устав), проектов муниципальных правовых актов о внесении изменений и дополнений в Устав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0E6A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E34089" w:rsidRPr="00D01769" w:rsidRDefault="00E34089" w:rsidP="00522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1.2. Участие граждан в обсуждении проекта Устава, проекта муниципального правового акта о внесении изменений и дополнений в Устав осуществляется путем направления письменных предложений в соответствии с главой 2 настоящего Порядка и посредством участия в публичных слушаниях в соответствии с главой 3 настоящего Порядка. </w:t>
      </w:r>
      <w:proofErr w:type="gramStart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Порядок принятия решения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Районным Собранием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проведении публичных слушаний по проекту Устава, проекту муниципального правового акта о внесении изменений и дополнений в Устав, порядок подготовки публичных слушаний по данным проектам регулируются Положением о </w:t>
      </w:r>
      <w:r w:rsidR="00647E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порядке организации и проведении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публичных слушани</w:t>
      </w:r>
      <w:r w:rsidR="00647E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й </w:t>
      </w:r>
      <w:r w:rsidR="00647E4C">
        <w:rPr>
          <w:rFonts w:ascii="Times New Roman" w:hAnsi="Times New Roman" w:cs="Times New Roman"/>
          <w:sz w:val="26"/>
          <w:szCs w:val="26"/>
        </w:rPr>
        <w:t>общественных обсуждений в муниципальном районе "Мещовский район"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утвержденным решением </w:t>
      </w:r>
      <w:r w:rsidR="00647E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Районного Собрания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Положение о публичных слушани</w:t>
      </w:r>
      <w:r w:rsidR="00D702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ях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), с учетом особенностей, установленных настоящим</w:t>
      </w:r>
      <w:proofErr w:type="gramEnd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Порядком.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 Проект Устава, проект муниципального правового акта о внесении изменений и дополнений в Устав не позднее</w:t>
      </w:r>
      <w:r w:rsidR="000E6A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настоящего Порядка.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Не требуется официальное опубликование (обнародование) настоящего Порядка, когда в Устав вносятся изменения в форме точного воспроизведения положений </w:t>
      </w:r>
      <w:hyperlink r:id="rId17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Конституции Российской Федерации</w:t>
        </w:r>
      </w:hyperlink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федеральных законов, </w:t>
      </w:r>
      <w:hyperlink r:id="rId18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Устава Калужской области</w:t>
        </w:r>
      </w:hyperlink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законов Калужской области в целях приведения Устава в соответствие с этими нормативными правовыми актами.</w:t>
      </w:r>
    </w:p>
    <w:p w:rsidR="00E34089" w:rsidRPr="00D01769" w:rsidRDefault="00E34089" w:rsidP="00522D83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2. Порядок учета предложений по проекту Устава, проекту муниципального правового акта о внесении изменений и дополнений в Устав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2.1. </w:t>
      </w:r>
      <w:proofErr w:type="gramStart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Рассмотрение предложений по проекту Устава, проекту муниципального правового акта о внесении изменений и дополнений в Устав (далее - предложения)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поданных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письменном виде осуществляется рабочей группой по разработке проекта </w:t>
      </w:r>
      <w:hyperlink r:id="rId19" w:history="1">
        <w:r w:rsidRPr="00D0176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Устава муниципального образования </w:t>
        </w:r>
        <w:r w:rsidR="0040007A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муниципального района </w:t>
        </w:r>
      </w:hyperlink>
      <w:r w:rsidR="0040007A">
        <w:t>«</w:t>
      </w:r>
      <w:r w:rsidRPr="00D01769">
        <w:rPr>
          <w:rFonts w:ascii="Times New Roman" w:hAnsi="Times New Roman" w:cs="Times New Roman"/>
          <w:sz w:val="26"/>
          <w:szCs w:val="26"/>
        </w:rPr>
        <w:t>Мещовск</w:t>
      </w:r>
      <w:r w:rsidR="0040007A">
        <w:rPr>
          <w:rFonts w:ascii="Times New Roman" w:hAnsi="Times New Roman" w:cs="Times New Roman"/>
          <w:sz w:val="26"/>
          <w:szCs w:val="26"/>
        </w:rPr>
        <w:t>ий район</w:t>
      </w:r>
      <w:r w:rsidRPr="00D01769">
        <w:rPr>
          <w:rFonts w:ascii="Times New Roman" w:hAnsi="Times New Roman" w:cs="Times New Roman"/>
          <w:sz w:val="26"/>
          <w:szCs w:val="26"/>
        </w:rPr>
        <w:t>»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проектов муниципальных нормативных правовых актов о внесении изменений и дополнений в Устав, состав которой утверждается решением </w:t>
      </w:r>
      <w:r w:rsidR="004000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Районного Собрания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рабочая группа).</w:t>
      </w:r>
      <w:proofErr w:type="gramEnd"/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Порядок деятельности рабочей группы устанавливается Регламентом </w:t>
      </w:r>
      <w:r w:rsidR="004000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Районного Собрания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2.2. Срок для подачи предложений, адрес для их направления, информация о времени и месте проведения публичных слушаний, </w:t>
      </w:r>
      <w:proofErr w:type="gramStart"/>
      <w:r w:rsidR="00522D83"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начало</w:t>
      </w:r>
      <w:proofErr w:type="gramEnd"/>
      <w:r w:rsidR="00522D8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окончание регистрации для участия в публичных слушаниях определяются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рабочей группой и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подлежат официальному опубликованию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обнародованию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информационном сообщении о проведении публичных слушаний по проекту Устава, проекту муниципального правового акта о внесении изменений в Устав (далее - информационное сообщение).</w:t>
      </w:r>
    </w:p>
    <w:p w:rsidR="00E3408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Предложения принимаются и регистрируются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рабочей группой в регистрационном листе, в котором указывается порядковый номер предложения, дата и время его поступления, сведения о лице, внесшем предложение и краткое содержание предложения. 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Рабочая группа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обеспечивает официальное опубликование в газете "Восход" решения </w:t>
      </w:r>
      <w:r w:rsidR="00FE31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Районного Собрания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публичных слушаний по проекту Устава, проекту муниципального нормативного правового акта о внесении изменений и дополнений в Устав, информационного сообщения и проекта Устава, проекта муниципального нормативного правового акта о внесении изменений и дополнений в Устав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43F3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2.4. Предложения вправе направлять граждане, достигшие 18 лет и проживающие на территории </w:t>
      </w:r>
      <w:r w:rsidR="00FE31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района </w:t>
      </w:r>
      <w:r w:rsidRPr="00843F3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FE31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Мещовский район»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843F3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должностные лица органов местного самоуправления </w:t>
      </w:r>
      <w:r w:rsidR="00FE31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специалисты и эксперты, приглашенные рабочей группой и (или)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депутатами </w:t>
      </w:r>
      <w:r w:rsidR="00FE31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Районного Собрания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участию в публичных слушаниях, средства массовой информации (далее - участники публичных слушаний)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843F3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2.5. В предложениях указываются те</w:t>
      </w:r>
      <w:proofErr w:type="gramStart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кст пр</w:t>
      </w:r>
      <w:proofErr w:type="gramEnd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едлагаемого изменения и (или) дополнения в проект Устава, проект муниципального нормативного правового акта о внесении изменений и дополнений в Устав,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2.6. Предложения могут быть представлены гражданином лично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</w:r>
    </w:p>
    <w:p w:rsidR="00E3408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2.7. Предложения, внесенные с нарушениями требований, установленных пунктами 2.4, 2.5, 2.6 Порядка, и (или) с нарушением </w:t>
      </w:r>
      <w:r w:rsidRPr="00D00FF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срока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для подачи предложений, содержащегося в информационном сообщении, рассмотрению не подлежат, о чем рабочей группой сообщается гражданину, направившему предложения, в письменном виде в течение 30 дней со дня регистрации предложения.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2.8. По итогам рассмотрения поступивших предложений не </w:t>
      </w:r>
      <w:proofErr w:type="gramStart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позднее</w:t>
      </w:r>
      <w:proofErr w:type="gramEnd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чем за два рабочих дня до даты проведения публичных слушаний рабочая группа готовит проект мотивированного заключения, который должен содержать следующую информацию: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общее количество поступивших предложений;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количество не подлежащих рассмотрению предложений в соответствии с пунктом 2.7 Порядка;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предложения, рекомендуемые рабочей группой к отклонению с мотивированным обоснованием отклонения;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предложения, рекомендуемые рабочей группой к внесению в те</w:t>
      </w:r>
      <w:proofErr w:type="gramStart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кст пр</w:t>
      </w:r>
      <w:proofErr w:type="gramEnd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оекта Устава, проекта муниципального нормативного правового акта о внесении изменений и дополнений в Устав.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2.9. Содержание проекта мотивированного заключения оглашается член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рабочей группы на публичных слушаниях, в течение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двух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дней со дня окончания публичных слушаний дорабатывается секретарем рабочей группы с учетом предложений от участников публичных слушаний и приобщается к протоколу публичных слушаний.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2.10. Мотивированное заключение с учетом предложений от участников публичных слушаний подписывается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Главой </w:t>
      </w:r>
      <w:r w:rsidR="00FE31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либо по его поручению одним из членов рабочей группы 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день его изготовления.</w:t>
      </w:r>
    </w:p>
    <w:p w:rsidR="00E34089" w:rsidRPr="00D01769" w:rsidRDefault="00E34089" w:rsidP="0052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2.11. Гражданину, направившему предложения, рабочей группой дается письменный ответ, содержащий информацию о рекомендации к внесению в те</w:t>
      </w:r>
      <w:proofErr w:type="gramStart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кст пр</w:t>
      </w:r>
      <w:proofErr w:type="gramEnd"/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оекта Устава, проекта муниципального нормативного правового акта о внесении изменений и дополнений в Устав предложений либо мотивированное обоснование отклонения предложений, в течение 30 дней со дня регистрации предложения.</w:t>
      </w:r>
    </w:p>
    <w:p w:rsidR="00E34089" w:rsidRPr="00D01769" w:rsidRDefault="00E34089" w:rsidP="00E34089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3. Порядок </w:t>
      </w:r>
      <w:r w:rsidR="005712C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</w:t>
      </w:r>
      <w:r w:rsidRPr="00D017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E34089" w:rsidRPr="00D01769" w:rsidRDefault="00E34089" w:rsidP="00E3408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3.1. Граждане участвуют в обсуждении проекта Устава, проекта муниципального правового акта о внесении изменений и дополнений в Устав путем участия в публичных слушаниях, назначаемых </w:t>
      </w:r>
      <w:r w:rsidR="00FE311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Районным Собранием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85FC9" w:rsidRDefault="00E34089" w:rsidP="00E34089">
      <w:pPr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 </w:t>
      </w:r>
      <w:r w:rsidR="00885F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Порядок организации и проведения публичных слушаний устанавливается </w:t>
      </w:r>
      <w:r w:rsidR="00885FC9">
        <w:rPr>
          <w:rFonts w:ascii="Times New Roman" w:hAnsi="Times New Roman" w:cs="Times New Roman"/>
          <w:sz w:val="26"/>
          <w:szCs w:val="26"/>
        </w:rPr>
        <w:t>Решением Районного Собрания.</w:t>
      </w:r>
    </w:p>
    <w:p w:rsidR="00E34089" w:rsidRPr="00D01769" w:rsidRDefault="00E34089" w:rsidP="00E3408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</w:t>
      </w:r>
      <w:r w:rsidR="00EF623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Регистрация осуществляется путем внесения в лист регистрации участников публичных слушаний фамилии, имени, отчества (при наличии), года рождения, паспортных данных и адреса места жительства (регистрации) гражданина.</w:t>
      </w:r>
    </w:p>
    <w:p w:rsidR="00E34089" w:rsidRPr="00D01769" w:rsidRDefault="00E34089" w:rsidP="00E3408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EF623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Гражданин, участвуя в публичных слушаниях по проекту Устава, проекту муниципального правового акта о внесении изменений и дополнений в Устав,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E34089" w:rsidRPr="00D01769" w:rsidRDefault="00E34089" w:rsidP="00E3408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017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34089" w:rsidRDefault="00E34089" w:rsidP="00E3408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34089" w:rsidRDefault="00E34089" w:rsidP="00E3408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1663A" w:rsidRPr="00E34089" w:rsidRDefault="0041663A" w:rsidP="006635D9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p w:rsidR="0041663A" w:rsidRPr="00E34089" w:rsidRDefault="0041663A" w:rsidP="006635D9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p w:rsidR="0041663A" w:rsidRPr="00E34089" w:rsidRDefault="0041663A" w:rsidP="006635D9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p w:rsidR="0041663A" w:rsidRPr="00E34089" w:rsidRDefault="0041663A" w:rsidP="006635D9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p w:rsidR="0041663A" w:rsidRPr="00E34089" w:rsidRDefault="0041663A" w:rsidP="006635D9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p w:rsidR="0041663A" w:rsidRPr="00E34089" w:rsidRDefault="0041663A" w:rsidP="006635D9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sectPr w:rsidR="0041663A" w:rsidRPr="00E34089" w:rsidSect="001C65FD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99" w:rsidRDefault="00BD2999" w:rsidP="001C65FD">
      <w:pPr>
        <w:spacing w:after="0" w:line="240" w:lineRule="auto"/>
      </w:pPr>
      <w:r>
        <w:separator/>
      </w:r>
    </w:p>
  </w:endnote>
  <w:endnote w:type="continuationSeparator" w:id="0">
    <w:p w:rsidR="00BD2999" w:rsidRDefault="00BD2999" w:rsidP="001C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7889"/>
      <w:docPartObj>
        <w:docPartGallery w:val="Page Numbers (Bottom of Page)"/>
        <w:docPartUnique/>
      </w:docPartObj>
    </w:sdtPr>
    <w:sdtContent>
      <w:p w:rsidR="001C65FD" w:rsidRDefault="00CF6B15">
        <w:pPr>
          <w:pStyle w:val="ad"/>
          <w:jc w:val="right"/>
        </w:pPr>
        <w:fldSimple w:instr=" PAGE   \* MERGEFORMAT ">
          <w:r w:rsidR="00E85777">
            <w:rPr>
              <w:noProof/>
            </w:rPr>
            <w:t>3</w:t>
          </w:r>
        </w:fldSimple>
      </w:p>
    </w:sdtContent>
  </w:sdt>
  <w:p w:rsidR="001C65FD" w:rsidRDefault="001C65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99" w:rsidRDefault="00BD2999" w:rsidP="001C65FD">
      <w:pPr>
        <w:spacing w:after="0" w:line="240" w:lineRule="auto"/>
      </w:pPr>
      <w:r>
        <w:separator/>
      </w:r>
    </w:p>
  </w:footnote>
  <w:footnote w:type="continuationSeparator" w:id="0">
    <w:p w:rsidR="00BD2999" w:rsidRDefault="00BD2999" w:rsidP="001C6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BF0"/>
    <w:rsid w:val="00075613"/>
    <w:rsid w:val="000E6A9E"/>
    <w:rsid w:val="00145009"/>
    <w:rsid w:val="00181B9F"/>
    <w:rsid w:val="001C65FD"/>
    <w:rsid w:val="0040007A"/>
    <w:rsid w:val="0041663A"/>
    <w:rsid w:val="004E5EC4"/>
    <w:rsid w:val="00522D83"/>
    <w:rsid w:val="005712C7"/>
    <w:rsid w:val="00575AFC"/>
    <w:rsid w:val="005D5BF0"/>
    <w:rsid w:val="00637735"/>
    <w:rsid w:val="00647E4C"/>
    <w:rsid w:val="006635D9"/>
    <w:rsid w:val="007429EE"/>
    <w:rsid w:val="007929B1"/>
    <w:rsid w:val="007D72AF"/>
    <w:rsid w:val="007F18DC"/>
    <w:rsid w:val="007F43D8"/>
    <w:rsid w:val="00823BF0"/>
    <w:rsid w:val="00885FC9"/>
    <w:rsid w:val="0095789D"/>
    <w:rsid w:val="009A3935"/>
    <w:rsid w:val="00AA5A0A"/>
    <w:rsid w:val="00B819FF"/>
    <w:rsid w:val="00B81B1A"/>
    <w:rsid w:val="00BD2999"/>
    <w:rsid w:val="00CC72FA"/>
    <w:rsid w:val="00CE0034"/>
    <w:rsid w:val="00CF6B15"/>
    <w:rsid w:val="00D26E84"/>
    <w:rsid w:val="00D33E78"/>
    <w:rsid w:val="00D406D2"/>
    <w:rsid w:val="00D7025B"/>
    <w:rsid w:val="00D86D48"/>
    <w:rsid w:val="00DC0BDD"/>
    <w:rsid w:val="00E07B2E"/>
    <w:rsid w:val="00E34089"/>
    <w:rsid w:val="00E34F41"/>
    <w:rsid w:val="00E664AD"/>
    <w:rsid w:val="00E80448"/>
    <w:rsid w:val="00E85777"/>
    <w:rsid w:val="00EF6239"/>
    <w:rsid w:val="00F61A62"/>
    <w:rsid w:val="00F63F5D"/>
    <w:rsid w:val="00FE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F0"/>
  </w:style>
  <w:style w:type="paragraph" w:styleId="1">
    <w:name w:val="heading 1"/>
    <w:basedOn w:val="a"/>
    <w:next w:val="a"/>
    <w:link w:val="10"/>
    <w:qFormat/>
    <w:rsid w:val="00E3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3BF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823BF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823BF0"/>
    <w:pPr>
      <w:spacing w:after="0" w:line="240" w:lineRule="auto"/>
    </w:pPr>
  </w:style>
  <w:style w:type="paragraph" w:customStyle="1" w:styleId="2">
    <w:name w:val="заголовок 2"/>
    <w:basedOn w:val="a"/>
    <w:next w:val="a"/>
    <w:rsid w:val="00823BF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5">
    <w:name w:val="заголовок 5"/>
    <w:basedOn w:val="a"/>
    <w:next w:val="a"/>
    <w:rsid w:val="00823BF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Основной текст (2)_"/>
    <w:basedOn w:val="a0"/>
    <w:link w:val="21"/>
    <w:locked/>
    <w:rsid w:val="00823BF0"/>
    <w:rPr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3BF0"/>
    <w:pPr>
      <w:widowControl w:val="0"/>
      <w:shd w:val="clear" w:color="auto" w:fill="FFFFFF"/>
      <w:spacing w:before="1020" w:after="480" w:line="322" w:lineRule="exact"/>
    </w:pPr>
    <w:rPr>
      <w:b/>
      <w:bCs/>
      <w:spacing w:val="10"/>
      <w:sz w:val="25"/>
      <w:szCs w:val="25"/>
    </w:rPr>
  </w:style>
  <w:style w:type="character" w:customStyle="1" w:styleId="22">
    <w:name w:val="Заголовок №2_"/>
    <w:basedOn w:val="a0"/>
    <w:link w:val="23"/>
    <w:locked/>
    <w:rsid w:val="00823BF0"/>
    <w:rPr>
      <w:b/>
      <w:bCs/>
      <w:spacing w:val="9"/>
      <w:sz w:val="37"/>
      <w:szCs w:val="37"/>
      <w:shd w:val="clear" w:color="auto" w:fill="FFFFFF"/>
    </w:rPr>
  </w:style>
  <w:style w:type="paragraph" w:customStyle="1" w:styleId="23">
    <w:name w:val="Заголовок №2"/>
    <w:basedOn w:val="a"/>
    <w:link w:val="22"/>
    <w:rsid w:val="00823BF0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pacing w:val="9"/>
      <w:sz w:val="37"/>
      <w:szCs w:val="37"/>
    </w:rPr>
  </w:style>
  <w:style w:type="character" w:customStyle="1" w:styleId="8">
    <w:name w:val="Основной текст (8)_"/>
    <w:basedOn w:val="a0"/>
    <w:link w:val="80"/>
    <w:locked/>
    <w:rsid w:val="00823BF0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23BF0"/>
    <w:pPr>
      <w:widowControl w:val="0"/>
      <w:shd w:val="clear" w:color="auto" w:fill="FFFFFF"/>
      <w:spacing w:before="60" w:after="840" w:line="370" w:lineRule="exact"/>
      <w:jc w:val="center"/>
    </w:pPr>
    <w:rPr>
      <w:spacing w:val="11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823BF0"/>
    <w:rPr>
      <w:b/>
      <w:bCs/>
      <w:spacing w:val="9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823BF0"/>
    <w:pPr>
      <w:widowControl w:val="0"/>
      <w:shd w:val="clear" w:color="auto" w:fill="FFFFFF"/>
      <w:spacing w:before="840" w:after="1380" w:line="240" w:lineRule="atLeast"/>
      <w:jc w:val="center"/>
      <w:outlineLvl w:val="0"/>
    </w:pPr>
    <w:rPr>
      <w:b/>
      <w:bCs/>
      <w:spacing w:val="9"/>
      <w:sz w:val="37"/>
      <w:szCs w:val="37"/>
    </w:rPr>
  </w:style>
  <w:style w:type="character" w:customStyle="1" w:styleId="3">
    <w:name w:val="Заголовок №3_"/>
    <w:basedOn w:val="a0"/>
    <w:link w:val="30"/>
    <w:locked/>
    <w:rsid w:val="00823BF0"/>
    <w:rPr>
      <w:spacing w:val="8"/>
      <w:shd w:val="clear" w:color="auto" w:fill="FFFFFF"/>
    </w:rPr>
  </w:style>
  <w:style w:type="paragraph" w:customStyle="1" w:styleId="30">
    <w:name w:val="Заголовок №3"/>
    <w:basedOn w:val="a"/>
    <w:link w:val="3"/>
    <w:rsid w:val="00823BF0"/>
    <w:pPr>
      <w:widowControl w:val="0"/>
      <w:shd w:val="clear" w:color="auto" w:fill="FFFFFF"/>
      <w:spacing w:before="1380" w:after="720" w:line="240" w:lineRule="atLeast"/>
      <w:ind w:firstLine="320"/>
      <w:jc w:val="both"/>
      <w:outlineLvl w:val="2"/>
    </w:pPr>
    <w:rPr>
      <w:spacing w:val="8"/>
    </w:rPr>
  </w:style>
  <w:style w:type="character" w:customStyle="1" w:styleId="211pt1">
    <w:name w:val="Основной текст (2) + 11 pt1"/>
    <w:basedOn w:val="a0"/>
    <w:rsid w:val="00823BF0"/>
    <w:rPr>
      <w:b/>
      <w:bCs/>
      <w:spacing w:val="8"/>
      <w:sz w:val="22"/>
      <w:szCs w:val="22"/>
      <w:shd w:val="clear" w:color="auto" w:fill="FFFFFF"/>
    </w:rPr>
  </w:style>
  <w:style w:type="paragraph" w:customStyle="1" w:styleId="ConsPlusNormal">
    <w:name w:val="ConsPlusNormal"/>
    <w:rsid w:val="00416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0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40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aliases w:val=" Знак1 Знак"/>
    <w:basedOn w:val="a"/>
    <w:link w:val="a9"/>
    <w:uiPriority w:val="99"/>
    <w:rsid w:val="00E34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 Знак1 Знак Знак"/>
    <w:basedOn w:val="a0"/>
    <w:link w:val="a8"/>
    <w:uiPriority w:val="99"/>
    <w:rsid w:val="00E3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лавие"/>
    <w:basedOn w:val="a"/>
    <w:qFormat/>
    <w:rsid w:val="000E6A9E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C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65FD"/>
  </w:style>
  <w:style w:type="paragraph" w:styleId="ad">
    <w:name w:val="footer"/>
    <w:basedOn w:val="a"/>
    <w:link w:val="ae"/>
    <w:uiPriority w:val="99"/>
    <w:unhideWhenUsed/>
    <w:rsid w:val="001C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6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20FB6DF15E2C45843154607714B54B24F91694D4F36B2FCF1940B00C04A855A9264AAD6E2C5558AE3F7A4C863A33893lEA4K" TargetMode="External"/><Relationship Id="rId13" Type="http://schemas.openxmlformats.org/officeDocument/2006/relationships/hyperlink" Target="http://docs.cntd.ru/document/444889491" TargetMode="External"/><Relationship Id="rId18" Type="http://schemas.openxmlformats.org/officeDocument/2006/relationships/hyperlink" Target="http://docs.cntd.ru/document/94010265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44889491" TargetMode="External"/><Relationship Id="rId1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488949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44889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78846" TargetMode="External"/><Relationship Id="rId10" Type="http://schemas.openxmlformats.org/officeDocument/2006/relationships/hyperlink" Target="http://docs.cntd.ru/document/444889491" TargetMode="External"/><Relationship Id="rId19" Type="http://schemas.openxmlformats.org/officeDocument/2006/relationships/hyperlink" Target="http://docs.cntd.ru/document/444889491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20FB6DF15E2C45843154607714B54B24F91694D4F36B2FCF1940B00C04A855A9264AAD6E2C5558AE3F7A4C863A33893lEA4K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16837-13BD-46A7-A0D0-EC6CCD2B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15</cp:revision>
  <cp:lastPrinted>2020-04-24T08:38:00Z</cp:lastPrinted>
  <dcterms:created xsi:type="dcterms:W3CDTF">2020-04-22T11:59:00Z</dcterms:created>
  <dcterms:modified xsi:type="dcterms:W3CDTF">2020-04-30T10:01:00Z</dcterms:modified>
</cp:coreProperties>
</file>