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FD" w:rsidRDefault="00964DFD" w:rsidP="00964DFD">
      <w:pPr>
        <w:pStyle w:val="a9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810895" cy="914400"/>
            <wp:effectExtent l="0" t="0" r="0" b="0"/>
            <wp:docPr id="3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DFD" w:rsidRDefault="00964DFD" w:rsidP="00964DFD">
      <w:pPr>
        <w:pStyle w:val="a9"/>
        <w:rPr>
          <w:sz w:val="40"/>
          <w:szCs w:val="40"/>
        </w:rPr>
      </w:pP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964DFD" w:rsidRDefault="00964DFD" w:rsidP="00964DFD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964DFD" w:rsidRDefault="00964DFD" w:rsidP="00964DFD">
      <w:pPr>
        <w:jc w:val="center"/>
        <w:rPr>
          <w:sz w:val="40"/>
        </w:rPr>
      </w:pPr>
    </w:p>
    <w:p w:rsidR="00964DFD" w:rsidRPr="00A372B7" w:rsidRDefault="00964DFD" w:rsidP="00964DFD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proofErr w:type="gramStart"/>
      <w:r w:rsidRPr="00A372B7">
        <w:rPr>
          <w:rFonts w:ascii="Times New Roman" w:hAnsi="Times New Roman" w:cs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 w:cs="Times New Roman"/>
          <w:sz w:val="48"/>
          <w:szCs w:val="48"/>
        </w:rPr>
        <w:t xml:space="preserve"> Е Ш Е Н И 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</w:p>
    <w:p w:rsidR="00964DFD" w:rsidRDefault="00964DFD" w:rsidP="00964DFD">
      <w:pPr>
        <w:jc w:val="center"/>
      </w:pPr>
    </w:p>
    <w:p w:rsidR="00964DFD" w:rsidRDefault="00355B66" w:rsidP="00964DFD">
      <w:pPr>
        <w:pStyle w:val="2"/>
        <w:jc w:val="both"/>
        <w:outlineLvl w:val="1"/>
      </w:pPr>
      <w:r>
        <w:rPr>
          <w:sz w:val="26"/>
          <w:szCs w:val="26"/>
          <w:u w:val="single"/>
        </w:rPr>
        <w:t>26 сентября 2019 года</w:t>
      </w:r>
      <w:r w:rsidR="00964DFD" w:rsidRPr="00806428">
        <w:t xml:space="preserve">  </w:t>
      </w:r>
      <w:r w:rsidR="00964DFD">
        <w:t xml:space="preserve">                                          </w:t>
      </w:r>
      <w:r w:rsidR="00806428">
        <w:t xml:space="preserve">            </w:t>
      </w:r>
      <w:r w:rsidR="00964DFD" w:rsidRPr="00964DFD">
        <w:rPr>
          <w:sz w:val="26"/>
          <w:szCs w:val="26"/>
        </w:rPr>
        <w:t>№</w:t>
      </w:r>
      <w:r w:rsidR="00964DFD">
        <w:t xml:space="preserve"> </w:t>
      </w:r>
      <w:r>
        <w:rPr>
          <w:sz w:val="26"/>
          <w:szCs w:val="26"/>
          <w:u w:val="single"/>
        </w:rPr>
        <w:t>326</w:t>
      </w:r>
      <w:r w:rsidR="00964DFD">
        <w:t xml:space="preserve">                                                                            </w:t>
      </w:r>
    </w:p>
    <w:p w:rsidR="00DD0A47" w:rsidRPr="00243D56" w:rsidRDefault="00CC4550" w:rsidP="00964DFD">
      <w:pPr>
        <w:pStyle w:val="2"/>
        <w:outlineLvl w:val="1"/>
      </w:pPr>
      <w:r>
        <w:t xml:space="preserve">       </w:t>
      </w:r>
      <w:r>
        <w:rPr>
          <w:sz w:val="24"/>
          <w:szCs w:val="24"/>
        </w:rPr>
        <w:t xml:space="preserve">                                                           </w:t>
      </w:r>
      <w:r w:rsidR="00964DFD">
        <w:t xml:space="preserve"> </w:t>
      </w:r>
    </w:p>
    <w:p w:rsidR="00964DFD" w:rsidRDefault="00964DFD" w:rsidP="00964DFD">
      <w:pPr>
        <w:jc w:val="center"/>
      </w:pPr>
    </w:p>
    <w:p w:rsidR="00964DFD" w:rsidRPr="00132345" w:rsidRDefault="00B06049" w:rsidP="00964DFD">
      <w:pPr>
        <w:jc w:val="center"/>
      </w:pPr>
      <w:r>
        <w:t>О</w:t>
      </w:r>
      <w:r w:rsidR="00687E55">
        <w:t xml:space="preserve"> </w:t>
      </w:r>
      <w:r w:rsidR="00DE51A0">
        <w:t xml:space="preserve"> </w:t>
      </w:r>
      <w:r w:rsidR="00CB5AAF">
        <w:t>выполнени</w:t>
      </w:r>
      <w:r w:rsidR="000A5D8B">
        <w:t>и</w:t>
      </w:r>
      <w:r w:rsidR="00CB5AAF">
        <w:t xml:space="preserve"> </w:t>
      </w:r>
      <w:r w:rsidR="00132345" w:rsidRPr="00132345">
        <w:t>муниципальной</w:t>
      </w:r>
      <w:r w:rsidR="00964DFD" w:rsidRPr="00964DFD">
        <w:t xml:space="preserve"> </w:t>
      </w:r>
      <w:r w:rsidR="00964DFD" w:rsidRPr="00132345">
        <w:t>программы «</w:t>
      </w:r>
      <w:r w:rsidR="003E4070">
        <w:t xml:space="preserve">Энергосбережение и повышение энергетической эффективности на территории МР </w:t>
      </w:r>
      <w:r w:rsidR="00964DFD" w:rsidRPr="00132345">
        <w:t>«Мещовский район»</w:t>
      </w:r>
      <w:r w:rsidR="00964DFD">
        <w:t xml:space="preserve"> за</w:t>
      </w:r>
      <w:r w:rsidR="003E4070">
        <w:t xml:space="preserve"> 2</w:t>
      </w:r>
      <w:r w:rsidR="00964DFD">
        <w:t>01</w:t>
      </w:r>
      <w:r w:rsidR="000A5D8B">
        <w:t>8</w:t>
      </w:r>
      <w:r w:rsidR="00964DFD">
        <w:t xml:space="preserve"> год</w:t>
      </w:r>
    </w:p>
    <w:p w:rsidR="00964DFD" w:rsidRDefault="00964DFD" w:rsidP="00964DFD">
      <w:pPr>
        <w:ind w:firstLine="425"/>
        <w:jc w:val="both"/>
      </w:pPr>
    </w:p>
    <w:p w:rsidR="00132345" w:rsidRPr="00132345" w:rsidRDefault="00520D44" w:rsidP="00964DFD">
      <w:pPr>
        <w:ind w:firstLine="425"/>
        <w:jc w:val="both"/>
        <w:rPr>
          <w:b w:val="0"/>
        </w:rPr>
      </w:pPr>
      <w:r>
        <w:rPr>
          <w:b w:val="0"/>
        </w:rPr>
        <w:t>Заслушав информацию</w:t>
      </w:r>
      <w:r w:rsidR="00132345" w:rsidRPr="00132345">
        <w:rPr>
          <w:b w:val="0"/>
        </w:rPr>
        <w:t xml:space="preserve"> </w:t>
      </w:r>
      <w:r w:rsidR="00536CB3">
        <w:rPr>
          <w:b w:val="0"/>
        </w:rPr>
        <w:t>за</w:t>
      </w:r>
      <w:r w:rsidR="003E4070">
        <w:rPr>
          <w:b w:val="0"/>
        </w:rPr>
        <w:t>местителя главы администрации МР «Мещовский район» Симакова Б.В.</w:t>
      </w:r>
      <w:r w:rsidR="00536CB3">
        <w:rPr>
          <w:b w:val="0"/>
        </w:rPr>
        <w:t xml:space="preserve"> о</w:t>
      </w:r>
      <w:r w:rsidR="00132345" w:rsidRPr="00132345">
        <w:rPr>
          <w:b w:val="0"/>
        </w:rPr>
        <w:t xml:space="preserve"> выполнени</w:t>
      </w:r>
      <w:r w:rsidR="000A5D8B">
        <w:rPr>
          <w:b w:val="0"/>
        </w:rPr>
        <w:t>и</w:t>
      </w:r>
      <w:r w:rsidR="00132345" w:rsidRPr="00132345">
        <w:rPr>
          <w:b w:val="0"/>
        </w:rPr>
        <w:t xml:space="preserve"> </w:t>
      </w:r>
      <w:r w:rsidR="00C4434C">
        <w:rPr>
          <w:b w:val="0"/>
        </w:rPr>
        <w:t>муниципальной</w:t>
      </w:r>
      <w:r w:rsidR="00536CB3">
        <w:rPr>
          <w:b w:val="0"/>
        </w:rPr>
        <w:t xml:space="preserve"> </w:t>
      </w:r>
      <w:r w:rsidR="00132345" w:rsidRPr="00132345">
        <w:rPr>
          <w:b w:val="0"/>
        </w:rPr>
        <w:t xml:space="preserve">программы </w:t>
      </w:r>
      <w:r w:rsidR="00132345" w:rsidRPr="00536CB3">
        <w:rPr>
          <w:b w:val="0"/>
        </w:rPr>
        <w:t>«</w:t>
      </w:r>
      <w:r w:rsidR="003E4070">
        <w:rPr>
          <w:b w:val="0"/>
        </w:rPr>
        <w:t xml:space="preserve">Энергосбережение и повышение </w:t>
      </w:r>
      <w:r w:rsidR="003E4070" w:rsidRPr="003E4070">
        <w:rPr>
          <w:b w:val="0"/>
        </w:rPr>
        <w:t>энергетической эффективности на территории МР «Мещовский район»</w:t>
      </w:r>
      <w:r w:rsidR="003E4070">
        <w:t xml:space="preserve"> </w:t>
      </w:r>
      <w:r w:rsidR="003E4070">
        <w:rPr>
          <w:b w:val="0"/>
        </w:rPr>
        <w:t xml:space="preserve"> </w:t>
      </w:r>
      <w:r w:rsidR="000A5D8B">
        <w:rPr>
          <w:b w:val="0"/>
        </w:rPr>
        <w:t>за 2018</w:t>
      </w:r>
      <w:r w:rsidR="00536CB3" w:rsidRPr="00536CB3">
        <w:rPr>
          <w:b w:val="0"/>
        </w:rPr>
        <w:t xml:space="preserve"> год</w:t>
      </w:r>
      <w:r w:rsidR="00964DFD">
        <w:rPr>
          <w:b w:val="0"/>
        </w:rPr>
        <w:t>, руководствуясь ст</w:t>
      </w:r>
      <w:r w:rsidR="00806428">
        <w:rPr>
          <w:b w:val="0"/>
        </w:rPr>
        <w:t>.ст. 7,</w:t>
      </w:r>
      <w:r w:rsidR="00964DFD">
        <w:rPr>
          <w:b w:val="0"/>
        </w:rPr>
        <w:t xml:space="preserve">27 </w:t>
      </w:r>
      <w:r w:rsidR="00132345" w:rsidRPr="00132345">
        <w:rPr>
          <w:b w:val="0"/>
        </w:rPr>
        <w:t>Устава муниципального района «</w:t>
      </w:r>
      <w:r w:rsidR="005002D7">
        <w:rPr>
          <w:b w:val="0"/>
        </w:rPr>
        <w:t>Мещовский район», Районное С</w:t>
      </w:r>
      <w:r w:rsidR="00132345" w:rsidRPr="00132345">
        <w:rPr>
          <w:b w:val="0"/>
        </w:rPr>
        <w:t>обрание</w:t>
      </w:r>
    </w:p>
    <w:p w:rsidR="00132345" w:rsidRPr="00132345" w:rsidRDefault="00132345" w:rsidP="005054F9">
      <w:pPr>
        <w:spacing w:before="120" w:after="120"/>
        <w:ind w:firstLine="425"/>
        <w:jc w:val="center"/>
        <w:rPr>
          <w:b w:val="0"/>
        </w:rPr>
      </w:pPr>
      <w:r w:rsidRPr="00132345">
        <w:rPr>
          <w:b w:val="0"/>
        </w:rPr>
        <w:t>РЕШИЛО:</w:t>
      </w:r>
      <w:r w:rsidR="00964DFD">
        <w:rPr>
          <w:b w:val="0"/>
        </w:rPr>
        <w:t xml:space="preserve"> </w:t>
      </w:r>
    </w:p>
    <w:p w:rsidR="00132345" w:rsidRDefault="00132345" w:rsidP="0066446E">
      <w:pPr>
        <w:ind w:firstLine="709"/>
        <w:jc w:val="both"/>
        <w:rPr>
          <w:b w:val="0"/>
        </w:rPr>
      </w:pPr>
      <w:r w:rsidRPr="00132345">
        <w:rPr>
          <w:b w:val="0"/>
        </w:rPr>
        <w:t xml:space="preserve">1. </w:t>
      </w:r>
      <w:r w:rsidR="00520D44">
        <w:rPr>
          <w:b w:val="0"/>
        </w:rPr>
        <w:t xml:space="preserve">Принять к сведению  информацию </w:t>
      </w:r>
      <w:r w:rsidRPr="00132345">
        <w:rPr>
          <w:b w:val="0"/>
        </w:rPr>
        <w:t>о выполнени</w:t>
      </w:r>
      <w:r w:rsidR="000A5D8B">
        <w:rPr>
          <w:b w:val="0"/>
        </w:rPr>
        <w:t>и</w:t>
      </w:r>
      <w:r w:rsidRPr="00132345">
        <w:rPr>
          <w:b w:val="0"/>
        </w:rPr>
        <w:t xml:space="preserve"> </w:t>
      </w:r>
      <w:r w:rsidR="00536CB3">
        <w:rPr>
          <w:b w:val="0"/>
        </w:rPr>
        <w:t xml:space="preserve">муниципальной </w:t>
      </w:r>
      <w:r w:rsidR="00536CB3" w:rsidRPr="00132345">
        <w:rPr>
          <w:b w:val="0"/>
        </w:rPr>
        <w:t xml:space="preserve">программы </w:t>
      </w:r>
      <w:r w:rsidR="0066446E" w:rsidRPr="00132345">
        <w:t>«</w:t>
      </w:r>
      <w:r w:rsidR="0066446E" w:rsidRPr="0066446E">
        <w:rPr>
          <w:b w:val="0"/>
        </w:rPr>
        <w:t>Энергосбережение и повышение энергетической эффективности на территории МР «Мещовский район» за 2018 год</w:t>
      </w:r>
      <w:r w:rsidR="0066446E">
        <w:rPr>
          <w:b w:val="0"/>
        </w:rPr>
        <w:t xml:space="preserve"> </w:t>
      </w:r>
      <w:r w:rsidR="00BF3A3D">
        <w:rPr>
          <w:b w:val="0"/>
        </w:rPr>
        <w:t>(прилагается)</w:t>
      </w:r>
      <w:r w:rsidRPr="00132345">
        <w:rPr>
          <w:b w:val="0"/>
        </w:rPr>
        <w:t>.</w:t>
      </w:r>
    </w:p>
    <w:p w:rsidR="00842F4A" w:rsidRPr="00773322" w:rsidRDefault="00842F4A" w:rsidP="0066446E">
      <w:pPr>
        <w:ind w:firstLine="709"/>
        <w:jc w:val="both"/>
        <w:rPr>
          <w:b w:val="0"/>
        </w:rPr>
      </w:pPr>
      <w:r>
        <w:rPr>
          <w:b w:val="0"/>
        </w:rPr>
        <w:t xml:space="preserve">2. </w:t>
      </w:r>
      <w:r w:rsidRPr="00842F4A">
        <w:rPr>
          <w:b w:val="0"/>
        </w:rPr>
        <w:t>Настоящее Ре</w:t>
      </w:r>
      <w:r>
        <w:rPr>
          <w:b w:val="0"/>
        </w:rPr>
        <w:t>шение вступает в силу с момента принятия</w:t>
      </w:r>
      <w:r w:rsidRPr="00842F4A">
        <w:rPr>
          <w:b w:val="0"/>
        </w:rPr>
        <w:t xml:space="preserve"> </w:t>
      </w:r>
      <w:r w:rsidR="00773322" w:rsidRPr="00773322">
        <w:rPr>
          <w:b w:val="0"/>
        </w:rPr>
        <w:t>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536CB3" w:rsidRPr="00132345" w:rsidRDefault="00536CB3" w:rsidP="00536CB3">
      <w:pPr>
        <w:ind w:firstLine="425"/>
        <w:jc w:val="both"/>
        <w:rPr>
          <w:b w:val="0"/>
        </w:rPr>
      </w:pPr>
    </w:p>
    <w:p w:rsidR="003213C9" w:rsidRDefault="003213C9" w:rsidP="00AB5CAC">
      <w:pPr>
        <w:jc w:val="both"/>
      </w:pPr>
      <w:r>
        <w:t>Заместитель председателя Районного</w:t>
      </w:r>
    </w:p>
    <w:p w:rsidR="00B0134B" w:rsidRDefault="003213C9" w:rsidP="00AB5CAC">
      <w:pPr>
        <w:jc w:val="both"/>
      </w:pPr>
      <w:r>
        <w:t xml:space="preserve">Собрания МР «Мещовский район»                                                     Е.Н.Филонов </w:t>
      </w:r>
    </w:p>
    <w:p w:rsidR="00536CB3" w:rsidRDefault="008B51F0" w:rsidP="008B51F0">
      <w:pPr>
        <w:ind w:left="1416"/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="00964DFD">
        <w:rPr>
          <w:b w:val="0"/>
        </w:rPr>
        <w:t xml:space="preserve">       </w:t>
      </w:r>
      <w:r>
        <w:rPr>
          <w:b w:val="0"/>
        </w:rPr>
        <w:t xml:space="preserve">  </w:t>
      </w:r>
    </w:p>
    <w:p w:rsidR="00536CB3" w:rsidRDefault="00536CB3" w:rsidP="008B51F0">
      <w:pPr>
        <w:ind w:left="1416"/>
        <w:jc w:val="center"/>
        <w:rPr>
          <w:b w:val="0"/>
        </w:rPr>
      </w:pPr>
    </w:p>
    <w:p w:rsidR="00536CB3" w:rsidRDefault="00536CB3" w:rsidP="008B51F0">
      <w:pPr>
        <w:ind w:left="1416"/>
        <w:jc w:val="center"/>
        <w:rPr>
          <w:b w:val="0"/>
        </w:rPr>
      </w:pPr>
    </w:p>
    <w:p w:rsidR="00806428" w:rsidRDefault="00806428" w:rsidP="00536CB3">
      <w:pPr>
        <w:ind w:left="1416"/>
        <w:jc w:val="right"/>
        <w:rPr>
          <w:b w:val="0"/>
        </w:rPr>
      </w:pPr>
    </w:p>
    <w:p w:rsidR="003213C9" w:rsidRDefault="003213C9" w:rsidP="00536CB3">
      <w:pPr>
        <w:ind w:left="1416"/>
        <w:jc w:val="right"/>
        <w:rPr>
          <w:b w:val="0"/>
        </w:rPr>
      </w:pPr>
    </w:p>
    <w:p w:rsidR="003213C9" w:rsidRDefault="003213C9" w:rsidP="00536CB3">
      <w:pPr>
        <w:ind w:left="1416"/>
        <w:jc w:val="right"/>
        <w:rPr>
          <w:b w:val="0"/>
        </w:rPr>
      </w:pPr>
    </w:p>
    <w:p w:rsidR="005002D7" w:rsidRDefault="003213C9" w:rsidP="003213C9">
      <w:pPr>
        <w:ind w:left="1416"/>
        <w:jc w:val="center"/>
        <w:rPr>
          <w:b w:val="0"/>
        </w:rPr>
      </w:pPr>
      <w:r>
        <w:rPr>
          <w:b w:val="0"/>
        </w:rPr>
        <w:lastRenderedPageBreak/>
        <w:t xml:space="preserve">                                                     </w:t>
      </w:r>
      <w:r w:rsidR="005002D7">
        <w:rPr>
          <w:b w:val="0"/>
        </w:rPr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964DFD">
        <w:rPr>
          <w:b w:val="0"/>
        </w:rPr>
        <w:t xml:space="preserve">      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355B66">
        <w:rPr>
          <w:b w:val="0"/>
          <w:sz w:val="24"/>
          <w:szCs w:val="24"/>
          <w:u w:val="single"/>
        </w:rPr>
        <w:t>26 сентября</w:t>
      </w:r>
      <w:r>
        <w:rPr>
          <w:b w:val="0"/>
        </w:rPr>
        <w:t xml:space="preserve"> 201</w:t>
      </w:r>
      <w:r w:rsidR="002C5A16">
        <w:rPr>
          <w:b w:val="0"/>
        </w:rPr>
        <w:t>9</w:t>
      </w:r>
      <w:r>
        <w:rPr>
          <w:b w:val="0"/>
        </w:rPr>
        <w:t>г. №</w:t>
      </w:r>
      <w:r w:rsidR="00C4434C">
        <w:rPr>
          <w:b w:val="0"/>
        </w:rPr>
        <w:t xml:space="preserve"> </w:t>
      </w:r>
      <w:r w:rsidR="00355B66">
        <w:rPr>
          <w:b w:val="0"/>
          <w:u w:val="single"/>
        </w:rPr>
        <w:t>326</w:t>
      </w:r>
      <w:r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66446E" w:rsidRPr="00132345" w:rsidRDefault="000B78DB" w:rsidP="0066446E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66446E">
        <w:t xml:space="preserve"> </w:t>
      </w:r>
      <w:r w:rsidR="0066446E" w:rsidRPr="00132345">
        <w:t>«</w:t>
      </w:r>
      <w:r w:rsidR="0066446E">
        <w:t xml:space="preserve">Энергосбережение и повышение энергетической эффективности на территории МР </w:t>
      </w:r>
      <w:r w:rsidR="0066446E" w:rsidRPr="00132345">
        <w:t>«Мещовский район»</w:t>
      </w:r>
      <w:r w:rsidR="0066446E">
        <w:t xml:space="preserve"> за 2018 год</w:t>
      </w:r>
    </w:p>
    <w:p w:rsidR="00CB5AAF" w:rsidRDefault="00CB5AAF" w:rsidP="00CB5AAF">
      <w:pPr>
        <w:jc w:val="center"/>
      </w:pPr>
    </w:p>
    <w:p w:rsidR="00CB5AAF" w:rsidRDefault="00CB5AAF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17.09.2013 № 951 «Об утверждении перечня муниципальных программ муниципального района «Мещовский район» </w:t>
      </w:r>
      <w:r w:rsidR="000A5D8B">
        <w:rPr>
          <w:b w:val="0"/>
        </w:rPr>
        <w:t>утверждена</w:t>
      </w:r>
      <w:r w:rsidR="00247B67">
        <w:rPr>
          <w:b w:val="0"/>
        </w:rPr>
        <w:t xml:space="preserve"> </w:t>
      </w:r>
      <w:r w:rsidR="000A5D8B">
        <w:rPr>
          <w:b w:val="0"/>
        </w:rPr>
        <w:t xml:space="preserve">муниципальная программа </w:t>
      </w:r>
      <w:r w:rsidR="0066446E">
        <w:rPr>
          <w:b w:val="0"/>
        </w:rPr>
        <w:t xml:space="preserve"> </w:t>
      </w:r>
      <w:r w:rsidR="0066446E" w:rsidRPr="0066446E">
        <w:rPr>
          <w:b w:val="0"/>
        </w:rPr>
        <w:t>«Энергосбережение и повышение энергетической эффективности на территории МР «Мещовский район»</w:t>
      </w:r>
      <w:r w:rsidR="0066446E">
        <w:rPr>
          <w:b w:val="0"/>
        </w:rPr>
        <w:t xml:space="preserve"> на период 2014-2018 годы (далее – Программа).</w:t>
      </w:r>
      <w:r w:rsidR="0066446E" w:rsidRPr="0066446E">
        <w:rPr>
          <w:b w:val="0"/>
        </w:rPr>
        <w:t xml:space="preserve"> </w:t>
      </w:r>
    </w:p>
    <w:p w:rsidR="00281BD5" w:rsidRPr="00281BD5" w:rsidRDefault="003A7575" w:rsidP="00EC1C24">
      <w:pPr>
        <w:ind w:firstLine="539"/>
        <w:jc w:val="both"/>
        <w:rPr>
          <w:b w:val="0"/>
        </w:rPr>
      </w:pPr>
      <w:r w:rsidRPr="000A402F">
        <w:rPr>
          <w:b w:val="0"/>
        </w:rPr>
        <w:t>Цел</w:t>
      </w:r>
      <w:r w:rsidR="00281BD5">
        <w:rPr>
          <w:b w:val="0"/>
        </w:rPr>
        <w:t xml:space="preserve">ями </w:t>
      </w:r>
      <w:r w:rsidRPr="000A402F">
        <w:rPr>
          <w:b w:val="0"/>
        </w:rPr>
        <w:t>Программы явля</w:t>
      </w:r>
      <w:r w:rsidR="00281BD5">
        <w:rPr>
          <w:b w:val="0"/>
        </w:rPr>
        <w:t>ю</w:t>
      </w:r>
      <w:r w:rsidRPr="000A402F">
        <w:rPr>
          <w:b w:val="0"/>
        </w:rPr>
        <w:t>тся</w:t>
      </w:r>
      <w:r w:rsidR="00281BD5" w:rsidRPr="00281BD5">
        <w:rPr>
          <w:b w:val="0"/>
        </w:rPr>
        <w:t>:</w:t>
      </w:r>
      <w:r w:rsidR="00EC1C24">
        <w:rPr>
          <w:b w:val="0"/>
        </w:rPr>
        <w:t xml:space="preserve"> </w:t>
      </w:r>
    </w:p>
    <w:p w:rsidR="00281BD5" w:rsidRPr="00281BD5" w:rsidRDefault="00EC1C24" w:rsidP="00EC1C24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281BD5">
        <w:rPr>
          <w:b w:val="0"/>
        </w:rPr>
        <w:t xml:space="preserve">- </w:t>
      </w:r>
      <w:r w:rsidR="00281BD5">
        <w:rPr>
          <w:b w:val="0"/>
        </w:rPr>
        <w:t>повышение качества жизни населения</w:t>
      </w:r>
      <w:r w:rsidR="00281BD5" w:rsidRPr="00281BD5">
        <w:rPr>
          <w:b w:val="0"/>
        </w:rPr>
        <w:t>;</w:t>
      </w:r>
      <w:r>
        <w:rPr>
          <w:b w:val="0"/>
        </w:rPr>
        <w:t xml:space="preserve"> </w:t>
      </w:r>
    </w:p>
    <w:p w:rsidR="00856461" w:rsidRPr="00762653" w:rsidRDefault="00EC1C24" w:rsidP="003A7575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281BD5" w:rsidRPr="00762653">
        <w:rPr>
          <w:b w:val="0"/>
        </w:rPr>
        <w:t>-пер</w:t>
      </w:r>
      <w:r w:rsidR="00D721AC" w:rsidRPr="00762653">
        <w:rPr>
          <w:b w:val="0"/>
        </w:rPr>
        <w:t>еход муниципального района «Мещовский район» на энергосберегающий путь развития</w:t>
      </w:r>
      <w:r w:rsidR="00856461" w:rsidRPr="00762653">
        <w:rPr>
          <w:b w:val="0"/>
        </w:rPr>
        <w:t>;</w:t>
      </w:r>
    </w:p>
    <w:p w:rsidR="003A7575" w:rsidRPr="00762653" w:rsidRDefault="00EC1C24" w:rsidP="003A7575">
      <w:pPr>
        <w:ind w:firstLine="539"/>
        <w:jc w:val="both"/>
        <w:rPr>
          <w:b w:val="0"/>
        </w:rPr>
      </w:pPr>
      <w:r>
        <w:rPr>
          <w:b w:val="0"/>
        </w:rPr>
        <w:t xml:space="preserve">  </w:t>
      </w:r>
      <w:r w:rsidR="00856461" w:rsidRPr="00762653">
        <w:rPr>
          <w:b w:val="0"/>
        </w:rPr>
        <w:t>-повышение энергоэффективности экономики и бюджетной сферы.</w:t>
      </w:r>
      <w:r w:rsidR="003A7575" w:rsidRPr="00762653">
        <w:rPr>
          <w:b w:val="0"/>
        </w:rPr>
        <w:t> </w:t>
      </w:r>
    </w:p>
    <w:p w:rsidR="003A7575" w:rsidRPr="00762653" w:rsidRDefault="00EC1C24" w:rsidP="003A7575">
      <w:pPr>
        <w:jc w:val="both"/>
        <w:rPr>
          <w:b w:val="0"/>
        </w:rPr>
      </w:pPr>
      <w:r>
        <w:rPr>
          <w:b w:val="0"/>
        </w:rPr>
        <w:t xml:space="preserve">        </w:t>
      </w:r>
      <w:r w:rsidR="003A7575" w:rsidRPr="00762653">
        <w:rPr>
          <w:b w:val="0"/>
        </w:rPr>
        <w:t xml:space="preserve">Задачи </w:t>
      </w:r>
      <w:r w:rsidR="00856461" w:rsidRPr="00762653">
        <w:rPr>
          <w:b w:val="0"/>
        </w:rPr>
        <w:t>Программы</w:t>
      </w:r>
      <w:r w:rsidR="003A7575" w:rsidRPr="00762653">
        <w:rPr>
          <w:b w:val="0"/>
        </w:rPr>
        <w:t xml:space="preserve">: </w:t>
      </w:r>
      <w:r>
        <w:rPr>
          <w:b w:val="0"/>
        </w:rPr>
        <w:t xml:space="preserve"> </w:t>
      </w:r>
    </w:p>
    <w:p w:rsidR="00406EF8" w:rsidRPr="00762653" w:rsidRDefault="00406EF8" w:rsidP="00806428">
      <w:pPr>
        <w:jc w:val="both"/>
        <w:rPr>
          <w:b w:val="0"/>
        </w:rPr>
      </w:pPr>
      <w:r w:rsidRPr="00762653">
        <w:rPr>
          <w:b w:val="0"/>
        </w:rPr>
        <w:t xml:space="preserve"> </w:t>
      </w:r>
      <w:r w:rsidR="00806428">
        <w:rPr>
          <w:b w:val="0"/>
        </w:rPr>
        <w:tab/>
      </w:r>
      <w:r w:rsidRPr="00762653">
        <w:rPr>
          <w:b w:val="0"/>
        </w:rPr>
        <w:t>- реализация требований федерального законодательства об энергосбережении и повышении энергетической эффективности;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 </w:t>
      </w:r>
      <w:r w:rsidR="00406EF8" w:rsidRPr="00762653">
        <w:rPr>
          <w:b w:val="0"/>
        </w:rPr>
        <w:t>- реализация технических мероприятий, направленных на повышение энергоэффективности производителями коммунальных ресурсов;</w:t>
      </w:r>
    </w:p>
    <w:p w:rsidR="00406EF8" w:rsidRPr="00762653" w:rsidRDefault="00EC1C24" w:rsidP="00806428">
      <w:pPr>
        <w:jc w:val="both"/>
        <w:rPr>
          <w:b w:val="0"/>
        </w:rPr>
      </w:pPr>
      <w:r>
        <w:rPr>
          <w:b w:val="0"/>
        </w:rPr>
        <w:t xml:space="preserve">          </w:t>
      </w:r>
      <w:r w:rsidR="00406EF8" w:rsidRPr="00762653">
        <w:rPr>
          <w:b w:val="0"/>
        </w:rPr>
        <w:t xml:space="preserve">- реализация организационных мероприятий по стимулированию энергосбережения в бюджетном секторе; </w:t>
      </w:r>
    </w:p>
    <w:p w:rsidR="003A7575" w:rsidRPr="00762653" w:rsidRDefault="00EC1C24" w:rsidP="00406EF8">
      <w:pPr>
        <w:jc w:val="both"/>
        <w:rPr>
          <w:b w:val="0"/>
        </w:rPr>
      </w:pPr>
      <w:r>
        <w:rPr>
          <w:b w:val="0"/>
        </w:rPr>
        <w:t xml:space="preserve">         </w:t>
      </w:r>
      <w:r w:rsidR="00406EF8" w:rsidRPr="00762653">
        <w:rPr>
          <w:b w:val="0"/>
        </w:rPr>
        <w:t>- реализация организационных мероприятий, направленных на пропаганду энергосбережения населением, организациями</w:t>
      </w:r>
      <w:r w:rsidR="00762653">
        <w:rPr>
          <w:b w:val="0"/>
        </w:rPr>
        <w:t>,</w:t>
      </w:r>
      <w:r w:rsidR="00406EF8" w:rsidRPr="00762653">
        <w:rPr>
          <w:b w:val="0"/>
        </w:rPr>
        <w:t xml:space="preserve"> эксплуатирующими жилищный фонд и иными потребителями.</w:t>
      </w:r>
    </w:p>
    <w:p w:rsidR="0084561B" w:rsidRPr="00762653" w:rsidRDefault="0084561B" w:rsidP="0084561B">
      <w:pPr>
        <w:ind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Программа направлена на развитие процессов по энергосбережению в муниципальном районе «Мещовский район».</w:t>
      </w:r>
    </w:p>
    <w:p w:rsidR="0084561B" w:rsidRPr="00762653" w:rsidRDefault="0084561B" w:rsidP="0084561B">
      <w:pPr>
        <w:widowControl w:val="0"/>
        <w:adjustRightInd w:val="0"/>
        <w:ind w:firstLine="709"/>
        <w:jc w:val="both"/>
        <w:rPr>
          <w:b w:val="0"/>
        </w:rPr>
      </w:pPr>
      <w:r w:rsidRPr="00762653">
        <w:rPr>
          <w:b w:val="0"/>
        </w:rPr>
        <w:t>В 2018 году планируемый объём финансирования Программы</w:t>
      </w:r>
      <w:r w:rsidR="00762653" w:rsidRPr="00762653">
        <w:rPr>
          <w:b w:val="0"/>
        </w:rPr>
        <w:t xml:space="preserve"> за счет средств местного бюджета</w:t>
      </w:r>
      <w:r w:rsidRPr="00762653">
        <w:rPr>
          <w:b w:val="0"/>
        </w:rPr>
        <w:t xml:space="preserve"> 9 140,5 тыс</w:t>
      </w:r>
      <w:r w:rsidR="00EC1C24">
        <w:rPr>
          <w:b w:val="0"/>
        </w:rPr>
        <w:t xml:space="preserve">яч </w:t>
      </w:r>
      <w:r w:rsidRPr="00762653">
        <w:rPr>
          <w:b w:val="0"/>
        </w:rPr>
        <w:t xml:space="preserve"> руб</w:t>
      </w:r>
      <w:r w:rsidR="00EC1C24">
        <w:rPr>
          <w:b w:val="0"/>
        </w:rPr>
        <w:t>лей</w:t>
      </w:r>
      <w:r w:rsidRPr="00762653">
        <w:rPr>
          <w:b w:val="0"/>
        </w:rPr>
        <w:t xml:space="preserve">. </w:t>
      </w:r>
    </w:p>
    <w:p w:rsidR="0084561B" w:rsidRPr="00EC1C24" w:rsidRDefault="0084561B" w:rsidP="0084561B">
      <w:pPr>
        <w:ind w:firstLine="709"/>
        <w:jc w:val="both"/>
        <w:rPr>
          <w:rFonts w:eastAsia="Batang"/>
          <w:b w:val="0"/>
        </w:rPr>
      </w:pPr>
      <w:r w:rsidRPr="00762653">
        <w:rPr>
          <w:rFonts w:eastAsia="Batang"/>
          <w:b w:val="0"/>
          <w:color w:val="000000" w:themeColor="text1"/>
        </w:rPr>
        <w:t xml:space="preserve"> Фактический объем финансирования составил 6 411,5 тыс</w:t>
      </w:r>
      <w:r w:rsidR="00EC1C24">
        <w:rPr>
          <w:rFonts w:eastAsia="Batang"/>
          <w:b w:val="0"/>
          <w:color w:val="000000" w:themeColor="text1"/>
        </w:rPr>
        <w:t>яч</w:t>
      </w:r>
      <w:r w:rsidRPr="00762653">
        <w:rPr>
          <w:rFonts w:eastAsia="Batang"/>
          <w:b w:val="0"/>
          <w:color w:val="000000" w:themeColor="text1"/>
        </w:rPr>
        <w:t xml:space="preserve"> руб</w:t>
      </w:r>
      <w:r w:rsidR="00EC1C24">
        <w:rPr>
          <w:rFonts w:eastAsia="Batang"/>
          <w:b w:val="0"/>
          <w:color w:val="000000" w:themeColor="text1"/>
        </w:rPr>
        <w:t>лей</w:t>
      </w:r>
      <w:r w:rsidRPr="00762653">
        <w:rPr>
          <w:rFonts w:eastAsia="Batang"/>
          <w:b w:val="0"/>
          <w:color w:val="000000" w:themeColor="text1"/>
        </w:rPr>
        <w:t xml:space="preserve"> или 70,1%</w:t>
      </w:r>
      <w:r w:rsidR="00762653" w:rsidRPr="00762653">
        <w:rPr>
          <w:rFonts w:eastAsia="Batang"/>
          <w:b w:val="0"/>
          <w:color w:val="000000" w:themeColor="text1"/>
        </w:rPr>
        <w:t xml:space="preserve">, что </w:t>
      </w:r>
      <w:r w:rsidR="00762653" w:rsidRPr="00EC1C24">
        <w:rPr>
          <w:rFonts w:eastAsia="Batang"/>
          <w:b w:val="0"/>
        </w:rPr>
        <w:t>связано с получен</w:t>
      </w:r>
      <w:r w:rsidR="00592166" w:rsidRPr="00EC1C24">
        <w:rPr>
          <w:rFonts w:eastAsia="Batang"/>
          <w:b w:val="0"/>
        </w:rPr>
        <w:t>ной экономией денежных средств по итогам</w:t>
      </w:r>
      <w:r w:rsidR="00762653" w:rsidRPr="00EC1C24">
        <w:rPr>
          <w:rFonts w:eastAsia="Batang"/>
          <w:b w:val="0"/>
        </w:rPr>
        <w:t xml:space="preserve"> проведе</w:t>
      </w:r>
      <w:r w:rsidR="00592166" w:rsidRPr="00EC1C24">
        <w:rPr>
          <w:rFonts w:eastAsia="Batang"/>
          <w:b w:val="0"/>
        </w:rPr>
        <w:t>н</w:t>
      </w:r>
      <w:r w:rsidR="00762653" w:rsidRPr="00EC1C24">
        <w:rPr>
          <w:rFonts w:eastAsia="Batang"/>
          <w:b w:val="0"/>
        </w:rPr>
        <w:t>н</w:t>
      </w:r>
      <w:r w:rsidR="00592166" w:rsidRPr="00EC1C24">
        <w:rPr>
          <w:rFonts w:eastAsia="Batang"/>
          <w:b w:val="0"/>
        </w:rPr>
        <w:t>ых торгов</w:t>
      </w:r>
      <w:r w:rsidRPr="00EC1C24">
        <w:rPr>
          <w:rFonts w:eastAsia="Batang"/>
          <w:b w:val="0"/>
        </w:rPr>
        <w:t>.</w:t>
      </w:r>
    </w:p>
    <w:p w:rsidR="008F7CA8" w:rsidRPr="00762653" w:rsidRDefault="008F7CA8" w:rsidP="0084561B">
      <w:pPr>
        <w:ind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Реализованы следующие мероприятия, предусмотренные Программой:</w:t>
      </w:r>
    </w:p>
    <w:p w:rsidR="0014076F" w:rsidRPr="00762653" w:rsidRDefault="008F7CA8" w:rsidP="00EC1C24">
      <w:pPr>
        <w:pStyle w:val="aa"/>
        <w:numPr>
          <w:ilvl w:val="0"/>
          <w:numId w:val="5"/>
        </w:numPr>
        <w:ind w:left="0"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Мероприятия, направленные на энергосбережение и повышение энергоэффективности, в том числе</w:t>
      </w:r>
      <w:r w:rsidR="0014076F" w:rsidRPr="00762653">
        <w:rPr>
          <w:rFonts w:eastAsia="Batang"/>
          <w:b w:val="0"/>
          <w:color w:val="000000" w:themeColor="text1"/>
        </w:rPr>
        <w:t>:</w:t>
      </w:r>
    </w:p>
    <w:p w:rsidR="0014076F" w:rsidRPr="00EC1C24" w:rsidRDefault="00806428" w:rsidP="00EC1C24">
      <w:pPr>
        <w:ind w:firstLine="708"/>
        <w:jc w:val="both"/>
        <w:rPr>
          <w:rFonts w:eastAsia="Batang"/>
          <w:b w:val="0"/>
          <w:color w:val="000000" w:themeColor="text1"/>
        </w:rPr>
      </w:pPr>
      <w:r>
        <w:rPr>
          <w:rFonts w:eastAsia="Batang"/>
          <w:b w:val="0"/>
          <w:color w:val="000000" w:themeColor="text1"/>
        </w:rPr>
        <w:t xml:space="preserve"> </w:t>
      </w:r>
      <w:r w:rsidR="0014076F" w:rsidRPr="00EC1C24">
        <w:rPr>
          <w:rFonts w:eastAsia="Batang"/>
          <w:b w:val="0"/>
          <w:color w:val="000000" w:themeColor="text1"/>
        </w:rPr>
        <w:t>-</w:t>
      </w:r>
      <w:r w:rsidR="008F7CA8" w:rsidRPr="00EC1C24">
        <w:rPr>
          <w:rFonts w:eastAsia="Batang"/>
          <w:b w:val="0"/>
          <w:color w:val="000000" w:themeColor="text1"/>
        </w:rPr>
        <w:t xml:space="preserve"> капитальный ремонт административных зданий</w:t>
      </w:r>
      <w:r w:rsidR="00EC1C24">
        <w:rPr>
          <w:rFonts w:eastAsia="Batang"/>
          <w:b w:val="0"/>
          <w:color w:val="000000" w:themeColor="text1"/>
        </w:rPr>
        <w:t xml:space="preserve"> </w:t>
      </w:r>
      <w:r w:rsidR="008F7CA8" w:rsidRPr="00EC1C24">
        <w:rPr>
          <w:rFonts w:eastAsia="Batang"/>
          <w:b w:val="0"/>
          <w:color w:val="000000" w:themeColor="text1"/>
        </w:rPr>
        <w:t>4 981 тыс</w:t>
      </w:r>
      <w:r w:rsidR="00EC1C24">
        <w:rPr>
          <w:rFonts w:eastAsia="Batang"/>
          <w:b w:val="0"/>
          <w:color w:val="000000" w:themeColor="text1"/>
        </w:rPr>
        <w:t>яч</w:t>
      </w:r>
      <w:r w:rsidR="008F7CA8" w:rsidRPr="00EC1C24">
        <w:rPr>
          <w:rFonts w:eastAsia="Batang"/>
          <w:b w:val="0"/>
          <w:color w:val="000000" w:themeColor="text1"/>
        </w:rPr>
        <w:t xml:space="preserve"> руб</w:t>
      </w:r>
      <w:r w:rsidR="00EC1C24">
        <w:rPr>
          <w:rFonts w:eastAsia="Batang"/>
          <w:b w:val="0"/>
          <w:color w:val="000000" w:themeColor="text1"/>
        </w:rPr>
        <w:t>лей</w:t>
      </w:r>
      <w:r w:rsidR="0014076F" w:rsidRPr="00EC1C24">
        <w:rPr>
          <w:rFonts w:eastAsia="Batang"/>
          <w:b w:val="0"/>
          <w:color w:val="000000" w:themeColor="text1"/>
        </w:rPr>
        <w:t>;</w:t>
      </w:r>
    </w:p>
    <w:p w:rsidR="0014076F" w:rsidRPr="00EC1C24" w:rsidRDefault="00EC1C24" w:rsidP="00EC1C24">
      <w:pPr>
        <w:jc w:val="both"/>
        <w:rPr>
          <w:rFonts w:eastAsia="Batang"/>
          <w:b w:val="0"/>
          <w:color w:val="000000" w:themeColor="text1"/>
        </w:rPr>
      </w:pPr>
      <w:r>
        <w:rPr>
          <w:rFonts w:eastAsia="Batang"/>
          <w:b w:val="0"/>
          <w:color w:val="000000" w:themeColor="text1"/>
        </w:rPr>
        <w:t xml:space="preserve">          </w:t>
      </w:r>
      <w:r w:rsidR="00806428">
        <w:rPr>
          <w:rFonts w:eastAsia="Batang"/>
          <w:b w:val="0"/>
          <w:color w:val="000000" w:themeColor="text1"/>
        </w:rPr>
        <w:t xml:space="preserve">  </w:t>
      </w:r>
      <w:r w:rsidR="0014076F" w:rsidRPr="00EC1C24">
        <w:rPr>
          <w:rFonts w:eastAsia="Batang"/>
          <w:b w:val="0"/>
          <w:color w:val="000000" w:themeColor="text1"/>
        </w:rPr>
        <w:t>-</w:t>
      </w:r>
      <w:r w:rsidR="008F7CA8" w:rsidRPr="00EC1C24">
        <w:rPr>
          <w:rFonts w:eastAsia="Batang"/>
          <w:b w:val="0"/>
          <w:color w:val="000000" w:themeColor="text1"/>
        </w:rPr>
        <w:t xml:space="preserve"> замена электропроводки в местах общего пользования в многоквартирных домах </w:t>
      </w:r>
      <w:r>
        <w:rPr>
          <w:rFonts w:eastAsia="Batang"/>
          <w:b w:val="0"/>
          <w:color w:val="000000" w:themeColor="text1"/>
        </w:rPr>
        <w:t xml:space="preserve"> </w:t>
      </w:r>
      <w:r w:rsidR="008F7CA8" w:rsidRPr="00EC1C24">
        <w:rPr>
          <w:rFonts w:eastAsia="Batang"/>
          <w:b w:val="0"/>
          <w:color w:val="000000" w:themeColor="text1"/>
        </w:rPr>
        <w:t>79 тыс</w:t>
      </w:r>
      <w:r>
        <w:rPr>
          <w:rFonts w:eastAsia="Batang"/>
          <w:b w:val="0"/>
          <w:color w:val="000000" w:themeColor="text1"/>
        </w:rPr>
        <w:t xml:space="preserve">яч </w:t>
      </w:r>
      <w:r w:rsidR="008F7CA8" w:rsidRPr="00EC1C24">
        <w:rPr>
          <w:rFonts w:eastAsia="Batang"/>
          <w:b w:val="0"/>
          <w:color w:val="000000" w:themeColor="text1"/>
        </w:rPr>
        <w:t>руб</w:t>
      </w:r>
      <w:r>
        <w:rPr>
          <w:rFonts w:eastAsia="Batang"/>
          <w:b w:val="0"/>
          <w:color w:val="000000" w:themeColor="text1"/>
        </w:rPr>
        <w:t>лей</w:t>
      </w:r>
      <w:proofErr w:type="gramStart"/>
      <w:r>
        <w:rPr>
          <w:rFonts w:eastAsia="Batang"/>
          <w:b w:val="0"/>
          <w:color w:val="000000" w:themeColor="text1"/>
        </w:rPr>
        <w:t xml:space="preserve"> </w:t>
      </w:r>
      <w:r w:rsidR="0014076F" w:rsidRPr="00EC1C24">
        <w:rPr>
          <w:rFonts w:eastAsia="Batang"/>
          <w:b w:val="0"/>
          <w:color w:val="000000" w:themeColor="text1"/>
        </w:rPr>
        <w:t>;</w:t>
      </w:r>
      <w:proofErr w:type="gramEnd"/>
      <w:r>
        <w:rPr>
          <w:rFonts w:eastAsia="Batang"/>
          <w:b w:val="0"/>
          <w:color w:val="000000" w:themeColor="text1"/>
        </w:rPr>
        <w:t xml:space="preserve"> </w:t>
      </w:r>
    </w:p>
    <w:p w:rsidR="0014076F" w:rsidRPr="00EC1C24" w:rsidRDefault="0014076F" w:rsidP="00806428">
      <w:pPr>
        <w:ind w:firstLine="708"/>
        <w:jc w:val="both"/>
        <w:rPr>
          <w:rFonts w:eastAsia="Batang"/>
          <w:b w:val="0"/>
          <w:color w:val="000000" w:themeColor="text1"/>
        </w:rPr>
      </w:pPr>
      <w:r w:rsidRPr="00EC1C24">
        <w:rPr>
          <w:rFonts w:eastAsia="Batang"/>
          <w:b w:val="0"/>
          <w:color w:val="000000" w:themeColor="text1"/>
        </w:rPr>
        <w:t xml:space="preserve">- поставка газовых горелок </w:t>
      </w:r>
      <w:r w:rsidR="00EC1C24">
        <w:rPr>
          <w:rFonts w:eastAsia="Batang"/>
          <w:b w:val="0"/>
          <w:color w:val="000000" w:themeColor="text1"/>
        </w:rPr>
        <w:t xml:space="preserve"> </w:t>
      </w:r>
      <w:r w:rsidRPr="00EC1C24">
        <w:rPr>
          <w:rFonts w:eastAsia="Batang"/>
          <w:b w:val="0"/>
          <w:color w:val="000000" w:themeColor="text1"/>
        </w:rPr>
        <w:t>141,3 тыс</w:t>
      </w:r>
      <w:r w:rsidR="00EC1C24">
        <w:rPr>
          <w:rFonts w:eastAsia="Batang"/>
          <w:b w:val="0"/>
          <w:color w:val="000000" w:themeColor="text1"/>
        </w:rPr>
        <w:t xml:space="preserve">яч </w:t>
      </w:r>
      <w:r w:rsidRPr="00EC1C24">
        <w:rPr>
          <w:rFonts w:eastAsia="Batang"/>
          <w:b w:val="0"/>
          <w:color w:val="000000" w:themeColor="text1"/>
        </w:rPr>
        <w:t xml:space="preserve"> руб</w:t>
      </w:r>
      <w:r w:rsidR="00EC1C24">
        <w:rPr>
          <w:rFonts w:eastAsia="Batang"/>
          <w:b w:val="0"/>
          <w:color w:val="000000" w:themeColor="text1"/>
        </w:rPr>
        <w:t>лей</w:t>
      </w:r>
      <w:r w:rsidRPr="00EC1C24">
        <w:rPr>
          <w:rFonts w:eastAsia="Batang"/>
          <w:b w:val="0"/>
          <w:color w:val="000000" w:themeColor="text1"/>
        </w:rPr>
        <w:t>;</w:t>
      </w:r>
      <w:r w:rsidR="00806428">
        <w:rPr>
          <w:rFonts w:eastAsia="Batang"/>
          <w:b w:val="0"/>
          <w:color w:val="000000" w:themeColor="text1"/>
        </w:rPr>
        <w:t xml:space="preserve"> </w:t>
      </w:r>
    </w:p>
    <w:p w:rsidR="0014076F" w:rsidRDefault="0014076F" w:rsidP="00806428">
      <w:pPr>
        <w:ind w:firstLine="708"/>
        <w:jc w:val="both"/>
        <w:rPr>
          <w:rFonts w:eastAsia="Batang"/>
          <w:b w:val="0"/>
          <w:color w:val="000000" w:themeColor="text1"/>
        </w:rPr>
      </w:pPr>
      <w:r w:rsidRPr="00EC1C24">
        <w:rPr>
          <w:rFonts w:eastAsia="Batang"/>
          <w:b w:val="0"/>
          <w:color w:val="000000" w:themeColor="text1"/>
        </w:rPr>
        <w:t>- поставка циркуляционных насосов 109,3 тыс</w:t>
      </w:r>
      <w:r w:rsidR="00EC1C24">
        <w:rPr>
          <w:rFonts w:eastAsia="Batang"/>
          <w:b w:val="0"/>
          <w:color w:val="000000" w:themeColor="text1"/>
        </w:rPr>
        <w:t>яч</w:t>
      </w:r>
      <w:r w:rsidRPr="00EC1C24">
        <w:rPr>
          <w:rFonts w:eastAsia="Batang"/>
          <w:b w:val="0"/>
          <w:color w:val="000000" w:themeColor="text1"/>
        </w:rPr>
        <w:t xml:space="preserve"> руб</w:t>
      </w:r>
      <w:r w:rsidR="00EC1C24">
        <w:rPr>
          <w:rFonts w:eastAsia="Batang"/>
          <w:b w:val="0"/>
          <w:color w:val="000000" w:themeColor="text1"/>
        </w:rPr>
        <w:t>лей</w:t>
      </w:r>
      <w:r w:rsidRPr="00EC1C24">
        <w:rPr>
          <w:rFonts w:eastAsia="Batang"/>
          <w:b w:val="0"/>
          <w:color w:val="000000" w:themeColor="text1"/>
        </w:rPr>
        <w:t>.</w:t>
      </w:r>
    </w:p>
    <w:p w:rsidR="00806428" w:rsidRPr="00EC1C24" w:rsidRDefault="00806428" w:rsidP="00EC1C24">
      <w:pPr>
        <w:jc w:val="both"/>
        <w:rPr>
          <w:rFonts w:eastAsia="Batang"/>
          <w:b w:val="0"/>
          <w:color w:val="000000" w:themeColor="text1"/>
        </w:rPr>
      </w:pPr>
      <w:r>
        <w:rPr>
          <w:rFonts w:eastAsia="Batang"/>
          <w:b w:val="0"/>
          <w:color w:val="000000" w:themeColor="text1"/>
        </w:rPr>
        <w:t xml:space="preserve">        </w:t>
      </w:r>
      <w:r w:rsidRPr="00762653">
        <w:rPr>
          <w:rFonts w:eastAsia="Batang"/>
          <w:b w:val="0"/>
          <w:color w:val="000000" w:themeColor="text1"/>
        </w:rPr>
        <w:t xml:space="preserve">2. </w:t>
      </w:r>
      <w:r w:rsidRPr="00762653">
        <w:rPr>
          <w:b w:val="0"/>
          <w:bCs w:val="0"/>
          <w:color w:val="000000"/>
        </w:rPr>
        <w:t xml:space="preserve">Мероприятия по подготовке объектов ЖКХ к осенне-зимнему периоду, </w:t>
      </w:r>
      <w:proofErr w:type="gramStart"/>
      <w:r w:rsidRPr="00762653">
        <w:rPr>
          <w:b w:val="0"/>
          <w:bCs w:val="0"/>
          <w:color w:val="000000"/>
        </w:rPr>
        <w:t>в</w:t>
      </w:r>
      <w:proofErr w:type="gramEnd"/>
    </w:p>
    <w:p w:rsidR="008F7CA8" w:rsidRPr="00806428" w:rsidRDefault="0014076F" w:rsidP="00806428">
      <w:pPr>
        <w:jc w:val="both"/>
        <w:rPr>
          <w:b w:val="0"/>
          <w:bCs w:val="0"/>
          <w:color w:val="000000"/>
        </w:rPr>
      </w:pPr>
      <w:r w:rsidRPr="00806428">
        <w:rPr>
          <w:b w:val="0"/>
          <w:bCs w:val="0"/>
          <w:color w:val="000000"/>
        </w:rPr>
        <w:lastRenderedPageBreak/>
        <w:t>том числе</w:t>
      </w:r>
      <w:r w:rsidR="00EC1C24" w:rsidRPr="00806428">
        <w:rPr>
          <w:b w:val="0"/>
          <w:bCs w:val="0"/>
          <w:color w:val="000000"/>
        </w:rPr>
        <w:t xml:space="preserve"> закупка</w:t>
      </w:r>
      <w:r w:rsidRPr="00806428">
        <w:rPr>
          <w:b w:val="0"/>
          <w:bCs w:val="0"/>
          <w:color w:val="000000"/>
        </w:rPr>
        <w:t>:</w:t>
      </w:r>
      <w:r w:rsidR="00806428">
        <w:rPr>
          <w:b w:val="0"/>
          <w:bCs w:val="0"/>
          <w:color w:val="000000"/>
        </w:rPr>
        <w:t xml:space="preserve"> </w:t>
      </w:r>
    </w:p>
    <w:p w:rsidR="00EC1C24" w:rsidRPr="00762653" w:rsidRDefault="00806428" w:rsidP="00762653">
      <w:pPr>
        <w:pStyle w:val="aa"/>
        <w:ind w:left="0" w:firstLine="709"/>
        <w:jc w:val="both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t xml:space="preserve"> </w:t>
      </w:r>
      <w:r w:rsidR="00EC1C24">
        <w:rPr>
          <w:b w:val="0"/>
          <w:bCs w:val="0"/>
          <w:color w:val="000000"/>
        </w:rPr>
        <w:t>-</w:t>
      </w:r>
      <w:r w:rsidR="00EC1C24" w:rsidRPr="00EC1C24">
        <w:rPr>
          <w:rFonts w:eastAsia="Batang"/>
          <w:b w:val="0"/>
          <w:color w:val="000000" w:themeColor="text1"/>
        </w:rPr>
        <w:t xml:space="preserve"> </w:t>
      </w:r>
      <w:r w:rsidR="00EC1C24" w:rsidRPr="00762653">
        <w:rPr>
          <w:rFonts w:eastAsia="Batang"/>
          <w:b w:val="0"/>
          <w:color w:val="000000" w:themeColor="text1"/>
        </w:rPr>
        <w:t xml:space="preserve">газовый котел </w:t>
      </w:r>
      <w:r w:rsidR="00EC1C24">
        <w:rPr>
          <w:rFonts w:eastAsia="Batang"/>
          <w:b w:val="0"/>
          <w:color w:val="000000" w:themeColor="text1"/>
        </w:rPr>
        <w:t xml:space="preserve"> </w:t>
      </w:r>
      <w:r w:rsidR="00EC1C24" w:rsidRPr="00762653">
        <w:rPr>
          <w:rFonts w:eastAsia="Batang"/>
          <w:b w:val="0"/>
          <w:color w:val="000000" w:themeColor="text1"/>
        </w:rPr>
        <w:t>38,1 тыс</w:t>
      </w:r>
      <w:r w:rsidR="00EC1C24">
        <w:rPr>
          <w:rFonts w:eastAsia="Batang"/>
          <w:b w:val="0"/>
          <w:color w:val="000000" w:themeColor="text1"/>
        </w:rPr>
        <w:t>яч</w:t>
      </w:r>
      <w:r w:rsidR="00EC1C24" w:rsidRPr="00762653">
        <w:rPr>
          <w:rFonts w:eastAsia="Batang"/>
          <w:b w:val="0"/>
          <w:color w:val="000000" w:themeColor="text1"/>
        </w:rPr>
        <w:t xml:space="preserve"> руб</w:t>
      </w:r>
      <w:r w:rsidR="00EC1C24">
        <w:rPr>
          <w:rFonts w:eastAsia="Batang"/>
          <w:b w:val="0"/>
          <w:color w:val="000000" w:themeColor="text1"/>
        </w:rPr>
        <w:t>лей</w:t>
      </w:r>
      <w:r w:rsidR="00EC1C24" w:rsidRPr="00762653">
        <w:rPr>
          <w:rFonts w:eastAsia="Batang"/>
          <w:b w:val="0"/>
          <w:color w:val="000000" w:themeColor="text1"/>
        </w:rPr>
        <w:t>, блок телеметрии- 2 шт</w:t>
      </w:r>
      <w:r w:rsidR="00EC1C24">
        <w:rPr>
          <w:rFonts w:eastAsia="Batang"/>
          <w:b w:val="0"/>
          <w:color w:val="000000" w:themeColor="text1"/>
        </w:rPr>
        <w:t>уки</w:t>
      </w:r>
      <w:r w:rsidR="00EC1C24" w:rsidRPr="00EC1C24">
        <w:rPr>
          <w:rFonts w:eastAsia="Batang"/>
          <w:b w:val="0"/>
          <w:color w:val="000000" w:themeColor="text1"/>
        </w:rPr>
        <w:t xml:space="preserve"> </w:t>
      </w:r>
      <w:r w:rsidR="00EC1C24" w:rsidRPr="00762653">
        <w:rPr>
          <w:rFonts w:eastAsia="Batang"/>
          <w:b w:val="0"/>
          <w:color w:val="000000" w:themeColor="text1"/>
        </w:rPr>
        <w:t>220,7 тыс</w:t>
      </w:r>
      <w:r w:rsidR="00EC1C24">
        <w:rPr>
          <w:rFonts w:eastAsia="Batang"/>
          <w:b w:val="0"/>
          <w:color w:val="000000" w:themeColor="text1"/>
        </w:rPr>
        <w:t>яч</w:t>
      </w:r>
      <w:r w:rsidR="00EC1C24" w:rsidRPr="00762653">
        <w:rPr>
          <w:rFonts w:eastAsia="Batang"/>
          <w:b w:val="0"/>
          <w:color w:val="000000" w:themeColor="text1"/>
        </w:rPr>
        <w:t xml:space="preserve"> </w:t>
      </w:r>
      <w:r w:rsidR="00EC1C24">
        <w:rPr>
          <w:rFonts w:eastAsia="Batang"/>
          <w:b w:val="0"/>
          <w:color w:val="000000" w:themeColor="text1"/>
        </w:rPr>
        <w:t xml:space="preserve"> </w:t>
      </w:r>
    </w:p>
    <w:p w:rsidR="00762653" w:rsidRPr="00762653" w:rsidRDefault="00EC1C24" w:rsidP="00EC1C24">
      <w:pPr>
        <w:pStyle w:val="aa"/>
        <w:ind w:left="0"/>
        <w:jc w:val="both"/>
        <w:rPr>
          <w:rFonts w:eastAsia="Batang"/>
          <w:b w:val="0"/>
          <w:color w:val="000000" w:themeColor="text1"/>
        </w:rPr>
      </w:pPr>
      <w:r>
        <w:rPr>
          <w:rFonts w:eastAsia="Batang"/>
          <w:b w:val="0"/>
          <w:color w:val="000000" w:themeColor="text1"/>
        </w:rPr>
        <w:t xml:space="preserve">рублей, </w:t>
      </w:r>
      <w:r w:rsidR="0014076F" w:rsidRPr="00762653">
        <w:rPr>
          <w:rFonts w:eastAsia="Batang"/>
          <w:b w:val="0"/>
          <w:color w:val="000000" w:themeColor="text1"/>
        </w:rPr>
        <w:t xml:space="preserve"> </w:t>
      </w:r>
      <w:r>
        <w:rPr>
          <w:rFonts w:eastAsia="Batang"/>
          <w:b w:val="0"/>
          <w:color w:val="000000" w:themeColor="text1"/>
        </w:rPr>
        <w:t xml:space="preserve"> </w:t>
      </w:r>
      <w:r w:rsidR="00A7322C" w:rsidRPr="00762653">
        <w:rPr>
          <w:rFonts w:eastAsia="Batang"/>
          <w:b w:val="0"/>
          <w:color w:val="000000" w:themeColor="text1"/>
        </w:rPr>
        <w:t>комплекс счетчика газа с электронным корректором - 2 шт</w:t>
      </w:r>
      <w:r>
        <w:rPr>
          <w:rFonts w:eastAsia="Batang"/>
          <w:b w:val="0"/>
          <w:color w:val="000000" w:themeColor="text1"/>
        </w:rPr>
        <w:t>уки</w:t>
      </w:r>
      <w:r w:rsidR="00A7322C" w:rsidRPr="00762653">
        <w:rPr>
          <w:rFonts w:eastAsia="Batang"/>
          <w:b w:val="0"/>
          <w:color w:val="000000" w:themeColor="text1"/>
        </w:rPr>
        <w:t xml:space="preserve"> </w:t>
      </w:r>
      <w:r>
        <w:rPr>
          <w:rFonts w:eastAsia="Batang"/>
          <w:b w:val="0"/>
          <w:color w:val="000000" w:themeColor="text1"/>
        </w:rPr>
        <w:t xml:space="preserve"> </w:t>
      </w:r>
      <w:r w:rsidR="00A7322C" w:rsidRPr="00762653">
        <w:rPr>
          <w:rFonts w:eastAsia="Batang"/>
          <w:b w:val="0"/>
          <w:color w:val="000000" w:themeColor="text1"/>
        </w:rPr>
        <w:t>414,2 тыс</w:t>
      </w:r>
      <w:r>
        <w:rPr>
          <w:rFonts w:eastAsia="Batang"/>
          <w:b w:val="0"/>
          <w:color w:val="000000" w:themeColor="text1"/>
        </w:rPr>
        <w:t xml:space="preserve">яч </w:t>
      </w:r>
      <w:r w:rsidR="00A7322C" w:rsidRPr="00762653">
        <w:rPr>
          <w:rFonts w:eastAsia="Batang"/>
          <w:b w:val="0"/>
          <w:color w:val="000000" w:themeColor="text1"/>
        </w:rPr>
        <w:t>руб</w:t>
      </w:r>
      <w:r>
        <w:rPr>
          <w:rFonts w:eastAsia="Batang"/>
          <w:b w:val="0"/>
          <w:color w:val="000000" w:themeColor="text1"/>
        </w:rPr>
        <w:t>лей</w:t>
      </w:r>
      <w:r w:rsidR="00A7322C" w:rsidRPr="00762653">
        <w:rPr>
          <w:rFonts w:eastAsia="Batang"/>
          <w:b w:val="0"/>
          <w:color w:val="000000" w:themeColor="text1"/>
        </w:rPr>
        <w:t xml:space="preserve">, трансформатор менеджера горения </w:t>
      </w:r>
      <w:r w:rsidR="00806428">
        <w:rPr>
          <w:rFonts w:eastAsia="Batang"/>
          <w:b w:val="0"/>
          <w:color w:val="000000" w:themeColor="text1"/>
        </w:rPr>
        <w:t>-</w:t>
      </w:r>
      <w:r>
        <w:rPr>
          <w:rFonts w:eastAsia="Batang"/>
          <w:b w:val="0"/>
          <w:color w:val="000000" w:themeColor="text1"/>
        </w:rPr>
        <w:t xml:space="preserve"> </w:t>
      </w:r>
      <w:r w:rsidR="00A7322C" w:rsidRPr="00762653">
        <w:rPr>
          <w:rFonts w:eastAsia="Batang"/>
          <w:b w:val="0"/>
          <w:color w:val="000000" w:themeColor="text1"/>
        </w:rPr>
        <w:t>42,6 тыс</w:t>
      </w:r>
      <w:r>
        <w:rPr>
          <w:rFonts w:eastAsia="Batang"/>
          <w:b w:val="0"/>
          <w:color w:val="000000" w:themeColor="text1"/>
        </w:rPr>
        <w:t xml:space="preserve">яч </w:t>
      </w:r>
      <w:r w:rsidR="00A7322C" w:rsidRPr="00762653">
        <w:rPr>
          <w:rFonts w:eastAsia="Batang"/>
          <w:b w:val="0"/>
          <w:color w:val="000000" w:themeColor="text1"/>
        </w:rPr>
        <w:t>руб</w:t>
      </w:r>
      <w:r>
        <w:rPr>
          <w:rFonts w:eastAsia="Batang"/>
          <w:b w:val="0"/>
          <w:color w:val="000000" w:themeColor="text1"/>
        </w:rPr>
        <w:t>лей</w:t>
      </w:r>
      <w:r w:rsidR="00A7322C" w:rsidRPr="00762653">
        <w:rPr>
          <w:rFonts w:eastAsia="Batang"/>
          <w:b w:val="0"/>
          <w:color w:val="000000" w:themeColor="text1"/>
        </w:rPr>
        <w:t>, стабилизатор инверторный</w:t>
      </w:r>
      <w:r>
        <w:rPr>
          <w:rFonts w:eastAsia="Batang"/>
          <w:b w:val="0"/>
          <w:color w:val="000000" w:themeColor="text1"/>
        </w:rPr>
        <w:t xml:space="preserve"> </w:t>
      </w:r>
      <w:r w:rsidR="00A7322C" w:rsidRPr="00762653">
        <w:rPr>
          <w:rFonts w:eastAsia="Batang"/>
          <w:b w:val="0"/>
          <w:color w:val="000000" w:themeColor="text1"/>
        </w:rPr>
        <w:t>- 2 шт</w:t>
      </w:r>
      <w:r>
        <w:rPr>
          <w:rFonts w:eastAsia="Batang"/>
          <w:b w:val="0"/>
          <w:color w:val="000000" w:themeColor="text1"/>
        </w:rPr>
        <w:t>уки</w:t>
      </w:r>
      <w:r w:rsidR="00A7322C" w:rsidRPr="00762653">
        <w:rPr>
          <w:rFonts w:eastAsia="Batang"/>
          <w:b w:val="0"/>
          <w:color w:val="000000" w:themeColor="text1"/>
        </w:rPr>
        <w:t xml:space="preserve"> 17,3 тыс</w:t>
      </w:r>
      <w:r>
        <w:rPr>
          <w:rFonts w:eastAsia="Batang"/>
          <w:b w:val="0"/>
          <w:color w:val="000000" w:themeColor="text1"/>
        </w:rPr>
        <w:t>яч</w:t>
      </w:r>
      <w:r w:rsidR="00A7322C" w:rsidRPr="00762653">
        <w:rPr>
          <w:rFonts w:eastAsia="Batang"/>
          <w:b w:val="0"/>
          <w:color w:val="000000" w:themeColor="text1"/>
        </w:rPr>
        <w:t xml:space="preserve"> руб</w:t>
      </w:r>
      <w:r>
        <w:rPr>
          <w:rFonts w:eastAsia="Batang"/>
          <w:b w:val="0"/>
          <w:color w:val="000000" w:themeColor="text1"/>
        </w:rPr>
        <w:t xml:space="preserve">лей; </w:t>
      </w:r>
    </w:p>
    <w:p w:rsidR="00762653" w:rsidRPr="00806428" w:rsidRDefault="00762653" w:rsidP="00806428">
      <w:pPr>
        <w:ind w:firstLine="708"/>
        <w:jc w:val="both"/>
        <w:rPr>
          <w:rFonts w:eastAsia="Batang"/>
          <w:b w:val="0"/>
          <w:color w:val="000000" w:themeColor="text1"/>
        </w:rPr>
      </w:pPr>
      <w:r w:rsidRPr="00806428">
        <w:rPr>
          <w:rFonts w:eastAsia="Batang"/>
          <w:b w:val="0"/>
          <w:color w:val="000000" w:themeColor="text1"/>
        </w:rPr>
        <w:t>-</w:t>
      </w:r>
      <w:r w:rsidR="00A7322C" w:rsidRPr="00806428">
        <w:rPr>
          <w:rFonts w:eastAsia="Batang"/>
          <w:b w:val="0"/>
          <w:color w:val="000000" w:themeColor="text1"/>
        </w:rPr>
        <w:t xml:space="preserve"> проведен</w:t>
      </w:r>
      <w:r w:rsidRPr="00806428">
        <w:rPr>
          <w:rFonts w:eastAsia="Batang"/>
          <w:b w:val="0"/>
          <w:color w:val="000000" w:themeColor="text1"/>
        </w:rPr>
        <w:t>ие</w:t>
      </w:r>
      <w:r w:rsidR="00A7322C" w:rsidRPr="00806428">
        <w:rPr>
          <w:rFonts w:eastAsia="Batang"/>
          <w:b w:val="0"/>
          <w:color w:val="000000" w:themeColor="text1"/>
        </w:rPr>
        <w:t xml:space="preserve"> экспертиз промышленной безопасности </w:t>
      </w:r>
      <w:r w:rsidR="00806428" w:rsidRPr="00806428">
        <w:rPr>
          <w:rFonts w:eastAsia="Batang"/>
          <w:b w:val="0"/>
          <w:color w:val="000000" w:themeColor="text1"/>
        </w:rPr>
        <w:t>-</w:t>
      </w:r>
      <w:r w:rsidR="00EC1C24" w:rsidRPr="00806428">
        <w:rPr>
          <w:rFonts w:eastAsia="Batang"/>
          <w:b w:val="0"/>
          <w:color w:val="000000" w:themeColor="text1"/>
        </w:rPr>
        <w:t xml:space="preserve"> </w:t>
      </w:r>
      <w:r w:rsidR="00A7322C" w:rsidRPr="00806428">
        <w:rPr>
          <w:rFonts w:eastAsia="Batang"/>
          <w:b w:val="0"/>
          <w:color w:val="000000" w:themeColor="text1"/>
        </w:rPr>
        <w:t>100,7 тыс</w:t>
      </w:r>
      <w:r w:rsidR="00EC1C24" w:rsidRPr="00806428">
        <w:rPr>
          <w:rFonts w:eastAsia="Batang"/>
          <w:b w:val="0"/>
          <w:color w:val="000000" w:themeColor="text1"/>
        </w:rPr>
        <w:t>яч</w:t>
      </w:r>
      <w:r w:rsidR="00A7322C" w:rsidRPr="00806428">
        <w:rPr>
          <w:rFonts w:eastAsia="Batang"/>
          <w:b w:val="0"/>
          <w:color w:val="000000" w:themeColor="text1"/>
        </w:rPr>
        <w:t xml:space="preserve"> руб</w:t>
      </w:r>
      <w:r w:rsidR="00806428" w:rsidRPr="00806428">
        <w:rPr>
          <w:rFonts w:eastAsia="Batang"/>
          <w:b w:val="0"/>
          <w:color w:val="000000" w:themeColor="text1"/>
        </w:rPr>
        <w:t>лей;</w:t>
      </w:r>
      <w:r w:rsidR="00A7322C" w:rsidRPr="00806428">
        <w:rPr>
          <w:rFonts w:eastAsia="Batang"/>
          <w:b w:val="0"/>
          <w:color w:val="000000" w:themeColor="text1"/>
        </w:rPr>
        <w:t xml:space="preserve"> </w:t>
      </w:r>
      <w:r w:rsidR="0014076F" w:rsidRPr="00806428">
        <w:rPr>
          <w:rFonts w:eastAsia="Batang"/>
          <w:b w:val="0"/>
          <w:color w:val="000000" w:themeColor="text1"/>
        </w:rPr>
        <w:t xml:space="preserve"> </w:t>
      </w:r>
      <w:r w:rsidR="001871E8" w:rsidRPr="00806428">
        <w:rPr>
          <w:rFonts w:eastAsia="Batang"/>
          <w:b w:val="0"/>
          <w:color w:val="000000" w:themeColor="text1"/>
        </w:rPr>
        <w:t xml:space="preserve"> </w:t>
      </w:r>
    </w:p>
    <w:p w:rsidR="00762653" w:rsidRPr="00762653" w:rsidRDefault="00762653" w:rsidP="00762653">
      <w:pPr>
        <w:pStyle w:val="aa"/>
        <w:ind w:left="0"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>- изготовление проекта реконструкции узлов учета газа</w:t>
      </w:r>
      <w:r w:rsidR="00806428">
        <w:rPr>
          <w:rFonts w:eastAsia="Batang"/>
          <w:b w:val="0"/>
          <w:color w:val="000000" w:themeColor="text1"/>
        </w:rPr>
        <w:t xml:space="preserve"> -</w:t>
      </w:r>
      <w:r w:rsidRPr="00762653">
        <w:rPr>
          <w:rFonts w:eastAsia="Batang"/>
          <w:b w:val="0"/>
          <w:color w:val="000000" w:themeColor="text1"/>
        </w:rPr>
        <w:t>40,7 тыс</w:t>
      </w:r>
      <w:r w:rsidR="00806428">
        <w:rPr>
          <w:rFonts w:eastAsia="Batang"/>
          <w:b w:val="0"/>
          <w:color w:val="000000" w:themeColor="text1"/>
        </w:rPr>
        <w:t xml:space="preserve">яч </w:t>
      </w:r>
      <w:r w:rsidRPr="00762653">
        <w:rPr>
          <w:rFonts w:eastAsia="Batang"/>
          <w:b w:val="0"/>
          <w:color w:val="000000" w:themeColor="text1"/>
        </w:rPr>
        <w:t>руб</w:t>
      </w:r>
      <w:r w:rsidR="00806428">
        <w:rPr>
          <w:rFonts w:eastAsia="Batang"/>
          <w:b w:val="0"/>
          <w:color w:val="000000" w:themeColor="text1"/>
        </w:rPr>
        <w:t>лей</w:t>
      </w:r>
      <w:r w:rsidRPr="00762653">
        <w:rPr>
          <w:rFonts w:eastAsia="Batang"/>
          <w:b w:val="0"/>
          <w:color w:val="000000" w:themeColor="text1"/>
        </w:rPr>
        <w:t>,</w:t>
      </w:r>
    </w:p>
    <w:p w:rsidR="00762653" w:rsidRPr="00762653" w:rsidRDefault="00762653" w:rsidP="00762653">
      <w:pPr>
        <w:pStyle w:val="aa"/>
        <w:ind w:left="0"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 xml:space="preserve">- поверка приборов учета газа </w:t>
      </w:r>
      <w:r w:rsidR="00806428">
        <w:rPr>
          <w:rFonts w:eastAsia="Batang"/>
          <w:b w:val="0"/>
          <w:color w:val="000000" w:themeColor="text1"/>
        </w:rPr>
        <w:t xml:space="preserve">- </w:t>
      </w:r>
      <w:r w:rsidRPr="00762653">
        <w:rPr>
          <w:rFonts w:eastAsia="Batang"/>
          <w:b w:val="0"/>
          <w:color w:val="000000" w:themeColor="text1"/>
        </w:rPr>
        <w:t>126,2 тыс</w:t>
      </w:r>
      <w:r w:rsidR="00806428">
        <w:rPr>
          <w:rFonts w:eastAsia="Batang"/>
          <w:b w:val="0"/>
          <w:color w:val="000000" w:themeColor="text1"/>
        </w:rPr>
        <w:t xml:space="preserve">яч </w:t>
      </w:r>
      <w:r w:rsidRPr="00762653">
        <w:rPr>
          <w:rFonts w:eastAsia="Batang"/>
          <w:b w:val="0"/>
          <w:color w:val="000000" w:themeColor="text1"/>
        </w:rPr>
        <w:t>руб</w:t>
      </w:r>
      <w:r w:rsidR="00806428">
        <w:rPr>
          <w:rFonts w:eastAsia="Batang"/>
          <w:b w:val="0"/>
          <w:color w:val="000000" w:themeColor="text1"/>
        </w:rPr>
        <w:t>лей;</w:t>
      </w:r>
    </w:p>
    <w:p w:rsidR="00762653" w:rsidRPr="00762653" w:rsidRDefault="00762653" w:rsidP="00762653">
      <w:pPr>
        <w:pStyle w:val="aa"/>
        <w:ind w:left="0" w:firstLine="709"/>
        <w:jc w:val="both"/>
        <w:rPr>
          <w:rFonts w:eastAsia="Batang"/>
          <w:b w:val="0"/>
          <w:color w:val="000000" w:themeColor="text1"/>
        </w:rPr>
      </w:pPr>
      <w:r w:rsidRPr="00762653">
        <w:rPr>
          <w:rFonts w:eastAsia="Batang"/>
          <w:b w:val="0"/>
          <w:color w:val="000000" w:themeColor="text1"/>
        </w:rPr>
        <w:t xml:space="preserve">- ремонт теплотрассы </w:t>
      </w:r>
      <w:r w:rsidR="00806428">
        <w:rPr>
          <w:rFonts w:eastAsia="Batang"/>
          <w:b w:val="0"/>
          <w:color w:val="000000" w:themeColor="text1"/>
        </w:rPr>
        <w:t xml:space="preserve">- </w:t>
      </w:r>
      <w:r w:rsidRPr="00762653">
        <w:rPr>
          <w:rFonts w:eastAsia="Batang"/>
          <w:b w:val="0"/>
          <w:color w:val="000000" w:themeColor="text1"/>
        </w:rPr>
        <w:t>99,5 тыс</w:t>
      </w:r>
      <w:r w:rsidR="00806428">
        <w:rPr>
          <w:rFonts w:eastAsia="Batang"/>
          <w:b w:val="0"/>
          <w:color w:val="000000" w:themeColor="text1"/>
        </w:rPr>
        <w:t xml:space="preserve">яч </w:t>
      </w:r>
      <w:r w:rsidRPr="00762653">
        <w:rPr>
          <w:rFonts w:eastAsia="Batang"/>
          <w:b w:val="0"/>
          <w:color w:val="000000" w:themeColor="text1"/>
        </w:rPr>
        <w:t xml:space="preserve"> руб</w:t>
      </w:r>
      <w:r w:rsidR="00806428">
        <w:rPr>
          <w:rFonts w:eastAsia="Batang"/>
          <w:b w:val="0"/>
          <w:color w:val="000000" w:themeColor="text1"/>
        </w:rPr>
        <w:t>лей</w:t>
      </w:r>
      <w:r w:rsidRPr="00762653">
        <w:rPr>
          <w:rFonts w:eastAsia="Batang"/>
          <w:b w:val="0"/>
          <w:color w:val="000000" w:themeColor="text1"/>
        </w:rPr>
        <w:t>.</w:t>
      </w:r>
    </w:p>
    <w:p w:rsidR="0014076F" w:rsidRPr="00EC1C24" w:rsidRDefault="00762653" w:rsidP="00762653">
      <w:pPr>
        <w:pStyle w:val="aa"/>
        <w:ind w:left="0" w:firstLine="709"/>
        <w:jc w:val="both"/>
        <w:rPr>
          <w:rFonts w:eastAsia="Batang"/>
        </w:rPr>
      </w:pPr>
      <w:r w:rsidRPr="00EC1C24">
        <w:rPr>
          <w:rFonts w:eastAsia="Batang"/>
          <w:b w:val="0"/>
        </w:rPr>
        <w:t>Не реализовано мероприятие «Формирование аварийно</w:t>
      </w:r>
      <w:r w:rsidR="00592166" w:rsidRPr="00EC1C24">
        <w:rPr>
          <w:rFonts w:eastAsia="Batang"/>
          <w:b w:val="0"/>
        </w:rPr>
        <w:t xml:space="preserve"> </w:t>
      </w:r>
      <w:r w:rsidRPr="00EC1C24">
        <w:rPr>
          <w:rFonts w:eastAsia="Batang"/>
          <w:b w:val="0"/>
        </w:rPr>
        <w:t xml:space="preserve">- технического запаса материальных ресурсов, его содержание и использование». </w:t>
      </w:r>
      <w:r w:rsidRPr="00EC1C24">
        <w:rPr>
          <w:rFonts w:eastAsia="Batang"/>
        </w:rPr>
        <w:t xml:space="preserve"> </w:t>
      </w:r>
    </w:p>
    <w:p w:rsidR="00EC1C24" w:rsidRPr="00EC1C24" w:rsidRDefault="00EC1C24" w:rsidP="00762653">
      <w:pPr>
        <w:pStyle w:val="aa"/>
        <w:ind w:left="0" w:firstLine="709"/>
        <w:jc w:val="both"/>
        <w:rPr>
          <w:rFonts w:eastAsia="Batang"/>
        </w:rPr>
      </w:pPr>
    </w:p>
    <w:p w:rsidR="00EC1C24" w:rsidRPr="00EC1C24" w:rsidRDefault="00EC1C24" w:rsidP="00762653">
      <w:pPr>
        <w:pStyle w:val="aa"/>
        <w:ind w:left="0" w:firstLine="709"/>
        <w:jc w:val="both"/>
        <w:rPr>
          <w:rFonts w:eastAsia="Batang"/>
        </w:rPr>
      </w:pPr>
    </w:p>
    <w:p w:rsidR="00EC1C24" w:rsidRPr="00EC1C24" w:rsidRDefault="00EC1C24" w:rsidP="00762653">
      <w:pPr>
        <w:pStyle w:val="aa"/>
        <w:ind w:left="0" w:firstLine="709"/>
        <w:jc w:val="both"/>
        <w:rPr>
          <w:rFonts w:eastAsia="Batang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p w:rsidR="00EC1C24" w:rsidRDefault="00EC1C24" w:rsidP="00762653">
      <w:pPr>
        <w:pStyle w:val="aa"/>
        <w:ind w:left="0" w:firstLine="709"/>
        <w:jc w:val="both"/>
        <w:rPr>
          <w:rFonts w:eastAsia="Batang"/>
          <w:color w:val="000000" w:themeColor="text1"/>
        </w:rPr>
      </w:pPr>
    </w:p>
    <w:sectPr w:rsidR="00EC1C24" w:rsidSect="0080642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E8" w:rsidRDefault="00766FE8" w:rsidP="00705609">
      <w:r>
        <w:separator/>
      </w:r>
    </w:p>
  </w:endnote>
  <w:endnote w:type="continuationSeparator" w:id="0">
    <w:p w:rsidR="00766FE8" w:rsidRDefault="00766FE8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0283"/>
      <w:docPartObj>
        <w:docPartGallery w:val="Page Numbers (Bottom of Page)"/>
        <w:docPartUnique/>
      </w:docPartObj>
    </w:sdtPr>
    <w:sdtContent>
      <w:p w:rsidR="00806428" w:rsidRDefault="00FE35A1">
        <w:pPr>
          <w:pStyle w:val="a7"/>
          <w:jc w:val="right"/>
        </w:pPr>
        <w:fldSimple w:instr=" PAGE   \* MERGEFORMAT ">
          <w:r w:rsidR="00355B66">
            <w:rPr>
              <w:noProof/>
            </w:rPr>
            <w:t>2</w:t>
          </w:r>
        </w:fldSimple>
      </w:p>
    </w:sdtContent>
  </w:sdt>
  <w:p w:rsidR="00806428" w:rsidRDefault="008064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E8" w:rsidRDefault="00766FE8" w:rsidP="00705609">
      <w:r>
        <w:separator/>
      </w:r>
    </w:p>
  </w:footnote>
  <w:footnote w:type="continuationSeparator" w:id="0">
    <w:p w:rsidR="00766FE8" w:rsidRDefault="00766FE8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9E3"/>
    <w:multiLevelType w:val="hybridMultilevel"/>
    <w:tmpl w:val="3D2ADA32"/>
    <w:lvl w:ilvl="0" w:tplc="70748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F511B0"/>
    <w:multiLevelType w:val="hybridMultilevel"/>
    <w:tmpl w:val="5A5A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049"/>
    <w:rsid w:val="00023FFF"/>
    <w:rsid w:val="00025F94"/>
    <w:rsid w:val="00033C21"/>
    <w:rsid w:val="0003430C"/>
    <w:rsid w:val="00036EC9"/>
    <w:rsid w:val="0004099C"/>
    <w:rsid w:val="00045098"/>
    <w:rsid w:val="000506A1"/>
    <w:rsid w:val="000664CF"/>
    <w:rsid w:val="00084C45"/>
    <w:rsid w:val="000950A2"/>
    <w:rsid w:val="00095EB8"/>
    <w:rsid w:val="000A402F"/>
    <w:rsid w:val="000A5D8B"/>
    <w:rsid w:val="000B78DB"/>
    <w:rsid w:val="000D2FD2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331B6"/>
    <w:rsid w:val="0014076F"/>
    <w:rsid w:val="00150AE6"/>
    <w:rsid w:val="00154A7A"/>
    <w:rsid w:val="001670F9"/>
    <w:rsid w:val="001709A9"/>
    <w:rsid w:val="001743E7"/>
    <w:rsid w:val="001871E8"/>
    <w:rsid w:val="0019798F"/>
    <w:rsid w:val="001C4E79"/>
    <w:rsid w:val="001D07BB"/>
    <w:rsid w:val="001D4B32"/>
    <w:rsid w:val="001D6D4D"/>
    <w:rsid w:val="001E7955"/>
    <w:rsid w:val="001F7C65"/>
    <w:rsid w:val="00203860"/>
    <w:rsid w:val="00216BFC"/>
    <w:rsid w:val="00227FB9"/>
    <w:rsid w:val="00241DA8"/>
    <w:rsid w:val="00242E2D"/>
    <w:rsid w:val="00243D56"/>
    <w:rsid w:val="00247B67"/>
    <w:rsid w:val="00251A63"/>
    <w:rsid w:val="00252944"/>
    <w:rsid w:val="002773F0"/>
    <w:rsid w:val="00281BD5"/>
    <w:rsid w:val="00283682"/>
    <w:rsid w:val="00286A84"/>
    <w:rsid w:val="002B7F7A"/>
    <w:rsid w:val="002C3193"/>
    <w:rsid w:val="002C4718"/>
    <w:rsid w:val="002C5A16"/>
    <w:rsid w:val="002E24EF"/>
    <w:rsid w:val="00301957"/>
    <w:rsid w:val="00306948"/>
    <w:rsid w:val="00307BD2"/>
    <w:rsid w:val="00317FD7"/>
    <w:rsid w:val="003213C9"/>
    <w:rsid w:val="0034569C"/>
    <w:rsid w:val="00350496"/>
    <w:rsid w:val="00355B66"/>
    <w:rsid w:val="003617C8"/>
    <w:rsid w:val="00366E2A"/>
    <w:rsid w:val="00367406"/>
    <w:rsid w:val="00380F36"/>
    <w:rsid w:val="00393013"/>
    <w:rsid w:val="00393BC4"/>
    <w:rsid w:val="00394FAD"/>
    <w:rsid w:val="003A3BB8"/>
    <w:rsid w:val="003A7575"/>
    <w:rsid w:val="003B01CB"/>
    <w:rsid w:val="003B6091"/>
    <w:rsid w:val="003B6871"/>
    <w:rsid w:val="003C497A"/>
    <w:rsid w:val="003E1EC8"/>
    <w:rsid w:val="003E4070"/>
    <w:rsid w:val="003E5A3B"/>
    <w:rsid w:val="003F447C"/>
    <w:rsid w:val="00403B63"/>
    <w:rsid w:val="00406652"/>
    <w:rsid w:val="00406EF8"/>
    <w:rsid w:val="00413C72"/>
    <w:rsid w:val="00423D40"/>
    <w:rsid w:val="00425387"/>
    <w:rsid w:val="004265F0"/>
    <w:rsid w:val="00463CCA"/>
    <w:rsid w:val="0046676D"/>
    <w:rsid w:val="00471358"/>
    <w:rsid w:val="00473003"/>
    <w:rsid w:val="00485991"/>
    <w:rsid w:val="004911C7"/>
    <w:rsid w:val="004A20DF"/>
    <w:rsid w:val="004A2C4D"/>
    <w:rsid w:val="004A6046"/>
    <w:rsid w:val="004A62ED"/>
    <w:rsid w:val="004B1AF7"/>
    <w:rsid w:val="004B355A"/>
    <w:rsid w:val="004D072E"/>
    <w:rsid w:val="004D75C7"/>
    <w:rsid w:val="004E42E5"/>
    <w:rsid w:val="004F11F8"/>
    <w:rsid w:val="004F4893"/>
    <w:rsid w:val="005002D7"/>
    <w:rsid w:val="00504701"/>
    <w:rsid w:val="005054F9"/>
    <w:rsid w:val="00512253"/>
    <w:rsid w:val="005123CD"/>
    <w:rsid w:val="00520D44"/>
    <w:rsid w:val="00531646"/>
    <w:rsid w:val="00536CB3"/>
    <w:rsid w:val="005427BC"/>
    <w:rsid w:val="00556C73"/>
    <w:rsid w:val="0056435F"/>
    <w:rsid w:val="00567B97"/>
    <w:rsid w:val="00574E65"/>
    <w:rsid w:val="0058438D"/>
    <w:rsid w:val="00592166"/>
    <w:rsid w:val="0059501D"/>
    <w:rsid w:val="005A027C"/>
    <w:rsid w:val="005A7FE0"/>
    <w:rsid w:val="00605CA5"/>
    <w:rsid w:val="00621821"/>
    <w:rsid w:val="00626740"/>
    <w:rsid w:val="00626907"/>
    <w:rsid w:val="00634295"/>
    <w:rsid w:val="00643CB3"/>
    <w:rsid w:val="00643DCC"/>
    <w:rsid w:val="0064561E"/>
    <w:rsid w:val="00645675"/>
    <w:rsid w:val="0064693F"/>
    <w:rsid w:val="00656042"/>
    <w:rsid w:val="0066446E"/>
    <w:rsid w:val="00680A0B"/>
    <w:rsid w:val="0068285C"/>
    <w:rsid w:val="006853E7"/>
    <w:rsid w:val="00687E55"/>
    <w:rsid w:val="006A1B3F"/>
    <w:rsid w:val="006A5DC8"/>
    <w:rsid w:val="006B2E35"/>
    <w:rsid w:val="006C51AF"/>
    <w:rsid w:val="006D0020"/>
    <w:rsid w:val="006D54C1"/>
    <w:rsid w:val="006E28C0"/>
    <w:rsid w:val="006E79BC"/>
    <w:rsid w:val="00703A44"/>
    <w:rsid w:val="00705609"/>
    <w:rsid w:val="00715594"/>
    <w:rsid w:val="00716F77"/>
    <w:rsid w:val="00725F70"/>
    <w:rsid w:val="00745377"/>
    <w:rsid w:val="00754342"/>
    <w:rsid w:val="00757D20"/>
    <w:rsid w:val="007616AD"/>
    <w:rsid w:val="00762653"/>
    <w:rsid w:val="00763AA3"/>
    <w:rsid w:val="00765588"/>
    <w:rsid w:val="00766FE8"/>
    <w:rsid w:val="00773322"/>
    <w:rsid w:val="00774B2E"/>
    <w:rsid w:val="00776BCB"/>
    <w:rsid w:val="00787100"/>
    <w:rsid w:val="007A1E98"/>
    <w:rsid w:val="007A2BE9"/>
    <w:rsid w:val="007A5FA5"/>
    <w:rsid w:val="007C08D2"/>
    <w:rsid w:val="007C6D14"/>
    <w:rsid w:val="007D3479"/>
    <w:rsid w:val="007E64E3"/>
    <w:rsid w:val="007F732B"/>
    <w:rsid w:val="00806428"/>
    <w:rsid w:val="00813EE7"/>
    <w:rsid w:val="00815821"/>
    <w:rsid w:val="00817561"/>
    <w:rsid w:val="00822A17"/>
    <w:rsid w:val="00842142"/>
    <w:rsid w:val="00842F4A"/>
    <w:rsid w:val="00844789"/>
    <w:rsid w:val="0084561B"/>
    <w:rsid w:val="008502B5"/>
    <w:rsid w:val="00853C97"/>
    <w:rsid w:val="00856461"/>
    <w:rsid w:val="00856B1C"/>
    <w:rsid w:val="00865706"/>
    <w:rsid w:val="00873965"/>
    <w:rsid w:val="00890BE0"/>
    <w:rsid w:val="008924AE"/>
    <w:rsid w:val="008954E8"/>
    <w:rsid w:val="00896C10"/>
    <w:rsid w:val="0089703E"/>
    <w:rsid w:val="008A05CA"/>
    <w:rsid w:val="008A4378"/>
    <w:rsid w:val="008A6998"/>
    <w:rsid w:val="008B38A9"/>
    <w:rsid w:val="008B51F0"/>
    <w:rsid w:val="008C0E13"/>
    <w:rsid w:val="008C3DA7"/>
    <w:rsid w:val="008D2A24"/>
    <w:rsid w:val="008D62B2"/>
    <w:rsid w:val="008E4FDC"/>
    <w:rsid w:val="008E743B"/>
    <w:rsid w:val="008F3DBC"/>
    <w:rsid w:val="008F7CA8"/>
    <w:rsid w:val="00900275"/>
    <w:rsid w:val="009015A9"/>
    <w:rsid w:val="00903254"/>
    <w:rsid w:val="00923016"/>
    <w:rsid w:val="00923E8B"/>
    <w:rsid w:val="009246AE"/>
    <w:rsid w:val="009250DD"/>
    <w:rsid w:val="009302E6"/>
    <w:rsid w:val="00935D38"/>
    <w:rsid w:val="00950414"/>
    <w:rsid w:val="0095454A"/>
    <w:rsid w:val="00956825"/>
    <w:rsid w:val="009621E4"/>
    <w:rsid w:val="00964DFD"/>
    <w:rsid w:val="009854D7"/>
    <w:rsid w:val="00985E19"/>
    <w:rsid w:val="00994A04"/>
    <w:rsid w:val="009A04AF"/>
    <w:rsid w:val="009A0904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322C"/>
    <w:rsid w:val="00A75AFC"/>
    <w:rsid w:val="00A80044"/>
    <w:rsid w:val="00A83C6B"/>
    <w:rsid w:val="00A9336E"/>
    <w:rsid w:val="00A93A12"/>
    <w:rsid w:val="00A94051"/>
    <w:rsid w:val="00AA094C"/>
    <w:rsid w:val="00AA787B"/>
    <w:rsid w:val="00AB3857"/>
    <w:rsid w:val="00AB5CAC"/>
    <w:rsid w:val="00AB6578"/>
    <w:rsid w:val="00AC4F3D"/>
    <w:rsid w:val="00AD3CA4"/>
    <w:rsid w:val="00AF0447"/>
    <w:rsid w:val="00AF4725"/>
    <w:rsid w:val="00AF750C"/>
    <w:rsid w:val="00B0134B"/>
    <w:rsid w:val="00B01C8F"/>
    <w:rsid w:val="00B06049"/>
    <w:rsid w:val="00B23A27"/>
    <w:rsid w:val="00B420BE"/>
    <w:rsid w:val="00B438FC"/>
    <w:rsid w:val="00B46AE5"/>
    <w:rsid w:val="00B5624E"/>
    <w:rsid w:val="00B579FF"/>
    <w:rsid w:val="00B62567"/>
    <w:rsid w:val="00B80247"/>
    <w:rsid w:val="00B81C7A"/>
    <w:rsid w:val="00B963D8"/>
    <w:rsid w:val="00B9702E"/>
    <w:rsid w:val="00BB6E24"/>
    <w:rsid w:val="00BC51B9"/>
    <w:rsid w:val="00BD1E62"/>
    <w:rsid w:val="00BE2DCA"/>
    <w:rsid w:val="00BE5D2C"/>
    <w:rsid w:val="00BF3A3D"/>
    <w:rsid w:val="00C14E48"/>
    <w:rsid w:val="00C151FF"/>
    <w:rsid w:val="00C20204"/>
    <w:rsid w:val="00C4434C"/>
    <w:rsid w:val="00C5400B"/>
    <w:rsid w:val="00C55214"/>
    <w:rsid w:val="00C66CB2"/>
    <w:rsid w:val="00C73AF8"/>
    <w:rsid w:val="00C77CBD"/>
    <w:rsid w:val="00C81AD4"/>
    <w:rsid w:val="00C86C04"/>
    <w:rsid w:val="00CB5AAF"/>
    <w:rsid w:val="00CC4550"/>
    <w:rsid w:val="00CD30C8"/>
    <w:rsid w:val="00CD37C4"/>
    <w:rsid w:val="00CD5481"/>
    <w:rsid w:val="00CD6E77"/>
    <w:rsid w:val="00CE184D"/>
    <w:rsid w:val="00CE6296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66E6E"/>
    <w:rsid w:val="00D70E64"/>
    <w:rsid w:val="00D721AC"/>
    <w:rsid w:val="00D73CAF"/>
    <w:rsid w:val="00D75C6B"/>
    <w:rsid w:val="00D84063"/>
    <w:rsid w:val="00D949E4"/>
    <w:rsid w:val="00D95A4B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E24B44"/>
    <w:rsid w:val="00E3040B"/>
    <w:rsid w:val="00E354D8"/>
    <w:rsid w:val="00E35817"/>
    <w:rsid w:val="00E360AA"/>
    <w:rsid w:val="00E36B2C"/>
    <w:rsid w:val="00E406DF"/>
    <w:rsid w:val="00E4090C"/>
    <w:rsid w:val="00E558CE"/>
    <w:rsid w:val="00E60B71"/>
    <w:rsid w:val="00E62B16"/>
    <w:rsid w:val="00E703E0"/>
    <w:rsid w:val="00E70D40"/>
    <w:rsid w:val="00E9035E"/>
    <w:rsid w:val="00EB46B2"/>
    <w:rsid w:val="00EB5057"/>
    <w:rsid w:val="00EC1C24"/>
    <w:rsid w:val="00EC2E20"/>
    <w:rsid w:val="00EE56D3"/>
    <w:rsid w:val="00EF1F45"/>
    <w:rsid w:val="00EF43F2"/>
    <w:rsid w:val="00F0660F"/>
    <w:rsid w:val="00F16137"/>
    <w:rsid w:val="00F23038"/>
    <w:rsid w:val="00F54BC9"/>
    <w:rsid w:val="00F900BE"/>
    <w:rsid w:val="00FB1479"/>
    <w:rsid w:val="00FB545D"/>
    <w:rsid w:val="00FD3E86"/>
    <w:rsid w:val="00FE0FF1"/>
    <w:rsid w:val="00FE35A1"/>
    <w:rsid w:val="00FE3E3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48B9-6415-4D1F-9534-240ABF428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Aleksashina</cp:lastModifiedBy>
  <cp:revision>12</cp:revision>
  <cp:lastPrinted>2019-09-24T08:26:00Z</cp:lastPrinted>
  <dcterms:created xsi:type="dcterms:W3CDTF">2019-09-19T13:34:00Z</dcterms:created>
  <dcterms:modified xsi:type="dcterms:W3CDTF">2019-09-30T06:16:00Z</dcterms:modified>
</cp:coreProperties>
</file>