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77" w:rsidRDefault="008F6CA5" w:rsidP="00F21CBE">
      <w:pPr>
        <w:ind w:firstLine="708"/>
        <w:jc w:val="both"/>
      </w:pPr>
      <w:r>
        <w:t xml:space="preserve"> </w:t>
      </w:r>
    </w:p>
    <w:p w:rsidR="000462AD" w:rsidRDefault="00511177" w:rsidP="000462AD">
      <w:pPr>
        <w:pStyle w:val="a9"/>
        <w:rPr>
          <w:sz w:val="40"/>
          <w:szCs w:val="40"/>
        </w:rPr>
      </w:pPr>
      <w:r>
        <w:t xml:space="preserve"> </w:t>
      </w:r>
      <w:r w:rsidR="000462AD">
        <w:t xml:space="preserve"> </w:t>
      </w:r>
      <w:r w:rsidR="000462AD"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AD" w:rsidRDefault="000462AD" w:rsidP="000462AD">
      <w:pPr>
        <w:pStyle w:val="a9"/>
        <w:rPr>
          <w:sz w:val="40"/>
          <w:szCs w:val="40"/>
        </w:rPr>
      </w:pPr>
    </w:p>
    <w:p w:rsidR="000462AD" w:rsidRPr="000462AD" w:rsidRDefault="000462AD" w:rsidP="000462AD">
      <w:pPr>
        <w:jc w:val="center"/>
        <w:rPr>
          <w:b/>
          <w:sz w:val="40"/>
        </w:rPr>
      </w:pPr>
      <w:r w:rsidRPr="000462AD">
        <w:rPr>
          <w:b/>
          <w:sz w:val="40"/>
        </w:rPr>
        <w:t>РАЙОННОЕ  СОБРАНИЕ</w:t>
      </w:r>
    </w:p>
    <w:p w:rsidR="000462AD" w:rsidRPr="000462AD" w:rsidRDefault="000462AD" w:rsidP="000462AD">
      <w:pPr>
        <w:jc w:val="center"/>
        <w:rPr>
          <w:b/>
          <w:bCs/>
          <w:sz w:val="40"/>
        </w:rPr>
      </w:pPr>
      <w:r w:rsidRPr="000462AD">
        <w:rPr>
          <w:b/>
          <w:sz w:val="40"/>
        </w:rPr>
        <w:t>муниципального района «Мещовский район»</w:t>
      </w:r>
    </w:p>
    <w:p w:rsidR="000462AD" w:rsidRPr="000462AD" w:rsidRDefault="000462AD" w:rsidP="000462AD">
      <w:pPr>
        <w:jc w:val="center"/>
        <w:rPr>
          <w:bCs/>
          <w:sz w:val="40"/>
        </w:rPr>
      </w:pPr>
      <w:r w:rsidRPr="000462AD">
        <w:rPr>
          <w:bCs/>
          <w:sz w:val="40"/>
        </w:rPr>
        <w:t>Калужской области</w:t>
      </w:r>
    </w:p>
    <w:p w:rsidR="000462AD" w:rsidRDefault="000462AD" w:rsidP="000462AD">
      <w:pPr>
        <w:jc w:val="center"/>
        <w:rPr>
          <w:b/>
          <w:bCs/>
          <w:sz w:val="40"/>
        </w:rPr>
      </w:pPr>
    </w:p>
    <w:p w:rsidR="000462AD" w:rsidRPr="000462AD" w:rsidRDefault="000462AD" w:rsidP="000462A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0462AD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0462AD">
        <w:rPr>
          <w:rFonts w:ascii="Times New Roman" w:hAnsi="Times New Roman" w:cs="Times New Roman"/>
          <w:sz w:val="48"/>
          <w:szCs w:val="48"/>
        </w:rPr>
        <w:t xml:space="preserve"> Е Ш Е Н И Е</w:t>
      </w:r>
    </w:p>
    <w:p w:rsidR="000462AD" w:rsidRDefault="000462AD" w:rsidP="000462AD">
      <w:pPr>
        <w:jc w:val="center"/>
      </w:pPr>
    </w:p>
    <w:p w:rsidR="000462AD" w:rsidRDefault="000462AD" w:rsidP="000462AD">
      <w:pPr>
        <w:jc w:val="both"/>
      </w:pPr>
      <w:r>
        <w:t xml:space="preserve">                    </w:t>
      </w:r>
    </w:p>
    <w:p w:rsidR="000462AD" w:rsidRDefault="000462AD" w:rsidP="000462AD">
      <w:pPr>
        <w:jc w:val="both"/>
      </w:pPr>
      <w:r w:rsidRPr="000B094D">
        <w:rPr>
          <w:b/>
        </w:rPr>
        <w:t xml:space="preserve"> </w:t>
      </w:r>
      <w:r w:rsidR="000B094D" w:rsidRPr="000B094D">
        <w:rPr>
          <w:b/>
          <w:u w:val="single"/>
        </w:rPr>
        <w:t>28 декабря 2017 года</w:t>
      </w:r>
      <w:r w:rsidRPr="000B094D">
        <w:rPr>
          <w:b/>
        </w:rPr>
        <w:t xml:space="preserve">                                                                          </w:t>
      </w:r>
      <w:r w:rsidRPr="000B094D">
        <w:t xml:space="preserve">       </w:t>
      </w:r>
      <w:r w:rsidR="000B094D">
        <w:t xml:space="preserve">       </w:t>
      </w:r>
      <w:r w:rsidRPr="000B094D">
        <w:t xml:space="preserve">  </w:t>
      </w:r>
      <w:r>
        <w:t>№</w:t>
      </w:r>
      <w:r w:rsidR="000B094D">
        <w:rPr>
          <w:b/>
          <w:u w:val="single"/>
        </w:rPr>
        <w:t>182</w:t>
      </w:r>
    </w:p>
    <w:p w:rsidR="000462AD" w:rsidRDefault="000462AD" w:rsidP="000462AD">
      <w:pPr>
        <w:jc w:val="both"/>
        <w:rPr>
          <w:u w:val="single"/>
        </w:rPr>
      </w:pPr>
    </w:p>
    <w:p w:rsidR="000462AD" w:rsidRDefault="000462AD" w:rsidP="000462AD"/>
    <w:p w:rsidR="000462AD" w:rsidRPr="000462AD" w:rsidRDefault="000462AD" w:rsidP="000462AD">
      <w:pPr>
        <w:jc w:val="center"/>
        <w:rPr>
          <w:b/>
        </w:rPr>
      </w:pPr>
      <w:r w:rsidRPr="000462AD">
        <w:rPr>
          <w:b/>
        </w:rPr>
        <w:t xml:space="preserve">Об отчёте </w:t>
      </w:r>
      <w:proofErr w:type="spellStart"/>
      <w:r w:rsidR="00323F6A">
        <w:rPr>
          <w:b/>
        </w:rPr>
        <w:t>врио</w:t>
      </w:r>
      <w:proofErr w:type="spellEnd"/>
      <w:r w:rsidR="00323F6A">
        <w:rPr>
          <w:b/>
        </w:rPr>
        <w:t xml:space="preserve"> начальника МО</w:t>
      </w:r>
      <w:r w:rsidRPr="000462AD">
        <w:rPr>
          <w:b/>
        </w:rPr>
        <w:t>МВД России</w:t>
      </w:r>
      <w:r w:rsidR="00F21CBE">
        <w:rPr>
          <w:b/>
        </w:rPr>
        <w:t xml:space="preserve"> </w:t>
      </w:r>
      <w:r w:rsidRPr="000462AD">
        <w:rPr>
          <w:b/>
        </w:rPr>
        <w:t xml:space="preserve">"Бабынинский"  </w:t>
      </w:r>
    </w:p>
    <w:p w:rsidR="000462AD" w:rsidRPr="000462AD" w:rsidRDefault="000462AD" w:rsidP="000462AD">
      <w:pPr>
        <w:jc w:val="center"/>
        <w:rPr>
          <w:b/>
        </w:rPr>
      </w:pPr>
      <w:r w:rsidRPr="000462AD">
        <w:rPr>
          <w:b/>
        </w:rPr>
        <w:t>о деятельности отдела на территории Мещовского района в 201</w:t>
      </w:r>
      <w:r>
        <w:rPr>
          <w:b/>
        </w:rPr>
        <w:t>7</w:t>
      </w:r>
      <w:r w:rsidRPr="000462AD">
        <w:rPr>
          <w:b/>
        </w:rPr>
        <w:t xml:space="preserve"> году</w:t>
      </w:r>
    </w:p>
    <w:p w:rsidR="000462AD" w:rsidRPr="000462AD" w:rsidRDefault="000462AD" w:rsidP="000462AD">
      <w:pPr>
        <w:jc w:val="center"/>
        <w:rPr>
          <w:b/>
        </w:rPr>
      </w:pPr>
    </w:p>
    <w:p w:rsidR="000462AD" w:rsidRDefault="000462AD" w:rsidP="000462AD">
      <w:r>
        <w:tab/>
      </w:r>
      <w:r>
        <w:rPr>
          <w:b/>
          <w:bCs/>
        </w:rPr>
        <w:t xml:space="preserve">      </w:t>
      </w:r>
      <w:r>
        <w:rPr>
          <w:b/>
          <w:bCs/>
        </w:rPr>
        <w:tab/>
        <w:t xml:space="preserve"> </w:t>
      </w:r>
    </w:p>
    <w:p w:rsidR="000462AD" w:rsidRPr="000462AD" w:rsidRDefault="000462AD" w:rsidP="000462AD">
      <w:pPr>
        <w:jc w:val="both"/>
        <w:rPr>
          <w:bCs/>
        </w:rPr>
      </w:pPr>
      <w:r>
        <w:rPr>
          <w:b/>
          <w:bCs/>
        </w:rPr>
        <w:tab/>
      </w:r>
      <w:r w:rsidRPr="000462AD">
        <w:rPr>
          <w:bCs/>
        </w:rPr>
        <w:t>В соответствии с п.3ст.8 Федерального закона от 07.02.2011г. №3-ФЗ "О полиции", ст.</w:t>
      </w:r>
      <w:r w:rsidR="00872793">
        <w:rPr>
          <w:bCs/>
        </w:rPr>
        <w:t>7,</w:t>
      </w:r>
      <w:r w:rsidRPr="000462AD">
        <w:rPr>
          <w:bCs/>
        </w:rPr>
        <w:t xml:space="preserve"> 27 Устава муниципального района "Мещовский район" заслушав отчёт </w:t>
      </w:r>
      <w:proofErr w:type="spellStart"/>
      <w:r w:rsidR="0040123B">
        <w:rPr>
          <w:bCs/>
        </w:rPr>
        <w:t>врио</w:t>
      </w:r>
      <w:proofErr w:type="spellEnd"/>
      <w:r w:rsidR="0040123B">
        <w:rPr>
          <w:bCs/>
        </w:rPr>
        <w:t xml:space="preserve"> начальника МО</w:t>
      </w:r>
      <w:r w:rsidRPr="000462AD">
        <w:rPr>
          <w:bCs/>
        </w:rPr>
        <w:t xml:space="preserve">МВД России "Бабынинский" </w:t>
      </w:r>
      <w:r w:rsidR="0040123B">
        <w:rPr>
          <w:bCs/>
        </w:rPr>
        <w:t>Голикова Е.В.</w:t>
      </w:r>
      <w:r w:rsidRPr="000462AD">
        <w:rPr>
          <w:bCs/>
        </w:rPr>
        <w:t xml:space="preserve"> о  деятельности территориального органа  полиции на территории Мещовского района  в 201</w:t>
      </w:r>
      <w:r w:rsidR="00FE143B">
        <w:rPr>
          <w:bCs/>
        </w:rPr>
        <w:t>7</w:t>
      </w:r>
      <w:r w:rsidRPr="000462AD">
        <w:rPr>
          <w:bCs/>
        </w:rPr>
        <w:t xml:space="preserve"> году, Районное Собрание</w:t>
      </w:r>
    </w:p>
    <w:p w:rsidR="000462AD" w:rsidRDefault="000462AD" w:rsidP="000462AD">
      <w:pPr>
        <w:jc w:val="center"/>
        <w:rPr>
          <w:b/>
          <w:bCs/>
        </w:rPr>
      </w:pPr>
    </w:p>
    <w:p w:rsidR="000462AD" w:rsidRPr="000462AD" w:rsidRDefault="000462AD" w:rsidP="000462AD">
      <w:pPr>
        <w:jc w:val="center"/>
        <w:rPr>
          <w:bCs/>
        </w:rPr>
      </w:pPr>
      <w:r w:rsidRPr="000462AD">
        <w:rPr>
          <w:bCs/>
        </w:rPr>
        <w:t>РЕШИЛО:</w:t>
      </w:r>
    </w:p>
    <w:p w:rsidR="000462AD" w:rsidRPr="000462AD" w:rsidRDefault="000462AD" w:rsidP="000462AD">
      <w:pPr>
        <w:jc w:val="both"/>
        <w:rPr>
          <w:bCs/>
        </w:rPr>
      </w:pPr>
      <w:r w:rsidRPr="000462AD">
        <w:rPr>
          <w:bCs/>
        </w:rPr>
        <w:tab/>
        <w:t xml:space="preserve">1. Принять к сведению отчёт </w:t>
      </w:r>
      <w:r w:rsidR="00872793">
        <w:rPr>
          <w:bCs/>
        </w:rPr>
        <w:t xml:space="preserve"> </w:t>
      </w:r>
      <w:r w:rsidR="0040123B" w:rsidRPr="000462AD">
        <w:rPr>
          <w:bCs/>
        </w:rPr>
        <w:t xml:space="preserve"> </w:t>
      </w:r>
      <w:r w:rsidRPr="000462AD">
        <w:rPr>
          <w:bCs/>
        </w:rPr>
        <w:t>о деятельности  терри</w:t>
      </w:r>
      <w:r w:rsidR="0040123B">
        <w:rPr>
          <w:bCs/>
        </w:rPr>
        <w:t>ториального органа  полиции  МО</w:t>
      </w:r>
      <w:r w:rsidRPr="000462AD">
        <w:rPr>
          <w:bCs/>
        </w:rPr>
        <w:t>МВД России "Бабынинский" на территории Мещовского района в 201</w:t>
      </w:r>
      <w:r w:rsidR="00FE143B">
        <w:rPr>
          <w:bCs/>
        </w:rPr>
        <w:t>7</w:t>
      </w:r>
      <w:r w:rsidRPr="000462AD">
        <w:rPr>
          <w:bCs/>
        </w:rPr>
        <w:t xml:space="preserve"> году.     </w:t>
      </w:r>
    </w:p>
    <w:p w:rsidR="000462AD" w:rsidRPr="000462AD" w:rsidRDefault="000462AD" w:rsidP="000462AD">
      <w:pPr>
        <w:jc w:val="both"/>
        <w:rPr>
          <w:bCs/>
        </w:rPr>
      </w:pPr>
      <w:r w:rsidRPr="000462AD">
        <w:rPr>
          <w:bCs/>
        </w:rPr>
        <w:tab/>
        <w:t xml:space="preserve">2. Отчёт опубликовать в районной газете "Восход" и разместить на официальном электронном сайте администрации муниципального района </w:t>
      </w:r>
      <w:r w:rsidR="00A00330">
        <w:rPr>
          <w:bCs/>
        </w:rPr>
        <w:t xml:space="preserve">                   </w:t>
      </w:r>
      <w:r w:rsidRPr="000462AD">
        <w:rPr>
          <w:bCs/>
        </w:rPr>
        <w:t>"Мещовский район"</w:t>
      </w:r>
      <w:r w:rsidR="00A00330">
        <w:rPr>
          <w:bCs/>
        </w:rPr>
        <w:t xml:space="preserve"> </w:t>
      </w:r>
      <w:r w:rsidR="00A00330">
        <w:t xml:space="preserve"> </w:t>
      </w:r>
      <w:r w:rsidR="00A00330" w:rsidRPr="00D561B8">
        <w:t>в  информационно-телекоммуникационной сети «Интернет».</w:t>
      </w:r>
      <w:r w:rsidRPr="000462AD">
        <w:rPr>
          <w:bCs/>
        </w:rPr>
        <w:tab/>
        <w:t xml:space="preserve"> </w:t>
      </w:r>
    </w:p>
    <w:p w:rsidR="000462AD" w:rsidRPr="000462AD" w:rsidRDefault="000462AD" w:rsidP="000462AD">
      <w:pPr>
        <w:jc w:val="both"/>
        <w:rPr>
          <w:bCs/>
        </w:rPr>
      </w:pPr>
      <w:r w:rsidRPr="000462AD">
        <w:tab/>
      </w:r>
      <w:r w:rsidRPr="000462AD">
        <w:rPr>
          <w:bCs/>
        </w:rPr>
        <w:t>3. Настоящее решение вступает в силу с момента его принятия.</w:t>
      </w:r>
    </w:p>
    <w:p w:rsidR="000462AD" w:rsidRDefault="000462AD" w:rsidP="000462AD">
      <w:pPr>
        <w:jc w:val="both"/>
        <w:rPr>
          <w:b/>
          <w:bCs/>
        </w:rPr>
      </w:pPr>
    </w:p>
    <w:p w:rsidR="000462AD" w:rsidRPr="000462AD" w:rsidRDefault="000462AD" w:rsidP="000462AD">
      <w:pPr>
        <w:jc w:val="both"/>
        <w:rPr>
          <w:b/>
        </w:rPr>
      </w:pPr>
      <w:r w:rsidRPr="000462AD">
        <w:rPr>
          <w:b/>
        </w:rPr>
        <w:t xml:space="preserve">Глава муниципального района </w:t>
      </w:r>
      <w:r w:rsidR="00A00330">
        <w:rPr>
          <w:b/>
        </w:rPr>
        <w:t xml:space="preserve">                                                           </w:t>
      </w:r>
      <w:r w:rsidR="00A00330" w:rsidRPr="000462AD">
        <w:rPr>
          <w:b/>
        </w:rPr>
        <w:t>А.А.Шилов</w:t>
      </w:r>
    </w:p>
    <w:p w:rsidR="000462AD" w:rsidRDefault="00A00330" w:rsidP="000462AD">
      <w:pPr>
        <w:jc w:val="both"/>
        <w:rPr>
          <w:b/>
        </w:rPr>
      </w:pPr>
      <w:r>
        <w:rPr>
          <w:b/>
        </w:rPr>
        <w:t xml:space="preserve"> </w:t>
      </w:r>
    </w:p>
    <w:p w:rsidR="00CB60DA" w:rsidRDefault="00CB60DA" w:rsidP="000462AD">
      <w:pPr>
        <w:jc w:val="both"/>
        <w:rPr>
          <w:b/>
        </w:rPr>
      </w:pPr>
    </w:p>
    <w:p w:rsidR="00CB60DA" w:rsidRDefault="00CB60DA" w:rsidP="000462AD">
      <w:pPr>
        <w:jc w:val="both"/>
        <w:rPr>
          <w:b/>
        </w:rPr>
      </w:pPr>
    </w:p>
    <w:p w:rsidR="00CB60DA" w:rsidRDefault="00CB60DA" w:rsidP="000462AD">
      <w:pPr>
        <w:jc w:val="both"/>
        <w:rPr>
          <w:b/>
        </w:rPr>
      </w:pPr>
    </w:p>
    <w:p w:rsidR="00CB60DA" w:rsidRDefault="00CB60DA" w:rsidP="000462AD">
      <w:pPr>
        <w:jc w:val="both"/>
        <w:rPr>
          <w:b/>
        </w:rPr>
      </w:pPr>
    </w:p>
    <w:p w:rsidR="00CB60DA" w:rsidRDefault="00CB60DA" w:rsidP="000462AD">
      <w:pPr>
        <w:jc w:val="both"/>
        <w:rPr>
          <w:b/>
        </w:rPr>
      </w:pPr>
    </w:p>
    <w:p w:rsidR="00CB60DA" w:rsidRDefault="00CB60DA" w:rsidP="000462AD">
      <w:pPr>
        <w:jc w:val="both"/>
        <w:rPr>
          <w:b/>
        </w:rPr>
      </w:pPr>
    </w:p>
    <w:p w:rsidR="00CB60DA" w:rsidRPr="00AF2F23" w:rsidRDefault="00F92F8F" w:rsidP="00CB60DA">
      <w:pPr>
        <w:ind w:firstLine="708"/>
        <w:jc w:val="center"/>
        <w:rPr>
          <w:b/>
          <w:sz w:val="25"/>
          <w:szCs w:val="25"/>
        </w:rPr>
      </w:pPr>
      <w:r w:rsidRPr="00AF2F23">
        <w:rPr>
          <w:b/>
          <w:sz w:val="25"/>
          <w:szCs w:val="25"/>
        </w:rPr>
        <w:lastRenderedPageBreak/>
        <w:t>Отчёт</w:t>
      </w:r>
    </w:p>
    <w:p w:rsidR="00CB60DA" w:rsidRPr="00AF2F23" w:rsidRDefault="0040123B" w:rsidP="00CB60DA">
      <w:pPr>
        <w:ind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 работе МО</w:t>
      </w:r>
      <w:r w:rsidR="00CB60DA" w:rsidRPr="00AF2F23">
        <w:rPr>
          <w:b/>
          <w:sz w:val="25"/>
          <w:szCs w:val="25"/>
        </w:rPr>
        <w:t xml:space="preserve">МВД России «Бабынинский» </w:t>
      </w:r>
    </w:p>
    <w:p w:rsidR="00CB60DA" w:rsidRPr="00AF2F23" w:rsidRDefault="00CB60DA" w:rsidP="00CB60DA">
      <w:pPr>
        <w:ind w:firstLine="708"/>
        <w:jc w:val="center"/>
        <w:rPr>
          <w:b/>
          <w:sz w:val="25"/>
          <w:szCs w:val="25"/>
        </w:rPr>
      </w:pPr>
      <w:r w:rsidRPr="00AF2F23">
        <w:rPr>
          <w:b/>
          <w:sz w:val="25"/>
          <w:szCs w:val="25"/>
        </w:rPr>
        <w:t>за 2017 год</w:t>
      </w:r>
    </w:p>
    <w:p w:rsidR="00CB60DA" w:rsidRPr="00AF2F23" w:rsidRDefault="00CB60DA" w:rsidP="00CB60DA">
      <w:pPr>
        <w:pStyle w:val="11"/>
        <w:shd w:val="clear" w:color="auto" w:fill="auto"/>
        <w:ind w:left="20"/>
        <w:rPr>
          <w:sz w:val="25"/>
          <w:szCs w:val="25"/>
        </w:rPr>
      </w:pPr>
      <w:r w:rsidRPr="00AF2F23">
        <w:rPr>
          <w:sz w:val="25"/>
          <w:szCs w:val="25"/>
        </w:rPr>
        <w:t xml:space="preserve"> </w:t>
      </w:r>
    </w:p>
    <w:p w:rsidR="00CB60DA" w:rsidRPr="00AF2F23" w:rsidRDefault="00CB60DA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 w:rsidRPr="00AF2F23">
        <w:rPr>
          <w:sz w:val="25"/>
          <w:szCs w:val="25"/>
        </w:rPr>
        <w:t xml:space="preserve">В </w:t>
      </w:r>
      <w:r w:rsidR="00F92F8F" w:rsidRPr="00EB5097">
        <w:rPr>
          <w:sz w:val="25"/>
          <w:szCs w:val="25"/>
        </w:rPr>
        <w:t>2017</w:t>
      </w:r>
      <w:r w:rsidRPr="00AF2F23">
        <w:rPr>
          <w:sz w:val="25"/>
          <w:szCs w:val="25"/>
        </w:rPr>
        <w:t xml:space="preserve"> году оперативно-служебная деятельность МОМВД России «Бабынинский» строилась в соответствии с приоритетными направлениями, главным из которых является повышение уровня доверия граждан к органам внутренних дел.</w:t>
      </w:r>
    </w:p>
    <w:p w:rsidR="00CB60DA" w:rsidRPr="00AF2F23" w:rsidRDefault="00CB60DA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 w:rsidRPr="00AF2F23">
        <w:rPr>
          <w:sz w:val="25"/>
          <w:szCs w:val="25"/>
        </w:rPr>
        <w:t>Для анализа оперативной обстановки приведу отдельные статистические данные по итогам года</w:t>
      </w:r>
      <w:r w:rsidR="00EB5097">
        <w:rPr>
          <w:sz w:val="25"/>
          <w:szCs w:val="25"/>
        </w:rPr>
        <w:t>.</w:t>
      </w:r>
      <w:r w:rsidRPr="00AF2F23">
        <w:rPr>
          <w:sz w:val="25"/>
          <w:szCs w:val="25"/>
        </w:rPr>
        <w:t xml:space="preserve"> </w:t>
      </w:r>
      <w:r w:rsidR="00EB5097">
        <w:rPr>
          <w:sz w:val="25"/>
          <w:szCs w:val="25"/>
        </w:rPr>
        <w:t xml:space="preserve"> </w:t>
      </w:r>
    </w:p>
    <w:p w:rsidR="00CB60DA" w:rsidRPr="00AF2F23" w:rsidRDefault="00CB60DA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proofErr w:type="gramStart"/>
      <w:r w:rsidRPr="00AF2F23">
        <w:rPr>
          <w:sz w:val="25"/>
          <w:szCs w:val="25"/>
        </w:rPr>
        <w:t>Зарегистрировано</w:t>
      </w:r>
      <w:r w:rsidR="008C6BC4" w:rsidRPr="00AF2F23">
        <w:rPr>
          <w:sz w:val="25"/>
          <w:szCs w:val="25"/>
        </w:rPr>
        <w:t xml:space="preserve"> </w:t>
      </w:r>
      <w:r w:rsidR="00EB5097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 1</w:t>
      </w:r>
      <w:r w:rsidR="00EB5097">
        <w:rPr>
          <w:sz w:val="25"/>
          <w:szCs w:val="25"/>
        </w:rPr>
        <w:t>81</w:t>
      </w:r>
      <w:r w:rsidRPr="00AF2F23">
        <w:rPr>
          <w:sz w:val="25"/>
          <w:szCs w:val="25"/>
        </w:rPr>
        <w:t xml:space="preserve"> преступлени</w:t>
      </w:r>
      <w:r w:rsidR="00EB5097">
        <w:rPr>
          <w:sz w:val="25"/>
          <w:szCs w:val="25"/>
        </w:rPr>
        <w:t>е</w:t>
      </w:r>
      <w:r w:rsidRPr="00AF2F23">
        <w:rPr>
          <w:sz w:val="25"/>
          <w:szCs w:val="25"/>
        </w:rPr>
        <w:t xml:space="preserve"> (</w:t>
      </w:r>
      <w:r w:rsidR="008C6BC4" w:rsidRPr="00AF2F23">
        <w:rPr>
          <w:sz w:val="25"/>
          <w:szCs w:val="25"/>
        </w:rPr>
        <w:t xml:space="preserve">2016г. </w:t>
      </w:r>
      <w:r w:rsidRPr="00AF2F23">
        <w:rPr>
          <w:sz w:val="25"/>
          <w:szCs w:val="25"/>
        </w:rPr>
        <w:t>-1</w:t>
      </w:r>
      <w:r w:rsidR="00EB5097">
        <w:rPr>
          <w:sz w:val="25"/>
          <w:szCs w:val="25"/>
        </w:rPr>
        <w:t>78</w:t>
      </w:r>
      <w:r w:rsidRPr="00AF2F23">
        <w:rPr>
          <w:sz w:val="25"/>
          <w:szCs w:val="25"/>
        </w:rPr>
        <w:t xml:space="preserve">), увеличение на </w:t>
      </w:r>
      <w:r w:rsidR="00EB5097">
        <w:rPr>
          <w:sz w:val="25"/>
          <w:szCs w:val="25"/>
        </w:rPr>
        <w:t>1</w:t>
      </w:r>
      <w:r w:rsidRPr="00AF2F23">
        <w:rPr>
          <w:sz w:val="25"/>
          <w:szCs w:val="25"/>
        </w:rPr>
        <w:t>,</w:t>
      </w:r>
      <w:r w:rsidR="00EB5097">
        <w:rPr>
          <w:sz w:val="25"/>
          <w:szCs w:val="25"/>
        </w:rPr>
        <w:t>7</w:t>
      </w:r>
      <w:r w:rsidRPr="00AF2F23">
        <w:rPr>
          <w:sz w:val="25"/>
          <w:szCs w:val="25"/>
        </w:rPr>
        <w:t xml:space="preserve">%, (область </w:t>
      </w:r>
      <w:r w:rsidR="00EB5097">
        <w:rPr>
          <w:sz w:val="25"/>
          <w:szCs w:val="25"/>
        </w:rPr>
        <w:t>8,9%</w:t>
      </w:r>
      <w:r w:rsidRPr="00AF2F23">
        <w:rPr>
          <w:sz w:val="25"/>
          <w:szCs w:val="25"/>
        </w:rPr>
        <w:t xml:space="preserve">), из которых наибольшая доля краж - </w:t>
      </w:r>
      <w:r w:rsidR="00EB5097">
        <w:rPr>
          <w:sz w:val="25"/>
          <w:szCs w:val="25"/>
        </w:rPr>
        <w:t>52</w:t>
      </w:r>
      <w:r w:rsidRPr="00AF2F23">
        <w:rPr>
          <w:sz w:val="25"/>
          <w:szCs w:val="25"/>
        </w:rPr>
        <w:t xml:space="preserve"> (</w:t>
      </w:r>
      <w:r w:rsidR="008C6BC4" w:rsidRPr="00AF2F23">
        <w:rPr>
          <w:sz w:val="25"/>
          <w:szCs w:val="25"/>
        </w:rPr>
        <w:t>2016г.</w:t>
      </w:r>
      <w:r w:rsidRPr="00AF2F23">
        <w:rPr>
          <w:sz w:val="25"/>
          <w:szCs w:val="25"/>
        </w:rPr>
        <w:t>-5</w:t>
      </w:r>
      <w:r w:rsidR="00EB5097">
        <w:rPr>
          <w:sz w:val="25"/>
          <w:szCs w:val="25"/>
        </w:rPr>
        <w:t>4</w:t>
      </w:r>
      <w:r w:rsidRPr="00AF2F23">
        <w:rPr>
          <w:sz w:val="25"/>
          <w:szCs w:val="25"/>
        </w:rPr>
        <w:t>), доля 2</w:t>
      </w:r>
      <w:r w:rsidR="00EB5097">
        <w:rPr>
          <w:sz w:val="25"/>
          <w:szCs w:val="25"/>
        </w:rPr>
        <w:t>9</w:t>
      </w:r>
      <w:r w:rsidRPr="00AF2F23">
        <w:rPr>
          <w:sz w:val="25"/>
          <w:szCs w:val="25"/>
        </w:rPr>
        <w:t>% в общем числе зарегистрированных преступлений, мошенничеств об</w:t>
      </w:r>
      <w:r w:rsidR="00EB5097">
        <w:rPr>
          <w:sz w:val="25"/>
          <w:szCs w:val="25"/>
        </w:rPr>
        <w:t>щ</w:t>
      </w:r>
      <w:r w:rsidRPr="00AF2F23">
        <w:rPr>
          <w:sz w:val="25"/>
          <w:szCs w:val="25"/>
        </w:rPr>
        <w:t>еуголовной направленности 3 (</w:t>
      </w:r>
      <w:r w:rsidR="008C6BC4" w:rsidRPr="00AF2F23">
        <w:rPr>
          <w:sz w:val="25"/>
          <w:szCs w:val="25"/>
        </w:rPr>
        <w:t>2016г.</w:t>
      </w:r>
      <w:r w:rsidRPr="00AF2F23">
        <w:rPr>
          <w:sz w:val="25"/>
          <w:szCs w:val="25"/>
        </w:rPr>
        <w:t>-</w:t>
      </w:r>
      <w:r w:rsidR="00EB5097">
        <w:rPr>
          <w:sz w:val="25"/>
          <w:szCs w:val="25"/>
        </w:rPr>
        <w:t>6</w:t>
      </w:r>
      <w:r w:rsidRPr="00AF2F23">
        <w:rPr>
          <w:sz w:val="25"/>
          <w:szCs w:val="25"/>
        </w:rPr>
        <w:t>), убийств 1 (</w:t>
      </w:r>
      <w:r w:rsidR="008C6BC4" w:rsidRPr="00AF2F23">
        <w:rPr>
          <w:sz w:val="25"/>
          <w:szCs w:val="25"/>
        </w:rPr>
        <w:t>2016г.</w:t>
      </w:r>
      <w:r w:rsidRPr="00AF2F23">
        <w:rPr>
          <w:sz w:val="25"/>
          <w:szCs w:val="25"/>
        </w:rPr>
        <w:t>-0)</w:t>
      </w:r>
      <w:r w:rsidR="00EB5097">
        <w:rPr>
          <w:sz w:val="25"/>
          <w:szCs w:val="25"/>
        </w:rPr>
        <w:t xml:space="preserve">  раскрыто,</w:t>
      </w:r>
      <w:r w:rsidRPr="00AF2F23">
        <w:rPr>
          <w:sz w:val="25"/>
          <w:szCs w:val="25"/>
        </w:rPr>
        <w:t xml:space="preserve"> </w:t>
      </w:r>
      <w:r w:rsidR="00EB5097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 угроз убийством 8 (</w:t>
      </w:r>
      <w:r w:rsidR="008C6BC4" w:rsidRPr="00AF2F23">
        <w:rPr>
          <w:sz w:val="25"/>
          <w:szCs w:val="25"/>
        </w:rPr>
        <w:t>2016г.</w:t>
      </w:r>
      <w:r w:rsidRPr="00AF2F23">
        <w:rPr>
          <w:sz w:val="25"/>
          <w:szCs w:val="25"/>
        </w:rPr>
        <w:t>-4), с</w:t>
      </w:r>
      <w:r w:rsidR="00EB5097">
        <w:rPr>
          <w:sz w:val="25"/>
          <w:szCs w:val="25"/>
        </w:rPr>
        <w:t>вязанные с</w:t>
      </w:r>
      <w:r w:rsidRPr="00AF2F23">
        <w:rPr>
          <w:sz w:val="25"/>
          <w:szCs w:val="25"/>
        </w:rPr>
        <w:t xml:space="preserve"> </w:t>
      </w:r>
      <w:r w:rsidR="008C6BC4" w:rsidRPr="00AF2F23">
        <w:rPr>
          <w:sz w:val="25"/>
          <w:szCs w:val="25"/>
        </w:rPr>
        <w:t>незаконным оборотом наркотиков</w:t>
      </w:r>
      <w:r w:rsidRPr="00AF2F23">
        <w:rPr>
          <w:sz w:val="25"/>
          <w:szCs w:val="25"/>
        </w:rPr>
        <w:t xml:space="preserve"> - </w:t>
      </w:r>
      <w:r w:rsidR="00EB5097" w:rsidRPr="00EB5097">
        <w:rPr>
          <w:sz w:val="25"/>
          <w:szCs w:val="25"/>
        </w:rPr>
        <w:t>0</w:t>
      </w:r>
      <w:r w:rsidRPr="00AF2F23">
        <w:rPr>
          <w:sz w:val="25"/>
          <w:szCs w:val="25"/>
        </w:rPr>
        <w:t xml:space="preserve"> </w:t>
      </w:r>
      <w:r w:rsidR="008C6BC4" w:rsidRPr="00AF2F23">
        <w:rPr>
          <w:sz w:val="25"/>
          <w:szCs w:val="25"/>
        </w:rPr>
        <w:t>(2016г.</w:t>
      </w:r>
      <w:r w:rsidRPr="00AF2F23">
        <w:rPr>
          <w:sz w:val="25"/>
          <w:szCs w:val="25"/>
        </w:rPr>
        <w:t xml:space="preserve">-1), </w:t>
      </w:r>
      <w:r w:rsidR="008C6BC4" w:rsidRPr="00AF2F23">
        <w:rPr>
          <w:sz w:val="25"/>
          <w:szCs w:val="25"/>
        </w:rPr>
        <w:t xml:space="preserve">общая </w:t>
      </w:r>
      <w:r w:rsidR="00EB5097">
        <w:rPr>
          <w:sz w:val="25"/>
          <w:szCs w:val="25"/>
        </w:rPr>
        <w:t xml:space="preserve">  </w:t>
      </w:r>
      <w:r w:rsidRPr="00AF2F23">
        <w:rPr>
          <w:sz w:val="25"/>
          <w:szCs w:val="25"/>
        </w:rPr>
        <w:t xml:space="preserve">раскрываемость </w:t>
      </w:r>
      <w:r w:rsidR="008C6BC4" w:rsidRPr="00AF2F23">
        <w:rPr>
          <w:sz w:val="25"/>
          <w:szCs w:val="25"/>
        </w:rPr>
        <w:t xml:space="preserve">составила- </w:t>
      </w:r>
      <w:r w:rsidR="00EB5097">
        <w:rPr>
          <w:sz w:val="25"/>
          <w:szCs w:val="25"/>
        </w:rPr>
        <w:t xml:space="preserve">79,2  </w:t>
      </w:r>
      <w:r w:rsidRPr="00AF2F23">
        <w:rPr>
          <w:sz w:val="25"/>
          <w:szCs w:val="25"/>
        </w:rPr>
        <w:t xml:space="preserve">%, </w:t>
      </w:r>
      <w:r w:rsidR="008C6BC4" w:rsidRPr="00AF2F23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>област</w:t>
      </w:r>
      <w:r w:rsidR="00EB5097">
        <w:rPr>
          <w:sz w:val="25"/>
          <w:szCs w:val="25"/>
        </w:rPr>
        <w:t>ь</w:t>
      </w:r>
      <w:r w:rsidR="008C6BC4" w:rsidRPr="00AF2F23">
        <w:rPr>
          <w:sz w:val="25"/>
          <w:szCs w:val="25"/>
        </w:rPr>
        <w:t xml:space="preserve"> -</w:t>
      </w:r>
      <w:r w:rsidRPr="00AF2F23">
        <w:rPr>
          <w:sz w:val="25"/>
          <w:szCs w:val="25"/>
        </w:rPr>
        <w:t xml:space="preserve"> </w:t>
      </w:r>
      <w:r w:rsidR="00EB5097">
        <w:rPr>
          <w:sz w:val="25"/>
          <w:szCs w:val="25"/>
        </w:rPr>
        <w:t>59</w:t>
      </w:r>
      <w:r w:rsidRPr="00AF2F23">
        <w:rPr>
          <w:sz w:val="25"/>
          <w:szCs w:val="25"/>
        </w:rPr>
        <w:t>,</w:t>
      </w:r>
      <w:r w:rsidR="00EB5097">
        <w:rPr>
          <w:sz w:val="25"/>
          <w:szCs w:val="25"/>
        </w:rPr>
        <w:t>9</w:t>
      </w:r>
      <w:r w:rsidRPr="00AF2F23">
        <w:rPr>
          <w:sz w:val="25"/>
          <w:szCs w:val="25"/>
        </w:rPr>
        <w:t>%. Раскрываемость краж по линии следствия</w:t>
      </w:r>
      <w:proofErr w:type="gramEnd"/>
      <w:r w:rsidRPr="00AF2F23">
        <w:rPr>
          <w:sz w:val="25"/>
          <w:szCs w:val="25"/>
        </w:rPr>
        <w:t xml:space="preserve"> - </w:t>
      </w:r>
      <w:r w:rsidR="00EB5097">
        <w:rPr>
          <w:sz w:val="25"/>
          <w:szCs w:val="25"/>
        </w:rPr>
        <w:t>48</w:t>
      </w:r>
      <w:r w:rsidRPr="00AF2F23">
        <w:rPr>
          <w:sz w:val="25"/>
          <w:szCs w:val="25"/>
        </w:rPr>
        <w:t xml:space="preserve">,6%, область - </w:t>
      </w:r>
      <w:r w:rsidR="00EB5097">
        <w:rPr>
          <w:sz w:val="25"/>
          <w:szCs w:val="25"/>
        </w:rPr>
        <w:t>29</w:t>
      </w:r>
      <w:r w:rsidRPr="00AF2F23">
        <w:rPr>
          <w:sz w:val="25"/>
          <w:szCs w:val="25"/>
        </w:rPr>
        <w:t>,</w:t>
      </w:r>
      <w:r w:rsidR="00EB5097">
        <w:rPr>
          <w:sz w:val="25"/>
          <w:szCs w:val="25"/>
        </w:rPr>
        <w:t>8</w:t>
      </w:r>
      <w:r w:rsidRPr="00AF2F23">
        <w:rPr>
          <w:sz w:val="25"/>
          <w:szCs w:val="25"/>
        </w:rPr>
        <w:t xml:space="preserve">%, по линии дознания - </w:t>
      </w:r>
      <w:r w:rsidR="00EB5097">
        <w:rPr>
          <w:sz w:val="25"/>
          <w:szCs w:val="25"/>
        </w:rPr>
        <w:t>33</w:t>
      </w:r>
      <w:r w:rsidRPr="00AF2F23">
        <w:rPr>
          <w:sz w:val="25"/>
          <w:szCs w:val="25"/>
        </w:rPr>
        <w:t>,</w:t>
      </w:r>
      <w:r w:rsidR="00EB5097">
        <w:rPr>
          <w:sz w:val="25"/>
          <w:szCs w:val="25"/>
        </w:rPr>
        <w:t>3</w:t>
      </w:r>
      <w:r w:rsidRPr="00AF2F23">
        <w:rPr>
          <w:sz w:val="25"/>
          <w:szCs w:val="25"/>
        </w:rPr>
        <w:t xml:space="preserve"> %, область </w:t>
      </w:r>
      <w:r w:rsidR="00EB5097">
        <w:rPr>
          <w:sz w:val="25"/>
          <w:szCs w:val="25"/>
        </w:rPr>
        <w:t>–</w:t>
      </w:r>
      <w:r w:rsidRPr="00AF2F23">
        <w:rPr>
          <w:sz w:val="25"/>
          <w:szCs w:val="25"/>
        </w:rPr>
        <w:t xml:space="preserve"> 3</w:t>
      </w:r>
      <w:r w:rsidR="00EB5097">
        <w:rPr>
          <w:sz w:val="25"/>
          <w:szCs w:val="25"/>
        </w:rPr>
        <w:t>7,2</w:t>
      </w:r>
      <w:r w:rsidRPr="00AF2F23">
        <w:rPr>
          <w:sz w:val="25"/>
          <w:szCs w:val="25"/>
        </w:rPr>
        <w:t>%.</w:t>
      </w:r>
    </w:p>
    <w:p w:rsidR="00CB60DA" w:rsidRPr="00AF2F23" w:rsidRDefault="00CB60DA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proofErr w:type="gramStart"/>
      <w:r w:rsidRPr="00AF2F23">
        <w:rPr>
          <w:sz w:val="25"/>
          <w:szCs w:val="25"/>
        </w:rPr>
        <w:t>Исходя из вышеуказанных данных можно выделить</w:t>
      </w:r>
      <w:proofErr w:type="gramEnd"/>
      <w:r w:rsidRPr="00AF2F23">
        <w:rPr>
          <w:sz w:val="25"/>
          <w:szCs w:val="25"/>
        </w:rPr>
        <w:t xml:space="preserve"> следующие проблемные моменты:</w:t>
      </w:r>
    </w:p>
    <w:p w:rsidR="00CB60DA" w:rsidRPr="00AF2F23" w:rsidRDefault="00AF2F23" w:rsidP="00AF2F23">
      <w:pPr>
        <w:pStyle w:val="11"/>
        <w:shd w:val="clear" w:color="auto" w:fill="auto"/>
        <w:spacing w:line="298" w:lineRule="exact"/>
        <w:jc w:val="both"/>
        <w:rPr>
          <w:sz w:val="25"/>
          <w:szCs w:val="25"/>
        </w:rPr>
      </w:pPr>
      <w:r w:rsidRPr="00AF2F23">
        <w:rPr>
          <w:sz w:val="25"/>
          <w:szCs w:val="25"/>
        </w:rPr>
        <w:t xml:space="preserve">  </w:t>
      </w:r>
      <w:r w:rsidR="00CB60DA" w:rsidRPr="00AF2F23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        - </w:t>
      </w:r>
      <w:r w:rsidR="00CB60DA" w:rsidRPr="00AF2F23">
        <w:rPr>
          <w:sz w:val="25"/>
          <w:szCs w:val="25"/>
        </w:rPr>
        <w:t xml:space="preserve">отсутствие результатов работы по линии </w:t>
      </w:r>
      <w:r w:rsidR="008C6BC4" w:rsidRPr="00EB5097">
        <w:rPr>
          <w:sz w:val="25"/>
          <w:szCs w:val="25"/>
        </w:rPr>
        <w:t>незаконно</w:t>
      </w:r>
      <w:r w:rsidR="00367305" w:rsidRPr="00EB5097">
        <w:rPr>
          <w:sz w:val="25"/>
          <w:szCs w:val="25"/>
        </w:rPr>
        <w:t>го</w:t>
      </w:r>
      <w:r w:rsidR="008C6BC4" w:rsidRPr="00EB5097">
        <w:rPr>
          <w:sz w:val="25"/>
          <w:szCs w:val="25"/>
        </w:rPr>
        <w:t xml:space="preserve"> оборот</w:t>
      </w:r>
      <w:r w:rsidR="00367305" w:rsidRPr="00EB5097">
        <w:rPr>
          <w:sz w:val="25"/>
          <w:szCs w:val="25"/>
        </w:rPr>
        <w:t>а</w:t>
      </w:r>
      <w:r w:rsidR="008C6BC4" w:rsidRPr="00AF2F23">
        <w:rPr>
          <w:i/>
          <w:sz w:val="25"/>
          <w:szCs w:val="25"/>
        </w:rPr>
        <w:t xml:space="preserve"> </w:t>
      </w:r>
      <w:r w:rsidR="008C6BC4" w:rsidRPr="00EB5097">
        <w:rPr>
          <w:sz w:val="25"/>
          <w:szCs w:val="25"/>
        </w:rPr>
        <w:t>наркотиков</w:t>
      </w:r>
      <w:r w:rsidR="00CB60DA" w:rsidRPr="00EB5097">
        <w:rPr>
          <w:sz w:val="25"/>
          <w:szCs w:val="25"/>
        </w:rPr>
        <w:t>;</w:t>
      </w:r>
    </w:p>
    <w:p w:rsidR="00CB60DA" w:rsidRPr="00AF2F23" w:rsidRDefault="00AF2F23" w:rsidP="00AF2F23">
      <w:pPr>
        <w:pStyle w:val="11"/>
        <w:shd w:val="clear" w:color="auto" w:fill="auto"/>
        <w:spacing w:line="298" w:lineRule="exact"/>
        <w:jc w:val="both"/>
        <w:rPr>
          <w:sz w:val="25"/>
          <w:szCs w:val="25"/>
        </w:rPr>
      </w:pPr>
      <w:r w:rsidRPr="00AF2F23">
        <w:rPr>
          <w:sz w:val="25"/>
          <w:szCs w:val="25"/>
        </w:rPr>
        <w:t xml:space="preserve"> </w:t>
      </w:r>
      <w:r w:rsidR="00CB60DA" w:rsidRPr="00AF2F23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        - </w:t>
      </w:r>
      <w:r w:rsidR="00CB60DA" w:rsidRPr="00AF2F23">
        <w:rPr>
          <w:sz w:val="25"/>
          <w:szCs w:val="25"/>
        </w:rPr>
        <w:t>низкая раскрываемость неквалифицированных краж</w:t>
      </w:r>
      <w:r w:rsidR="00EB5097">
        <w:rPr>
          <w:sz w:val="25"/>
          <w:szCs w:val="25"/>
        </w:rPr>
        <w:t xml:space="preserve"> </w:t>
      </w:r>
      <w:proofErr w:type="gramStart"/>
      <w:r w:rsidR="00EB5097">
        <w:rPr>
          <w:sz w:val="25"/>
          <w:szCs w:val="25"/>
        </w:rPr>
        <w:t xml:space="preserve">( </w:t>
      </w:r>
      <w:proofErr w:type="gramEnd"/>
      <w:r w:rsidR="00EB5097">
        <w:rPr>
          <w:sz w:val="25"/>
          <w:szCs w:val="25"/>
        </w:rPr>
        <w:t>без проникновения в помещения, жилища и без причинения значительного ущерба)</w:t>
      </w:r>
      <w:r w:rsidR="00CB60DA" w:rsidRPr="00AF2F23">
        <w:rPr>
          <w:sz w:val="25"/>
          <w:szCs w:val="25"/>
        </w:rPr>
        <w:t>;</w:t>
      </w:r>
    </w:p>
    <w:p w:rsidR="00F92F8F" w:rsidRPr="00AF2F23" w:rsidRDefault="0040123B" w:rsidP="00EB5097">
      <w:pPr>
        <w:pStyle w:val="11"/>
        <w:shd w:val="clear" w:color="auto" w:fill="auto"/>
        <w:spacing w:line="298" w:lineRule="exact"/>
        <w:ind w:right="20" w:firstLine="720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CB60DA" w:rsidRPr="00AF2F23">
        <w:rPr>
          <w:sz w:val="25"/>
          <w:szCs w:val="25"/>
        </w:rPr>
        <w:t>отсутствие результатов по коррупционным преступлениям, а также тяжким преступлениям экономической направленности</w:t>
      </w:r>
      <w:r w:rsidR="00B45CBB">
        <w:rPr>
          <w:sz w:val="25"/>
          <w:szCs w:val="25"/>
        </w:rPr>
        <w:t>.</w:t>
      </w:r>
    </w:p>
    <w:p w:rsidR="00AF2F23" w:rsidRPr="00AF2F23" w:rsidRDefault="00B45CBB" w:rsidP="00B45CBB">
      <w:pPr>
        <w:pStyle w:val="11"/>
        <w:shd w:val="clear" w:color="auto" w:fill="auto"/>
        <w:spacing w:line="298" w:lineRule="exact"/>
        <w:ind w:right="20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</w:t>
      </w:r>
      <w:r w:rsidR="00CB60DA" w:rsidRPr="00AF2F23">
        <w:rPr>
          <w:sz w:val="25"/>
          <w:szCs w:val="25"/>
        </w:rPr>
        <w:t>о штату в отделе</w:t>
      </w:r>
      <w:r>
        <w:rPr>
          <w:sz w:val="25"/>
          <w:szCs w:val="25"/>
        </w:rPr>
        <w:t>нии полиции (для обслуживания территории Мещовского района)</w:t>
      </w:r>
      <w:r w:rsidR="00CB60DA" w:rsidRPr="00AF2F23">
        <w:rPr>
          <w:sz w:val="25"/>
          <w:szCs w:val="25"/>
        </w:rPr>
        <w:t xml:space="preserve"> несут службу 15 сотрудников, на текущий момент некомплект 2 сотрудника</w:t>
      </w:r>
      <w:r w:rsidR="008C6BC4" w:rsidRPr="00AF2F23">
        <w:rPr>
          <w:sz w:val="25"/>
          <w:szCs w:val="25"/>
        </w:rPr>
        <w:t>, а именно:</w:t>
      </w:r>
      <w:r w:rsidR="00CB60DA" w:rsidRPr="00AF2F23">
        <w:rPr>
          <w:sz w:val="25"/>
          <w:szCs w:val="25"/>
        </w:rPr>
        <w:t xml:space="preserve"> старший </w:t>
      </w:r>
      <w:r w:rsidRPr="00B45CBB">
        <w:rPr>
          <w:sz w:val="25"/>
          <w:szCs w:val="25"/>
        </w:rPr>
        <w:t xml:space="preserve">участковый </w:t>
      </w:r>
      <w:r w:rsidR="008C6BC4" w:rsidRPr="00B45CBB">
        <w:rPr>
          <w:sz w:val="25"/>
          <w:szCs w:val="25"/>
        </w:rPr>
        <w:t>уполномоченный полиции</w:t>
      </w:r>
      <w:r w:rsidR="00CB60DA" w:rsidRPr="00AF2F23">
        <w:rPr>
          <w:sz w:val="25"/>
          <w:szCs w:val="25"/>
        </w:rPr>
        <w:t xml:space="preserve"> и заместитель начальника </w:t>
      </w:r>
      <w:r w:rsidR="008C6BC4" w:rsidRPr="00B45CBB">
        <w:rPr>
          <w:sz w:val="25"/>
          <w:szCs w:val="25"/>
        </w:rPr>
        <w:t>отделения полиции</w:t>
      </w:r>
      <w:r w:rsidR="00CB60DA" w:rsidRPr="00B45CBB">
        <w:rPr>
          <w:sz w:val="25"/>
          <w:szCs w:val="25"/>
        </w:rPr>
        <w:t>.</w:t>
      </w:r>
      <w:r w:rsidR="00CB60DA" w:rsidRPr="00AF2F23">
        <w:rPr>
          <w:sz w:val="25"/>
          <w:szCs w:val="25"/>
        </w:rPr>
        <w:t xml:space="preserve"> </w:t>
      </w:r>
    </w:p>
    <w:p w:rsidR="00CB60DA" w:rsidRPr="00AF2F23" w:rsidRDefault="00CB60DA" w:rsidP="00AF2F23">
      <w:pPr>
        <w:pStyle w:val="11"/>
        <w:shd w:val="clear" w:color="auto" w:fill="auto"/>
        <w:spacing w:line="298" w:lineRule="exact"/>
        <w:ind w:right="20" w:firstLine="710"/>
        <w:jc w:val="both"/>
        <w:rPr>
          <w:sz w:val="25"/>
          <w:szCs w:val="25"/>
        </w:rPr>
      </w:pPr>
      <w:r w:rsidRPr="00AF2F23">
        <w:rPr>
          <w:sz w:val="25"/>
          <w:szCs w:val="25"/>
        </w:rPr>
        <w:t>В 2017 году пришли на службу молодые сотрудники, один из которых окончил первоначальное обучение в г</w:t>
      </w:r>
      <w:proofErr w:type="gramStart"/>
      <w:r w:rsidRPr="00AF2F23">
        <w:rPr>
          <w:sz w:val="25"/>
          <w:szCs w:val="25"/>
        </w:rPr>
        <w:t>.О</w:t>
      </w:r>
      <w:proofErr w:type="gramEnd"/>
      <w:r w:rsidRPr="00AF2F23">
        <w:rPr>
          <w:sz w:val="25"/>
          <w:szCs w:val="25"/>
        </w:rPr>
        <w:t>бнинске,</w:t>
      </w:r>
      <w:r w:rsidR="0040123B">
        <w:rPr>
          <w:sz w:val="25"/>
          <w:szCs w:val="25"/>
        </w:rPr>
        <w:t xml:space="preserve"> </w:t>
      </w:r>
      <w:r w:rsidR="0040123B" w:rsidRPr="00B45CBB">
        <w:rPr>
          <w:sz w:val="25"/>
          <w:szCs w:val="25"/>
        </w:rPr>
        <w:t>трое</w:t>
      </w:r>
      <w:r w:rsidR="00B45CBB">
        <w:rPr>
          <w:sz w:val="25"/>
          <w:szCs w:val="25"/>
        </w:rPr>
        <w:t xml:space="preserve"> сотрудников</w:t>
      </w:r>
      <w:r w:rsidRPr="00AF2F23">
        <w:rPr>
          <w:sz w:val="25"/>
          <w:szCs w:val="25"/>
        </w:rPr>
        <w:t xml:space="preserve"> проходят обучение, </w:t>
      </w:r>
      <w:r w:rsidR="0040123B" w:rsidRPr="00B45CBB">
        <w:rPr>
          <w:sz w:val="25"/>
          <w:szCs w:val="25"/>
        </w:rPr>
        <w:t>два</w:t>
      </w:r>
      <w:r w:rsidRPr="00B45CBB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стажера пройдут обучение в 2018 году. Отделение усилено </w:t>
      </w:r>
      <w:r w:rsidR="0040123B" w:rsidRPr="00B45CBB">
        <w:rPr>
          <w:sz w:val="25"/>
          <w:szCs w:val="25"/>
        </w:rPr>
        <w:t>двумя</w:t>
      </w:r>
      <w:r w:rsidRPr="00B45CBB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сотрудниками </w:t>
      </w:r>
      <w:r w:rsidR="00AF2F23" w:rsidRPr="00B45CBB">
        <w:rPr>
          <w:sz w:val="25"/>
          <w:szCs w:val="25"/>
        </w:rPr>
        <w:t>патрульно - постовой службы</w:t>
      </w:r>
      <w:r w:rsidRPr="00AF2F23">
        <w:rPr>
          <w:sz w:val="25"/>
          <w:szCs w:val="25"/>
        </w:rPr>
        <w:t xml:space="preserve"> (проходят обучение).</w:t>
      </w:r>
    </w:p>
    <w:p w:rsidR="00CB60DA" w:rsidRPr="00AF2F23" w:rsidRDefault="00CB60DA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 w:rsidRPr="00AF2F23">
        <w:rPr>
          <w:sz w:val="25"/>
          <w:szCs w:val="25"/>
        </w:rPr>
        <w:t xml:space="preserve">Если в 2016 году проводилась </w:t>
      </w:r>
      <w:r w:rsidR="0043639E">
        <w:rPr>
          <w:sz w:val="25"/>
          <w:szCs w:val="25"/>
        </w:rPr>
        <w:t>определённая</w:t>
      </w:r>
      <w:r w:rsidRPr="00AF2F23">
        <w:rPr>
          <w:sz w:val="25"/>
          <w:szCs w:val="25"/>
        </w:rPr>
        <w:t xml:space="preserve"> работа по приближению </w:t>
      </w:r>
      <w:r w:rsidR="00F92F8F" w:rsidRPr="00B45CBB">
        <w:rPr>
          <w:sz w:val="25"/>
          <w:szCs w:val="25"/>
        </w:rPr>
        <w:t>участковых уполномоченных полиции</w:t>
      </w:r>
      <w:r w:rsidRPr="00AF2F23">
        <w:rPr>
          <w:sz w:val="25"/>
          <w:szCs w:val="25"/>
        </w:rPr>
        <w:t xml:space="preserve"> к населению, т.е. проводились профилактические обходы, раздавались визитки, в каждую сельскую администрацию предоставлялись графики дежурств и приема граждан, то в 2017 году </w:t>
      </w:r>
      <w:r w:rsidR="00B45CBB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 работа </w:t>
      </w:r>
      <w:r w:rsidR="00B45CBB">
        <w:rPr>
          <w:sz w:val="25"/>
          <w:szCs w:val="25"/>
        </w:rPr>
        <w:t xml:space="preserve"> в данном направлении  была явно недостаточной и многие жители </w:t>
      </w:r>
      <w:r w:rsidRPr="00AF2F23">
        <w:rPr>
          <w:sz w:val="25"/>
          <w:szCs w:val="25"/>
        </w:rPr>
        <w:t xml:space="preserve"> </w:t>
      </w:r>
      <w:r w:rsidR="00B45CBB">
        <w:rPr>
          <w:sz w:val="25"/>
          <w:szCs w:val="25"/>
        </w:rPr>
        <w:t xml:space="preserve"> </w:t>
      </w:r>
      <w:r w:rsidRPr="00AF2F23">
        <w:rPr>
          <w:sz w:val="25"/>
          <w:szCs w:val="25"/>
        </w:rPr>
        <w:t xml:space="preserve"> района не знают </w:t>
      </w:r>
      <w:r w:rsidR="00B45CBB">
        <w:rPr>
          <w:sz w:val="25"/>
          <w:szCs w:val="25"/>
        </w:rPr>
        <w:t>своего</w:t>
      </w:r>
      <w:r w:rsidRPr="00AF2F23">
        <w:rPr>
          <w:sz w:val="25"/>
          <w:szCs w:val="25"/>
        </w:rPr>
        <w:t xml:space="preserve"> участков</w:t>
      </w:r>
      <w:r w:rsidR="00B45CBB">
        <w:rPr>
          <w:sz w:val="25"/>
          <w:szCs w:val="25"/>
        </w:rPr>
        <w:t>ого</w:t>
      </w:r>
      <w:r w:rsidRPr="00AF2F23">
        <w:rPr>
          <w:sz w:val="25"/>
          <w:szCs w:val="25"/>
        </w:rPr>
        <w:t xml:space="preserve">. Эту </w:t>
      </w:r>
      <w:r w:rsidR="00B45CBB">
        <w:rPr>
          <w:sz w:val="25"/>
          <w:szCs w:val="25"/>
        </w:rPr>
        <w:t>проблему</w:t>
      </w:r>
      <w:r w:rsidRPr="00AF2F23">
        <w:rPr>
          <w:sz w:val="25"/>
          <w:szCs w:val="25"/>
        </w:rPr>
        <w:t xml:space="preserve"> </w:t>
      </w:r>
      <w:r w:rsidR="00B45CBB">
        <w:rPr>
          <w:sz w:val="25"/>
          <w:szCs w:val="25"/>
        </w:rPr>
        <w:t xml:space="preserve"> мы обязательно устраним в 2018 году.</w:t>
      </w:r>
    </w:p>
    <w:p w:rsidR="008F5786" w:rsidRDefault="00CB60DA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 w:rsidRPr="00AF2F23">
        <w:rPr>
          <w:sz w:val="25"/>
          <w:szCs w:val="25"/>
        </w:rPr>
        <w:t>В 2017 г</w:t>
      </w:r>
      <w:r w:rsidR="00F92F8F" w:rsidRPr="00AF2F23">
        <w:rPr>
          <w:sz w:val="25"/>
          <w:szCs w:val="25"/>
        </w:rPr>
        <w:t>оду</w:t>
      </w:r>
      <w:r w:rsidRPr="00AF2F23">
        <w:rPr>
          <w:sz w:val="25"/>
          <w:szCs w:val="25"/>
        </w:rPr>
        <w:t xml:space="preserve"> составлено </w:t>
      </w:r>
      <w:r w:rsidRPr="00B45CBB">
        <w:rPr>
          <w:sz w:val="25"/>
          <w:szCs w:val="25"/>
        </w:rPr>
        <w:t xml:space="preserve">лишь </w:t>
      </w:r>
      <w:r w:rsidRPr="00AF2F23">
        <w:rPr>
          <w:sz w:val="25"/>
          <w:szCs w:val="25"/>
        </w:rPr>
        <w:t>5 протокол</w:t>
      </w:r>
      <w:r w:rsidR="00F92F8F" w:rsidRPr="00AF2F23">
        <w:rPr>
          <w:sz w:val="25"/>
          <w:szCs w:val="25"/>
        </w:rPr>
        <w:t>ов</w:t>
      </w:r>
      <w:r w:rsidRPr="00AF2F23">
        <w:rPr>
          <w:sz w:val="25"/>
          <w:szCs w:val="25"/>
        </w:rPr>
        <w:t xml:space="preserve"> за продажу </w:t>
      </w:r>
      <w:r w:rsidR="00B45CBB">
        <w:rPr>
          <w:sz w:val="25"/>
          <w:szCs w:val="25"/>
        </w:rPr>
        <w:t xml:space="preserve">спиртосодержащей </w:t>
      </w:r>
      <w:r w:rsidRPr="00AF2F23">
        <w:rPr>
          <w:sz w:val="25"/>
          <w:szCs w:val="25"/>
        </w:rPr>
        <w:t>продукции</w:t>
      </w:r>
      <w:r w:rsidR="00B45CBB">
        <w:rPr>
          <w:sz w:val="25"/>
          <w:szCs w:val="25"/>
        </w:rPr>
        <w:t>.</w:t>
      </w:r>
      <w:r w:rsidRPr="00AF2F23">
        <w:rPr>
          <w:sz w:val="25"/>
          <w:szCs w:val="25"/>
        </w:rPr>
        <w:t xml:space="preserve"> </w:t>
      </w:r>
      <w:r w:rsidR="00B45CBB">
        <w:rPr>
          <w:sz w:val="25"/>
          <w:szCs w:val="25"/>
        </w:rPr>
        <w:t>Низкая эффективность данного направления была связана с незначительным размером административных штрафов, однако в связи с тем, что в конце 2017 года были внесены изменения в административное законодательство и штрафы за незаконную розничную продажу алкогольной и спиртосодержащей  продукции</w:t>
      </w:r>
      <w:r w:rsidR="008F5786">
        <w:rPr>
          <w:sz w:val="25"/>
          <w:szCs w:val="25"/>
        </w:rPr>
        <w:t xml:space="preserve"> в настоящее время составляют от 30 тысяч рублей до 200 тысяч рублей. </w:t>
      </w:r>
    </w:p>
    <w:p w:rsidR="00B45CBB" w:rsidRDefault="008F5786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Работа в данном направлении определённо будет улучшена </w:t>
      </w:r>
      <w:proofErr w:type="gramStart"/>
      <w:r>
        <w:rPr>
          <w:sz w:val="25"/>
          <w:szCs w:val="25"/>
        </w:rPr>
        <w:t xml:space="preserve">( </w:t>
      </w:r>
      <w:proofErr w:type="gramEnd"/>
      <w:r>
        <w:rPr>
          <w:sz w:val="25"/>
          <w:szCs w:val="25"/>
        </w:rPr>
        <w:t xml:space="preserve">уже в конце  </w:t>
      </w:r>
      <w:r>
        <w:rPr>
          <w:sz w:val="25"/>
          <w:szCs w:val="25"/>
        </w:rPr>
        <w:lastRenderedPageBreak/>
        <w:t>2017 года на отдельных лиц были наложены штрафы от 30 тысяч рублей до 100 тысяч рублей).</w:t>
      </w:r>
    </w:p>
    <w:p w:rsidR="008F5786" w:rsidRDefault="008F5786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>
        <w:rPr>
          <w:sz w:val="25"/>
          <w:szCs w:val="25"/>
        </w:rPr>
        <w:t>З</w:t>
      </w:r>
      <w:r w:rsidR="00CB60DA" w:rsidRPr="00AF2F23">
        <w:rPr>
          <w:sz w:val="25"/>
          <w:szCs w:val="25"/>
        </w:rPr>
        <w:t xml:space="preserve">а нарушение миграционного законодательства </w:t>
      </w:r>
      <w:r>
        <w:rPr>
          <w:sz w:val="25"/>
          <w:szCs w:val="25"/>
        </w:rPr>
        <w:t>привлечены к ответственности более 50 иностранных граждан, документированы и направлены в  суд уголовные дела более чем по 70 фактам фиктивной регистрации.</w:t>
      </w:r>
      <w:r w:rsidR="00CB60DA" w:rsidRPr="00AF2F23">
        <w:rPr>
          <w:sz w:val="25"/>
          <w:szCs w:val="25"/>
        </w:rPr>
        <w:t xml:space="preserve"> </w:t>
      </w:r>
    </w:p>
    <w:p w:rsidR="008F5786" w:rsidRDefault="008F5786" w:rsidP="008F5786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>
        <w:rPr>
          <w:sz w:val="25"/>
          <w:szCs w:val="25"/>
        </w:rPr>
        <w:t>В течение 2017 года много проблемных вопросов  было связано с работой отдела по вопросам миграции.</w:t>
      </w:r>
      <w:r w:rsidRPr="008F5786">
        <w:rPr>
          <w:sz w:val="25"/>
          <w:szCs w:val="25"/>
        </w:rPr>
        <w:t xml:space="preserve"> </w:t>
      </w:r>
      <w:r>
        <w:rPr>
          <w:sz w:val="25"/>
          <w:szCs w:val="25"/>
        </w:rPr>
        <w:t>В настоящее время отдел укомплектован двумя сотрудниками, которые принимают граждан в здании отделения полиции в г</w:t>
      </w:r>
      <w:proofErr w:type="gramStart"/>
      <w:r>
        <w:rPr>
          <w:sz w:val="25"/>
          <w:szCs w:val="25"/>
        </w:rPr>
        <w:t>.М</w:t>
      </w:r>
      <w:proofErr w:type="gramEnd"/>
      <w:r>
        <w:rPr>
          <w:sz w:val="25"/>
          <w:szCs w:val="25"/>
        </w:rPr>
        <w:t>ещовске.</w:t>
      </w:r>
    </w:p>
    <w:p w:rsidR="008F5786" w:rsidRDefault="0043639E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>
        <w:rPr>
          <w:sz w:val="25"/>
          <w:szCs w:val="25"/>
        </w:rPr>
        <w:t>Не</w:t>
      </w:r>
      <w:r w:rsidR="008F5786">
        <w:rPr>
          <w:sz w:val="25"/>
          <w:szCs w:val="25"/>
        </w:rPr>
        <w:t>смотря на то, что большинство проблемных вопросов на текущий момент разрешено, в 2018 году предстоит решить значительное число задач по повышению качества предоставления государственных услуг в указанной сфере.</w:t>
      </w:r>
    </w:p>
    <w:p w:rsidR="008F5786" w:rsidRDefault="008F5786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настоящем докладе я обозначил основные проблемные вопросы, которые волнуют наших жителей и которые необходимо решать в 2018 году. В целом же основные задачи по противодействию преступности, охране общественного порядка и обеспечению </w:t>
      </w:r>
      <w:r w:rsidR="00A00330">
        <w:rPr>
          <w:sz w:val="25"/>
          <w:szCs w:val="25"/>
        </w:rPr>
        <w:t>общественной безопасности, предоставлению государственных услуг и многие  другие были выполнены.</w:t>
      </w:r>
    </w:p>
    <w:p w:rsidR="008F5786" w:rsidRDefault="008F5786" w:rsidP="00CB60DA">
      <w:pPr>
        <w:pStyle w:val="11"/>
        <w:shd w:val="clear" w:color="auto" w:fill="auto"/>
        <w:spacing w:line="298" w:lineRule="exact"/>
        <w:ind w:left="20" w:right="20" w:firstLine="700"/>
        <w:jc w:val="both"/>
        <w:rPr>
          <w:sz w:val="25"/>
          <w:szCs w:val="25"/>
        </w:rPr>
      </w:pPr>
    </w:p>
    <w:p w:rsidR="00CB60DA" w:rsidRPr="00F92F8F" w:rsidRDefault="0043639E" w:rsidP="0040123B">
      <w:pPr>
        <w:jc w:val="both"/>
        <w:rPr>
          <w:b/>
        </w:rPr>
      </w:pPr>
      <w:r>
        <w:rPr>
          <w:b/>
        </w:rPr>
        <w:t xml:space="preserve"> </w:t>
      </w:r>
    </w:p>
    <w:sectPr w:rsidR="00CB60DA" w:rsidRPr="00F92F8F" w:rsidSect="00A00330">
      <w:footerReference w:type="default" r:id="rId9"/>
      <w:pgSz w:w="11906" w:h="16838"/>
      <w:pgMar w:top="1077" w:right="851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D9" w:rsidRDefault="006D52D9" w:rsidP="00A00330">
      <w:r>
        <w:separator/>
      </w:r>
    </w:p>
  </w:endnote>
  <w:endnote w:type="continuationSeparator" w:id="0">
    <w:p w:rsidR="006D52D9" w:rsidRDefault="006D52D9" w:rsidP="00A0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4634"/>
      <w:docPartObj>
        <w:docPartGallery w:val="Page Numbers (Bottom of Page)"/>
        <w:docPartUnique/>
      </w:docPartObj>
    </w:sdtPr>
    <w:sdtContent>
      <w:p w:rsidR="00A00330" w:rsidRDefault="00A929F4">
        <w:pPr>
          <w:pStyle w:val="ae"/>
          <w:jc w:val="right"/>
        </w:pPr>
        <w:fldSimple w:instr=" PAGE   \* MERGEFORMAT ">
          <w:r w:rsidR="00D66156">
            <w:rPr>
              <w:noProof/>
            </w:rPr>
            <w:t>3</w:t>
          </w:r>
        </w:fldSimple>
      </w:p>
    </w:sdtContent>
  </w:sdt>
  <w:p w:rsidR="00A00330" w:rsidRDefault="00A0033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D9" w:rsidRDefault="006D52D9" w:rsidP="00A00330">
      <w:r>
        <w:separator/>
      </w:r>
    </w:p>
  </w:footnote>
  <w:footnote w:type="continuationSeparator" w:id="0">
    <w:p w:rsidR="006D52D9" w:rsidRDefault="006D52D9" w:rsidP="00A00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57"/>
    <w:multiLevelType w:val="multilevel"/>
    <w:tmpl w:val="34C612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-108" w:firstLine="0"/>
      </w:pPr>
    </w:lvl>
    <w:lvl w:ilvl="2">
      <w:numFmt w:val="decimal"/>
      <w:lvlText w:val=""/>
      <w:lvlJc w:val="left"/>
      <w:pPr>
        <w:ind w:left="-108" w:firstLine="0"/>
      </w:pPr>
    </w:lvl>
    <w:lvl w:ilvl="3">
      <w:numFmt w:val="decimal"/>
      <w:lvlText w:val=""/>
      <w:lvlJc w:val="left"/>
      <w:pPr>
        <w:ind w:left="-108" w:firstLine="0"/>
      </w:pPr>
    </w:lvl>
    <w:lvl w:ilvl="4">
      <w:numFmt w:val="decimal"/>
      <w:lvlText w:val=""/>
      <w:lvlJc w:val="left"/>
      <w:pPr>
        <w:ind w:left="-108" w:firstLine="0"/>
      </w:pPr>
    </w:lvl>
    <w:lvl w:ilvl="5">
      <w:numFmt w:val="decimal"/>
      <w:lvlText w:val=""/>
      <w:lvlJc w:val="left"/>
      <w:pPr>
        <w:ind w:left="-108" w:firstLine="0"/>
      </w:pPr>
    </w:lvl>
    <w:lvl w:ilvl="6">
      <w:numFmt w:val="decimal"/>
      <w:lvlText w:val=""/>
      <w:lvlJc w:val="left"/>
      <w:pPr>
        <w:ind w:left="-108" w:firstLine="0"/>
      </w:pPr>
    </w:lvl>
    <w:lvl w:ilvl="7">
      <w:numFmt w:val="decimal"/>
      <w:lvlText w:val=""/>
      <w:lvlJc w:val="left"/>
      <w:pPr>
        <w:ind w:left="-108" w:firstLine="0"/>
      </w:pPr>
    </w:lvl>
    <w:lvl w:ilvl="8">
      <w:numFmt w:val="decimal"/>
      <w:lvlText w:val=""/>
      <w:lvlJc w:val="left"/>
      <w:pPr>
        <w:ind w:left="-108" w:firstLine="0"/>
      </w:pPr>
    </w:lvl>
  </w:abstractNum>
  <w:abstractNum w:abstractNumId="1">
    <w:nsid w:val="37446B5E"/>
    <w:multiLevelType w:val="multilevel"/>
    <w:tmpl w:val="1E9A3A26"/>
    <w:lvl w:ilvl="0">
      <w:start w:val="2017"/>
      <w:numFmt w:val="decimal"/>
      <w:lvlText w:val="28.12.%1"/>
      <w:lvlJc w:val="left"/>
      <w:pPr>
        <w:ind w:left="-10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-108" w:firstLine="0"/>
      </w:pPr>
    </w:lvl>
    <w:lvl w:ilvl="2">
      <w:numFmt w:val="decimal"/>
      <w:lvlText w:val=""/>
      <w:lvlJc w:val="left"/>
      <w:pPr>
        <w:ind w:left="-108" w:firstLine="0"/>
      </w:pPr>
    </w:lvl>
    <w:lvl w:ilvl="3">
      <w:numFmt w:val="decimal"/>
      <w:lvlText w:val=""/>
      <w:lvlJc w:val="left"/>
      <w:pPr>
        <w:ind w:left="-108" w:firstLine="0"/>
      </w:pPr>
    </w:lvl>
    <w:lvl w:ilvl="4">
      <w:numFmt w:val="decimal"/>
      <w:lvlText w:val=""/>
      <w:lvlJc w:val="left"/>
      <w:pPr>
        <w:ind w:left="-108" w:firstLine="0"/>
      </w:pPr>
    </w:lvl>
    <w:lvl w:ilvl="5">
      <w:numFmt w:val="decimal"/>
      <w:lvlText w:val=""/>
      <w:lvlJc w:val="left"/>
      <w:pPr>
        <w:ind w:left="-108" w:firstLine="0"/>
      </w:pPr>
    </w:lvl>
    <w:lvl w:ilvl="6">
      <w:numFmt w:val="decimal"/>
      <w:lvlText w:val=""/>
      <w:lvlJc w:val="left"/>
      <w:pPr>
        <w:ind w:left="-108" w:firstLine="0"/>
      </w:pPr>
    </w:lvl>
    <w:lvl w:ilvl="7">
      <w:numFmt w:val="decimal"/>
      <w:lvlText w:val=""/>
      <w:lvlJc w:val="left"/>
      <w:pPr>
        <w:ind w:left="-108" w:firstLine="0"/>
      </w:pPr>
    </w:lvl>
    <w:lvl w:ilvl="8">
      <w:numFmt w:val="decimal"/>
      <w:lvlText w:val=""/>
      <w:lvlJc w:val="left"/>
      <w:pPr>
        <w:ind w:left="-108" w:firstLine="0"/>
      </w:pPr>
    </w:lvl>
  </w:abstractNum>
  <w:abstractNum w:abstractNumId="2">
    <w:nsid w:val="6E273065"/>
    <w:multiLevelType w:val="multilevel"/>
    <w:tmpl w:val="88083B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3">
    <w:nsid w:val="7FCB5646"/>
    <w:multiLevelType w:val="hybridMultilevel"/>
    <w:tmpl w:val="427E4FCC"/>
    <w:lvl w:ilvl="0" w:tplc="EC087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8AD"/>
    <w:rsid w:val="0001773D"/>
    <w:rsid w:val="00024FC1"/>
    <w:rsid w:val="0003571C"/>
    <w:rsid w:val="00037F58"/>
    <w:rsid w:val="000462AD"/>
    <w:rsid w:val="00060E6E"/>
    <w:rsid w:val="00073D2B"/>
    <w:rsid w:val="000751A7"/>
    <w:rsid w:val="000B094D"/>
    <w:rsid w:val="000C71F1"/>
    <w:rsid w:val="00110DAF"/>
    <w:rsid w:val="00167C0E"/>
    <w:rsid w:val="001A7CCB"/>
    <w:rsid w:val="001E09E4"/>
    <w:rsid w:val="0025160F"/>
    <w:rsid w:val="002778E6"/>
    <w:rsid w:val="002A69E2"/>
    <w:rsid w:val="002B183F"/>
    <w:rsid w:val="00323F6A"/>
    <w:rsid w:val="003336B1"/>
    <w:rsid w:val="00367305"/>
    <w:rsid w:val="0038156E"/>
    <w:rsid w:val="003B1B8F"/>
    <w:rsid w:val="003D14EB"/>
    <w:rsid w:val="0040123B"/>
    <w:rsid w:val="0042788A"/>
    <w:rsid w:val="0043639E"/>
    <w:rsid w:val="00452651"/>
    <w:rsid w:val="00466E76"/>
    <w:rsid w:val="004B2733"/>
    <w:rsid w:val="00511177"/>
    <w:rsid w:val="00554780"/>
    <w:rsid w:val="005A3005"/>
    <w:rsid w:val="005B3981"/>
    <w:rsid w:val="005D28AD"/>
    <w:rsid w:val="005D60F5"/>
    <w:rsid w:val="00632186"/>
    <w:rsid w:val="006632F2"/>
    <w:rsid w:val="006D52D9"/>
    <w:rsid w:val="006E3CF2"/>
    <w:rsid w:val="006F054A"/>
    <w:rsid w:val="00706C95"/>
    <w:rsid w:val="007126F2"/>
    <w:rsid w:val="00767653"/>
    <w:rsid w:val="00785E14"/>
    <w:rsid w:val="00797FC8"/>
    <w:rsid w:val="007A2C95"/>
    <w:rsid w:val="007E65BD"/>
    <w:rsid w:val="007F11A9"/>
    <w:rsid w:val="00811824"/>
    <w:rsid w:val="008421B7"/>
    <w:rsid w:val="008651BB"/>
    <w:rsid w:val="00871E65"/>
    <w:rsid w:val="00872793"/>
    <w:rsid w:val="008B2D8A"/>
    <w:rsid w:val="008C5A7B"/>
    <w:rsid w:val="008C6BC4"/>
    <w:rsid w:val="008E4D0B"/>
    <w:rsid w:val="008F5786"/>
    <w:rsid w:val="008F6CA5"/>
    <w:rsid w:val="00904884"/>
    <w:rsid w:val="009541ED"/>
    <w:rsid w:val="00A00330"/>
    <w:rsid w:val="00A21E13"/>
    <w:rsid w:val="00A929F4"/>
    <w:rsid w:val="00AF2F23"/>
    <w:rsid w:val="00AF55A0"/>
    <w:rsid w:val="00B034A6"/>
    <w:rsid w:val="00B168F1"/>
    <w:rsid w:val="00B209C3"/>
    <w:rsid w:val="00B45CBB"/>
    <w:rsid w:val="00B726F7"/>
    <w:rsid w:val="00BA0D53"/>
    <w:rsid w:val="00C9069E"/>
    <w:rsid w:val="00CB60DA"/>
    <w:rsid w:val="00CC465C"/>
    <w:rsid w:val="00D62CF2"/>
    <w:rsid w:val="00D66156"/>
    <w:rsid w:val="00DF1EA2"/>
    <w:rsid w:val="00E021A9"/>
    <w:rsid w:val="00EB071E"/>
    <w:rsid w:val="00EB5097"/>
    <w:rsid w:val="00ED0647"/>
    <w:rsid w:val="00F01AEB"/>
    <w:rsid w:val="00F21CBE"/>
    <w:rsid w:val="00F35BA3"/>
    <w:rsid w:val="00F37DFD"/>
    <w:rsid w:val="00F43D26"/>
    <w:rsid w:val="00F66BB9"/>
    <w:rsid w:val="00F92F8F"/>
    <w:rsid w:val="00FA0C88"/>
    <w:rsid w:val="00FD621E"/>
    <w:rsid w:val="00FE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ED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F35BA3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86"/>
    <w:pPr>
      <w:autoSpaceDE/>
      <w:autoSpaceDN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E3CF2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41ED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541ED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5BA3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5">
    <w:name w:val="Заглавие"/>
    <w:basedOn w:val="a"/>
    <w:qFormat/>
    <w:rsid w:val="00F35BA3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35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B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5160F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462AD"/>
    <w:pPr>
      <w:autoSpaceDE/>
      <w:autoSpaceDN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_"/>
    <w:basedOn w:val="a0"/>
    <w:link w:val="11"/>
    <w:locked/>
    <w:rsid w:val="00CB60D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B60DA"/>
    <w:pPr>
      <w:widowControl w:val="0"/>
      <w:shd w:val="clear" w:color="auto" w:fill="FFFFFF"/>
      <w:autoSpaceDE/>
      <w:autoSpaceDN/>
      <w:spacing w:line="302" w:lineRule="exact"/>
      <w:jc w:val="center"/>
    </w:pPr>
    <w:rPr>
      <w:spacing w:val="6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B60DA"/>
    <w:rPr>
      <w:rFonts w:ascii="Times New Roman" w:eastAsia="Times New Roman" w:hAnsi="Times New Roman" w:cs="Times New Roman"/>
      <w:spacing w:val="-4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60DA"/>
    <w:pPr>
      <w:widowControl w:val="0"/>
      <w:shd w:val="clear" w:color="auto" w:fill="FFFFFF"/>
      <w:autoSpaceDE/>
      <w:autoSpaceDN/>
      <w:spacing w:after="240" w:line="0" w:lineRule="atLeast"/>
      <w:jc w:val="both"/>
    </w:pPr>
    <w:rPr>
      <w:spacing w:val="-4"/>
      <w:sz w:val="8"/>
      <w:szCs w:val="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A003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0033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A003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33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F513E-0329-4D80-A9EC-156A9D6A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23</cp:revision>
  <cp:lastPrinted>2018-02-08T05:04:00Z</cp:lastPrinted>
  <dcterms:created xsi:type="dcterms:W3CDTF">2017-12-26T08:18:00Z</dcterms:created>
  <dcterms:modified xsi:type="dcterms:W3CDTF">2018-02-08T06:02:00Z</dcterms:modified>
</cp:coreProperties>
</file>