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449" w:rsidRDefault="00D57449" w:rsidP="009274CC">
      <w:pPr>
        <w:pStyle w:val="1"/>
        <w:jc w:val="center"/>
        <w:rPr>
          <w:b/>
          <w:sz w:val="44"/>
          <w:szCs w:val="44"/>
        </w:rPr>
      </w:pPr>
      <w:r w:rsidRPr="00D57449">
        <w:rPr>
          <w:b/>
          <w:noProof/>
          <w:sz w:val="44"/>
          <w:szCs w:val="44"/>
        </w:rPr>
        <w:drawing>
          <wp:inline distT="0" distB="0" distL="0" distR="0">
            <wp:extent cx="810260" cy="914400"/>
            <wp:effectExtent l="19050" t="0" r="889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4CC" w:rsidRDefault="009F3316" w:rsidP="009274CC">
      <w:pPr>
        <w:pStyle w:val="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ГОРОДСКАЯ </w:t>
      </w:r>
      <w:r w:rsidR="009274CC">
        <w:rPr>
          <w:b/>
          <w:sz w:val="44"/>
          <w:szCs w:val="44"/>
        </w:rPr>
        <w:t>ДУМА</w:t>
      </w:r>
    </w:p>
    <w:p w:rsidR="009274CC" w:rsidRPr="009F3316" w:rsidRDefault="009274CC" w:rsidP="009274CC">
      <w:pPr>
        <w:jc w:val="center"/>
        <w:rPr>
          <w:sz w:val="28"/>
          <w:szCs w:val="28"/>
        </w:rPr>
      </w:pPr>
      <w:r w:rsidRPr="009F3316">
        <w:rPr>
          <w:sz w:val="28"/>
          <w:szCs w:val="28"/>
        </w:rPr>
        <w:t>муниципального образования городского поселения</w:t>
      </w:r>
    </w:p>
    <w:p w:rsidR="009274CC" w:rsidRPr="009F3316" w:rsidRDefault="009274CC" w:rsidP="009274CC">
      <w:pPr>
        <w:jc w:val="center"/>
        <w:rPr>
          <w:sz w:val="28"/>
          <w:szCs w:val="28"/>
        </w:rPr>
      </w:pPr>
      <w:r w:rsidRPr="009F3316">
        <w:rPr>
          <w:sz w:val="28"/>
          <w:szCs w:val="28"/>
        </w:rPr>
        <w:t>«Город Мещовск» Мещовского района</w:t>
      </w:r>
    </w:p>
    <w:p w:rsidR="009274CC" w:rsidRDefault="009274CC" w:rsidP="009274CC">
      <w:pPr>
        <w:jc w:val="center"/>
        <w:rPr>
          <w:sz w:val="28"/>
          <w:szCs w:val="28"/>
        </w:rPr>
      </w:pPr>
    </w:p>
    <w:p w:rsidR="009274CC" w:rsidRDefault="009274CC" w:rsidP="009274CC">
      <w:pPr>
        <w:pStyle w:val="2"/>
        <w:jc w:val="center"/>
        <w:rPr>
          <w:rFonts w:ascii="Times New Roman" w:hAnsi="Times New Roman" w:cs="Times New Roman"/>
          <w:i w:val="0"/>
          <w:sz w:val="44"/>
          <w:szCs w:val="44"/>
        </w:rPr>
      </w:pPr>
      <w:r>
        <w:rPr>
          <w:rFonts w:ascii="Times New Roman" w:hAnsi="Times New Roman" w:cs="Times New Roman"/>
          <w:i w:val="0"/>
          <w:sz w:val="44"/>
          <w:szCs w:val="44"/>
        </w:rPr>
        <w:t>РЕШЕНИЕ</w:t>
      </w:r>
    </w:p>
    <w:p w:rsidR="009274CC" w:rsidRDefault="009274CC" w:rsidP="009274CC">
      <w:pPr>
        <w:rPr>
          <w:b/>
          <w:sz w:val="28"/>
          <w:szCs w:val="28"/>
        </w:rPr>
      </w:pPr>
    </w:p>
    <w:p w:rsidR="009274CC" w:rsidRDefault="00A36477" w:rsidP="009274C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21 </w:t>
      </w:r>
      <w:proofErr w:type="gramStart"/>
      <w:r>
        <w:rPr>
          <w:sz w:val="28"/>
          <w:szCs w:val="28"/>
        </w:rPr>
        <w:t>сентября</w:t>
      </w:r>
      <w:r w:rsidR="00EE50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57449">
        <w:rPr>
          <w:sz w:val="28"/>
          <w:szCs w:val="28"/>
        </w:rPr>
        <w:t>20</w:t>
      </w:r>
      <w:r w:rsidR="00DF6827">
        <w:rPr>
          <w:sz w:val="28"/>
          <w:szCs w:val="28"/>
        </w:rPr>
        <w:t>22</w:t>
      </w:r>
      <w:proofErr w:type="gramEnd"/>
      <w:r w:rsidR="009274CC" w:rsidRPr="00292D1B">
        <w:rPr>
          <w:sz w:val="28"/>
          <w:szCs w:val="28"/>
        </w:rPr>
        <w:t xml:space="preserve"> года                                                  </w:t>
      </w:r>
      <w:r w:rsidR="00292D1B" w:rsidRPr="00292D1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</w:t>
      </w:r>
      <w:r w:rsidR="009F3316">
        <w:rPr>
          <w:sz w:val="28"/>
          <w:szCs w:val="28"/>
        </w:rPr>
        <w:t xml:space="preserve"> </w:t>
      </w:r>
      <w:r w:rsidR="00292D1B" w:rsidRPr="00292D1B">
        <w:rPr>
          <w:sz w:val="28"/>
          <w:szCs w:val="28"/>
        </w:rPr>
        <w:t>№</w:t>
      </w:r>
      <w:r w:rsidR="00D57449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bookmarkStart w:id="0" w:name="_GoBack"/>
      <w:bookmarkEnd w:id="0"/>
    </w:p>
    <w:p w:rsidR="009274CC" w:rsidRDefault="009274CC" w:rsidP="009274CC">
      <w:pPr>
        <w:rPr>
          <w:sz w:val="28"/>
          <w:szCs w:val="28"/>
        </w:rPr>
      </w:pPr>
    </w:p>
    <w:p w:rsidR="00372001" w:rsidRDefault="00EE5014" w:rsidP="00372001">
      <w:pPr>
        <w:jc w:val="center"/>
        <w:rPr>
          <w:b/>
          <w:sz w:val="26"/>
          <w:szCs w:val="26"/>
        </w:rPr>
      </w:pPr>
      <w:r w:rsidRPr="00EE5014">
        <w:rPr>
          <w:b/>
          <w:sz w:val="26"/>
          <w:szCs w:val="26"/>
        </w:rPr>
        <w:t xml:space="preserve">О возврате в бюджет городского поселения «Город </w:t>
      </w:r>
      <w:r>
        <w:rPr>
          <w:b/>
          <w:sz w:val="26"/>
          <w:szCs w:val="26"/>
        </w:rPr>
        <w:t>Мещовск</w:t>
      </w:r>
      <w:r w:rsidRPr="00EE5014">
        <w:rPr>
          <w:b/>
          <w:sz w:val="26"/>
          <w:szCs w:val="26"/>
        </w:rPr>
        <w:t xml:space="preserve">» остатка субсидии на выполнение муниципального задания  муниципальными бюджетными и автономными учреждениями городского поселения «Город </w:t>
      </w:r>
      <w:r w:rsidR="00604DD4">
        <w:rPr>
          <w:b/>
          <w:sz w:val="26"/>
          <w:szCs w:val="26"/>
        </w:rPr>
        <w:t>Мещовск</w:t>
      </w:r>
      <w:r w:rsidRPr="00EE5014">
        <w:rPr>
          <w:b/>
          <w:sz w:val="26"/>
          <w:szCs w:val="26"/>
        </w:rPr>
        <w:t>»</w:t>
      </w:r>
    </w:p>
    <w:p w:rsidR="0076593C" w:rsidRPr="0076593C" w:rsidRDefault="00D57449" w:rsidP="0076593C">
      <w:pPr>
        <w:jc w:val="both"/>
        <w:rPr>
          <w:sz w:val="26"/>
          <w:szCs w:val="26"/>
        </w:rPr>
      </w:pPr>
      <w:r w:rsidRPr="009F3316">
        <w:rPr>
          <w:sz w:val="26"/>
          <w:szCs w:val="26"/>
        </w:rPr>
        <w:tab/>
      </w:r>
      <w:r w:rsidR="00372001" w:rsidRPr="00372001">
        <w:rPr>
          <w:sz w:val="26"/>
          <w:szCs w:val="26"/>
        </w:rPr>
        <w:t>В соответствии с частью 3.15 статьи 2 Федерального закона от 3 ноября 2006 года №174-ФЗ «Об автономных учреждениях» и частью 17 статьи 30 Федерального закона от 8 мая 2010 года №83-ФЗ «О внесении изменений в отдельные законодательные акты Российской Федерации в связи с совершенствованием правового положения государствен</w:t>
      </w:r>
      <w:r w:rsidR="0076593C">
        <w:rPr>
          <w:sz w:val="26"/>
          <w:szCs w:val="26"/>
        </w:rPr>
        <w:t xml:space="preserve">ных (муниципальных) учреждений», </w:t>
      </w:r>
      <w:r w:rsidR="0076593C" w:rsidRPr="0076593C">
        <w:rPr>
          <w:sz w:val="26"/>
          <w:szCs w:val="26"/>
        </w:rPr>
        <w:t xml:space="preserve">Городская Дума </w:t>
      </w:r>
    </w:p>
    <w:p w:rsidR="00372001" w:rsidRPr="00372001" w:rsidRDefault="0076593C" w:rsidP="0076593C">
      <w:pPr>
        <w:jc w:val="center"/>
        <w:rPr>
          <w:sz w:val="26"/>
          <w:szCs w:val="26"/>
        </w:rPr>
      </w:pPr>
      <w:r w:rsidRPr="0076593C">
        <w:rPr>
          <w:sz w:val="26"/>
          <w:szCs w:val="26"/>
        </w:rPr>
        <w:t>РЕШИЛА:</w:t>
      </w:r>
    </w:p>
    <w:p w:rsidR="00372001" w:rsidRPr="00372001" w:rsidRDefault="00372001" w:rsidP="0076593C">
      <w:pPr>
        <w:jc w:val="center"/>
        <w:rPr>
          <w:sz w:val="26"/>
          <w:szCs w:val="26"/>
        </w:rPr>
      </w:pPr>
    </w:p>
    <w:p w:rsidR="00372001" w:rsidRPr="00372001" w:rsidRDefault="00D001F0" w:rsidP="0037200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372001" w:rsidRPr="00372001">
        <w:rPr>
          <w:sz w:val="26"/>
          <w:szCs w:val="26"/>
        </w:rPr>
        <w:t>1.</w:t>
      </w:r>
      <w:r w:rsidR="0076593C">
        <w:rPr>
          <w:sz w:val="26"/>
          <w:szCs w:val="26"/>
        </w:rPr>
        <w:t xml:space="preserve"> </w:t>
      </w:r>
      <w:r w:rsidR="00372001" w:rsidRPr="00372001">
        <w:rPr>
          <w:sz w:val="26"/>
          <w:szCs w:val="26"/>
        </w:rPr>
        <w:t xml:space="preserve">Установить, что остаток субсидии на выполнение муниципального задания  муниципальными бюджетными и автономными учреждениям городского поселения «Город </w:t>
      </w:r>
      <w:r w:rsidR="00E42834">
        <w:rPr>
          <w:sz w:val="26"/>
          <w:szCs w:val="26"/>
        </w:rPr>
        <w:t>Мещовск</w:t>
      </w:r>
      <w:r w:rsidR="00372001" w:rsidRPr="00372001">
        <w:rPr>
          <w:sz w:val="26"/>
          <w:szCs w:val="26"/>
        </w:rPr>
        <w:t xml:space="preserve">» в объеме, соответствующем не достигнутым показателям муниципального задания указанными учреждениями, подлежит возврату в бюджет городского поселения «Город </w:t>
      </w:r>
      <w:r w:rsidR="00E42834">
        <w:rPr>
          <w:sz w:val="26"/>
          <w:szCs w:val="26"/>
        </w:rPr>
        <w:t>Мещовск</w:t>
      </w:r>
      <w:r w:rsidR="00372001" w:rsidRPr="00372001">
        <w:rPr>
          <w:sz w:val="26"/>
          <w:szCs w:val="26"/>
        </w:rPr>
        <w:t>».</w:t>
      </w:r>
    </w:p>
    <w:p w:rsidR="008D5C98" w:rsidRDefault="00D001F0" w:rsidP="008D5C9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372001" w:rsidRPr="00372001">
        <w:rPr>
          <w:sz w:val="26"/>
          <w:szCs w:val="26"/>
        </w:rPr>
        <w:t xml:space="preserve">2. </w:t>
      </w:r>
      <w:r w:rsidR="0076593C">
        <w:rPr>
          <w:sz w:val="26"/>
          <w:szCs w:val="26"/>
        </w:rPr>
        <w:t xml:space="preserve"> </w:t>
      </w:r>
      <w:r w:rsidR="00372001" w:rsidRPr="00372001">
        <w:rPr>
          <w:sz w:val="26"/>
          <w:szCs w:val="26"/>
        </w:rPr>
        <w:t>Настоящее решение вступает в силу момента подписания.</w:t>
      </w:r>
    </w:p>
    <w:p w:rsidR="009F3316" w:rsidRPr="009F3316" w:rsidRDefault="008D5C98" w:rsidP="008D5C98">
      <w:pPr>
        <w:jc w:val="both"/>
        <w:rPr>
          <w:b/>
          <w:sz w:val="26"/>
          <w:szCs w:val="26"/>
        </w:rPr>
      </w:pPr>
      <w:r w:rsidRPr="009F3316">
        <w:rPr>
          <w:b/>
          <w:sz w:val="26"/>
          <w:szCs w:val="26"/>
        </w:rPr>
        <w:t xml:space="preserve"> </w:t>
      </w:r>
    </w:p>
    <w:p w:rsidR="00093546" w:rsidRPr="009F3316" w:rsidRDefault="00CE7A86" w:rsidP="00597E25">
      <w:pPr>
        <w:jc w:val="both"/>
        <w:rPr>
          <w:sz w:val="26"/>
          <w:szCs w:val="26"/>
        </w:rPr>
      </w:pPr>
      <w:r w:rsidRPr="009F3316">
        <w:rPr>
          <w:b/>
          <w:sz w:val="26"/>
          <w:szCs w:val="26"/>
        </w:rPr>
        <w:t xml:space="preserve"> </w:t>
      </w:r>
      <w:r w:rsidR="009274CC" w:rsidRPr="009F3316">
        <w:rPr>
          <w:b/>
          <w:sz w:val="26"/>
          <w:szCs w:val="26"/>
        </w:rPr>
        <w:t>Глава городского поселения                                                       Г.Е. Голикова</w:t>
      </w:r>
    </w:p>
    <w:sectPr w:rsidR="00093546" w:rsidRPr="009F3316" w:rsidSect="00AA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CC"/>
    <w:rsid w:val="00026EBE"/>
    <w:rsid w:val="00090A29"/>
    <w:rsid w:val="00093546"/>
    <w:rsid w:val="000C1409"/>
    <w:rsid w:val="00101E3C"/>
    <w:rsid w:val="001622E4"/>
    <w:rsid w:val="00193751"/>
    <w:rsid w:val="00194C5A"/>
    <w:rsid w:val="00292D1B"/>
    <w:rsid w:val="00294034"/>
    <w:rsid w:val="0032661F"/>
    <w:rsid w:val="00372001"/>
    <w:rsid w:val="003D630D"/>
    <w:rsid w:val="00572BF5"/>
    <w:rsid w:val="00597E25"/>
    <w:rsid w:val="005C2158"/>
    <w:rsid w:val="00604DD4"/>
    <w:rsid w:val="00620D0B"/>
    <w:rsid w:val="00633320"/>
    <w:rsid w:val="00642700"/>
    <w:rsid w:val="006546EE"/>
    <w:rsid w:val="006F7B57"/>
    <w:rsid w:val="0076593C"/>
    <w:rsid w:val="00792B14"/>
    <w:rsid w:val="007B4720"/>
    <w:rsid w:val="007B745E"/>
    <w:rsid w:val="008971B4"/>
    <w:rsid w:val="008D5C98"/>
    <w:rsid w:val="008E3271"/>
    <w:rsid w:val="00912B8F"/>
    <w:rsid w:val="009274CC"/>
    <w:rsid w:val="009D3E02"/>
    <w:rsid w:val="009D7D12"/>
    <w:rsid w:val="009F3316"/>
    <w:rsid w:val="00A3414F"/>
    <w:rsid w:val="00A36477"/>
    <w:rsid w:val="00A93F12"/>
    <w:rsid w:val="00AA1B74"/>
    <w:rsid w:val="00BD284B"/>
    <w:rsid w:val="00CE4401"/>
    <w:rsid w:val="00CE4829"/>
    <w:rsid w:val="00CE7A86"/>
    <w:rsid w:val="00D001F0"/>
    <w:rsid w:val="00D519FB"/>
    <w:rsid w:val="00D57449"/>
    <w:rsid w:val="00DF6827"/>
    <w:rsid w:val="00E42834"/>
    <w:rsid w:val="00EE5014"/>
    <w:rsid w:val="00EF3311"/>
    <w:rsid w:val="00F7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7EEBC-2495-4449-985A-85F46C15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74C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274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4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274C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940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4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4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PriemnayaPC</cp:lastModifiedBy>
  <cp:revision>3</cp:revision>
  <cp:lastPrinted>2022-09-21T06:53:00Z</cp:lastPrinted>
  <dcterms:created xsi:type="dcterms:W3CDTF">2022-09-14T08:04:00Z</dcterms:created>
  <dcterms:modified xsi:type="dcterms:W3CDTF">2022-09-21T06:53:00Z</dcterms:modified>
</cp:coreProperties>
</file>