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67" w:rsidRPr="00FF662F" w:rsidRDefault="009E3B67" w:rsidP="00FF662F">
      <w:pPr>
        <w:widowControl w:val="0"/>
        <w:autoSpaceDE w:val="0"/>
        <w:autoSpaceDN w:val="0"/>
        <w:adjustRightInd w:val="0"/>
        <w:spacing w:after="0" w:line="240" w:lineRule="auto"/>
        <w:jc w:val="both"/>
        <w:rPr>
          <w:rFonts w:ascii="Times New Roman" w:hAnsi="Times New Roman"/>
          <w:sz w:val="26"/>
          <w:szCs w:val="26"/>
        </w:rPr>
      </w:pPr>
    </w:p>
    <w:p w:rsidR="009E3B67" w:rsidRPr="00FF662F" w:rsidRDefault="00AE38E5" w:rsidP="00FF662F">
      <w:pPr>
        <w:pStyle w:val="a5"/>
        <w:rPr>
          <w:sz w:val="40"/>
          <w:szCs w:val="40"/>
        </w:rPr>
      </w:pPr>
      <w:r w:rsidRPr="00AE38E5">
        <w:rPr>
          <w:b/>
          <w:bCs/>
          <w:small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v:imagedata r:id="rId5" o:title="" grayscale="t"/>
          </v:shape>
        </w:pict>
      </w:r>
    </w:p>
    <w:p w:rsidR="009E3B67" w:rsidRPr="00FF662F" w:rsidRDefault="009E3B67" w:rsidP="00FF662F">
      <w:pPr>
        <w:pStyle w:val="a5"/>
        <w:rPr>
          <w:sz w:val="40"/>
          <w:szCs w:val="40"/>
        </w:rPr>
      </w:pPr>
    </w:p>
    <w:p w:rsidR="009E3B67" w:rsidRPr="0062121B" w:rsidRDefault="009E3B67" w:rsidP="00FF662F">
      <w:pPr>
        <w:pStyle w:val="a5"/>
        <w:rPr>
          <w:rFonts w:ascii="Times New Roman" w:hAnsi="Times New Roman"/>
          <w:b/>
          <w:sz w:val="36"/>
          <w:szCs w:val="36"/>
        </w:rPr>
      </w:pPr>
      <w:r w:rsidRPr="0062121B">
        <w:rPr>
          <w:rFonts w:ascii="Times New Roman" w:hAnsi="Times New Roman"/>
          <w:b/>
          <w:sz w:val="36"/>
          <w:szCs w:val="36"/>
        </w:rPr>
        <w:t>АДМИНИСТРАЦИЯ</w:t>
      </w:r>
    </w:p>
    <w:p w:rsidR="009E3B67" w:rsidRPr="0062121B" w:rsidRDefault="009E3B67" w:rsidP="00FF662F">
      <w:pPr>
        <w:spacing w:after="0" w:line="240" w:lineRule="auto"/>
        <w:jc w:val="center"/>
        <w:rPr>
          <w:rFonts w:ascii="Times New Roman" w:hAnsi="Times New Roman"/>
          <w:b/>
          <w:sz w:val="36"/>
          <w:szCs w:val="36"/>
        </w:rPr>
      </w:pPr>
      <w:r w:rsidRPr="0062121B">
        <w:rPr>
          <w:rFonts w:ascii="Times New Roman" w:hAnsi="Times New Roman"/>
          <w:b/>
          <w:sz w:val="36"/>
          <w:szCs w:val="36"/>
        </w:rPr>
        <w:t>муниципального района «Мещовский район»</w:t>
      </w:r>
    </w:p>
    <w:p w:rsidR="009E3B67" w:rsidRPr="0062121B" w:rsidRDefault="009E3B67" w:rsidP="00FF662F">
      <w:pPr>
        <w:spacing w:after="0" w:line="240" w:lineRule="auto"/>
        <w:jc w:val="center"/>
        <w:rPr>
          <w:rFonts w:ascii="Times New Roman" w:hAnsi="Times New Roman"/>
          <w:sz w:val="32"/>
          <w:szCs w:val="32"/>
        </w:rPr>
      </w:pPr>
      <w:r w:rsidRPr="0062121B">
        <w:rPr>
          <w:rFonts w:ascii="Times New Roman" w:hAnsi="Times New Roman"/>
          <w:b/>
          <w:sz w:val="36"/>
          <w:szCs w:val="36"/>
        </w:rPr>
        <w:t xml:space="preserve"> </w:t>
      </w:r>
      <w:r w:rsidRPr="0062121B">
        <w:rPr>
          <w:rFonts w:ascii="Times New Roman" w:hAnsi="Times New Roman"/>
          <w:sz w:val="32"/>
          <w:szCs w:val="32"/>
        </w:rPr>
        <w:t>Калужской области</w:t>
      </w:r>
    </w:p>
    <w:p w:rsidR="009E3B67" w:rsidRPr="00FF662F" w:rsidRDefault="009E3B67" w:rsidP="00FF662F">
      <w:pPr>
        <w:spacing w:after="0" w:line="240" w:lineRule="auto"/>
        <w:jc w:val="center"/>
        <w:rPr>
          <w:rFonts w:ascii="Times New Roman" w:hAnsi="Times New Roman"/>
          <w:sz w:val="32"/>
          <w:szCs w:val="32"/>
        </w:rPr>
      </w:pPr>
    </w:p>
    <w:p w:rsidR="009E3B67" w:rsidRPr="00FF662F" w:rsidRDefault="009E3B67" w:rsidP="00FF662F">
      <w:pPr>
        <w:pStyle w:val="1"/>
        <w:jc w:val="center"/>
        <w:rPr>
          <w:sz w:val="48"/>
          <w:szCs w:val="48"/>
        </w:rPr>
      </w:pPr>
      <w:r w:rsidRPr="00FF662F">
        <w:rPr>
          <w:sz w:val="48"/>
          <w:szCs w:val="48"/>
        </w:rPr>
        <w:t>ПОСТАНОВЛЕНИЕ</w:t>
      </w:r>
    </w:p>
    <w:p w:rsidR="009E3B67" w:rsidRPr="00FF662F" w:rsidRDefault="009E3B67" w:rsidP="00FF662F">
      <w:pPr>
        <w:spacing w:after="0" w:line="240" w:lineRule="auto"/>
        <w:rPr>
          <w:rFonts w:ascii="Times New Roman" w:hAnsi="Times New Roman"/>
        </w:rPr>
      </w:pPr>
    </w:p>
    <w:p w:rsidR="009E3B67" w:rsidRPr="00FF662F" w:rsidRDefault="009E3B67" w:rsidP="00FF662F">
      <w:pPr>
        <w:spacing w:after="0" w:line="240" w:lineRule="auto"/>
        <w:rPr>
          <w:rFonts w:ascii="Times New Roman" w:hAnsi="Times New Roman"/>
        </w:rPr>
      </w:pPr>
    </w:p>
    <w:p w:rsidR="009E3B67" w:rsidRPr="00FF662F" w:rsidRDefault="005A376D" w:rsidP="00FF662F">
      <w:pPr>
        <w:spacing w:after="0" w:line="240" w:lineRule="auto"/>
        <w:rPr>
          <w:rFonts w:ascii="Times New Roman" w:hAnsi="Times New Roman"/>
        </w:rPr>
      </w:pPr>
      <w:r>
        <w:rPr>
          <w:rFonts w:ascii="Times New Roman" w:hAnsi="Times New Roman"/>
        </w:rPr>
        <w:t xml:space="preserve">            29.06.2016 г.</w:t>
      </w:r>
      <w:r w:rsidR="009E3B67" w:rsidRPr="00FF662F">
        <w:rPr>
          <w:rFonts w:ascii="Times New Roman" w:hAnsi="Times New Roman"/>
        </w:rPr>
        <w:tab/>
      </w:r>
      <w:r w:rsidR="009E3B67" w:rsidRPr="00FF662F">
        <w:rPr>
          <w:rFonts w:ascii="Times New Roman" w:hAnsi="Times New Roman"/>
        </w:rPr>
        <w:tab/>
        <w:t xml:space="preserve">                          </w:t>
      </w:r>
      <w:r w:rsidR="009E3B67" w:rsidRPr="00FF662F">
        <w:rPr>
          <w:rFonts w:ascii="Times New Roman" w:hAnsi="Times New Roman"/>
        </w:rPr>
        <w:tab/>
        <w:t xml:space="preserve">            </w:t>
      </w:r>
      <w:r w:rsidR="009E3B67" w:rsidRPr="00FF662F">
        <w:rPr>
          <w:rFonts w:ascii="Times New Roman" w:hAnsi="Times New Roman"/>
        </w:rPr>
        <w:tab/>
        <w:t xml:space="preserve">           </w:t>
      </w:r>
      <w:r w:rsidR="009E3B67" w:rsidRPr="00FF662F">
        <w:rPr>
          <w:rFonts w:ascii="Times New Roman" w:hAnsi="Times New Roman"/>
        </w:rPr>
        <w:tab/>
      </w:r>
      <w:r>
        <w:rPr>
          <w:rFonts w:ascii="Times New Roman" w:hAnsi="Times New Roman"/>
        </w:rPr>
        <w:t xml:space="preserve">                      № 362</w:t>
      </w:r>
    </w:p>
    <w:p w:rsidR="009E3B67" w:rsidRDefault="009E3B67" w:rsidP="00FF662F">
      <w:pPr>
        <w:spacing w:after="0" w:line="240" w:lineRule="auto"/>
        <w:rPr>
          <w:rFonts w:ascii="Times New Roman" w:hAnsi="Times New Roman"/>
          <w:sz w:val="26"/>
          <w:szCs w:val="26"/>
        </w:rPr>
      </w:pPr>
    </w:p>
    <w:p w:rsidR="009E3B67" w:rsidRPr="0062121B" w:rsidRDefault="009E3B67" w:rsidP="00FF662F">
      <w:pPr>
        <w:spacing w:after="0" w:line="240" w:lineRule="auto"/>
        <w:rPr>
          <w:rFonts w:ascii="Times New Roman" w:hAnsi="Times New Roman"/>
          <w:b/>
          <w:sz w:val="26"/>
          <w:szCs w:val="26"/>
        </w:rPr>
      </w:pPr>
    </w:p>
    <w:p w:rsidR="009E3B67" w:rsidRPr="0062121B" w:rsidRDefault="009E3B67" w:rsidP="0062121B">
      <w:pPr>
        <w:spacing w:after="0" w:line="240" w:lineRule="auto"/>
        <w:jc w:val="center"/>
        <w:rPr>
          <w:rFonts w:ascii="Times New Roman" w:hAnsi="Times New Roman"/>
          <w:b/>
          <w:sz w:val="26"/>
          <w:szCs w:val="26"/>
        </w:rPr>
      </w:pPr>
      <w:r w:rsidRPr="0062121B">
        <w:rPr>
          <w:rFonts w:ascii="Times New Roman" w:hAnsi="Times New Roman"/>
          <w:b/>
          <w:sz w:val="26"/>
          <w:szCs w:val="26"/>
        </w:rPr>
        <w:t xml:space="preserve">Об  утверждении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w:t>
      </w:r>
      <w:proofErr w:type="gramStart"/>
      <w:r w:rsidRPr="0062121B">
        <w:rPr>
          <w:rFonts w:ascii="Times New Roman" w:hAnsi="Times New Roman"/>
          <w:b/>
          <w:sz w:val="26"/>
          <w:szCs w:val="26"/>
        </w:rPr>
        <w:t>основную</w:t>
      </w:r>
      <w:proofErr w:type="gramEnd"/>
      <w:r w:rsidRPr="0062121B">
        <w:rPr>
          <w:rFonts w:ascii="Times New Roman" w:hAnsi="Times New Roman"/>
          <w:b/>
          <w:sz w:val="26"/>
          <w:szCs w:val="26"/>
        </w:rPr>
        <w:t xml:space="preserve"> общеобразовательную программу дошкольного образования»</w:t>
      </w:r>
    </w:p>
    <w:p w:rsidR="009E3B67" w:rsidRDefault="009E3B67" w:rsidP="00FF662F">
      <w:pPr>
        <w:spacing w:after="0" w:line="240" w:lineRule="auto"/>
        <w:jc w:val="both"/>
        <w:rPr>
          <w:rFonts w:ascii="Times New Roman" w:hAnsi="Times New Roman"/>
          <w:b/>
          <w:sz w:val="26"/>
          <w:szCs w:val="26"/>
        </w:rPr>
      </w:pPr>
      <w:r w:rsidRPr="00FF662F">
        <w:rPr>
          <w:rFonts w:ascii="Times New Roman" w:hAnsi="Times New Roman"/>
          <w:b/>
          <w:sz w:val="26"/>
          <w:szCs w:val="26"/>
        </w:rPr>
        <w:t xml:space="preserve">        </w:t>
      </w:r>
    </w:p>
    <w:p w:rsidR="009E3B67" w:rsidRPr="00FF662F" w:rsidRDefault="009E3B67" w:rsidP="00FF662F">
      <w:pPr>
        <w:spacing w:after="0" w:line="240" w:lineRule="auto"/>
        <w:jc w:val="both"/>
        <w:rPr>
          <w:rFonts w:ascii="Times New Roman" w:hAnsi="Times New Roman"/>
          <w:b/>
          <w:sz w:val="26"/>
          <w:szCs w:val="26"/>
        </w:rPr>
      </w:pPr>
    </w:p>
    <w:p w:rsidR="009E3B67" w:rsidRPr="00FF662F" w:rsidRDefault="009E3B67" w:rsidP="00FF662F">
      <w:pPr>
        <w:spacing w:after="0" w:line="240" w:lineRule="auto"/>
        <w:ind w:right="-5"/>
        <w:jc w:val="both"/>
        <w:rPr>
          <w:rFonts w:ascii="Times New Roman" w:hAnsi="Times New Roman"/>
          <w:sz w:val="26"/>
          <w:szCs w:val="26"/>
        </w:rPr>
      </w:pPr>
      <w:r w:rsidRPr="00FF662F">
        <w:rPr>
          <w:rFonts w:ascii="Times New Roman" w:hAnsi="Times New Roman"/>
          <w:b/>
          <w:sz w:val="26"/>
          <w:szCs w:val="26"/>
        </w:rPr>
        <w:tab/>
      </w:r>
      <w:r w:rsidRPr="00FF662F">
        <w:rPr>
          <w:rFonts w:ascii="Times New Roman" w:hAnsi="Times New Roman"/>
          <w:sz w:val="26"/>
          <w:szCs w:val="26"/>
        </w:rPr>
        <w:t>В соответствии со статьей 12, 13, 14 главы 3 Федерального закона от 27.07.2010 года № 210-ФЗ «Об организации предоставления государственных и муниципальных услуг», постановлением администрации мун</w:t>
      </w:r>
      <w:r>
        <w:rPr>
          <w:rFonts w:ascii="Times New Roman" w:hAnsi="Times New Roman"/>
          <w:sz w:val="26"/>
          <w:szCs w:val="26"/>
        </w:rPr>
        <w:t>иципального района «Мещовский район» от 12.11.2015</w:t>
      </w:r>
      <w:r w:rsidRPr="00FF662F">
        <w:rPr>
          <w:rFonts w:ascii="Times New Roman" w:hAnsi="Times New Roman"/>
          <w:sz w:val="26"/>
          <w:szCs w:val="26"/>
        </w:rPr>
        <w:t xml:space="preserve"> года №</w:t>
      </w:r>
      <w:r>
        <w:rPr>
          <w:rFonts w:ascii="Times New Roman" w:hAnsi="Times New Roman"/>
          <w:sz w:val="26"/>
          <w:szCs w:val="26"/>
        </w:rPr>
        <w:t>867</w:t>
      </w:r>
      <w:r w:rsidRPr="00FF662F">
        <w:rPr>
          <w:rFonts w:ascii="Times New Roman" w:hAnsi="Times New Roman"/>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администрация МР «Мещовский район»</w:t>
      </w:r>
    </w:p>
    <w:p w:rsidR="009E3B67" w:rsidRDefault="009E3B67" w:rsidP="00FF662F">
      <w:pPr>
        <w:autoSpaceDE w:val="0"/>
        <w:autoSpaceDN w:val="0"/>
        <w:adjustRightInd w:val="0"/>
        <w:spacing w:after="0" w:line="240" w:lineRule="auto"/>
        <w:jc w:val="center"/>
        <w:rPr>
          <w:rFonts w:ascii="Times New Roman" w:hAnsi="Times New Roman"/>
          <w:b/>
          <w:sz w:val="26"/>
          <w:szCs w:val="26"/>
        </w:rPr>
      </w:pPr>
      <w:r w:rsidRPr="00FF662F">
        <w:rPr>
          <w:rFonts w:ascii="Times New Roman" w:hAnsi="Times New Roman"/>
          <w:b/>
          <w:sz w:val="26"/>
          <w:szCs w:val="26"/>
        </w:rPr>
        <w:t>ПОСТАНОВЛЯЕТ:</w:t>
      </w:r>
    </w:p>
    <w:p w:rsidR="009E3B67" w:rsidRPr="00FF662F" w:rsidRDefault="009E3B67" w:rsidP="00FF662F">
      <w:pPr>
        <w:autoSpaceDE w:val="0"/>
        <w:autoSpaceDN w:val="0"/>
        <w:adjustRightInd w:val="0"/>
        <w:spacing w:after="0" w:line="240" w:lineRule="auto"/>
        <w:jc w:val="center"/>
        <w:rPr>
          <w:rFonts w:ascii="Times New Roman" w:hAnsi="Times New Roman"/>
          <w:b/>
          <w:sz w:val="26"/>
          <w:szCs w:val="26"/>
        </w:rPr>
      </w:pPr>
    </w:p>
    <w:p w:rsidR="009E3B67" w:rsidRPr="00FF662F" w:rsidRDefault="009E3B67" w:rsidP="00FF662F">
      <w:pPr>
        <w:pStyle w:val="a3"/>
        <w:rPr>
          <w:rFonts w:ascii="Times New Roman" w:hAnsi="Times New Roman" w:cs="Times New Roman"/>
          <w:sz w:val="26"/>
          <w:szCs w:val="26"/>
        </w:rPr>
      </w:pPr>
      <w:r w:rsidRPr="00FF662F">
        <w:rPr>
          <w:rFonts w:ascii="Times New Roman" w:hAnsi="Times New Roman" w:cs="Times New Roman"/>
          <w:sz w:val="26"/>
          <w:szCs w:val="26"/>
        </w:rPr>
        <w:tab/>
        <w:t>1. Утвердить административный регламент предоставления муниципальной услуги «Приём заявлений, постанов</w:t>
      </w:r>
      <w:r>
        <w:rPr>
          <w:rFonts w:ascii="Times New Roman" w:hAnsi="Times New Roman" w:cs="Times New Roman"/>
          <w:sz w:val="26"/>
          <w:szCs w:val="26"/>
        </w:rPr>
        <w:t xml:space="preserve">ка на учёт и зачисление детей в </w:t>
      </w:r>
      <w:r w:rsidRPr="00FF662F">
        <w:rPr>
          <w:rFonts w:ascii="Times New Roman" w:hAnsi="Times New Roman" w:cs="Times New Roman"/>
          <w:sz w:val="26"/>
          <w:szCs w:val="26"/>
        </w:rPr>
        <w:t>образовательные учреждения, реализующие основную общеобразовательную программу дошкольного образования»  (прилагается).</w:t>
      </w:r>
    </w:p>
    <w:p w:rsidR="009E3B67" w:rsidRPr="00FF662F" w:rsidRDefault="009E3B67" w:rsidP="00FF662F">
      <w:pPr>
        <w:spacing w:after="0" w:line="240" w:lineRule="auto"/>
        <w:jc w:val="both"/>
        <w:rPr>
          <w:rFonts w:ascii="Times New Roman" w:hAnsi="Times New Roman"/>
          <w:sz w:val="26"/>
          <w:szCs w:val="26"/>
        </w:rPr>
      </w:pPr>
      <w:r w:rsidRPr="00FF662F">
        <w:rPr>
          <w:rFonts w:ascii="Times New Roman" w:hAnsi="Times New Roman"/>
          <w:sz w:val="26"/>
          <w:szCs w:val="26"/>
        </w:rPr>
        <w:tab/>
        <w:t>2. Постановление администрации МР «Мещовский район» от 19.02.2013 №131 «Об утверждении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считать утратившим силу.</w:t>
      </w:r>
    </w:p>
    <w:p w:rsidR="009E3B67" w:rsidRPr="0062121B" w:rsidRDefault="009E3B67" w:rsidP="00FF662F">
      <w:pPr>
        <w:spacing w:after="0" w:line="240" w:lineRule="auto"/>
        <w:ind w:right="-5"/>
        <w:jc w:val="both"/>
        <w:rPr>
          <w:rFonts w:ascii="Times New Roman" w:hAnsi="Times New Roman"/>
          <w:color w:val="E36C0A"/>
          <w:sz w:val="26"/>
          <w:szCs w:val="26"/>
        </w:rPr>
      </w:pPr>
      <w:r w:rsidRPr="00FF662F">
        <w:rPr>
          <w:rFonts w:ascii="Times New Roman" w:hAnsi="Times New Roman"/>
          <w:sz w:val="26"/>
          <w:szCs w:val="26"/>
        </w:rPr>
        <w:tab/>
      </w:r>
      <w:r>
        <w:rPr>
          <w:rFonts w:ascii="Times New Roman" w:hAnsi="Times New Roman"/>
          <w:sz w:val="26"/>
          <w:szCs w:val="26"/>
        </w:rPr>
        <w:t>3.</w:t>
      </w:r>
      <w:r w:rsidRPr="00FF662F">
        <w:rPr>
          <w:rFonts w:ascii="Times New Roman" w:hAnsi="Times New Roman"/>
          <w:sz w:val="26"/>
          <w:szCs w:val="26"/>
        </w:rPr>
        <w:t xml:space="preserve"> Настоящее постановление вступает в силу со дня его подписания и подлежит  официальному опубликованию</w:t>
      </w:r>
      <w:r w:rsidRPr="00FF662F">
        <w:rPr>
          <w:rFonts w:ascii="Times New Roman" w:hAnsi="Times New Roman"/>
          <w:color w:val="E36C0A"/>
          <w:sz w:val="26"/>
          <w:szCs w:val="26"/>
        </w:rPr>
        <w:t>.</w:t>
      </w:r>
    </w:p>
    <w:p w:rsidR="009E3B67" w:rsidRPr="00FF662F" w:rsidRDefault="009E3B67" w:rsidP="0062121B">
      <w:pPr>
        <w:spacing w:after="0" w:line="240" w:lineRule="auto"/>
        <w:ind w:right="-5" w:firstLine="708"/>
        <w:jc w:val="both"/>
        <w:rPr>
          <w:rFonts w:ascii="Times New Roman" w:hAnsi="Times New Roman"/>
          <w:sz w:val="26"/>
          <w:szCs w:val="26"/>
        </w:rPr>
      </w:pPr>
      <w:r>
        <w:rPr>
          <w:rFonts w:ascii="Times New Roman" w:hAnsi="Times New Roman"/>
          <w:sz w:val="26"/>
          <w:szCs w:val="26"/>
        </w:rPr>
        <w:t>4</w:t>
      </w:r>
      <w:r w:rsidRPr="00FF662F">
        <w:rPr>
          <w:rFonts w:ascii="Times New Roman" w:hAnsi="Times New Roman"/>
          <w:sz w:val="26"/>
          <w:szCs w:val="26"/>
        </w:rPr>
        <w:t xml:space="preserve">. Контроль исполнения настоящего постановления возложить на заместителя Главы администрации по социальным вопросам </w:t>
      </w:r>
      <w:proofErr w:type="spellStart"/>
      <w:r w:rsidRPr="00FF662F">
        <w:rPr>
          <w:rFonts w:ascii="Times New Roman" w:hAnsi="Times New Roman"/>
          <w:sz w:val="26"/>
          <w:szCs w:val="26"/>
        </w:rPr>
        <w:t>Аношкину</w:t>
      </w:r>
      <w:proofErr w:type="spellEnd"/>
      <w:r w:rsidRPr="00FF662F">
        <w:rPr>
          <w:rFonts w:ascii="Times New Roman" w:hAnsi="Times New Roman"/>
          <w:sz w:val="26"/>
          <w:szCs w:val="26"/>
        </w:rPr>
        <w:t xml:space="preserve"> Н. А.</w:t>
      </w:r>
    </w:p>
    <w:p w:rsidR="009E3B67" w:rsidRPr="00FF662F" w:rsidRDefault="009E3B67" w:rsidP="00FF662F">
      <w:pPr>
        <w:spacing w:after="0" w:line="240" w:lineRule="auto"/>
        <w:ind w:right="-5"/>
        <w:jc w:val="both"/>
        <w:rPr>
          <w:rFonts w:ascii="Times New Roman" w:hAnsi="Times New Roman"/>
          <w:sz w:val="26"/>
          <w:szCs w:val="26"/>
        </w:rPr>
      </w:pPr>
    </w:p>
    <w:p w:rsidR="009E3B67" w:rsidRPr="00FF662F" w:rsidRDefault="009E3B67" w:rsidP="00FF662F">
      <w:pPr>
        <w:spacing w:after="0" w:line="240" w:lineRule="auto"/>
        <w:jc w:val="center"/>
        <w:rPr>
          <w:rFonts w:ascii="Times New Roman" w:hAnsi="Times New Roman"/>
          <w:b/>
          <w:sz w:val="26"/>
        </w:rPr>
      </w:pPr>
      <w:r w:rsidRPr="00FF662F">
        <w:rPr>
          <w:rFonts w:ascii="Times New Roman" w:hAnsi="Times New Roman"/>
          <w:b/>
          <w:sz w:val="26"/>
        </w:rPr>
        <w:t>Глава администрации                                                                               В.Г. Поляков</w:t>
      </w:r>
    </w:p>
    <w:p w:rsidR="009E3B67" w:rsidRDefault="009E3B67"/>
    <w:p w:rsidR="009E3B67" w:rsidRPr="00FF662F" w:rsidRDefault="009E3B67" w:rsidP="00FF662F">
      <w:pPr>
        <w:spacing w:after="0" w:line="240" w:lineRule="auto"/>
        <w:jc w:val="center"/>
        <w:rPr>
          <w:rFonts w:ascii="Times New Roman" w:hAnsi="Times New Roman"/>
          <w:sz w:val="26"/>
          <w:szCs w:val="26"/>
        </w:rPr>
      </w:pPr>
      <w:r w:rsidRPr="00FF662F">
        <w:rPr>
          <w:rFonts w:ascii="Times New Roman" w:hAnsi="Times New Roman"/>
          <w:sz w:val="26"/>
          <w:szCs w:val="26"/>
        </w:rPr>
        <w:lastRenderedPageBreak/>
        <w:t xml:space="preserve">                                 </w:t>
      </w:r>
      <w:r>
        <w:rPr>
          <w:rFonts w:ascii="Times New Roman" w:hAnsi="Times New Roman"/>
          <w:sz w:val="26"/>
          <w:szCs w:val="26"/>
        </w:rPr>
        <w:t xml:space="preserve">                   </w:t>
      </w:r>
      <w:r w:rsidRPr="00FF662F">
        <w:rPr>
          <w:rFonts w:ascii="Times New Roman" w:hAnsi="Times New Roman"/>
          <w:sz w:val="26"/>
          <w:szCs w:val="26"/>
        </w:rPr>
        <w:t xml:space="preserve">Приложение </w:t>
      </w:r>
    </w:p>
    <w:p w:rsidR="009E3B67" w:rsidRPr="00FF662F" w:rsidRDefault="009E3B67" w:rsidP="00FF662F">
      <w:pPr>
        <w:spacing w:after="0" w:line="240" w:lineRule="auto"/>
        <w:jc w:val="right"/>
        <w:rPr>
          <w:rFonts w:ascii="Times New Roman" w:hAnsi="Times New Roman"/>
          <w:sz w:val="26"/>
          <w:szCs w:val="26"/>
        </w:rPr>
      </w:pPr>
      <w:r w:rsidRPr="00FF662F">
        <w:rPr>
          <w:rFonts w:ascii="Times New Roman" w:hAnsi="Times New Roman"/>
          <w:sz w:val="26"/>
          <w:szCs w:val="26"/>
        </w:rPr>
        <w:t xml:space="preserve">    к постановлению администрации </w:t>
      </w:r>
    </w:p>
    <w:p w:rsidR="009E3B67" w:rsidRPr="00FF662F" w:rsidRDefault="009E3B67" w:rsidP="00FF662F">
      <w:pPr>
        <w:spacing w:after="0" w:line="240" w:lineRule="auto"/>
        <w:jc w:val="center"/>
        <w:rPr>
          <w:rFonts w:ascii="Times New Roman" w:hAnsi="Times New Roman"/>
          <w:sz w:val="26"/>
          <w:szCs w:val="26"/>
        </w:rPr>
      </w:pPr>
      <w:r w:rsidRPr="00FF662F">
        <w:rPr>
          <w:rFonts w:ascii="Times New Roman" w:hAnsi="Times New Roman"/>
          <w:sz w:val="26"/>
          <w:szCs w:val="26"/>
        </w:rPr>
        <w:t xml:space="preserve">                                                      </w:t>
      </w:r>
      <w:r>
        <w:rPr>
          <w:rFonts w:ascii="Times New Roman" w:hAnsi="Times New Roman"/>
          <w:sz w:val="26"/>
          <w:szCs w:val="26"/>
        </w:rPr>
        <w:t xml:space="preserve">                   </w:t>
      </w:r>
      <w:r w:rsidRPr="00FF662F">
        <w:rPr>
          <w:rFonts w:ascii="Times New Roman" w:hAnsi="Times New Roman"/>
          <w:sz w:val="26"/>
          <w:szCs w:val="26"/>
        </w:rPr>
        <w:t>МР « Мещовский район»</w:t>
      </w:r>
    </w:p>
    <w:p w:rsidR="009E3B67" w:rsidRPr="00FF662F" w:rsidRDefault="009E3B67" w:rsidP="00FF662F">
      <w:pPr>
        <w:spacing w:after="0" w:line="240" w:lineRule="auto"/>
        <w:jc w:val="right"/>
        <w:rPr>
          <w:rFonts w:ascii="Times New Roman" w:hAnsi="Times New Roman"/>
          <w:sz w:val="26"/>
          <w:szCs w:val="26"/>
        </w:rPr>
      </w:pPr>
      <w:r w:rsidRPr="00FF662F">
        <w:rPr>
          <w:rFonts w:ascii="Times New Roman" w:hAnsi="Times New Roman"/>
          <w:sz w:val="26"/>
          <w:szCs w:val="26"/>
        </w:rPr>
        <w:t>от ______________2016 г. №____</w:t>
      </w:r>
    </w:p>
    <w:p w:rsidR="009E3B67" w:rsidRDefault="009E3B67" w:rsidP="004A62B1">
      <w:pPr>
        <w:jc w:val="right"/>
      </w:pPr>
    </w:p>
    <w:p w:rsidR="009E3B67" w:rsidRPr="008E77D3" w:rsidRDefault="009E3B67" w:rsidP="008E77D3">
      <w:pPr>
        <w:spacing w:after="0" w:line="240" w:lineRule="auto"/>
        <w:jc w:val="both"/>
        <w:rPr>
          <w:rFonts w:ascii="Times New Roman" w:hAnsi="Times New Roman"/>
          <w:b/>
          <w:sz w:val="26"/>
          <w:szCs w:val="26"/>
        </w:rPr>
      </w:pPr>
      <w:r>
        <w:rPr>
          <w:rFonts w:ascii="Times New Roman" w:hAnsi="Times New Roman"/>
        </w:rPr>
        <w:t xml:space="preserve">                                       </w:t>
      </w:r>
      <w:r w:rsidRPr="008E77D3">
        <w:rPr>
          <w:rFonts w:ascii="Times New Roman" w:hAnsi="Times New Roman"/>
          <w:b/>
          <w:sz w:val="26"/>
          <w:szCs w:val="26"/>
        </w:rPr>
        <w:t>АДМИНИСТРАТИВНЫЙ РЕГЛАМЕНТ</w:t>
      </w:r>
    </w:p>
    <w:p w:rsidR="009E3B67" w:rsidRPr="008E77D3" w:rsidRDefault="009E3B67" w:rsidP="008E77D3">
      <w:pPr>
        <w:spacing w:after="0" w:line="240" w:lineRule="auto"/>
        <w:jc w:val="center"/>
        <w:rPr>
          <w:rFonts w:ascii="Times New Roman" w:hAnsi="Times New Roman"/>
          <w:b/>
          <w:sz w:val="26"/>
          <w:szCs w:val="26"/>
        </w:rPr>
      </w:pPr>
      <w:r>
        <w:rPr>
          <w:rFonts w:ascii="Times New Roman" w:hAnsi="Times New Roman"/>
          <w:b/>
          <w:sz w:val="26"/>
          <w:szCs w:val="26"/>
        </w:rPr>
        <w:t xml:space="preserve">ПРЕДОСТАВЛЕНИЯ </w:t>
      </w:r>
      <w:r w:rsidRPr="008E77D3">
        <w:rPr>
          <w:rFonts w:ascii="Times New Roman" w:hAnsi="Times New Roman"/>
          <w:b/>
          <w:sz w:val="26"/>
          <w:szCs w:val="26"/>
        </w:rPr>
        <w:t>МУНИЦИПАЛЬНОЙ УСЛУГИ</w:t>
      </w:r>
    </w:p>
    <w:p w:rsidR="009E3B67" w:rsidRPr="008E77D3" w:rsidRDefault="009E3B67" w:rsidP="008E77D3">
      <w:pPr>
        <w:pStyle w:val="a3"/>
        <w:jc w:val="center"/>
        <w:rPr>
          <w:rFonts w:ascii="Times New Roman" w:hAnsi="Times New Roman" w:cs="Times New Roman"/>
          <w:b/>
          <w:sz w:val="26"/>
          <w:szCs w:val="26"/>
        </w:rPr>
      </w:pPr>
      <w:r w:rsidRPr="008E77D3">
        <w:rPr>
          <w:rFonts w:ascii="Times New Roman" w:hAnsi="Times New Roman" w:cs="Times New Roman"/>
          <w:b/>
          <w:sz w:val="26"/>
          <w:szCs w:val="26"/>
        </w:rPr>
        <w:t>«Приём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w:t>
      </w:r>
      <w:r w:rsidRPr="008E77D3">
        <w:rPr>
          <w:rFonts w:ascii="Times New Roman" w:hAnsi="Times New Roman" w:cs="Times New Roman"/>
          <w:sz w:val="26"/>
          <w:szCs w:val="26"/>
        </w:rPr>
        <w:t>»</w:t>
      </w:r>
    </w:p>
    <w:p w:rsidR="009E3B67" w:rsidRDefault="009E3B67" w:rsidP="004A62B1">
      <w:pPr>
        <w:pStyle w:val="a3"/>
      </w:pPr>
    </w:p>
    <w:p w:rsidR="009E3B67" w:rsidRPr="008E77D3" w:rsidRDefault="009E3B67" w:rsidP="008E77D3">
      <w:pPr>
        <w:pStyle w:val="a3"/>
        <w:jc w:val="both"/>
        <w:rPr>
          <w:rFonts w:ascii="Times New Roman" w:hAnsi="Times New Roman" w:cs="Times New Roman"/>
          <w:b/>
          <w:sz w:val="26"/>
          <w:szCs w:val="26"/>
        </w:rPr>
      </w:pPr>
      <w:r w:rsidRPr="008E77D3">
        <w:rPr>
          <w:sz w:val="26"/>
          <w:szCs w:val="26"/>
        </w:rPr>
        <w:t xml:space="preserve">                                </w:t>
      </w:r>
      <w:r w:rsidRPr="008E77D3">
        <w:rPr>
          <w:rFonts w:ascii="Times New Roman" w:hAnsi="Times New Roman" w:cs="Times New Roman"/>
          <w:b/>
          <w:sz w:val="26"/>
          <w:szCs w:val="26"/>
        </w:rPr>
        <w:t>1.  Общие положения</w:t>
      </w:r>
    </w:p>
    <w:p w:rsidR="009E3B67" w:rsidRPr="001106BB" w:rsidRDefault="009E3B67" w:rsidP="008E77D3">
      <w:pPr>
        <w:pStyle w:val="a3"/>
        <w:ind w:firstLine="708"/>
        <w:jc w:val="both"/>
        <w:rPr>
          <w:rFonts w:ascii="Times New Roman" w:hAnsi="Times New Roman" w:cs="Times New Roman"/>
          <w:b/>
          <w:sz w:val="26"/>
          <w:szCs w:val="26"/>
        </w:rPr>
      </w:pPr>
      <w:r w:rsidRPr="001106BB">
        <w:rPr>
          <w:rFonts w:ascii="Times New Roman" w:hAnsi="Times New Roman" w:cs="Times New Roman"/>
          <w:b/>
          <w:sz w:val="26"/>
          <w:szCs w:val="26"/>
        </w:rPr>
        <w:t>1.1. Предмет регулирования административного регламента.</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 xml:space="preserve">        </w:t>
      </w:r>
      <w:r>
        <w:rPr>
          <w:rFonts w:ascii="Times New Roman" w:hAnsi="Times New Roman" w:cs="Times New Roman"/>
          <w:sz w:val="26"/>
          <w:szCs w:val="26"/>
        </w:rPr>
        <w:tab/>
      </w:r>
      <w:r w:rsidRPr="008E77D3">
        <w:rPr>
          <w:rFonts w:ascii="Times New Roman" w:hAnsi="Times New Roman" w:cs="Times New Roman"/>
          <w:sz w:val="26"/>
          <w:szCs w:val="26"/>
        </w:rPr>
        <w:t xml:space="preserve"> </w:t>
      </w:r>
      <w:proofErr w:type="gramStart"/>
      <w:r w:rsidRPr="008E77D3">
        <w:rPr>
          <w:rFonts w:ascii="Times New Roman" w:hAnsi="Times New Roman" w:cs="Times New Roman"/>
          <w:sz w:val="26"/>
          <w:szCs w:val="26"/>
        </w:rPr>
        <w:t>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r>
        <w:rPr>
          <w:rFonts w:ascii="Times New Roman" w:hAnsi="Times New Roman" w:cs="Times New Roman"/>
          <w:sz w:val="26"/>
          <w:szCs w:val="26"/>
        </w:rPr>
        <w:t xml:space="preserve"> </w:t>
      </w:r>
      <w:r w:rsidRPr="005728D3">
        <w:rPr>
          <w:rFonts w:ascii="Times New Roman" w:hAnsi="Times New Roman" w:cs="Times New Roman"/>
          <w:sz w:val="26"/>
          <w:szCs w:val="26"/>
        </w:rPr>
        <w:t>«Приём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w:t>
      </w:r>
      <w:r>
        <w:rPr>
          <w:rFonts w:ascii="Times New Roman" w:hAnsi="Times New Roman" w:cs="Times New Roman"/>
          <w:sz w:val="26"/>
          <w:szCs w:val="26"/>
        </w:rPr>
        <w:t xml:space="preserve"> </w:t>
      </w:r>
      <w:r w:rsidRPr="005728D3">
        <w:rPr>
          <w:rFonts w:ascii="Times New Roman" w:hAnsi="Times New Roman" w:cs="Times New Roman"/>
          <w:sz w:val="26"/>
          <w:szCs w:val="26"/>
        </w:rPr>
        <w:t>(далее - Административный регламент)</w:t>
      </w:r>
      <w:r w:rsidRPr="008E77D3">
        <w:rPr>
          <w:rFonts w:ascii="Times New Roman" w:hAnsi="Times New Roman" w:cs="Times New Roman"/>
          <w:sz w:val="26"/>
          <w:szCs w:val="26"/>
        </w:rPr>
        <w:t>, и определяет стандарт   предоставления муниципальной услуги, в том числе сроки и последовательность административных действий и административных процедур</w:t>
      </w:r>
      <w:proofErr w:type="gramEnd"/>
      <w:r w:rsidRPr="008E77D3">
        <w:rPr>
          <w:rFonts w:ascii="Times New Roman" w:hAnsi="Times New Roman" w:cs="Times New Roman"/>
          <w:sz w:val="26"/>
          <w:szCs w:val="26"/>
        </w:rPr>
        <w:t xml:space="preserve"> при предоставлении муниципальной услуги</w:t>
      </w:r>
      <w:r>
        <w:rPr>
          <w:rFonts w:ascii="Times New Roman" w:hAnsi="Times New Roman" w:cs="Times New Roman"/>
          <w:sz w:val="26"/>
          <w:szCs w:val="26"/>
        </w:rPr>
        <w:t xml:space="preserve"> гражданам по п</w:t>
      </w:r>
      <w:r w:rsidRPr="005728D3">
        <w:rPr>
          <w:rFonts w:ascii="Times New Roman" w:hAnsi="Times New Roman" w:cs="Times New Roman"/>
          <w:sz w:val="26"/>
          <w:szCs w:val="26"/>
        </w:rPr>
        <w:t>риём</w:t>
      </w:r>
      <w:r>
        <w:rPr>
          <w:rFonts w:ascii="Times New Roman" w:hAnsi="Times New Roman" w:cs="Times New Roman"/>
          <w:sz w:val="26"/>
          <w:szCs w:val="26"/>
        </w:rPr>
        <w:t>у</w:t>
      </w:r>
      <w:r w:rsidRPr="005728D3">
        <w:rPr>
          <w:rFonts w:ascii="Times New Roman" w:hAnsi="Times New Roman" w:cs="Times New Roman"/>
          <w:sz w:val="26"/>
          <w:szCs w:val="26"/>
        </w:rPr>
        <w:t xml:space="preserve"> заявлений, постановк</w:t>
      </w:r>
      <w:r>
        <w:rPr>
          <w:rFonts w:ascii="Times New Roman" w:hAnsi="Times New Roman" w:cs="Times New Roman"/>
          <w:sz w:val="26"/>
          <w:szCs w:val="26"/>
        </w:rPr>
        <w:t>и</w:t>
      </w:r>
      <w:r w:rsidRPr="005728D3">
        <w:rPr>
          <w:rFonts w:ascii="Times New Roman" w:hAnsi="Times New Roman" w:cs="Times New Roman"/>
          <w:sz w:val="26"/>
          <w:szCs w:val="26"/>
        </w:rPr>
        <w:t xml:space="preserve"> на учёт и зачисление детей в образовательные учреждения, реализующие основную общеобразовательную программу дошкольного образования</w:t>
      </w:r>
      <w:r>
        <w:rPr>
          <w:rFonts w:ascii="Times New Roman" w:hAnsi="Times New Roman" w:cs="Times New Roman"/>
          <w:sz w:val="26"/>
          <w:szCs w:val="26"/>
        </w:rPr>
        <w:t xml:space="preserve"> (далее – муниципальная услуга).</w:t>
      </w:r>
    </w:p>
    <w:p w:rsidR="009E3B67" w:rsidRPr="001106BB" w:rsidRDefault="009E3B67" w:rsidP="005728D3">
      <w:pPr>
        <w:pStyle w:val="a3"/>
        <w:ind w:firstLine="708"/>
        <w:jc w:val="both"/>
        <w:rPr>
          <w:rFonts w:ascii="Times New Roman" w:hAnsi="Times New Roman" w:cs="Times New Roman"/>
          <w:b/>
          <w:sz w:val="26"/>
          <w:szCs w:val="26"/>
        </w:rPr>
      </w:pPr>
      <w:r w:rsidRPr="001106BB">
        <w:rPr>
          <w:rFonts w:ascii="Times New Roman" w:hAnsi="Times New Roman" w:cs="Times New Roman"/>
          <w:b/>
          <w:sz w:val="26"/>
          <w:szCs w:val="26"/>
        </w:rPr>
        <w:t>1.2. Заявителями муниципальной услуги являются физические лица</w:t>
      </w:r>
    </w:p>
    <w:p w:rsidR="009E3B67"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-родител</w:t>
      </w:r>
      <w:proofErr w:type="gramStart"/>
      <w:r w:rsidRPr="008E77D3">
        <w:rPr>
          <w:rFonts w:ascii="Times New Roman" w:hAnsi="Times New Roman" w:cs="Times New Roman"/>
          <w:sz w:val="26"/>
          <w:szCs w:val="26"/>
        </w:rPr>
        <w:t>и(</w:t>
      </w:r>
      <w:proofErr w:type="gramEnd"/>
      <w:r w:rsidRPr="008E77D3">
        <w:rPr>
          <w:rFonts w:ascii="Times New Roman" w:hAnsi="Times New Roman" w:cs="Times New Roman"/>
          <w:sz w:val="26"/>
          <w:szCs w:val="26"/>
        </w:rPr>
        <w:t>законные представители) либо их уполномоченные представители детей от 2-х месяцев до 7 лет (далее- родители (законные представители), обратившиеся в отдел образования администрации МР «Мещовский район» (далее- отдел образования) с запросом о предоставлении муниципальной услуги.</w:t>
      </w:r>
    </w:p>
    <w:p w:rsidR="009E3B67" w:rsidRPr="008E77D3" w:rsidRDefault="009E3B67" w:rsidP="008E77D3">
      <w:pPr>
        <w:pStyle w:val="a3"/>
        <w:jc w:val="both"/>
        <w:rPr>
          <w:rFonts w:ascii="Times New Roman" w:hAnsi="Times New Roman" w:cs="Times New Roman"/>
          <w:sz w:val="26"/>
          <w:szCs w:val="26"/>
        </w:rPr>
      </w:pPr>
      <w:r>
        <w:rPr>
          <w:rFonts w:ascii="Times New Roman" w:hAnsi="Times New Roman" w:cs="Times New Roman"/>
          <w:sz w:val="26"/>
          <w:szCs w:val="26"/>
        </w:rPr>
        <w:tab/>
        <w:t xml:space="preserve">Заявителем может выступать законный представитель ребёнка, а так же лицо, действующее от имени законного представителя ребёнка на основании доверенности, имеющие такое право в соответствии с законодательством Российской Федерации, либо в силу наделения их соответствующими полномочиями в </w:t>
      </w:r>
      <w:proofErr w:type="gramStart"/>
      <w:r>
        <w:rPr>
          <w:rFonts w:ascii="Times New Roman" w:hAnsi="Times New Roman" w:cs="Times New Roman"/>
          <w:sz w:val="26"/>
          <w:szCs w:val="26"/>
        </w:rPr>
        <w:t>порядке</w:t>
      </w:r>
      <w:proofErr w:type="gramEnd"/>
      <w:r>
        <w:rPr>
          <w:rFonts w:ascii="Times New Roman" w:hAnsi="Times New Roman" w:cs="Times New Roman"/>
          <w:sz w:val="26"/>
          <w:szCs w:val="26"/>
        </w:rPr>
        <w:t xml:space="preserve"> установленном законодательством Российской Федерации.</w:t>
      </w:r>
    </w:p>
    <w:p w:rsidR="009E3B67" w:rsidRPr="001106BB" w:rsidRDefault="009E3B67" w:rsidP="005728D3">
      <w:pPr>
        <w:pStyle w:val="a3"/>
        <w:ind w:firstLine="708"/>
        <w:jc w:val="both"/>
        <w:rPr>
          <w:rFonts w:ascii="Times New Roman" w:hAnsi="Times New Roman" w:cs="Times New Roman"/>
          <w:b/>
          <w:sz w:val="26"/>
          <w:szCs w:val="26"/>
        </w:rPr>
      </w:pPr>
      <w:r w:rsidRPr="001106BB">
        <w:rPr>
          <w:rFonts w:ascii="Times New Roman" w:hAnsi="Times New Roman" w:cs="Times New Roman"/>
          <w:b/>
          <w:sz w:val="26"/>
          <w:szCs w:val="26"/>
        </w:rPr>
        <w:t>1.3. Порядок информирования о предоставлении муниципальной услуги.</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Информацию о порядке предоставления муниципальной услуги заявитель может получить в месте нахождения отдела образования администрации МР «Мещовский район» или в образовательных учреждениях, предоставляющих муниципальную услугу, на информационном стенде или лично при индивидуальном устном информировании у муниципальных служащих, предоставляющих муниципальную услугу.</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Место нахождения отдела образования администрации МР «Мещовский район»  г</w:t>
      </w:r>
      <w:r>
        <w:rPr>
          <w:rFonts w:ascii="Times New Roman" w:hAnsi="Times New Roman" w:cs="Times New Roman"/>
          <w:sz w:val="26"/>
          <w:szCs w:val="26"/>
        </w:rPr>
        <w:t>ород Мещовск, ул. Чернышевского</w:t>
      </w:r>
      <w:r w:rsidRPr="008E77D3">
        <w:rPr>
          <w:rFonts w:ascii="Times New Roman" w:hAnsi="Times New Roman" w:cs="Times New Roman"/>
          <w:sz w:val="26"/>
          <w:szCs w:val="26"/>
        </w:rPr>
        <w:t>, дом 14, телефон: (48446)9-20-34; (48446)9-26-34</w:t>
      </w:r>
      <w:r>
        <w:rPr>
          <w:rFonts w:ascii="Times New Roman" w:hAnsi="Times New Roman" w:cs="Times New Roman"/>
          <w:sz w:val="26"/>
          <w:szCs w:val="26"/>
        </w:rPr>
        <w:t>.</w:t>
      </w:r>
      <w:r w:rsidRPr="008E77D3">
        <w:rPr>
          <w:rFonts w:ascii="Times New Roman" w:hAnsi="Times New Roman" w:cs="Times New Roman"/>
          <w:sz w:val="26"/>
          <w:szCs w:val="26"/>
        </w:rPr>
        <w:t xml:space="preserve"> </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 xml:space="preserve">Адрес электронной почты:  </w:t>
      </w:r>
      <w:hyperlink r:id="rId6" w:history="1">
        <w:r w:rsidRPr="008E77D3">
          <w:rPr>
            <w:rStyle w:val="a4"/>
            <w:rFonts w:ascii="Times New Roman" w:hAnsi="Times New Roman"/>
            <w:sz w:val="26"/>
            <w:szCs w:val="26"/>
            <w:lang w:val="en-US"/>
          </w:rPr>
          <w:t>metod</w:t>
        </w:r>
        <w:r w:rsidRPr="008E77D3">
          <w:rPr>
            <w:rStyle w:val="a4"/>
            <w:rFonts w:ascii="Times New Roman" w:hAnsi="Times New Roman"/>
            <w:sz w:val="26"/>
            <w:szCs w:val="26"/>
          </w:rPr>
          <w:t>1.</w:t>
        </w:r>
        <w:r w:rsidRPr="008E77D3">
          <w:rPr>
            <w:rStyle w:val="a4"/>
            <w:rFonts w:ascii="Times New Roman" w:hAnsi="Times New Roman"/>
            <w:sz w:val="26"/>
            <w:szCs w:val="26"/>
            <w:lang w:val="en-US"/>
          </w:rPr>
          <w:t>mmc</w:t>
        </w:r>
        <w:r w:rsidRPr="008E77D3">
          <w:rPr>
            <w:rStyle w:val="a4"/>
            <w:rFonts w:ascii="Times New Roman" w:hAnsi="Times New Roman"/>
            <w:sz w:val="26"/>
            <w:szCs w:val="26"/>
          </w:rPr>
          <w:t>@</w:t>
        </w:r>
        <w:r w:rsidRPr="008E77D3">
          <w:rPr>
            <w:rStyle w:val="a4"/>
            <w:rFonts w:ascii="Times New Roman" w:hAnsi="Times New Roman"/>
            <w:sz w:val="26"/>
            <w:szCs w:val="26"/>
            <w:lang w:val="en-US"/>
          </w:rPr>
          <w:t>yandex</w:t>
        </w:r>
        <w:r w:rsidRPr="008E77D3">
          <w:rPr>
            <w:rStyle w:val="a4"/>
            <w:rFonts w:ascii="Times New Roman" w:hAnsi="Times New Roman"/>
            <w:sz w:val="26"/>
            <w:szCs w:val="26"/>
          </w:rPr>
          <w:t>.</w:t>
        </w:r>
        <w:r w:rsidRPr="008E77D3">
          <w:rPr>
            <w:rStyle w:val="a4"/>
            <w:rFonts w:ascii="Times New Roman" w:hAnsi="Times New Roman"/>
            <w:sz w:val="26"/>
            <w:szCs w:val="26"/>
            <w:lang w:val="en-US"/>
          </w:rPr>
          <w:t>ru</w:t>
        </w:r>
      </w:hyperlink>
      <w:r w:rsidRPr="008E77D3">
        <w:rPr>
          <w:rFonts w:ascii="Times New Roman" w:hAnsi="Times New Roman" w:cs="Times New Roman"/>
          <w:sz w:val="26"/>
          <w:szCs w:val="26"/>
        </w:rPr>
        <w:t>.</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lastRenderedPageBreak/>
        <w:t xml:space="preserve">Режим работы: </w:t>
      </w:r>
      <w:r>
        <w:rPr>
          <w:rFonts w:ascii="Times New Roman" w:hAnsi="Times New Roman" w:cs="Times New Roman"/>
          <w:sz w:val="26"/>
          <w:szCs w:val="26"/>
        </w:rPr>
        <w:t xml:space="preserve">понедельник-четверг: </w:t>
      </w:r>
      <w:r w:rsidRPr="008E77D3">
        <w:rPr>
          <w:rFonts w:ascii="Times New Roman" w:hAnsi="Times New Roman" w:cs="Times New Roman"/>
          <w:sz w:val="26"/>
          <w:szCs w:val="26"/>
        </w:rPr>
        <w:t>8.00-17.15,</w:t>
      </w:r>
      <w:r>
        <w:rPr>
          <w:rFonts w:ascii="Times New Roman" w:hAnsi="Times New Roman" w:cs="Times New Roman"/>
          <w:sz w:val="26"/>
          <w:szCs w:val="26"/>
        </w:rPr>
        <w:t xml:space="preserve"> пятница: 8.00-16.00, перерыв</w:t>
      </w:r>
      <w:r w:rsidRPr="008E77D3">
        <w:rPr>
          <w:rFonts w:ascii="Times New Roman" w:hAnsi="Times New Roman" w:cs="Times New Roman"/>
          <w:sz w:val="26"/>
          <w:szCs w:val="26"/>
        </w:rPr>
        <w:t>: 13.00-14.00 . Выходные дни: суббота-воскресение, праздничные дни.</w:t>
      </w:r>
    </w:p>
    <w:p w:rsidR="009E3B67"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Официальный сайт отдела образования администрации муниципальн</w:t>
      </w:r>
      <w:r>
        <w:rPr>
          <w:rFonts w:ascii="Times New Roman" w:hAnsi="Times New Roman" w:cs="Times New Roman"/>
          <w:sz w:val="26"/>
          <w:szCs w:val="26"/>
        </w:rPr>
        <w:t>ого района МР «Мещовский район»</w:t>
      </w:r>
      <w:r w:rsidRPr="008E77D3">
        <w:rPr>
          <w:rFonts w:ascii="Times New Roman" w:hAnsi="Times New Roman" w:cs="Times New Roman"/>
          <w:sz w:val="26"/>
          <w:szCs w:val="26"/>
        </w:rPr>
        <w:t>:</w:t>
      </w:r>
      <w:r w:rsidRPr="005561C3">
        <w:rPr>
          <w:rFonts w:ascii="Times New Roman" w:hAnsi="Times New Roman" w:cs="Times New Roman"/>
          <w:sz w:val="26"/>
          <w:szCs w:val="26"/>
        </w:rPr>
        <w:t xml:space="preserve"> </w:t>
      </w:r>
      <w:r w:rsidRPr="005561C3">
        <w:rPr>
          <w:rFonts w:ascii="Times New Roman" w:hAnsi="Times New Roman" w:cs="Times New Roman"/>
          <w:color w:val="0000FF"/>
          <w:sz w:val="26"/>
          <w:szCs w:val="26"/>
          <w:lang w:val="en-US"/>
        </w:rPr>
        <w:t>http</w:t>
      </w:r>
      <w:r w:rsidRPr="005561C3">
        <w:rPr>
          <w:rFonts w:ascii="Times New Roman" w:hAnsi="Times New Roman" w:cs="Times New Roman"/>
          <w:color w:val="0000FF"/>
          <w:sz w:val="26"/>
          <w:szCs w:val="26"/>
        </w:rPr>
        <w:t xml:space="preserve">:// </w:t>
      </w:r>
      <w:proofErr w:type="spellStart"/>
      <w:r w:rsidRPr="005561C3">
        <w:rPr>
          <w:rFonts w:ascii="Times New Roman" w:hAnsi="Times New Roman" w:cs="Times New Roman"/>
          <w:color w:val="0000FF"/>
          <w:sz w:val="26"/>
          <w:szCs w:val="26"/>
          <w:lang w:val="en-US"/>
        </w:rPr>
        <w:t>mmc</w:t>
      </w:r>
      <w:proofErr w:type="spellEnd"/>
      <w:r w:rsidRPr="005561C3">
        <w:rPr>
          <w:rFonts w:ascii="Times New Roman" w:hAnsi="Times New Roman" w:cs="Times New Roman"/>
          <w:color w:val="0000FF"/>
          <w:sz w:val="26"/>
          <w:szCs w:val="26"/>
        </w:rPr>
        <w:t>.</w:t>
      </w:r>
      <w:proofErr w:type="spellStart"/>
      <w:r w:rsidRPr="005561C3">
        <w:rPr>
          <w:rFonts w:ascii="Times New Roman" w:hAnsi="Times New Roman" w:cs="Times New Roman"/>
          <w:color w:val="0000FF"/>
          <w:sz w:val="26"/>
          <w:szCs w:val="26"/>
          <w:lang w:val="en-US"/>
        </w:rPr>
        <w:t>edusite</w:t>
      </w:r>
      <w:proofErr w:type="spellEnd"/>
      <w:r w:rsidRPr="005561C3">
        <w:rPr>
          <w:rFonts w:ascii="Times New Roman" w:hAnsi="Times New Roman" w:cs="Times New Roman"/>
          <w:color w:val="0000FF"/>
          <w:sz w:val="26"/>
          <w:szCs w:val="26"/>
        </w:rPr>
        <w:t>.</w:t>
      </w:r>
      <w:proofErr w:type="spellStart"/>
      <w:r w:rsidRPr="005561C3">
        <w:rPr>
          <w:rFonts w:ascii="Times New Roman" w:hAnsi="Times New Roman" w:cs="Times New Roman"/>
          <w:color w:val="0000FF"/>
          <w:sz w:val="26"/>
          <w:szCs w:val="26"/>
          <w:lang w:val="en-US"/>
        </w:rPr>
        <w:t>ru</w:t>
      </w:r>
      <w:proofErr w:type="spellEnd"/>
      <w:r w:rsidRPr="008E77D3">
        <w:rPr>
          <w:rFonts w:ascii="Times New Roman" w:hAnsi="Times New Roman" w:cs="Times New Roman"/>
          <w:sz w:val="26"/>
          <w:szCs w:val="26"/>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4"/>
        <w:gridCol w:w="4827"/>
      </w:tblGrid>
      <w:tr w:rsidR="009E3B67" w:rsidTr="00D0268C">
        <w:tc>
          <w:tcPr>
            <w:tcW w:w="4744"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Муниципальное казённое дошкольное образовательное учреждение «Мещовский  детский сад «Солнышко»</w:t>
            </w:r>
          </w:p>
        </w:tc>
        <w:tc>
          <w:tcPr>
            <w:tcW w:w="4827"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 xml:space="preserve">Калужская </w:t>
            </w:r>
            <w:proofErr w:type="spellStart"/>
            <w:r w:rsidRPr="00D0268C">
              <w:rPr>
                <w:rFonts w:ascii="Times New Roman" w:hAnsi="Times New Roman"/>
                <w:sz w:val="20"/>
                <w:szCs w:val="20"/>
              </w:rPr>
              <w:t>обл.,г</w:t>
            </w:r>
            <w:proofErr w:type="gramStart"/>
            <w:r w:rsidRPr="00D0268C">
              <w:rPr>
                <w:rFonts w:ascii="Times New Roman" w:hAnsi="Times New Roman"/>
                <w:sz w:val="20"/>
                <w:szCs w:val="20"/>
              </w:rPr>
              <w:t>.М</w:t>
            </w:r>
            <w:proofErr w:type="gramEnd"/>
            <w:r w:rsidRPr="00D0268C">
              <w:rPr>
                <w:rFonts w:ascii="Times New Roman" w:hAnsi="Times New Roman"/>
                <w:sz w:val="20"/>
                <w:szCs w:val="20"/>
              </w:rPr>
              <w:t>ещовск</w:t>
            </w:r>
            <w:proofErr w:type="spellEnd"/>
            <w:r w:rsidRPr="00D0268C">
              <w:rPr>
                <w:rFonts w:ascii="Times New Roman" w:hAnsi="Times New Roman"/>
                <w:sz w:val="20"/>
                <w:szCs w:val="20"/>
              </w:rPr>
              <w:t xml:space="preserve"> ул.Октябрьская, дом 41</w:t>
            </w:r>
          </w:p>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 xml:space="preserve">Сайт  </w:t>
            </w:r>
            <w:r w:rsidRPr="00D0268C">
              <w:rPr>
                <w:rFonts w:ascii="Times New Roman" w:hAnsi="Times New Roman"/>
                <w:color w:val="0000FF"/>
                <w:sz w:val="20"/>
                <w:szCs w:val="20"/>
                <w:lang w:val="en-US"/>
              </w:rPr>
              <w:t>http</w:t>
            </w:r>
            <w:r w:rsidRPr="00D0268C">
              <w:rPr>
                <w:rFonts w:ascii="Times New Roman" w:hAnsi="Times New Roman"/>
                <w:color w:val="0000FF"/>
                <w:sz w:val="20"/>
                <w:szCs w:val="20"/>
              </w:rPr>
              <w:t>://</w:t>
            </w:r>
            <w:proofErr w:type="spellStart"/>
            <w:r w:rsidRPr="00D0268C">
              <w:rPr>
                <w:rFonts w:ascii="Times New Roman" w:hAnsi="Times New Roman"/>
                <w:color w:val="0000FF"/>
                <w:sz w:val="20"/>
                <w:szCs w:val="20"/>
                <w:lang w:val="en-US"/>
              </w:rPr>
              <w:t>dou</w:t>
            </w:r>
            <w:proofErr w:type="spellEnd"/>
            <w:r w:rsidRPr="00D0268C">
              <w:rPr>
                <w:rFonts w:ascii="Times New Roman" w:hAnsi="Times New Roman"/>
                <w:color w:val="0000FF"/>
                <w:sz w:val="20"/>
                <w:szCs w:val="20"/>
              </w:rPr>
              <w:t>-</w:t>
            </w:r>
            <w:proofErr w:type="spellStart"/>
            <w:r w:rsidRPr="00D0268C">
              <w:rPr>
                <w:rFonts w:ascii="Times New Roman" w:hAnsi="Times New Roman"/>
                <w:color w:val="0000FF"/>
                <w:sz w:val="20"/>
                <w:szCs w:val="20"/>
                <w:lang w:val="en-US"/>
              </w:rPr>
              <w:t>solnishko</w:t>
            </w:r>
            <w:proofErr w:type="spellEnd"/>
            <w:r w:rsidRPr="00D0268C">
              <w:rPr>
                <w:rFonts w:ascii="Times New Roman" w:hAnsi="Times New Roman"/>
                <w:color w:val="0000FF"/>
                <w:sz w:val="20"/>
                <w:szCs w:val="20"/>
              </w:rPr>
              <w:t>.</w:t>
            </w:r>
            <w:proofErr w:type="spellStart"/>
            <w:r w:rsidRPr="00D0268C">
              <w:rPr>
                <w:rFonts w:ascii="Times New Roman" w:hAnsi="Times New Roman"/>
                <w:color w:val="0000FF"/>
                <w:sz w:val="20"/>
                <w:szCs w:val="20"/>
                <w:lang w:val="en-US"/>
              </w:rPr>
              <w:t>caduk</w:t>
            </w:r>
            <w:proofErr w:type="spellEnd"/>
            <w:r w:rsidRPr="00D0268C">
              <w:rPr>
                <w:rFonts w:ascii="Times New Roman" w:hAnsi="Times New Roman"/>
                <w:color w:val="0000FF"/>
                <w:sz w:val="20"/>
                <w:szCs w:val="20"/>
              </w:rPr>
              <w:t>.</w:t>
            </w:r>
            <w:proofErr w:type="spellStart"/>
            <w:r w:rsidRPr="00D0268C">
              <w:rPr>
                <w:rFonts w:ascii="Times New Roman" w:hAnsi="Times New Roman"/>
                <w:color w:val="0000FF"/>
                <w:sz w:val="20"/>
                <w:szCs w:val="20"/>
                <w:lang w:val="en-US"/>
              </w:rPr>
              <w:t>ru</w:t>
            </w:r>
            <w:proofErr w:type="spellEnd"/>
            <w:r w:rsidRPr="00D0268C">
              <w:rPr>
                <w:rFonts w:ascii="Times New Roman" w:hAnsi="Times New Roman"/>
                <w:color w:val="0000FF"/>
                <w:sz w:val="20"/>
                <w:szCs w:val="20"/>
              </w:rPr>
              <w:t>/</w:t>
            </w:r>
          </w:p>
          <w:p w:rsidR="009E3B67" w:rsidRPr="00D0268C" w:rsidRDefault="009E3B67" w:rsidP="00D0268C">
            <w:pPr>
              <w:spacing w:after="0" w:line="240" w:lineRule="auto"/>
              <w:rPr>
                <w:rFonts w:ascii="Times New Roman" w:hAnsi="Times New Roman"/>
                <w:sz w:val="20"/>
                <w:szCs w:val="20"/>
              </w:rPr>
            </w:pPr>
            <w:proofErr w:type="spellStart"/>
            <w:r w:rsidRPr="00D0268C">
              <w:rPr>
                <w:rFonts w:ascii="Times New Roman" w:hAnsi="Times New Roman"/>
                <w:sz w:val="20"/>
                <w:szCs w:val="20"/>
              </w:rPr>
              <w:t>Эл</w:t>
            </w:r>
            <w:proofErr w:type="gramStart"/>
            <w:r w:rsidRPr="00D0268C">
              <w:rPr>
                <w:rFonts w:ascii="Times New Roman" w:hAnsi="Times New Roman"/>
                <w:sz w:val="20"/>
                <w:szCs w:val="20"/>
              </w:rPr>
              <w:t>.п</w:t>
            </w:r>
            <w:proofErr w:type="gramEnd"/>
            <w:r w:rsidRPr="00D0268C">
              <w:rPr>
                <w:rFonts w:ascii="Times New Roman" w:hAnsi="Times New Roman"/>
                <w:sz w:val="20"/>
                <w:szCs w:val="20"/>
              </w:rPr>
              <w:t>очта</w:t>
            </w:r>
            <w:proofErr w:type="spellEnd"/>
            <w:r w:rsidRPr="00D0268C">
              <w:rPr>
                <w:rFonts w:ascii="Times New Roman" w:hAnsi="Times New Roman"/>
                <w:color w:val="0000FF"/>
                <w:sz w:val="20"/>
                <w:szCs w:val="20"/>
              </w:rPr>
              <w:t xml:space="preserve"> </w:t>
            </w:r>
            <w:proofErr w:type="spellStart"/>
            <w:r w:rsidRPr="00D0268C">
              <w:rPr>
                <w:rFonts w:ascii="Times New Roman" w:hAnsi="Times New Roman"/>
                <w:color w:val="0000FF"/>
                <w:sz w:val="20"/>
                <w:szCs w:val="20"/>
                <w:lang w:val="en-US"/>
              </w:rPr>
              <w:t>dousolnishko</w:t>
            </w:r>
            <w:proofErr w:type="spellEnd"/>
            <w:r w:rsidRPr="00D0268C">
              <w:rPr>
                <w:rFonts w:ascii="Times New Roman" w:hAnsi="Times New Roman"/>
                <w:color w:val="0000FF"/>
                <w:sz w:val="20"/>
                <w:szCs w:val="20"/>
              </w:rPr>
              <w:t>@</w:t>
            </w:r>
            <w:proofErr w:type="spellStart"/>
            <w:r w:rsidRPr="00D0268C">
              <w:rPr>
                <w:rFonts w:ascii="Times New Roman" w:hAnsi="Times New Roman"/>
                <w:color w:val="0000FF"/>
                <w:sz w:val="20"/>
                <w:szCs w:val="20"/>
                <w:lang w:val="en-US"/>
              </w:rPr>
              <w:t>yandeh</w:t>
            </w:r>
            <w:proofErr w:type="spellEnd"/>
            <w:r w:rsidRPr="00D0268C">
              <w:rPr>
                <w:rFonts w:ascii="Times New Roman" w:hAnsi="Times New Roman"/>
                <w:color w:val="0000FF"/>
                <w:sz w:val="20"/>
                <w:szCs w:val="20"/>
              </w:rPr>
              <w:t>.</w:t>
            </w:r>
            <w:proofErr w:type="spellStart"/>
            <w:r w:rsidRPr="00D0268C">
              <w:rPr>
                <w:rFonts w:ascii="Times New Roman" w:hAnsi="Times New Roman"/>
                <w:color w:val="0000FF"/>
                <w:sz w:val="20"/>
                <w:szCs w:val="20"/>
                <w:lang w:val="en-US"/>
              </w:rPr>
              <w:t>ru</w:t>
            </w:r>
            <w:proofErr w:type="spellEnd"/>
          </w:p>
        </w:tc>
      </w:tr>
      <w:tr w:rsidR="009E3B67" w:rsidTr="00D0268C">
        <w:tc>
          <w:tcPr>
            <w:tcW w:w="4744" w:type="dxa"/>
          </w:tcPr>
          <w:p w:rsidR="009E3B67" w:rsidRPr="00D0268C" w:rsidRDefault="009E3B67" w:rsidP="00D0268C">
            <w:pPr>
              <w:spacing w:after="0" w:line="240" w:lineRule="auto"/>
              <w:jc w:val="both"/>
              <w:rPr>
                <w:rFonts w:ascii="Times New Roman" w:hAnsi="Times New Roman" w:cs="Nimbus Roman No9 L"/>
                <w:sz w:val="26"/>
                <w:szCs w:val="26"/>
              </w:rPr>
            </w:pPr>
            <w:r w:rsidRPr="00D0268C">
              <w:rPr>
                <w:rFonts w:ascii="Times New Roman" w:hAnsi="Times New Roman"/>
                <w:sz w:val="20"/>
                <w:szCs w:val="20"/>
              </w:rPr>
              <w:t>Муниципальное казенное  общеобразовательное учреждение  «Кудринская средняя общеобразовательная школа»</w:t>
            </w:r>
          </w:p>
        </w:tc>
        <w:tc>
          <w:tcPr>
            <w:tcW w:w="4827"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Калужская обл. Мещовский р-н,  ст</w:t>
            </w:r>
            <w:proofErr w:type="gramStart"/>
            <w:r w:rsidRPr="00D0268C">
              <w:rPr>
                <w:rFonts w:ascii="Times New Roman" w:hAnsi="Times New Roman"/>
                <w:sz w:val="20"/>
                <w:szCs w:val="20"/>
              </w:rPr>
              <w:t>.К</w:t>
            </w:r>
            <w:proofErr w:type="gramEnd"/>
            <w:r w:rsidRPr="00D0268C">
              <w:rPr>
                <w:rFonts w:ascii="Times New Roman" w:hAnsi="Times New Roman"/>
                <w:sz w:val="20"/>
                <w:szCs w:val="20"/>
              </w:rPr>
              <w:t>удринская</w:t>
            </w:r>
          </w:p>
          <w:p w:rsidR="009E3B67" w:rsidRPr="00D0268C" w:rsidRDefault="009E3B67" w:rsidP="00D0268C">
            <w:pPr>
              <w:spacing w:after="0" w:line="240" w:lineRule="auto"/>
              <w:rPr>
                <w:rFonts w:ascii="Times New Roman" w:hAnsi="Times New Roman"/>
                <w:sz w:val="20"/>
                <w:szCs w:val="20"/>
              </w:rPr>
            </w:pPr>
            <w:proofErr w:type="spellStart"/>
            <w:r w:rsidRPr="00D0268C">
              <w:rPr>
                <w:rFonts w:ascii="Times New Roman" w:hAnsi="Times New Roman"/>
                <w:sz w:val="20"/>
                <w:szCs w:val="20"/>
              </w:rPr>
              <w:t>ул</w:t>
            </w:r>
            <w:proofErr w:type="gramStart"/>
            <w:r w:rsidRPr="00D0268C">
              <w:rPr>
                <w:rFonts w:ascii="Times New Roman" w:hAnsi="Times New Roman"/>
                <w:sz w:val="20"/>
                <w:szCs w:val="20"/>
              </w:rPr>
              <w:t>.К</w:t>
            </w:r>
            <w:proofErr w:type="gramEnd"/>
            <w:r w:rsidRPr="00D0268C">
              <w:rPr>
                <w:rFonts w:ascii="Times New Roman" w:hAnsi="Times New Roman"/>
                <w:sz w:val="20"/>
                <w:szCs w:val="20"/>
              </w:rPr>
              <w:t>озельская</w:t>
            </w:r>
            <w:proofErr w:type="spellEnd"/>
            <w:r w:rsidRPr="00D0268C">
              <w:rPr>
                <w:rFonts w:ascii="Times New Roman" w:hAnsi="Times New Roman"/>
                <w:sz w:val="20"/>
                <w:szCs w:val="20"/>
              </w:rPr>
              <w:t xml:space="preserve"> , дом 3 тел./факс (48446)  9-71-44 </w:t>
            </w:r>
          </w:p>
          <w:p w:rsidR="009E3B67" w:rsidRPr="00D0268C" w:rsidRDefault="009E3B67" w:rsidP="00D0268C">
            <w:pPr>
              <w:spacing w:after="0" w:line="240" w:lineRule="auto"/>
              <w:rPr>
                <w:rFonts w:ascii="Times New Roman" w:hAnsi="Times New Roman"/>
              </w:rPr>
            </w:pPr>
            <w:r w:rsidRPr="00D0268C">
              <w:rPr>
                <w:rFonts w:ascii="Times New Roman" w:hAnsi="Times New Roman"/>
                <w:sz w:val="20"/>
                <w:szCs w:val="20"/>
              </w:rPr>
              <w:t xml:space="preserve">сайт </w:t>
            </w:r>
            <w:hyperlink r:id="rId7" w:history="1">
              <w:r w:rsidRPr="00D0268C">
                <w:rPr>
                  <w:rStyle w:val="a4"/>
                  <w:rFonts w:ascii="Times New Roman" w:hAnsi="Times New Roman"/>
                  <w:sz w:val="20"/>
                  <w:szCs w:val="20"/>
                  <w:lang w:val="en-US"/>
                </w:rPr>
                <w:t>http</w:t>
              </w:r>
              <w:r w:rsidRPr="00D0268C">
                <w:rPr>
                  <w:rStyle w:val="a4"/>
                  <w:rFonts w:ascii="Times New Roman" w:hAnsi="Times New Roman"/>
                  <w:sz w:val="20"/>
                  <w:szCs w:val="20"/>
                </w:rPr>
                <w:t>://40418-s-007.</w:t>
              </w:r>
              <w:proofErr w:type="spellStart"/>
              <w:r w:rsidRPr="00D0268C">
                <w:rPr>
                  <w:rStyle w:val="a4"/>
                  <w:rFonts w:ascii="Times New Roman" w:hAnsi="Times New Roman"/>
                  <w:sz w:val="20"/>
                  <w:szCs w:val="20"/>
                  <w:lang w:val="en-US"/>
                </w:rPr>
                <w:t>edusite</w:t>
              </w:r>
              <w:proofErr w:type="spellEnd"/>
              <w:r w:rsidRPr="00D0268C">
                <w:rPr>
                  <w:rStyle w:val="a4"/>
                  <w:rFonts w:ascii="Times New Roman" w:hAnsi="Times New Roman"/>
                  <w:sz w:val="20"/>
                  <w:szCs w:val="20"/>
                </w:rPr>
                <w:t>.</w:t>
              </w:r>
              <w:proofErr w:type="spellStart"/>
              <w:r w:rsidRPr="00D0268C">
                <w:rPr>
                  <w:rStyle w:val="a4"/>
                  <w:rFonts w:ascii="Times New Roman" w:hAnsi="Times New Roman"/>
                  <w:sz w:val="20"/>
                  <w:szCs w:val="20"/>
                  <w:lang w:val="en-US"/>
                </w:rPr>
                <w:t>ru</w:t>
              </w:r>
              <w:proofErr w:type="spellEnd"/>
            </w:hyperlink>
          </w:p>
          <w:p w:rsidR="009E3B67" w:rsidRPr="00D0268C" w:rsidRDefault="009E3B67" w:rsidP="00D0268C">
            <w:pPr>
              <w:spacing w:after="0" w:line="240" w:lineRule="auto"/>
              <w:rPr>
                <w:rFonts w:ascii="Times New Roman" w:hAnsi="Times New Roman"/>
                <w:sz w:val="20"/>
                <w:szCs w:val="20"/>
              </w:rPr>
            </w:pPr>
            <w:proofErr w:type="spellStart"/>
            <w:r w:rsidRPr="00D0268C">
              <w:rPr>
                <w:rFonts w:ascii="Times New Roman" w:hAnsi="Times New Roman"/>
                <w:sz w:val="20"/>
                <w:szCs w:val="20"/>
              </w:rPr>
              <w:t>эл</w:t>
            </w:r>
            <w:proofErr w:type="gramStart"/>
            <w:r w:rsidRPr="00D0268C">
              <w:rPr>
                <w:rFonts w:ascii="Times New Roman" w:hAnsi="Times New Roman"/>
                <w:sz w:val="20"/>
                <w:szCs w:val="20"/>
              </w:rPr>
              <w:t>.п</w:t>
            </w:r>
            <w:proofErr w:type="gramEnd"/>
            <w:r w:rsidRPr="00D0268C">
              <w:rPr>
                <w:rFonts w:ascii="Times New Roman" w:hAnsi="Times New Roman"/>
                <w:sz w:val="20"/>
                <w:szCs w:val="20"/>
              </w:rPr>
              <w:t>очта</w:t>
            </w:r>
            <w:proofErr w:type="spellEnd"/>
            <w:r w:rsidRPr="00D0268C">
              <w:rPr>
                <w:rFonts w:ascii="Times New Roman" w:hAnsi="Times New Roman"/>
              </w:rPr>
              <w:t xml:space="preserve"> </w:t>
            </w:r>
            <w:hyperlink r:id="rId8" w:history="1">
              <w:r w:rsidRPr="00D0268C">
                <w:rPr>
                  <w:rStyle w:val="a4"/>
                  <w:rFonts w:ascii="Times New Roman" w:hAnsi="Times New Roman"/>
                  <w:sz w:val="20"/>
                  <w:szCs w:val="20"/>
                  <w:lang w:val="en-US"/>
                </w:rPr>
                <w:t>kudrino</w:t>
              </w:r>
              <w:r w:rsidRPr="00D0268C">
                <w:rPr>
                  <w:rStyle w:val="a4"/>
                  <w:rFonts w:ascii="Times New Roman" w:hAnsi="Times New Roman"/>
                  <w:sz w:val="20"/>
                  <w:szCs w:val="20"/>
                </w:rPr>
                <w:t>40418007@</w:t>
              </w:r>
              <w:r w:rsidRPr="00D0268C">
                <w:rPr>
                  <w:rStyle w:val="a4"/>
                  <w:rFonts w:ascii="Times New Roman" w:hAnsi="Times New Roman"/>
                  <w:sz w:val="20"/>
                  <w:szCs w:val="20"/>
                  <w:lang w:val="en-US"/>
                </w:rPr>
                <w:t>mail</w:t>
              </w:r>
              <w:r w:rsidRPr="00D0268C">
                <w:rPr>
                  <w:rStyle w:val="a4"/>
                  <w:rFonts w:ascii="Times New Roman" w:hAnsi="Times New Roman"/>
                  <w:sz w:val="20"/>
                  <w:szCs w:val="20"/>
                </w:rPr>
                <w:t>.</w:t>
              </w:r>
              <w:r w:rsidRPr="00D0268C">
                <w:rPr>
                  <w:rStyle w:val="a4"/>
                  <w:rFonts w:ascii="Times New Roman" w:hAnsi="Times New Roman"/>
                  <w:lang w:val="en-US"/>
                </w:rPr>
                <w:t>ru</w:t>
              </w:r>
            </w:hyperlink>
          </w:p>
        </w:tc>
      </w:tr>
      <w:tr w:rsidR="009E3B67" w:rsidTr="00D0268C">
        <w:tc>
          <w:tcPr>
            <w:tcW w:w="4744"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Муниципальное казенное  общеобразовательное учреждение  «</w:t>
            </w:r>
            <w:proofErr w:type="spellStart"/>
            <w:r w:rsidRPr="00D0268C">
              <w:rPr>
                <w:rFonts w:ascii="Times New Roman" w:hAnsi="Times New Roman"/>
                <w:sz w:val="20"/>
                <w:szCs w:val="20"/>
              </w:rPr>
              <w:t>Домашовская</w:t>
            </w:r>
            <w:proofErr w:type="spellEnd"/>
            <w:r w:rsidRPr="00D0268C">
              <w:rPr>
                <w:rFonts w:ascii="Times New Roman" w:hAnsi="Times New Roman"/>
                <w:sz w:val="20"/>
                <w:szCs w:val="20"/>
              </w:rPr>
              <w:t xml:space="preserve"> средняя общеобразовательная школа»</w:t>
            </w:r>
          </w:p>
        </w:tc>
        <w:tc>
          <w:tcPr>
            <w:tcW w:w="4827"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Калужская обл. Мещовский р-н,  п</w:t>
            </w:r>
            <w:proofErr w:type="gramStart"/>
            <w:r w:rsidRPr="00D0268C">
              <w:rPr>
                <w:rFonts w:ascii="Times New Roman" w:hAnsi="Times New Roman"/>
                <w:sz w:val="20"/>
                <w:szCs w:val="20"/>
              </w:rPr>
              <w:t>.Л</w:t>
            </w:r>
            <w:proofErr w:type="gramEnd"/>
            <w:r w:rsidRPr="00D0268C">
              <w:rPr>
                <w:rFonts w:ascii="Times New Roman" w:hAnsi="Times New Roman"/>
                <w:sz w:val="20"/>
                <w:szCs w:val="20"/>
              </w:rPr>
              <w:t>есной, ул.Центральная, дом  11, тел.факс (48446) 9-12-73</w:t>
            </w:r>
          </w:p>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 xml:space="preserve">сайт </w:t>
            </w:r>
            <w:hyperlink r:id="rId9" w:history="1">
              <w:r w:rsidRPr="00D0268C">
                <w:rPr>
                  <w:rStyle w:val="a4"/>
                  <w:rFonts w:ascii="Times New Roman" w:hAnsi="Times New Roman"/>
                  <w:sz w:val="20"/>
                  <w:szCs w:val="20"/>
                  <w:lang w:val="en-US"/>
                </w:rPr>
                <w:t>http</w:t>
              </w:r>
              <w:r w:rsidRPr="00D0268C">
                <w:rPr>
                  <w:rStyle w:val="a4"/>
                  <w:rFonts w:ascii="Times New Roman" w:hAnsi="Times New Roman"/>
                  <w:sz w:val="20"/>
                  <w:szCs w:val="20"/>
                </w:rPr>
                <w:t>://40418-s-005.</w:t>
              </w:r>
              <w:proofErr w:type="spellStart"/>
              <w:r w:rsidRPr="00D0268C">
                <w:rPr>
                  <w:rStyle w:val="a4"/>
                  <w:rFonts w:ascii="Times New Roman" w:hAnsi="Times New Roman"/>
                  <w:sz w:val="20"/>
                  <w:szCs w:val="20"/>
                  <w:lang w:val="en-US"/>
                </w:rPr>
                <w:t>edusite</w:t>
              </w:r>
              <w:proofErr w:type="spellEnd"/>
              <w:r w:rsidRPr="00D0268C">
                <w:rPr>
                  <w:rStyle w:val="a4"/>
                  <w:rFonts w:ascii="Times New Roman" w:hAnsi="Times New Roman"/>
                  <w:sz w:val="20"/>
                  <w:szCs w:val="20"/>
                </w:rPr>
                <w:t>.</w:t>
              </w:r>
              <w:proofErr w:type="spellStart"/>
              <w:r w:rsidRPr="00D0268C">
                <w:rPr>
                  <w:rStyle w:val="a4"/>
                  <w:rFonts w:ascii="Times New Roman" w:hAnsi="Times New Roman"/>
                  <w:sz w:val="20"/>
                  <w:szCs w:val="20"/>
                  <w:lang w:val="en-US"/>
                </w:rPr>
                <w:t>ru</w:t>
              </w:r>
              <w:proofErr w:type="spellEnd"/>
            </w:hyperlink>
          </w:p>
          <w:p w:rsidR="009E3B67" w:rsidRPr="00D0268C" w:rsidRDefault="009E3B67" w:rsidP="00D0268C">
            <w:pPr>
              <w:spacing w:after="0" w:line="240" w:lineRule="auto"/>
              <w:rPr>
                <w:rFonts w:ascii="Times New Roman" w:hAnsi="Times New Roman"/>
                <w:sz w:val="20"/>
                <w:szCs w:val="20"/>
              </w:rPr>
            </w:pPr>
            <w:proofErr w:type="spellStart"/>
            <w:r w:rsidRPr="00D0268C">
              <w:rPr>
                <w:rFonts w:ascii="Times New Roman" w:hAnsi="Times New Roman"/>
                <w:sz w:val="20"/>
                <w:szCs w:val="20"/>
              </w:rPr>
              <w:t>эл</w:t>
            </w:r>
            <w:proofErr w:type="gramStart"/>
            <w:r w:rsidRPr="00D0268C">
              <w:rPr>
                <w:rFonts w:ascii="Times New Roman" w:hAnsi="Times New Roman"/>
                <w:sz w:val="20"/>
                <w:szCs w:val="20"/>
              </w:rPr>
              <w:t>.п</w:t>
            </w:r>
            <w:proofErr w:type="gramEnd"/>
            <w:r w:rsidRPr="00D0268C">
              <w:rPr>
                <w:rFonts w:ascii="Times New Roman" w:hAnsi="Times New Roman"/>
                <w:sz w:val="20"/>
                <w:szCs w:val="20"/>
              </w:rPr>
              <w:t>очта</w:t>
            </w:r>
            <w:proofErr w:type="spellEnd"/>
            <w:r w:rsidRPr="00D0268C">
              <w:rPr>
                <w:rFonts w:ascii="Times New Roman" w:hAnsi="Times New Roman"/>
              </w:rPr>
              <w:t xml:space="preserve"> </w:t>
            </w:r>
            <w:hyperlink r:id="rId10" w:history="1">
              <w:r w:rsidRPr="00D0268C">
                <w:rPr>
                  <w:rStyle w:val="a4"/>
                  <w:rFonts w:ascii="Times New Roman" w:hAnsi="Times New Roman"/>
                  <w:sz w:val="20"/>
                  <w:szCs w:val="20"/>
                  <w:lang w:val="en-US"/>
                </w:rPr>
                <w:t>domashov</w:t>
              </w:r>
              <w:r w:rsidRPr="00D0268C">
                <w:rPr>
                  <w:rStyle w:val="a4"/>
                  <w:rFonts w:ascii="Times New Roman" w:hAnsi="Times New Roman"/>
                  <w:sz w:val="20"/>
                  <w:szCs w:val="20"/>
                </w:rPr>
                <w:t>40418005@</w:t>
              </w:r>
              <w:r w:rsidRPr="00D0268C">
                <w:rPr>
                  <w:rStyle w:val="a4"/>
                  <w:rFonts w:ascii="Times New Roman" w:hAnsi="Times New Roman"/>
                  <w:sz w:val="20"/>
                  <w:szCs w:val="20"/>
                  <w:lang w:val="en-US"/>
                </w:rPr>
                <w:t>mail</w:t>
              </w:r>
              <w:r w:rsidRPr="00D0268C">
                <w:rPr>
                  <w:rStyle w:val="a4"/>
                  <w:rFonts w:ascii="Times New Roman" w:hAnsi="Times New Roman"/>
                  <w:sz w:val="20"/>
                  <w:szCs w:val="20"/>
                </w:rPr>
                <w:t>.</w:t>
              </w:r>
              <w:r w:rsidRPr="00D0268C">
                <w:rPr>
                  <w:rStyle w:val="a4"/>
                  <w:rFonts w:ascii="Times New Roman" w:hAnsi="Times New Roman"/>
                  <w:sz w:val="20"/>
                  <w:szCs w:val="20"/>
                  <w:lang w:val="en-US"/>
                </w:rPr>
                <w:t>ru</w:t>
              </w:r>
            </w:hyperlink>
          </w:p>
        </w:tc>
      </w:tr>
      <w:tr w:rsidR="009E3B67" w:rsidTr="00D0268C">
        <w:tc>
          <w:tcPr>
            <w:tcW w:w="4744"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Муниципальное казённое  общеобразовательное учреждение  «</w:t>
            </w:r>
            <w:proofErr w:type="spellStart"/>
            <w:r w:rsidRPr="00D0268C">
              <w:rPr>
                <w:rFonts w:ascii="Times New Roman" w:hAnsi="Times New Roman"/>
                <w:sz w:val="20"/>
                <w:szCs w:val="20"/>
              </w:rPr>
              <w:t>Серпейская</w:t>
            </w:r>
            <w:proofErr w:type="spellEnd"/>
            <w:r w:rsidRPr="00D0268C">
              <w:rPr>
                <w:rFonts w:ascii="Times New Roman" w:hAnsi="Times New Roman"/>
                <w:sz w:val="20"/>
                <w:szCs w:val="20"/>
              </w:rPr>
              <w:t xml:space="preserve"> средняя общеобразовательная школа»</w:t>
            </w:r>
          </w:p>
        </w:tc>
        <w:tc>
          <w:tcPr>
            <w:tcW w:w="4827"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 xml:space="preserve">Калужская </w:t>
            </w:r>
            <w:proofErr w:type="spellStart"/>
            <w:r w:rsidRPr="00D0268C">
              <w:rPr>
                <w:rFonts w:ascii="Times New Roman" w:hAnsi="Times New Roman"/>
                <w:sz w:val="20"/>
                <w:szCs w:val="20"/>
              </w:rPr>
              <w:t>обл</w:t>
            </w:r>
            <w:proofErr w:type="spellEnd"/>
            <w:r w:rsidRPr="00D0268C">
              <w:rPr>
                <w:rFonts w:ascii="Times New Roman" w:hAnsi="Times New Roman"/>
                <w:sz w:val="20"/>
                <w:szCs w:val="20"/>
              </w:rPr>
              <w:t xml:space="preserve"> .Мещовский р-н,  </w:t>
            </w:r>
            <w:proofErr w:type="spellStart"/>
            <w:r w:rsidRPr="00D0268C">
              <w:rPr>
                <w:rFonts w:ascii="Times New Roman" w:hAnsi="Times New Roman"/>
                <w:sz w:val="20"/>
                <w:szCs w:val="20"/>
              </w:rPr>
              <w:t>с</w:t>
            </w:r>
            <w:proofErr w:type="gramStart"/>
            <w:r w:rsidRPr="00D0268C">
              <w:rPr>
                <w:rFonts w:ascii="Times New Roman" w:hAnsi="Times New Roman"/>
                <w:sz w:val="20"/>
                <w:szCs w:val="20"/>
              </w:rPr>
              <w:t>.С</w:t>
            </w:r>
            <w:proofErr w:type="gramEnd"/>
            <w:r w:rsidRPr="00D0268C">
              <w:rPr>
                <w:rFonts w:ascii="Times New Roman" w:hAnsi="Times New Roman"/>
                <w:sz w:val="20"/>
                <w:szCs w:val="20"/>
              </w:rPr>
              <w:t>ерпейск</w:t>
            </w:r>
            <w:proofErr w:type="spellEnd"/>
            <w:r w:rsidRPr="00D0268C">
              <w:rPr>
                <w:rFonts w:ascii="Times New Roman" w:hAnsi="Times New Roman"/>
                <w:sz w:val="20"/>
                <w:szCs w:val="20"/>
              </w:rPr>
              <w:t xml:space="preserve">, ул.Ленина , дом 1, тел./факс(48446) 9-56-46, </w:t>
            </w:r>
          </w:p>
          <w:p w:rsidR="009E3B67" w:rsidRPr="00D0268C" w:rsidRDefault="009E3B67" w:rsidP="00D0268C">
            <w:pPr>
              <w:spacing w:after="0" w:line="240" w:lineRule="auto"/>
              <w:rPr>
                <w:rFonts w:ascii="Times New Roman" w:hAnsi="Times New Roman"/>
              </w:rPr>
            </w:pPr>
            <w:r w:rsidRPr="00D0268C">
              <w:rPr>
                <w:rFonts w:ascii="Times New Roman" w:hAnsi="Times New Roman"/>
                <w:sz w:val="20"/>
                <w:szCs w:val="20"/>
              </w:rPr>
              <w:t xml:space="preserve">сайт </w:t>
            </w:r>
            <w:hyperlink r:id="rId11" w:history="1">
              <w:r w:rsidRPr="00D0268C">
                <w:rPr>
                  <w:rStyle w:val="a4"/>
                  <w:rFonts w:ascii="Times New Roman" w:hAnsi="Times New Roman"/>
                  <w:sz w:val="20"/>
                  <w:szCs w:val="20"/>
                  <w:lang w:val="en-US"/>
                </w:rPr>
                <w:t>http</w:t>
              </w:r>
              <w:r w:rsidRPr="00D0268C">
                <w:rPr>
                  <w:rStyle w:val="a4"/>
                  <w:rFonts w:ascii="Times New Roman" w:hAnsi="Times New Roman"/>
                  <w:sz w:val="20"/>
                  <w:szCs w:val="20"/>
                </w:rPr>
                <w:t>://40418-s-016.</w:t>
              </w:r>
              <w:proofErr w:type="spellStart"/>
              <w:r w:rsidRPr="00D0268C">
                <w:rPr>
                  <w:rStyle w:val="a4"/>
                  <w:rFonts w:ascii="Times New Roman" w:hAnsi="Times New Roman"/>
                  <w:sz w:val="20"/>
                  <w:szCs w:val="20"/>
                  <w:lang w:val="en-US"/>
                </w:rPr>
                <w:t>edusite</w:t>
              </w:r>
              <w:proofErr w:type="spellEnd"/>
              <w:r w:rsidRPr="00D0268C">
                <w:rPr>
                  <w:rStyle w:val="a4"/>
                  <w:rFonts w:ascii="Times New Roman" w:hAnsi="Times New Roman"/>
                  <w:sz w:val="20"/>
                  <w:szCs w:val="20"/>
                </w:rPr>
                <w:t>.</w:t>
              </w:r>
              <w:proofErr w:type="spellStart"/>
              <w:r w:rsidRPr="00D0268C">
                <w:rPr>
                  <w:rStyle w:val="a4"/>
                  <w:rFonts w:ascii="Times New Roman" w:hAnsi="Times New Roman"/>
                  <w:sz w:val="20"/>
                  <w:szCs w:val="20"/>
                  <w:lang w:val="en-US"/>
                </w:rPr>
                <w:t>ru</w:t>
              </w:r>
              <w:proofErr w:type="spellEnd"/>
            </w:hyperlink>
          </w:p>
          <w:p w:rsidR="009E3B67" w:rsidRPr="00D0268C" w:rsidRDefault="009E3B67" w:rsidP="00D0268C">
            <w:pPr>
              <w:spacing w:after="0" w:line="240" w:lineRule="auto"/>
              <w:rPr>
                <w:rFonts w:ascii="Times New Roman" w:hAnsi="Times New Roman"/>
                <w:sz w:val="20"/>
                <w:szCs w:val="20"/>
              </w:rPr>
            </w:pPr>
            <w:proofErr w:type="spellStart"/>
            <w:r w:rsidRPr="00D0268C">
              <w:rPr>
                <w:rFonts w:ascii="Times New Roman" w:hAnsi="Times New Roman"/>
                <w:sz w:val="20"/>
                <w:szCs w:val="20"/>
              </w:rPr>
              <w:t>эл</w:t>
            </w:r>
            <w:proofErr w:type="gramStart"/>
            <w:r w:rsidRPr="00D0268C">
              <w:rPr>
                <w:rFonts w:ascii="Times New Roman" w:hAnsi="Times New Roman"/>
                <w:sz w:val="20"/>
                <w:szCs w:val="20"/>
              </w:rPr>
              <w:t>.п</w:t>
            </w:r>
            <w:proofErr w:type="gramEnd"/>
            <w:r w:rsidRPr="00D0268C">
              <w:rPr>
                <w:rFonts w:ascii="Times New Roman" w:hAnsi="Times New Roman"/>
                <w:sz w:val="20"/>
                <w:szCs w:val="20"/>
              </w:rPr>
              <w:t>очта</w:t>
            </w:r>
            <w:proofErr w:type="spellEnd"/>
            <w:r w:rsidRPr="00D0268C">
              <w:rPr>
                <w:rFonts w:ascii="Times New Roman" w:hAnsi="Times New Roman"/>
                <w:sz w:val="20"/>
                <w:szCs w:val="20"/>
              </w:rPr>
              <w:t xml:space="preserve">  </w:t>
            </w:r>
            <w:hyperlink r:id="rId12" w:history="1">
              <w:r w:rsidRPr="00D0268C">
                <w:rPr>
                  <w:rStyle w:val="a4"/>
                  <w:rFonts w:ascii="Times New Roman" w:hAnsi="Times New Roman"/>
                  <w:sz w:val="20"/>
                  <w:szCs w:val="20"/>
                  <w:lang w:val="en-US"/>
                </w:rPr>
                <w:t>s</w:t>
              </w:r>
              <w:r w:rsidRPr="00D0268C">
                <w:rPr>
                  <w:rStyle w:val="a4"/>
                  <w:rFonts w:ascii="Times New Roman" w:hAnsi="Times New Roman"/>
                  <w:sz w:val="20"/>
                  <w:szCs w:val="20"/>
                </w:rPr>
                <w:t>erpe</w:t>
              </w:r>
              <w:r w:rsidRPr="00D0268C">
                <w:rPr>
                  <w:rStyle w:val="a4"/>
                  <w:rFonts w:ascii="Times New Roman" w:hAnsi="Times New Roman"/>
                  <w:sz w:val="20"/>
                  <w:szCs w:val="20"/>
                  <w:lang w:val="en-US"/>
                </w:rPr>
                <w:t>ysk</w:t>
              </w:r>
              <w:r w:rsidRPr="00D0268C">
                <w:rPr>
                  <w:rStyle w:val="a4"/>
                  <w:rFonts w:ascii="Times New Roman" w:hAnsi="Times New Roman"/>
                  <w:sz w:val="20"/>
                  <w:szCs w:val="20"/>
                </w:rPr>
                <w:t>17@</w:t>
              </w:r>
              <w:r w:rsidRPr="00D0268C">
                <w:rPr>
                  <w:rStyle w:val="a4"/>
                  <w:rFonts w:ascii="Times New Roman" w:hAnsi="Times New Roman"/>
                  <w:sz w:val="20"/>
                  <w:szCs w:val="20"/>
                  <w:lang w:val="en-US"/>
                </w:rPr>
                <w:t>yandex</w:t>
              </w:r>
              <w:r w:rsidRPr="00D0268C">
                <w:rPr>
                  <w:rStyle w:val="a4"/>
                  <w:rFonts w:ascii="Times New Roman" w:hAnsi="Times New Roman"/>
                  <w:sz w:val="20"/>
                  <w:szCs w:val="20"/>
                </w:rPr>
                <w:t>.</w:t>
              </w:r>
              <w:r w:rsidRPr="00D0268C">
                <w:rPr>
                  <w:rStyle w:val="a4"/>
                  <w:rFonts w:ascii="Times New Roman" w:hAnsi="Times New Roman"/>
                  <w:sz w:val="20"/>
                  <w:szCs w:val="20"/>
                  <w:lang w:val="en-US"/>
                </w:rPr>
                <w:t>ru</w:t>
              </w:r>
            </w:hyperlink>
          </w:p>
        </w:tc>
      </w:tr>
      <w:tr w:rsidR="009E3B67" w:rsidTr="00D0268C">
        <w:tc>
          <w:tcPr>
            <w:tcW w:w="4744"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Муниципальное казенное  общеобразовательное учреждение  «</w:t>
            </w:r>
            <w:proofErr w:type="spellStart"/>
            <w:r w:rsidRPr="00D0268C">
              <w:rPr>
                <w:rFonts w:ascii="Times New Roman" w:hAnsi="Times New Roman"/>
                <w:sz w:val="20"/>
                <w:szCs w:val="20"/>
              </w:rPr>
              <w:t>Рязанцевская</w:t>
            </w:r>
            <w:proofErr w:type="spellEnd"/>
            <w:r w:rsidRPr="00D0268C">
              <w:rPr>
                <w:rFonts w:ascii="Times New Roman" w:hAnsi="Times New Roman"/>
                <w:sz w:val="20"/>
                <w:szCs w:val="20"/>
              </w:rPr>
              <w:t xml:space="preserve"> средняя общеобразовательная школа»</w:t>
            </w:r>
          </w:p>
        </w:tc>
        <w:tc>
          <w:tcPr>
            <w:tcW w:w="4827"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 xml:space="preserve">Калужская </w:t>
            </w:r>
            <w:proofErr w:type="spellStart"/>
            <w:r w:rsidRPr="00D0268C">
              <w:rPr>
                <w:rFonts w:ascii="Times New Roman" w:hAnsi="Times New Roman"/>
                <w:sz w:val="20"/>
                <w:szCs w:val="20"/>
              </w:rPr>
              <w:t>обл</w:t>
            </w:r>
            <w:proofErr w:type="gramStart"/>
            <w:r w:rsidRPr="00D0268C">
              <w:rPr>
                <w:rFonts w:ascii="Times New Roman" w:hAnsi="Times New Roman"/>
                <w:sz w:val="20"/>
                <w:szCs w:val="20"/>
              </w:rPr>
              <w:t>.М</w:t>
            </w:r>
            <w:proofErr w:type="gramEnd"/>
            <w:r w:rsidRPr="00D0268C">
              <w:rPr>
                <w:rFonts w:ascii="Times New Roman" w:hAnsi="Times New Roman"/>
                <w:sz w:val="20"/>
                <w:szCs w:val="20"/>
              </w:rPr>
              <w:t>ещовский</w:t>
            </w:r>
            <w:proofErr w:type="spellEnd"/>
            <w:r w:rsidRPr="00D0268C">
              <w:rPr>
                <w:rFonts w:ascii="Times New Roman" w:hAnsi="Times New Roman"/>
                <w:sz w:val="20"/>
                <w:szCs w:val="20"/>
              </w:rPr>
              <w:t xml:space="preserve"> р-н, </w:t>
            </w:r>
            <w:proofErr w:type="spellStart"/>
            <w:r w:rsidRPr="00D0268C">
              <w:rPr>
                <w:rFonts w:ascii="Times New Roman" w:hAnsi="Times New Roman"/>
                <w:sz w:val="20"/>
                <w:szCs w:val="20"/>
              </w:rPr>
              <w:t>д.Торкотино</w:t>
            </w:r>
            <w:proofErr w:type="spellEnd"/>
            <w:r w:rsidRPr="00D0268C">
              <w:rPr>
                <w:rFonts w:ascii="Times New Roman" w:hAnsi="Times New Roman"/>
                <w:sz w:val="20"/>
                <w:szCs w:val="20"/>
              </w:rPr>
              <w:t>, ул.Центральная, дом 8, тел./факс (48446) 9-61-45</w:t>
            </w:r>
          </w:p>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 xml:space="preserve">сайт </w:t>
            </w:r>
            <w:hyperlink r:id="rId13" w:history="1">
              <w:r w:rsidRPr="00D0268C">
                <w:rPr>
                  <w:rStyle w:val="a4"/>
                  <w:rFonts w:ascii="Times New Roman" w:hAnsi="Times New Roman"/>
                  <w:sz w:val="20"/>
                  <w:szCs w:val="20"/>
                  <w:lang w:val="en-US"/>
                </w:rPr>
                <w:t>http</w:t>
              </w:r>
              <w:r w:rsidRPr="00D0268C">
                <w:rPr>
                  <w:rStyle w:val="a4"/>
                  <w:rFonts w:ascii="Times New Roman" w:hAnsi="Times New Roman"/>
                  <w:sz w:val="20"/>
                  <w:szCs w:val="20"/>
                </w:rPr>
                <w:t>://40418-s-015.</w:t>
              </w:r>
              <w:proofErr w:type="spellStart"/>
              <w:r w:rsidRPr="00D0268C">
                <w:rPr>
                  <w:rStyle w:val="a4"/>
                  <w:rFonts w:ascii="Times New Roman" w:hAnsi="Times New Roman"/>
                  <w:sz w:val="20"/>
                  <w:szCs w:val="20"/>
                  <w:lang w:val="en-US"/>
                </w:rPr>
                <w:t>edusite</w:t>
              </w:r>
              <w:proofErr w:type="spellEnd"/>
              <w:r w:rsidRPr="00D0268C">
                <w:rPr>
                  <w:rStyle w:val="a4"/>
                  <w:rFonts w:ascii="Times New Roman" w:hAnsi="Times New Roman"/>
                  <w:sz w:val="20"/>
                  <w:szCs w:val="20"/>
                </w:rPr>
                <w:t>.</w:t>
              </w:r>
              <w:proofErr w:type="spellStart"/>
              <w:r w:rsidRPr="00D0268C">
                <w:rPr>
                  <w:rStyle w:val="a4"/>
                  <w:rFonts w:ascii="Times New Roman" w:hAnsi="Times New Roman"/>
                  <w:sz w:val="20"/>
                  <w:szCs w:val="20"/>
                  <w:lang w:val="en-US"/>
                </w:rPr>
                <w:t>ru</w:t>
              </w:r>
              <w:proofErr w:type="spellEnd"/>
            </w:hyperlink>
          </w:p>
          <w:p w:rsidR="009E3B67" w:rsidRPr="00D0268C" w:rsidRDefault="009E3B67" w:rsidP="00D0268C">
            <w:pPr>
              <w:spacing w:after="0" w:line="240" w:lineRule="auto"/>
              <w:rPr>
                <w:rFonts w:ascii="Times New Roman" w:hAnsi="Times New Roman"/>
                <w:sz w:val="20"/>
                <w:szCs w:val="20"/>
              </w:rPr>
            </w:pPr>
            <w:proofErr w:type="spellStart"/>
            <w:r w:rsidRPr="00D0268C">
              <w:rPr>
                <w:rFonts w:ascii="Times New Roman" w:hAnsi="Times New Roman"/>
                <w:sz w:val="20"/>
                <w:szCs w:val="20"/>
              </w:rPr>
              <w:t>эл</w:t>
            </w:r>
            <w:proofErr w:type="gramStart"/>
            <w:r w:rsidRPr="00D0268C">
              <w:rPr>
                <w:rFonts w:ascii="Times New Roman" w:hAnsi="Times New Roman"/>
                <w:sz w:val="20"/>
                <w:szCs w:val="20"/>
              </w:rPr>
              <w:t>.п</w:t>
            </w:r>
            <w:proofErr w:type="gramEnd"/>
            <w:r w:rsidRPr="00D0268C">
              <w:rPr>
                <w:rFonts w:ascii="Times New Roman" w:hAnsi="Times New Roman"/>
                <w:sz w:val="20"/>
                <w:szCs w:val="20"/>
              </w:rPr>
              <w:t>очта</w:t>
            </w:r>
            <w:proofErr w:type="spellEnd"/>
            <w:r w:rsidRPr="00D0268C">
              <w:rPr>
                <w:rFonts w:ascii="Times New Roman" w:hAnsi="Times New Roman"/>
              </w:rPr>
              <w:t xml:space="preserve"> </w:t>
            </w:r>
            <w:hyperlink r:id="rId14" w:history="1">
              <w:r w:rsidRPr="00D0268C">
                <w:rPr>
                  <w:rStyle w:val="a4"/>
                  <w:rFonts w:ascii="Times New Roman" w:hAnsi="Times New Roman"/>
                  <w:sz w:val="20"/>
                  <w:szCs w:val="20"/>
                  <w:lang w:val="en-US"/>
                </w:rPr>
                <w:t>ryazance</w:t>
              </w:r>
              <w:r w:rsidRPr="00D0268C">
                <w:rPr>
                  <w:rStyle w:val="a4"/>
                  <w:rFonts w:ascii="Times New Roman" w:hAnsi="Times New Roman"/>
                  <w:sz w:val="20"/>
                  <w:szCs w:val="20"/>
                </w:rPr>
                <w:t>40418015@</w:t>
              </w:r>
              <w:r w:rsidRPr="00D0268C">
                <w:rPr>
                  <w:rStyle w:val="a4"/>
                  <w:rFonts w:ascii="Times New Roman" w:hAnsi="Times New Roman"/>
                  <w:sz w:val="20"/>
                  <w:szCs w:val="20"/>
                  <w:lang w:val="en-US"/>
                </w:rPr>
                <w:t>mail</w:t>
              </w:r>
              <w:r w:rsidRPr="00D0268C">
                <w:rPr>
                  <w:rStyle w:val="a4"/>
                  <w:rFonts w:ascii="Times New Roman" w:hAnsi="Times New Roman"/>
                  <w:sz w:val="20"/>
                  <w:szCs w:val="20"/>
                </w:rPr>
                <w:t>.</w:t>
              </w:r>
              <w:r w:rsidRPr="00D0268C">
                <w:rPr>
                  <w:rStyle w:val="a4"/>
                  <w:rFonts w:ascii="Times New Roman" w:hAnsi="Times New Roman"/>
                  <w:sz w:val="20"/>
                  <w:szCs w:val="20"/>
                  <w:lang w:val="en-US"/>
                </w:rPr>
                <w:t>ru</w:t>
              </w:r>
            </w:hyperlink>
          </w:p>
        </w:tc>
      </w:tr>
      <w:tr w:rsidR="009E3B67" w:rsidTr="00D0268C">
        <w:tc>
          <w:tcPr>
            <w:tcW w:w="4744"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Муниципальное казённое  общеобразовательное учреждение  «</w:t>
            </w:r>
            <w:proofErr w:type="spellStart"/>
            <w:r w:rsidRPr="00D0268C">
              <w:rPr>
                <w:rFonts w:ascii="Times New Roman" w:hAnsi="Times New Roman"/>
                <w:sz w:val="20"/>
                <w:szCs w:val="20"/>
              </w:rPr>
              <w:t>Алешинская</w:t>
            </w:r>
            <w:proofErr w:type="spellEnd"/>
            <w:r w:rsidRPr="00D0268C">
              <w:rPr>
                <w:rFonts w:ascii="Times New Roman" w:hAnsi="Times New Roman"/>
                <w:sz w:val="20"/>
                <w:szCs w:val="20"/>
              </w:rPr>
              <w:t xml:space="preserve"> основная общеобразовательная школа</w:t>
            </w:r>
          </w:p>
        </w:tc>
        <w:tc>
          <w:tcPr>
            <w:tcW w:w="4827"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Калужская обл., Мещовский р-н, д</w:t>
            </w:r>
            <w:proofErr w:type="gramStart"/>
            <w:r w:rsidRPr="00D0268C">
              <w:rPr>
                <w:rFonts w:ascii="Times New Roman" w:hAnsi="Times New Roman"/>
                <w:sz w:val="20"/>
                <w:szCs w:val="20"/>
              </w:rPr>
              <w:t>.Б</w:t>
            </w:r>
            <w:proofErr w:type="gramEnd"/>
            <w:r w:rsidRPr="00D0268C">
              <w:rPr>
                <w:rFonts w:ascii="Times New Roman" w:hAnsi="Times New Roman"/>
                <w:sz w:val="20"/>
                <w:szCs w:val="20"/>
              </w:rPr>
              <w:t>ольшое Алешино</w:t>
            </w:r>
          </w:p>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ул</w:t>
            </w:r>
            <w:proofErr w:type="gramStart"/>
            <w:r w:rsidRPr="00D0268C">
              <w:rPr>
                <w:rFonts w:ascii="Times New Roman" w:hAnsi="Times New Roman"/>
                <w:sz w:val="20"/>
                <w:szCs w:val="20"/>
              </w:rPr>
              <w:t>.Н</w:t>
            </w:r>
            <w:proofErr w:type="gramEnd"/>
            <w:r w:rsidRPr="00D0268C">
              <w:rPr>
                <w:rFonts w:ascii="Times New Roman" w:hAnsi="Times New Roman"/>
                <w:sz w:val="20"/>
                <w:szCs w:val="20"/>
              </w:rPr>
              <w:t>овая, дом  3, тел. (48446) 9-52-32</w:t>
            </w:r>
          </w:p>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 xml:space="preserve">сайт </w:t>
            </w:r>
            <w:hyperlink r:id="rId15" w:history="1">
              <w:r w:rsidRPr="00D0268C">
                <w:rPr>
                  <w:rStyle w:val="a4"/>
                  <w:rFonts w:ascii="Times New Roman" w:hAnsi="Times New Roman"/>
                  <w:sz w:val="20"/>
                  <w:szCs w:val="20"/>
                  <w:lang w:val="en-US"/>
                </w:rPr>
                <w:t>http</w:t>
              </w:r>
              <w:r w:rsidRPr="00D0268C">
                <w:rPr>
                  <w:rStyle w:val="a4"/>
                  <w:rFonts w:ascii="Times New Roman" w:hAnsi="Times New Roman"/>
                  <w:sz w:val="20"/>
                  <w:szCs w:val="20"/>
                </w:rPr>
                <w:t>://40418-s-001.</w:t>
              </w:r>
              <w:proofErr w:type="spellStart"/>
              <w:r w:rsidRPr="00D0268C">
                <w:rPr>
                  <w:rStyle w:val="a4"/>
                  <w:rFonts w:ascii="Times New Roman" w:hAnsi="Times New Roman"/>
                  <w:sz w:val="20"/>
                  <w:szCs w:val="20"/>
                  <w:lang w:val="en-US"/>
                </w:rPr>
                <w:t>edusite</w:t>
              </w:r>
              <w:proofErr w:type="spellEnd"/>
              <w:r w:rsidRPr="00D0268C">
                <w:rPr>
                  <w:rStyle w:val="a4"/>
                  <w:rFonts w:ascii="Times New Roman" w:hAnsi="Times New Roman"/>
                  <w:sz w:val="20"/>
                  <w:szCs w:val="20"/>
                </w:rPr>
                <w:t>.</w:t>
              </w:r>
              <w:proofErr w:type="spellStart"/>
              <w:r w:rsidRPr="00D0268C">
                <w:rPr>
                  <w:rStyle w:val="a4"/>
                  <w:rFonts w:ascii="Times New Roman" w:hAnsi="Times New Roman"/>
                  <w:sz w:val="20"/>
                  <w:szCs w:val="20"/>
                  <w:lang w:val="en-US"/>
                </w:rPr>
                <w:t>ru</w:t>
              </w:r>
              <w:proofErr w:type="spellEnd"/>
            </w:hyperlink>
          </w:p>
          <w:p w:rsidR="009E3B67" w:rsidRPr="00D0268C" w:rsidRDefault="009E3B67" w:rsidP="00D0268C">
            <w:pPr>
              <w:spacing w:after="0" w:line="240" w:lineRule="auto"/>
              <w:rPr>
                <w:rFonts w:ascii="Times New Roman" w:hAnsi="Times New Roman"/>
                <w:sz w:val="20"/>
                <w:szCs w:val="20"/>
              </w:rPr>
            </w:pPr>
            <w:proofErr w:type="spellStart"/>
            <w:r w:rsidRPr="00D0268C">
              <w:rPr>
                <w:rFonts w:ascii="Times New Roman" w:hAnsi="Times New Roman"/>
                <w:sz w:val="20"/>
                <w:szCs w:val="20"/>
              </w:rPr>
              <w:t>эл</w:t>
            </w:r>
            <w:proofErr w:type="gramStart"/>
            <w:r w:rsidRPr="00D0268C">
              <w:rPr>
                <w:rFonts w:ascii="Times New Roman" w:hAnsi="Times New Roman"/>
                <w:sz w:val="20"/>
                <w:szCs w:val="20"/>
              </w:rPr>
              <w:t>.п</w:t>
            </w:r>
            <w:proofErr w:type="gramEnd"/>
            <w:r w:rsidRPr="00D0268C">
              <w:rPr>
                <w:rFonts w:ascii="Times New Roman" w:hAnsi="Times New Roman"/>
                <w:sz w:val="20"/>
                <w:szCs w:val="20"/>
              </w:rPr>
              <w:t>очта</w:t>
            </w:r>
            <w:proofErr w:type="spellEnd"/>
            <w:r w:rsidRPr="00D0268C">
              <w:rPr>
                <w:rFonts w:ascii="Times New Roman" w:hAnsi="Times New Roman"/>
                <w:sz w:val="20"/>
                <w:szCs w:val="20"/>
              </w:rPr>
              <w:t xml:space="preserve"> </w:t>
            </w:r>
            <w:hyperlink r:id="rId16" w:history="1">
              <w:r w:rsidRPr="00D0268C">
                <w:rPr>
                  <w:rStyle w:val="a4"/>
                  <w:rFonts w:ascii="Times New Roman" w:hAnsi="Times New Roman"/>
                  <w:sz w:val="20"/>
                  <w:szCs w:val="20"/>
                </w:rPr>
                <w:t>а</w:t>
              </w:r>
              <w:r w:rsidRPr="00D0268C">
                <w:rPr>
                  <w:rStyle w:val="a4"/>
                  <w:rFonts w:ascii="Times New Roman" w:hAnsi="Times New Roman"/>
                  <w:sz w:val="20"/>
                  <w:szCs w:val="20"/>
                  <w:lang w:val="en-US"/>
                </w:rPr>
                <w:t>leshino</w:t>
              </w:r>
              <w:r w:rsidRPr="00D0268C">
                <w:rPr>
                  <w:rStyle w:val="a4"/>
                  <w:rFonts w:ascii="Times New Roman" w:hAnsi="Times New Roman"/>
                  <w:sz w:val="20"/>
                  <w:szCs w:val="20"/>
                </w:rPr>
                <w:t>40418001@</w:t>
              </w:r>
              <w:r w:rsidRPr="00D0268C">
                <w:rPr>
                  <w:rStyle w:val="a4"/>
                  <w:rFonts w:ascii="Times New Roman" w:hAnsi="Times New Roman"/>
                  <w:sz w:val="20"/>
                  <w:szCs w:val="20"/>
                  <w:lang w:val="en-US"/>
                </w:rPr>
                <w:t>mail</w:t>
              </w:r>
              <w:r w:rsidRPr="00D0268C">
                <w:rPr>
                  <w:rStyle w:val="a4"/>
                  <w:rFonts w:ascii="Times New Roman" w:hAnsi="Times New Roman"/>
                  <w:sz w:val="20"/>
                  <w:szCs w:val="20"/>
                </w:rPr>
                <w:t>.</w:t>
              </w:r>
              <w:r w:rsidRPr="00D0268C">
                <w:rPr>
                  <w:rStyle w:val="a4"/>
                  <w:rFonts w:ascii="Times New Roman" w:hAnsi="Times New Roman"/>
                  <w:sz w:val="20"/>
                  <w:szCs w:val="20"/>
                  <w:lang w:val="en-US"/>
                </w:rPr>
                <w:t>ru</w:t>
              </w:r>
            </w:hyperlink>
          </w:p>
        </w:tc>
      </w:tr>
      <w:tr w:rsidR="009E3B67" w:rsidTr="00D0268C">
        <w:tc>
          <w:tcPr>
            <w:tcW w:w="4744"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Муниципальное казённое  общеобразовательное учреждение  «Основная  общеобразовательная школа п</w:t>
            </w:r>
            <w:proofErr w:type="gramStart"/>
            <w:r w:rsidRPr="00D0268C">
              <w:rPr>
                <w:rFonts w:ascii="Times New Roman" w:hAnsi="Times New Roman"/>
                <w:sz w:val="20"/>
                <w:szCs w:val="20"/>
              </w:rPr>
              <w:t>.М</w:t>
            </w:r>
            <w:proofErr w:type="gramEnd"/>
            <w:r w:rsidRPr="00D0268C">
              <w:rPr>
                <w:rFonts w:ascii="Times New Roman" w:hAnsi="Times New Roman"/>
                <w:sz w:val="20"/>
                <w:szCs w:val="20"/>
              </w:rPr>
              <w:t>олодёжный»</w:t>
            </w:r>
          </w:p>
        </w:tc>
        <w:tc>
          <w:tcPr>
            <w:tcW w:w="4827"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 xml:space="preserve">Калужская </w:t>
            </w:r>
            <w:proofErr w:type="spellStart"/>
            <w:r w:rsidRPr="00D0268C">
              <w:rPr>
                <w:rFonts w:ascii="Times New Roman" w:hAnsi="Times New Roman"/>
                <w:sz w:val="20"/>
                <w:szCs w:val="20"/>
              </w:rPr>
              <w:t>обл</w:t>
            </w:r>
            <w:proofErr w:type="spellEnd"/>
            <w:r w:rsidRPr="00D0268C">
              <w:rPr>
                <w:rFonts w:ascii="Times New Roman" w:hAnsi="Times New Roman"/>
                <w:sz w:val="20"/>
                <w:szCs w:val="20"/>
              </w:rPr>
              <w:t xml:space="preserve"> .Мещовский р-н, п</w:t>
            </w:r>
            <w:proofErr w:type="gramStart"/>
            <w:r w:rsidRPr="00D0268C">
              <w:rPr>
                <w:rFonts w:ascii="Times New Roman" w:hAnsi="Times New Roman"/>
                <w:sz w:val="20"/>
                <w:szCs w:val="20"/>
              </w:rPr>
              <w:t>.М</w:t>
            </w:r>
            <w:proofErr w:type="gramEnd"/>
            <w:r w:rsidRPr="00D0268C">
              <w:rPr>
                <w:rFonts w:ascii="Times New Roman" w:hAnsi="Times New Roman"/>
                <w:sz w:val="20"/>
                <w:szCs w:val="20"/>
              </w:rPr>
              <w:t xml:space="preserve">олодёжный ул.Юбилейная , дом 3, сайт </w:t>
            </w:r>
            <w:hyperlink r:id="rId17" w:history="1">
              <w:r w:rsidRPr="00D0268C">
                <w:rPr>
                  <w:rStyle w:val="a4"/>
                  <w:rFonts w:ascii="Times New Roman" w:hAnsi="Times New Roman"/>
                  <w:sz w:val="20"/>
                  <w:szCs w:val="20"/>
                  <w:lang w:val="en-US"/>
                </w:rPr>
                <w:t>http</w:t>
              </w:r>
              <w:r w:rsidRPr="00D0268C">
                <w:rPr>
                  <w:rStyle w:val="a4"/>
                  <w:rFonts w:ascii="Times New Roman" w:hAnsi="Times New Roman"/>
                  <w:sz w:val="20"/>
                  <w:szCs w:val="20"/>
                </w:rPr>
                <w:t>://40418-s-003.</w:t>
              </w:r>
              <w:proofErr w:type="spellStart"/>
              <w:r w:rsidRPr="00D0268C">
                <w:rPr>
                  <w:rStyle w:val="a4"/>
                  <w:rFonts w:ascii="Times New Roman" w:hAnsi="Times New Roman"/>
                  <w:sz w:val="20"/>
                  <w:szCs w:val="20"/>
                  <w:lang w:val="en-US"/>
                </w:rPr>
                <w:t>edusite</w:t>
              </w:r>
              <w:proofErr w:type="spellEnd"/>
              <w:r w:rsidRPr="00D0268C">
                <w:rPr>
                  <w:rStyle w:val="a4"/>
                  <w:rFonts w:ascii="Times New Roman" w:hAnsi="Times New Roman"/>
                  <w:sz w:val="20"/>
                  <w:szCs w:val="20"/>
                </w:rPr>
                <w:t>.</w:t>
              </w:r>
              <w:proofErr w:type="spellStart"/>
              <w:r w:rsidRPr="00D0268C">
                <w:rPr>
                  <w:rStyle w:val="a4"/>
                  <w:rFonts w:ascii="Times New Roman" w:hAnsi="Times New Roman"/>
                  <w:sz w:val="20"/>
                  <w:szCs w:val="20"/>
                  <w:lang w:val="en-US"/>
                </w:rPr>
                <w:t>ru</w:t>
              </w:r>
              <w:proofErr w:type="spellEnd"/>
            </w:hyperlink>
          </w:p>
          <w:p w:rsidR="009E3B67" w:rsidRPr="00D0268C" w:rsidRDefault="009E3B67" w:rsidP="00D0268C">
            <w:pPr>
              <w:spacing w:after="0" w:line="240" w:lineRule="auto"/>
              <w:rPr>
                <w:rFonts w:ascii="Times New Roman" w:hAnsi="Times New Roman"/>
                <w:sz w:val="20"/>
                <w:szCs w:val="20"/>
              </w:rPr>
            </w:pPr>
            <w:proofErr w:type="spellStart"/>
            <w:r w:rsidRPr="00D0268C">
              <w:rPr>
                <w:rFonts w:ascii="Times New Roman" w:hAnsi="Times New Roman"/>
                <w:sz w:val="20"/>
                <w:szCs w:val="20"/>
              </w:rPr>
              <w:t>эл</w:t>
            </w:r>
            <w:proofErr w:type="gramStart"/>
            <w:r w:rsidRPr="00D0268C">
              <w:rPr>
                <w:rFonts w:ascii="Times New Roman" w:hAnsi="Times New Roman"/>
                <w:sz w:val="20"/>
                <w:szCs w:val="20"/>
              </w:rPr>
              <w:t>.п</w:t>
            </w:r>
            <w:proofErr w:type="gramEnd"/>
            <w:r w:rsidRPr="00D0268C">
              <w:rPr>
                <w:rFonts w:ascii="Times New Roman" w:hAnsi="Times New Roman"/>
                <w:sz w:val="20"/>
                <w:szCs w:val="20"/>
              </w:rPr>
              <w:t>очта</w:t>
            </w:r>
            <w:proofErr w:type="spellEnd"/>
            <w:r w:rsidRPr="00D0268C">
              <w:rPr>
                <w:rFonts w:ascii="Times New Roman" w:hAnsi="Times New Roman"/>
                <w:sz w:val="20"/>
                <w:szCs w:val="20"/>
              </w:rPr>
              <w:t xml:space="preserve"> </w:t>
            </w:r>
            <w:hyperlink r:id="rId18" w:history="1">
              <w:r w:rsidRPr="00D0268C">
                <w:rPr>
                  <w:rStyle w:val="a4"/>
                  <w:rFonts w:ascii="Times New Roman" w:hAnsi="Times New Roman"/>
                  <w:sz w:val="20"/>
                  <w:szCs w:val="20"/>
                  <w:lang w:val="en-US"/>
                </w:rPr>
                <w:t>voroshi</w:t>
              </w:r>
              <w:r w:rsidRPr="00D0268C">
                <w:rPr>
                  <w:rStyle w:val="a4"/>
                  <w:rFonts w:ascii="Times New Roman" w:hAnsi="Times New Roman"/>
                  <w:sz w:val="20"/>
                  <w:szCs w:val="20"/>
                </w:rPr>
                <w:t>40418003@</w:t>
              </w:r>
              <w:r w:rsidRPr="00D0268C">
                <w:rPr>
                  <w:rStyle w:val="a4"/>
                  <w:rFonts w:ascii="Times New Roman" w:hAnsi="Times New Roman"/>
                  <w:sz w:val="20"/>
                  <w:szCs w:val="20"/>
                  <w:lang w:val="en-US"/>
                </w:rPr>
                <w:t>mail</w:t>
              </w:r>
              <w:r w:rsidRPr="00D0268C">
                <w:rPr>
                  <w:rStyle w:val="a4"/>
                  <w:rFonts w:ascii="Times New Roman" w:hAnsi="Times New Roman"/>
                  <w:sz w:val="20"/>
                  <w:szCs w:val="20"/>
                </w:rPr>
                <w:t>.</w:t>
              </w:r>
              <w:r w:rsidRPr="00D0268C">
                <w:rPr>
                  <w:rStyle w:val="a4"/>
                  <w:rFonts w:ascii="Times New Roman" w:hAnsi="Times New Roman"/>
                  <w:sz w:val="20"/>
                  <w:szCs w:val="20"/>
                  <w:lang w:val="en-US"/>
                </w:rPr>
                <w:t>ru</w:t>
              </w:r>
            </w:hyperlink>
          </w:p>
        </w:tc>
      </w:tr>
      <w:tr w:rsidR="009E3B67" w:rsidTr="00D0268C">
        <w:tc>
          <w:tcPr>
            <w:tcW w:w="4744"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Муниципальное казённое  общеобразовательное учреждение  «Покровская основная общеобразовательная школа»</w:t>
            </w:r>
          </w:p>
        </w:tc>
        <w:tc>
          <w:tcPr>
            <w:tcW w:w="4827" w:type="dxa"/>
          </w:tcPr>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Калужская обл., Мещовский р-н, с</w:t>
            </w:r>
            <w:proofErr w:type="gramStart"/>
            <w:r w:rsidRPr="00D0268C">
              <w:rPr>
                <w:rFonts w:ascii="Times New Roman" w:hAnsi="Times New Roman"/>
                <w:sz w:val="20"/>
                <w:szCs w:val="20"/>
              </w:rPr>
              <w:t>.П</w:t>
            </w:r>
            <w:proofErr w:type="gramEnd"/>
            <w:r w:rsidRPr="00D0268C">
              <w:rPr>
                <w:rFonts w:ascii="Times New Roman" w:hAnsi="Times New Roman"/>
                <w:sz w:val="20"/>
                <w:szCs w:val="20"/>
              </w:rPr>
              <w:t xml:space="preserve">окров,  ул.Новая, дом  9, тел./факс (48446) 9-41-37, </w:t>
            </w:r>
          </w:p>
          <w:p w:rsidR="009E3B67" w:rsidRPr="00D0268C" w:rsidRDefault="009E3B67" w:rsidP="00D0268C">
            <w:pPr>
              <w:spacing w:after="0" w:line="240" w:lineRule="auto"/>
              <w:rPr>
                <w:rFonts w:ascii="Times New Roman" w:hAnsi="Times New Roman"/>
                <w:sz w:val="20"/>
                <w:szCs w:val="20"/>
              </w:rPr>
            </w:pPr>
            <w:r w:rsidRPr="00D0268C">
              <w:rPr>
                <w:rFonts w:ascii="Times New Roman" w:hAnsi="Times New Roman"/>
                <w:sz w:val="20"/>
                <w:szCs w:val="20"/>
              </w:rPr>
              <w:t xml:space="preserve">сайт </w:t>
            </w:r>
            <w:hyperlink r:id="rId19" w:history="1">
              <w:r w:rsidRPr="00D0268C">
                <w:rPr>
                  <w:rStyle w:val="a4"/>
                  <w:rFonts w:ascii="Times New Roman" w:hAnsi="Times New Roman"/>
                  <w:sz w:val="20"/>
                  <w:szCs w:val="20"/>
                  <w:lang w:val="en-US"/>
                </w:rPr>
                <w:t>http</w:t>
              </w:r>
              <w:r w:rsidRPr="00D0268C">
                <w:rPr>
                  <w:rStyle w:val="a4"/>
                  <w:rFonts w:ascii="Times New Roman" w:hAnsi="Times New Roman"/>
                  <w:sz w:val="20"/>
                  <w:szCs w:val="20"/>
                </w:rPr>
                <w:t>://40418-s-013.</w:t>
              </w:r>
              <w:proofErr w:type="spellStart"/>
              <w:r w:rsidRPr="00D0268C">
                <w:rPr>
                  <w:rStyle w:val="a4"/>
                  <w:rFonts w:ascii="Times New Roman" w:hAnsi="Times New Roman"/>
                  <w:sz w:val="20"/>
                  <w:szCs w:val="20"/>
                  <w:lang w:val="en-US"/>
                </w:rPr>
                <w:t>edusite</w:t>
              </w:r>
              <w:proofErr w:type="spellEnd"/>
              <w:r w:rsidRPr="00D0268C">
                <w:rPr>
                  <w:rStyle w:val="a4"/>
                  <w:rFonts w:ascii="Times New Roman" w:hAnsi="Times New Roman"/>
                  <w:sz w:val="20"/>
                  <w:szCs w:val="20"/>
                </w:rPr>
                <w:t>.</w:t>
              </w:r>
              <w:proofErr w:type="spellStart"/>
              <w:r w:rsidRPr="00D0268C">
                <w:rPr>
                  <w:rStyle w:val="a4"/>
                  <w:rFonts w:ascii="Times New Roman" w:hAnsi="Times New Roman"/>
                  <w:sz w:val="20"/>
                  <w:szCs w:val="20"/>
                  <w:lang w:val="en-US"/>
                </w:rPr>
                <w:t>ru</w:t>
              </w:r>
              <w:proofErr w:type="spellEnd"/>
            </w:hyperlink>
          </w:p>
          <w:p w:rsidR="009E3B67" w:rsidRPr="00D0268C" w:rsidRDefault="009E3B67" w:rsidP="00D0268C">
            <w:pPr>
              <w:spacing w:after="0" w:line="240" w:lineRule="auto"/>
              <w:rPr>
                <w:rFonts w:ascii="Times New Roman" w:hAnsi="Times New Roman"/>
                <w:sz w:val="20"/>
                <w:szCs w:val="20"/>
              </w:rPr>
            </w:pPr>
            <w:proofErr w:type="spellStart"/>
            <w:r w:rsidRPr="00D0268C">
              <w:rPr>
                <w:rFonts w:ascii="Times New Roman" w:hAnsi="Times New Roman"/>
                <w:sz w:val="20"/>
                <w:szCs w:val="20"/>
              </w:rPr>
              <w:t>эл</w:t>
            </w:r>
            <w:proofErr w:type="gramStart"/>
            <w:r w:rsidRPr="00D0268C">
              <w:rPr>
                <w:rFonts w:ascii="Times New Roman" w:hAnsi="Times New Roman"/>
                <w:sz w:val="20"/>
                <w:szCs w:val="20"/>
              </w:rPr>
              <w:t>.п</w:t>
            </w:r>
            <w:proofErr w:type="gramEnd"/>
            <w:r w:rsidRPr="00D0268C">
              <w:rPr>
                <w:rFonts w:ascii="Times New Roman" w:hAnsi="Times New Roman"/>
                <w:sz w:val="20"/>
                <w:szCs w:val="20"/>
              </w:rPr>
              <w:t>очта</w:t>
            </w:r>
            <w:proofErr w:type="spellEnd"/>
            <w:r w:rsidRPr="00D0268C">
              <w:rPr>
                <w:rFonts w:ascii="Times New Roman" w:hAnsi="Times New Roman"/>
                <w:sz w:val="20"/>
                <w:szCs w:val="20"/>
              </w:rPr>
              <w:t xml:space="preserve"> </w:t>
            </w:r>
            <w:hyperlink r:id="rId20" w:history="1">
              <w:r w:rsidRPr="00D0268C">
                <w:rPr>
                  <w:rStyle w:val="a4"/>
                  <w:rFonts w:ascii="Times New Roman" w:hAnsi="Times New Roman"/>
                  <w:sz w:val="20"/>
                  <w:szCs w:val="20"/>
                  <w:lang w:val="en-US"/>
                </w:rPr>
                <w:t>p</w:t>
              </w:r>
              <w:r w:rsidRPr="00D0268C">
                <w:rPr>
                  <w:rStyle w:val="a4"/>
                  <w:rFonts w:ascii="Times New Roman" w:hAnsi="Times New Roman"/>
                  <w:sz w:val="20"/>
                  <w:szCs w:val="20"/>
                </w:rPr>
                <w:t>okrov40418013@</w:t>
              </w:r>
              <w:r w:rsidRPr="00D0268C">
                <w:rPr>
                  <w:rStyle w:val="a4"/>
                  <w:rFonts w:ascii="Times New Roman" w:hAnsi="Times New Roman"/>
                  <w:sz w:val="20"/>
                  <w:szCs w:val="20"/>
                  <w:lang w:val="en-US"/>
                </w:rPr>
                <w:t>mail</w:t>
              </w:r>
              <w:r w:rsidRPr="00D0268C">
                <w:rPr>
                  <w:rStyle w:val="a4"/>
                  <w:rFonts w:ascii="Times New Roman" w:hAnsi="Times New Roman"/>
                  <w:sz w:val="20"/>
                  <w:szCs w:val="20"/>
                </w:rPr>
                <w:t>.</w:t>
              </w:r>
              <w:proofErr w:type="spellStart"/>
              <w:r w:rsidRPr="00D0268C">
                <w:rPr>
                  <w:rStyle w:val="a4"/>
                  <w:rFonts w:ascii="Times New Roman" w:hAnsi="Times New Roman"/>
                  <w:sz w:val="20"/>
                  <w:szCs w:val="20"/>
                  <w:lang w:val="en-US"/>
                </w:rPr>
                <w:t>ru</w:t>
              </w:r>
              <w:proofErr w:type="spellEnd"/>
            </w:hyperlink>
          </w:p>
        </w:tc>
      </w:tr>
    </w:tbl>
    <w:p w:rsidR="009E3B67" w:rsidRPr="008E77D3" w:rsidRDefault="009E3B67" w:rsidP="004907B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E77D3">
        <w:rPr>
          <w:rFonts w:ascii="Times New Roman" w:hAnsi="Times New Roman" w:cs="Times New Roman"/>
          <w:sz w:val="26"/>
          <w:szCs w:val="26"/>
        </w:rPr>
        <w:t>На информационном стенде, рас</w:t>
      </w:r>
      <w:r>
        <w:rPr>
          <w:rFonts w:ascii="Times New Roman" w:hAnsi="Times New Roman" w:cs="Times New Roman"/>
          <w:sz w:val="26"/>
          <w:szCs w:val="26"/>
        </w:rPr>
        <w:t>положенном в отделе образования и</w:t>
      </w:r>
      <w:r w:rsidRPr="008E77D3">
        <w:rPr>
          <w:rFonts w:ascii="Times New Roman" w:hAnsi="Times New Roman" w:cs="Times New Roman"/>
          <w:sz w:val="26"/>
          <w:szCs w:val="26"/>
        </w:rPr>
        <w:t xml:space="preserve"> в образовательных учреждениях, которые предоставляют муниципальную услугу, размещается следующая информация:</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 номера телефонов, факса, адрес официального сайта;</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 режим работы образовательного учреждения;</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 графики личного приёма граждан муниципальными служащими по вопросам предоставления муниципальной услуги;</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 xml:space="preserve"> - номера кабинетов, где осуществляется личный приём граждан;</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 образцы запросов о предоставления муниципальной услуги;</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 перечень документов, необходимых для предоставления муниципальной услуги, с образцами их заполнения.</w:t>
      </w:r>
    </w:p>
    <w:p w:rsidR="009E3B67" w:rsidRPr="008E77D3" w:rsidRDefault="009E3B67" w:rsidP="00026E01">
      <w:pPr>
        <w:pStyle w:val="a3"/>
        <w:ind w:firstLine="708"/>
        <w:jc w:val="both"/>
        <w:rPr>
          <w:rFonts w:ascii="Times New Roman" w:hAnsi="Times New Roman" w:cs="Times New Roman"/>
          <w:sz w:val="26"/>
          <w:szCs w:val="26"/>
        </w:rPr>
      </w:pPr>
      <w:proofErr w:type="gramStart"/>
      <w:r w:rsidRPr="008E77D3">
        <w:rPr>
          <w:rFonts w:ascii="Times New Roman" w:hAnsi="Times New Roman" w:cs="Times New Roman"/>
          <w:sz w:val="26"/>
          <w:szCs w:val="26"/>
        </w:rPr>
        <w:t xml:space="preserve">Информация о порядке предоставления муниципальной услуги и информация об услугах, которые являются необходимыми и обязательными для муниципальной услуги, размещены на официальном  сайте администрации муниципального района МР «Мещовский район»  в сети Интернет </w:t>
      </w:r>
      <w:hyperlink r:id="rId21" w:history="1">
        <w:r w:rsidRPr="008E77D3">
          <w:rPr>
            <w:rStyle w:val="a4"/>
            <w:rFonts w:ascii="Times New Roman" w:hAnsi="Times New Roman"/>
            <w:sz w:val="26"/>
            <w:szCs w:val="26"/>
            <w:lang w:val="en-US"/>
          </w:rPr>
          <w:t>www</w:t>
        </w:r>
        <w:r w:rsidRPr="008E77D3">
          <w:rPr>
            <w:rStyle w:val="a4"/>
            <w:rFonts w:ascii="Times New Roman" w:hAnsi="Times New Roman"/>
            <w:sz w:val="26"/>
            <w:szCs w:val="26"/>
          </w:rPr>
          <w:t>.</w:t>
        </w:r>
        <w:proofErr w:type="spellStart"/>
        <w:r w:rsidRPr="008E77D3">
          <w:rPr>
            <w:rStyle w:val="a4"/>
            <w:rFonts w:ascii="Times New Roman" w:hAnsi="Times New Roman"/>
            <w:sz w:val="26"/>
            <w:szCs w:val="26"/>
            <w:lang w:val="en-US"/>
          </w:rPr>
          <w:t>meshovsk</w:t>
        </w:r>
        <w:proofErr w:type="spellEnd"/>
        <w:r w:rsidRPr="008E77D3">
          <w:rPr>
            <w:rStyle w:val="a4"/>
            <w:rFonts w:ascii="Times New Roman" w:hAnsi="Times New Roman"/>
            <w:sz w:val="26"/>
            <w:szCs w:val="26"/>
          </w:rPr>
          <w:t>.</w:t>
        </w:r>
        <w:proofErr w:type="spellStart"/>
        <w:r w:rsidRPr="008E77D3">
          <w:rPr>
            <w:rStyle w:val="a4"/>
            <w:rFonts w:ascii="Times New Roman" w:hAnsi="Times New Roman"/>
            <w:sz w:val="26"/>
            <w:szCs w:val="26"/>
            <w:lang w:val="en-US"/>
          </w:rPr>
          <w:t>ru</w:t>
        </w:r>
        <w:proofErr w:type="spellEnd"/>
      </w:hyperlink>
      <w:r w:rsidRPr="008E77D3">
        <w:rPr>
          <w:rFonts w:ascii="Times New Roman" w:hAnsi="Times New Roman" w:cs="Times New Roman"/>
          <w:sz w:val="26"/>
          <w:szCs w:val="26"/>
        </w:rPr>
        <w:t xml:space="preserve">  в разделе «Реализация 210-ФЗ», а также в федеральной государственной информационной  системе  «Единый портал государственных и муниципальных услуг (функций) и (или) в региональной государственной информационной системе «Портал</w:t>
      </w:r>
      <w:proofErr w:type="gramEnd"/>
      <w:r w:rsidRPr="008E77D3">
        <w:rPr>
          <w:rFonts w:ascii="Times New Roman" w:hAnsi="Times New Roman" w:cs="Times New Roman"/>
          <w:sz w:val="26"/>
          <w:szCs w:val="26"/>
        </w:rPr>
        <w:t xml:space="preserve"> государственных и муниципальных услуг </w:t>
      </w:r>
      <w:r w:rsidRPr="008E77D3">
        <w:rPr>
          <w:rFonts w:ascii="Times New Roman" w:hAnsi="Times New Roman" w:cs="Times New Roman"/>
          <w:sz w:val="26"/>
          <w:szCs w:val="26"/>
        </w:rPr>
        <w:lastRenderedPageBreak/>
        <w:t>Калужской области».</w:t>
      </w:r>
    </w:p>
    <w:p w:rsidR="009E3B67" w:rsidRPr="001106BB" w:rsidRDefault="009E3B67" w:rsidP="008E77D3">
      <w:pPr>
        <w:pStyle w:val="a3"/>
        <w:jc w:val="both"/>
        <w:rPr>
          <w:rFonts w:ascii="Times New Roman" w:hAnsi="Times New Roman" w:cs="Times New Roman"/>
          <w:b/>
          <w:sz w:val="26"/>
          <w:szCs w:val="26"/>
        </w:rPr>
      </w:pPr>
      <w:r w:rsidRPr="00026E01">
        <w:rPr>
          <w:rFonts w:ascii="Times New Roman" w:hAnsi="Times New Roman" w:cs="Times New Roman"/>
          <w:sz w:val="26"/>
          <w:szCs w:val="26"/>
        </w:rPr>
        <w:t xml:space="preserve">       </w:t>
      </w:r>
      <w:r w:rsidRPr="001106BB">
        <w:rPr>
          <w:rFonts w:ascii="Times New Roman" w:hAnsi="Times New Roman" w:cs="Times New Roman"/>
          <w:b/>
          <w:sz w:val="26"/>
          <w:szCs w:val="26"/>
        </w:rPr>
        <w:t xml:space="preserve">  1.4.  Способы получения муниципальной услуги.</w:t>
      </w:r>
    </w:p>
    <w:p w:rsidR="009E3B67" w:rsidRPr="008E77D3" w:rsidRDefault="009E3B67" w:rsidP="008E77D3">
      <w:pPr>
        <w:pStyle w:val="a3"/>
        <w:jc w:val="both"/>
        <w:rPr>
          <w:rFonts w:ascii="Times New Roman" w:hAnsi="Times New Roman" w:cs="Times New Roman"/>
          <w:sz w:val="26"/>
          <w:szCs w:val="26"/>
        </w:rPr>
      </w:pPr>
      <w:r w:rsidRPr="008E77D3">
        <w:rPr>
          <w:rFonts w:ascii="Times New Roman" w:hAnsi="Times New Roman" w:cs="Times New Roman"/>
          <w:sz w:val="26"/>
          <w:szCs w:val="26"/>
        </w:rPr>
        <w:t xml:space="preserve">       Родитель  (уполномоченный представитель) вправе получить информацию о предоставлении муниципальной услуги</w:t>
      </w:r>
      <w:proofErr w:type="gramStart"/>
      <w:r w:rsidRPr="008E77D3">
        <w:rPr>
          <w:rFonts w:ascii="Times New Roman" w:hAnsi="Times New Roman" w:cs="Times New Roman"/>
          <w:sz w:val="26"/>
          <w:szCs w:val="26"/>
        </w:rPr>
        <w:t xml:space="preserve"> :</w:t>
      </w:r>
      <w:proofErr w:type="gramEnd"/>
    </w:p>
    <w:p w:rsidR="009E3B67" w:rsidRPr="008E77D3" w:rsidRDefault="009E3B67" w:rsidP="00026E01">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E77D3">
        <w:rPr>
          <w:rFonts w:ascii="Times New Roman" w:hAnsi="Times New Roman" w:cs="Times New Roman"/>
          <w:sz w:val="26"/>
          <w:szCs w:val="26"/>
        </w:rPr>
        <w:t>лично в отделе образования администрации МР «Мещовский район»</w:t>
      </w:r>
    </w:p>
    <w:p w:rsidR="009E3B67" w:rsidRPr="008E77D3" w:rsidRDefault="009E3B67" w:rsidP="00026E01">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E77D3">
        <w:rPr>
          <w:rFonts w:ascii="Times New Roman" w:hAnsi="Times New Roman" w:cs="Times New Roman"/>
          <w:sz w:val="26"/>
          <w:szCs w:val="26"/>
        </w:rPr>
        <w:t xml:space="preserve">с использованием сайта </w:t>
      </w:r>
      <w:hyperlink r:id="rId22" w:history="1">
        <w:r w:rsidRPr="008E77D3">
          <w:rPr>
            <w:rStyle w:val="a4"/>
            <w:rFonts w:ascii="Times New Roman" w:hAnsi="Times New Roman"/>
            <w:sz w:val="26"/>
            <w:szCs w:val="26"/>
            <w:lang w:val="en-US"/>
          </w:rPr>
          <w:t>www</w:t>
        </w:r>
        <w:r w:rsidRPr="008E77D3">
          <w:rPr>
            <w:rStyle w:val="a4"/>
            <w:rFonts w:ascii="Times New Roman" w:hAnsi="Times New Roman"/>
            <w:sz w:val="26"/>
            <w:szCs w:val="26"/>
          </w:rPr>
          <w:t xml:space="preserve">. </w:t>
        </w:r>
        <w:proofErr w:type="spellStart"/>
        <w:r w:rsidRPr="008E77D3">
          <w:rPr>
            <w:rStyle w:val="a4"/>
            <w:rFonts w:ascii="Times New Roman" w:hAnsi="Times New Roman"/>
            <w:sz w:val="26"/>
            <w:szCs w:val="26"/>
            <w:lang w:val="en-US"/>
          </w:rPr>
          <w:t>kalugadetstvo</w:t>
        </w:r>
        <w:proofErr w:type="spellEnd"/>
        <w:r w:rsidRPr="008E77D3">
          <w:rPr>
            <w:rStyle w:val="a4"/>
            <w:rFonts w:ascii="Times New Roman" w:hAnsi="Times New Roman"/>
            <w:sz w:val="26"/>
            <w:szCs w:val="26"/>
          </w:rPr>
          <w:t>.</w:t>
        </w:r>
        <w:proofErr w:type="spellStart"/>
        <w:r w:rsidRPr="008E77D3">
          <w:rPr>
            <w:rStyle w:val="a4"/>
            <w:rFonts w:ascii="Times New Roman" w:hAnsi="Times New Roman"/>
            <w:sz w:val="26"/>
            <w:szCs w:val="26"/>
            <w:lang w:val="en-US"/>
          </w:rPr>
          <w:t>ru</w:t>
        </w:r>
        <w:proofErr w:type="spellEnd"/>
      </w:hyperlink>
    </w:p>
    <w:p w:rsidR="009E3B67" w:rsidRPr="008E77D3" w:rsidRDefault="009E3B67" w:rsidP="00026E01">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E77D3">
        <w:rPr>
          <w:rFonts w:ascii="Times New Roman" w:hAnsi="Times New Roman" w:cs="Times New Roman"/>
          <w:sz w:val="26"/>
          <w:szCs w:val="26"/>
        </w:rPr>
        <w:t>на портале государственных услуг (</w:t>
      </w:r>
      <w:r w:rsidRPr="008E77D3">
        <w:rPr>
          <w:rFonts w:ascii="Times New Roman" w:hAnsi="Times New Roman" w:cs="Times New Roman"/>
          <w:sz w:val="26"/>
          <w:szCs w:val="26"/>
          <w:lang w:val="en-US"/>
        </w:rPr>
        <w:t>www</w:t>
      </w:r>
      <w:r w:rsidRPr="008E77D3">
        <w:rPr>
          <w:rFonts w:ascii="Times New Roman" w:hAnsi="Times New Roman" w:cs="Times New Roman"/>
          <w:sz w:val="26"/>
          <w:szCs w:val="26"/>
        </w:rPr>
        <w:t>.</w:t>
      </w:r>
      <w:proofErr w:type="spellStart"/>
      <w:r w:rsidRPr="008E77D3">
        <w:rPr>
          <w:rFonts w:ascii="Times New Roman" w:hAnsi="Times New Roman" w:cs="Times New Roman"/>
          <w:sz w:val="26"/>
          <w:szCs w:val="26"/>
          <w:lang w:val="en-US"/>
        </w:rPr>
        <w:t>gosuslugi</w:t>
      </w:r>
      <w:proofErr w:type="spellEnd"/>
      <w:r w:rsidRPr="008E77D3">
        <w:rPr>
          <w:rFonts w:ascii="Times New Roman" w:hAnsi="Times New Roman" w:cs="Times New Roman"/>
          <w:sz w:val="26"/>
          <w:szCs w:val="26"/>
        </w:rPr>
        <w:t>.</w:t>
      </w:r>
      <w:proofErr w:type="spellStart"/>
      <w:r w:rsidRPr="008E77D3">
        <w:rPr>
          <w:rFonts w:ascii="Times New Roman" w:hAnsi="Times New Roman" w:cs="Times New Roman"/>
          <w:sz w:val="26"/>
          <w:szCs w:val="26"/>
          <w:lang w:val="en-US"/>
        </w:rPr>
        <w:t>ru</w:t>
      </w:r>
      <w:proofErr w:type="spellEnd"/>
      <w:r w:rsidRPr="008E77D3">
        <w:rPr>
          <w:rFonts w:ascii="Times New Roman" w:hAnsi="Times New Roman" w:cs="Times New Roman"/>
          <w:sz w:val="26"/>
          <w:szCs w:val="26"/>
        </w:rPr>
        <w:t>)</w:t>
      </w:r>
    </w:p>
    <w:p w:rsidR="009E3B67" w:rsidRPr="008E77D3" w:rsidRDefault="009E3B67" w:rsidP="00026E01">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E77D3">
        <w:rPr>
          <w:rFonts w:ascii="Times New Roman" w:hAnsi="Times New Roman" w:cs="Times New Roman"/>
          <w:sz w:val="26"/>
          <w:szCs w:val="26"/>
        </w:rPr>
        <w:t>через региональную государственную информационную систем</w:t>
      </w:r>
      <w:proofErr w:type="gramStart"/>
      <w:r w:rsidRPr="008E77D3">
        <w:rPr>
          <w:rFonts w:ascii="Times New Roman" w:hAnsi="Times New Roman" w:cs="Times New Roman"/>
          <w:sz w:val="26"/>
          <w:szCs w:val="26"/>
        </w:rPr>
        <w:t>у-</w:t>
      </w:r>
      <w:proofErr w:type="gramEnd"/>
      <w:r w:rsidRPr="008E77D3">
        <w:rPr>
          <w:rFonts w:ascii="Times New Roman" w:hAnsi="Times New Roman" w:cs="Times New Roman"/>
          <w:sz w:val="26"/>
          <w:szCs w:val="26"/>
        </w:rPr>
        <w:t xml:space="preserve"> Портал государственных и муниципальных услуг Калужской области</w:t>
      </w:r>
    </w:p>
    <w:p w:rsidR="009E3B67" w:rsidRPr="001106BB" w:rsidRDefault="009E3B67" w:rsidP="008E77D3">
      <w:pPr>
        <w:pStyle w:val="a3"/>
        <w:ind w:left="720"/>
        <w:jc w:val="both"/>
        <w:rPr>
          <w:rFonts w:ascii="Times New Roman" w:hAnsi="Times New Roman" w:cs="Times New Roman"/>
          <w:b/>
          <w:sz w:val="26"/>
          <w:szCs w:val="26"/>
        </w:rPr>
      </w:pPr>
      <w:r w:rsidRPr="001106BB">
        <w:rPr>
          <w:rFonts w:ascii="Times New Roman" w:hAnsi="Times New Roman" w:cs="Times New Roman"/>
          <w:b/>
          <w:sz w:val="26"/>
          <w:szCs w:val="26"/>
        </w:rPr>
        <w:t>1.5. Способы получения результата оказания муниципальной услуги:</w:t>
      </w:r>
    </w:p>
    <w:p w:rsidR="009E3B67" w:rsidRPr="008E77D3" w:rsidRDefault="009E3B67" w:rsidP="00026E01">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E77D3">
        <w:rPr>
          <w:rFonts w:ascii="Times New Roman" w:hAnsi="Times New Roman" w:cs="Times New Roman"/>
          <w:sz w:val="26"/>
          <w:szCs w:val="26"/>
        </w:rPr>
        <w:t>лично в отделе образования администрации МР «Мещовский район»</w:t>
      </w:r>
    </w:p>
    <w:p w:rsidR="009E3B67" w:rsidRPr="008E77D3" w:rsidRDefault="009E3B67" w:rsidP="00026E01">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E77D3">
        <w:rPr>
          <w:rFonts w:ascii="Times New Roman" w:hAnsi="Times New Roman" w:cs="Times New Roman"/>
          <w:sz w:val="26"/>
          <w:szCs w:val="26"/>
        </w:rPr>
        <w:t xml:space="preserve">с использованием сайта </w:t>
      </w:r>
      <w:hyperlink r:id="rId23" w:history="1">
        <w:r w:rsidRPr="008E77D3">
          <w:rPr>
            <w:rStyle w:val="a4"/>
            <w:rFonts w:ascii="Times New Roman" w:hAnsi="Times New Roman"/>
            <w:sz w:val="26"/>
            <w:szCs w:val="26"/>
            <w:lang w:val="en-US"/>
          </w:rPr>
          <w:t>www</w:t>
        </w:r>
        <w:r w:rsidRPr="008E77D3">
          <w:rPr>
            <w:rStyle w:val="a4"/>
            <w:rFonts w:ascii="Times New Roman" w:hAnsi="Times New Roman"/>
            <w:sz w:val="26"/>
            <w:szCs w:val="26"/>
          </w:rPr>
          <w:t xml:space="preserve">. </w:t>
        </w:r>
        <w:proofErr w:type="spellStart"/>
        <w:r w:rsidRPr="008E77D3">
          <w:rPr>
            <w:rStyle w:val="a4"/>
            <w:rFonts w:ascii="Times New Roman" w:hAnsi="Times New Roman"/>
            <w:sz w:val="26"/>
            <w:szCs w:val="26"/>
            <w:lang w:val="en-US"/>
          </w:rPr>
          <w:t>kalugadetstvo</w:t>
        </w:r>
        <w:proofErr w:type="spellEnd"/>
        <w:r w:rsidRPr="008E77D3">
          <w:rPr>
            <w:rStyle w:val="a4"/>
            <w:rFonts w:ascii="Times New Roman" w:hAnsi="Times New Roman"/>
            <w:sz w:val="26"/>
            <w:szCs w:val="26"/>
          </w:rPr>
          <w:t>.</w:t>
        </w:r>
        <w:proofErr w:type="spellStart"/>
        <w:r w:rsidRPr="008E77D3">
          <w:rPr>
            <w:rStyle w:val="a4"/>
            <w:rFonts w:ascii="Times New Roman" w:hAnsi="Times New Roman"/>
            <w:sz w:val="26"/>
            <w:szCs w:val="26"/>
            <w:lang w:val="en-US"/>
          </w:rPr>
          <w:t>ru</w:t>
        </w:r>
        <w:proofErr w:type="spellEnd"/>
      </w:hyperlink>
    </w:p>
    <w:p w:rsidR="009E3B67" w:rsidRPr="008E77D3" w:rsidRDefault="009E3B67" w:rsidP="00026E01">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E77D3">
        <w:rPr>
          <w:rFonts w:ascii="Times New Roman" w:hAnsi="Times New Roman" w:cs="Times New Roman"/>
          <w:sz w:val="26"/>
          <w:szCs w:val="26"/>
        </w:rPr>
        <w:t>на портале государственных услуг (</w:t>
      </w:r>
      <w:r w:rsidRPr="008E77D3">
        <w:rPr>
          <w:rFonts w:ascii="Times New Roman" w:hAnsi="Times New Roman" w:cs="Times New Roman"/>
          <w:sz w:val="26"/>
          <w:szCs w:val="26"/>
          <w:lang w:val="en-US"/>
        </w:rPr>
        <w:t>www</w:t>
      </w:r>
      <w:r w:rsidRPr="008E77D3">
        <w:rPr>
          <w:rFonts w:ascii="Times New Roman" w:hAnsi="Times New Roman" w:cs="Times New Roman"/>
          <w:sz w:val="26"/>
          <w:szCs w:val="26"/>
        </w:rPr>
        <w:t>.</w:t>
      </w:r>
      <w:proofErr w:type="spellStart"/>
      <w:r w:rsidRPr="008E77D3">
        <w:rPr>
          <w:rFonts w:ascii="Times New Roman" w:hAnsi="Times New Roman" w:cs="Times New Roman"/>
          <w:sz w:val="26"/>
          <w:szCs w:val="26"/>
          <w:lang w:val="en-US"/>
        </w:rPr>
        <w:t>gosuslugi</w:t>
      </w:r>
      <w:proofErr w:type="spellEnd"/>
      <w:r w:rsidRPr="008E77D3">
        <w:rPr>
          <w:rFonts w:ascii="Times New Roman" w:hAnsi="Times New Roman" w:cs="Times New Roman"/>
          <w:sz w:val="26"/>
          <w:szCs w:val="26"/>
        </w:rPr>
        <w:t>.</w:t>
      </w:r>
      <w:proofErr w:type="spellStart"/>
      <w:r w:rsidRPr="008E77D3">
        <w:rPr>
          <w:rFonts w:ascii="Times New Roman" w:hAnsi="Times New Roman" w:cs="Times New Roman"/>
          <w:sz w:val="26"/>
          <w:szCs w:val="26"/>
          <w:lang w:val="en-US"/>
        </w:rPr>
        <w:t>ru</w:t>
      </w:r>
      <w:proofErr w:type="spellEnd"/>
      <w:r w:rsidRPr="008E77D3">
        <w:rPr>
          <w:rFonts w:ascii="Times New Roman" w:hAnsi="Times New Roman" w:cs="Times New Roman"/>
          <w:sz w:val="26"/>
          <w:szCs w:val="26"/>
        </w:rPr>
        <w:t>)</w:t>
      </w:r>
    </w:p>
    <w:p w:rsidR="009E3B67" w:rsidRPr="00026E01" w:rsidRDefault="009E3B67" w:rsidP="00026E01">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E77D3">
        <w:rPr>
          <w:rFonts w:ascii="Times New Roman" w:hAnsi="Times New Roman" w:cs="Times New Roman"/>
          <w:sz w:val="26"/>
          <w:szCs w:val="26"/>
        </w:rPr>
        <w:t>через региональную государственную информационную систему</w:t>
      </w:r>
      <w:r>
        <w:rPr>
          <w:rFonts w:ascii="Times New Roman" w:hAnsi="Times New Roman" w:cs="Times New Roman"/>
          <w:sz w:val="26"/>
          <w:szCs w:val="26"/>
        </w:rPr>
        <w:t xml:space="preserve"> </w:t>
      </w:r>
      <w:r w:rsidRPr="008E77D3">
        <w:rPr>
          <w:rFonts w:ascii="Times New Roman" w:hAnsi="Times New Roman" w:cs="Times New Roman"/>
          <w:sz w:val="26"/>
          <w:szCs w:val="26"/>
        </w:rPr>
        <w:t>- Портал государственных и муниципальных услуг Калужской области</w:t>
      </w:r>
      <w:r>
        <w:rPr>
          <w:rFonts w:ascii="Times New Roman" w:hAnsi="Times New Roman" w:cs="Times New Roman"/>
          <w:sz w:val="26"/>
          <w:szCs w:val="26"/>
        </w:rPr>
        <w:t>.</w:t>
      </w:r>
    </w:p>
    <w:p w:rsidR="009E3B67" w:rsidRDefault="009E3B67" w:rsidP="004A62B1">
      <w:pPr>
        <w:pStyle w:val="a3"/>
        <w:ind w:left="780"/>
        <w:jc w:val="both"/>
        <w:rPr>
          <w:rFonts w:ascii="Times New Roman" w:hAnsi="Times New Roman" w:cs="Times New Roman"/>
        </w:rPr>
      </w:pPr>
    </w:p>
    <w:p w:rsidR="009E3B67" w:rsidRPr="00026E01" w:rsidRDefault="009E3B67" w:rsidP="00026E01">
      <w:pPr>
        <w:pStyle w:val="a3"/>
        <w:ind w:left="780"/>
        <w:jc w:val="center"/>
        <w:rPr>
          <w:rFonts w:ascii="Times New Roman" w:hAnsi="Times New Roman" w:cs="Times New Roman"/>
          <w:b/>
          <w:sz w:val="26"/>
          <w:szCs w:val="26"/>
        </w:rPr>
      </w:pPr>
      <w:r w:rsidRPr="00026E01">
        <w:rPr>
          <w:rFonts w:ascii="Times New Roman" w:hAnsi="Times New Roman" w:cs="Times New Roman"/>
          <w:b/>
          <w:sz w:val="26"/>
          <w:szCs w:val="26"/>
        </w:rPr>
        <w:t>2. Стандарт предоставления муниципальной услуги</w:t>
      </w:r>
    </w:p>
    <w:p w:rsidR="009E3B67" w:rsidRDefault="009E3B67" w:rsidP="001106BB">
      <w:pPr>
        <w:pStyle w:val="13"/>
        <w:ind w:left="0" w:firstLine="709"/>
        <w:rPr>
          <w:rFonts w:ascii="Nimbus Roman No9 L" w:hAnsi="Nimbus Roman No9 L" w:cs="Nimbus Roman No9 L"/>
          <w:b/>
          <w:sz w:val="26"/>
          <w:szCs w:val="26"/>
        </w:rPr>
      </w:pPr>
      <w:r w:rsidRPr="00026E01">
        <w:rPr>
          <w:sz w:val="26"/>
          <w:szCs w:val="26"/>
        </w:rPr>
        <w:t xml:space="preserve"> </w:t>
      </w:r>
      <w:r w:rsidRPr="009A7E5A">
        <w:rPr>
          <w:rFonts w:ascii="Nimbus Roman No9 L" w:hAnsi="Nimbus Roman No9 L" w:cs="Nimbus Roman No9 L"/>
          <w:b/>
          <w:sz w:val="26"/>
          <w:szCs w:val="26"/>
        </w:rPr>
        <w:t>2.1. Наименование муниципальной услуги:</w:t>
      </w:r>
    </w:p>
    <w:p w:rsidR="009E3B67" w:rsidRDefault="009E3B67" w:rsidP="00026E01">
      <w:pPr>
        <w:pStyle w:val="a3"/>
        <w:ind w:firstLine="708"/>
        <w:jc w:val="both"/>
        <w:rPr>
          <w:rFonts w:ascii="Times New Roman" w:hAnsi="Times New Roman" w:cs="Times New Roman"/>
          <w:sz w:val="26"/>
          <w:szCs w:val="26"/>
        </w:rPr>
      </w:pPr>
      <w:r w:rsidRPr="00026E01">
        <w:rPr>
          <w:rFonts w:ascii="Times New Roman" w:hAnsi="Times New Roman" w:cs="Times New Roman"/>
          <w:sz w:val="26"/>
          <w:szCs w:val="26"/>
        </w:rPr>
        <w:t>«Приём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w:t>
      </w:r>
      <w:r>
        <w:rPr>
          <w:rFonts w:ascii="Times New Roman" w:hAnsi="Times New Roman" w:cs="Times New Roman"/>
          <w:sz w:val="26"/>
          <w:szCs w:val="26"/>
        </w:rPr>
        <w:t>.</w:t>
      </w:r>
    </w:p>
    <w:p w:rsidR="009E3B67" w:rsidRPr="001106BB" w:rsidRDefault="009E3B67" w:rsidP="001106BB">
      <w:pPr>
        <w:pStyle w:val="13"/>
        <w:ind w:left="0" w:firstLine="709"/>
        <w:jc w:val="center"/>
        <w:rPr>
          <w:rFonts w:ascii="Nimbus Roman No9 L" w:hAnsi="Nimbus Roman No9 L" w:cs="Nimbus Roman No9 L"/>
          <w:b/>
          <w:sz w:val="26"/>
          <w:szCs w:val="26"/>
        </w:rPr>
      </w:pPr>
      <w:r w:rsidRPr="001106BB">
        <w:rPr>
          <w:b/>
          <w:sz w:val="26"/>
          <w:szCs w:val="26"/>
        </w:rPr>
        <w:t>2.2. Наименование органа местного самоуправления, предоставляющего муниципальную услугу.</w:t>
      </w:r>
    </w:p>
    <w:p w:rsidR="009E3B67" w:rsidRPr="00026E01" w:rsidRDefault="009E3B67" w:rsidP="00026E01">
      <w:pPr>
        <w:pStyle w:val="a3"/>
        <w:ind w:firstLine="708"/>
        <w:jc w:val="both"/>
        <w:rPr>
          <w:rFonts w:ascii="Times New Roman" w:hAnsi="Times New Roman" w:cs="Times New Roman"/>
          <w:sz w:val="26"/>
          <w:szCs w:val="26"/>
        </w:rPr>
      </w:pPr>
      <w:r w:rsidRPr="00026E01">
        <w:rPr>
          <w:rFonts w:ascii="Times New Roman" w:hAnsi="Times New Roman" w:cs="Times New Roman"/>
          <w:sz w:val="26"/>
          <w:szCs w:val="26"/>
        </w:rPr>
        <w:t xml:space="preserve">Муниципальная услуга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предоставляется отделом образования администрации МР «Мещовский район» (далее отдел образования). В предоставлении муниципальной услуги принимают участие дошкольные образовательные учреждения и </w:t>
      </w:r>
      <w:r>
        <w:rPr>
          <w:rFonts w:ascii="Times New Roman" w:hAnsi="Times New Roman" w:cs="Times New Roman"/>
          <w:sz w:val="26"/>
          <w:szCs w:val="26"/>
        </w:rPr>
        <w:t>обще</w:t>
      </w:r>
      <w:r w:rsidRPr="00026E01">
        <w:rPr>
          <w:rFonts w:ascii="Times New Roman" w:hAnsi="Times New Roman" w:cs="Times New Roman"/>
          <w:sz w:val="26"/>
          <w:szCs w:val="26"/>
        </w:rPr>
        <w:t>образовательные учреждения при наличии утверждённого и зарегистрированного в установленном порядке Устава, лицензии на право осуществления образовательной деятельности.</w:t>
      </w:r>
    </w:p>
    <w:p w:rsidR="009E3B67" w:rsidRPr="00026E01" w:rsidRDefault="009E3B67" w:rsidP="00026E01">
      <w:pPr>
        <w:pStyle w:val="a3"/>
        <w:jc w:val="both"/>
        <w:rPr>
          <w:rFonts w:ascii="Times New Roman" w:hAnsi="Times New Roman" w:cs="Times New Roman"/>
          <w:b/>
          <w:sz w:val="26"/>
          <w:szCs w:val="26"/>
        </w:rPr>
      </w:pPr>
      <w:r w:rsidRPr="00026E01">
        <w:rPr>
          <w:rFonts w:ascii="Times New Roman" w:hAnsi="Times New Roman" w:cs="Times New Roman"/>
          <w:sz w:val="26"/>
          <w:szCs w:val="26"/>
        </w:rPr>
        <w:t xml:space="preserve">  </w:t>
      </w:r>
      <w:r>
        <w:rPr>
          <w:rFonts w:ascii="Times New Roman" w:hAnsi="Times New Roman" w:cs="Times New Roman"/>
          <w:sz w:val="26"/>
          <w:szCs w:val="26"/>
        </w:rPr>
        <w:tab/>
      </w:r>
      <w:r w:rsidRPr="00026E01">
        <w:rPr>
          <w:rFonts w:ascii="Times New Roman" w:hAnsi="Times New Roman" w:cs="Times New Roman"/>
          <w:sz w:val="26"/>
          <w:szCs w:val="26"/>
        </w:rPr>
        <w:t>2.</w:t>
      </w:r>
      <w:r>
        <w:rPr>
          <w:rFonts w:ascii="Times New Roman" w:hAnsi="Times New Roman" w:cs="Times New Roman"/>
          <w:sz w:val="26"/>
          <w:szCs w:val="26"/>
        </w:rPr>
        <w:t>3</w:t>
      </w:r>
      <w:r w:rsidRPr="00026E01">
        <w:rPr>
          <w:rFonts w:ascii="Times New Roman" w:hAnsi="Times New Roman" w:cs="Times New Roman"/>
          <w:sz w:val="26"/>
          <w:szCs w:val="26"/>
        </w:rPr>
        <w:t>.</w:t>
      </w:r>
      <w:r w:rsidRPr="00026E01">
        <w:rPr>
          <w:rFonts w:ascii="Times New Roman" w:hAnsi="Times New Roman" w:cs="Times New Roman"/>
          <w:b/>
          <w:sz w:val="26"/>
          <w:szCs w:val="26"/>
        </w:rPr>
        <w:t xml:space="preserve">  </w:t>
      </w:r>
      <w:r w:rsidRPr="00026E01">
        <w:rPr>
          <w:rFonts w:ascii="Times New Roman" w:hAnsi="Times New Roman" w:cs="Times New Roman"/>
          <w:sz w:val="26"/>
          <w:szCs w:val="26"/>
        </w:rPr>
        <w:t>Отдел образования не вправе требовать от заявителя</w:t>
      </w:r>
      <w:r w:rsidRPr="00026E01">
        <w:rPr>
          <w:rFonts w:ascii="Times New Roman" w:hAnsi="Times New Roman" w:cs="Times New Roman"/>
          <w:b/>
          <w:sz w:val="26"/>
          <w:szCs w:val="26"/>
        </w:rPr>
        <w:t>:</w:t>
      </w:r>
    </w:p>
    <w:p w:rsidR="009E3B67" w:rsidRPr="00026E01" w:rsidRDefault="009E3B67" w:rsidP="00026E01">
      <w:pPr>
        <w:pStyle w:val="a3"/>
        <w:jc w:val="both"/>
        <w:rPr>
          <w:rFonts w:ascii="Times New Roman" w:hAnsi="Times New Roman" w:cs="Times New Roman"/>
          <w:sz w:val="26"/>
          <w:szCs w:val="26"/>
        </w:rPr>
      </w:pPr>
      <w:r w:rsidRPr="00026E01">
        <w:rPr>
          <w:rFonts w:ascii="Times New Roman" w:hAnsi="Times New Roman" w:cs="Times New Roman"/>
          <w:b/>
          <w:sz w:val="26"/>
          <w:szCs w:val="26"/>
        </w:rPr>
        <w:t xml:space="preserve">   -  </w:t>
      </w:r>
      <w:r w:rsidRPr="00026E01">
        <w:rPr>
          <w:rFonts w:ascii="Times New Roman" w:hAnsi="Times New Roman" w:cs="Times New Roman"/>
          <w:sz w:val="26"/>
          <w:szCs w:val="26"/>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п.2.5 настоящего Административного </w:t>
      </w:r>
      <w:r>
        <w:rPr>
          <w:rFonts w:ascii="Times New Roman" w:hAnsi="Times New Roman" w:cs="Times New Roman"/>
          <w:sz w:val="26"/>
          <w:szCs w:val="26"/>
        </w:rPr>
        <w:t>р</w:t>
      </w:r>
      <w:r w:rsidRPr="00026E01">
        <w:rPr>
          <w:rFonts w:ascii="Times New Roman" w:hAnsi="Times New Roman" w:cs="Times New Roman"/>
          <w:sz w:val="26"/>
          <w:szCs w:val="26"/>
        </w:rPr>
        <w:t>егламента;</w:t>
      </w:r>
    </w:p>
    <w:p w:rsidR="009E3B67" w:rsidRPr="00026E01" w:rsidRDefault="009E3B67" w:rsidP="00026E01">
      <w:pPr>
        <w:pStyle w:val="a3"/>
        <w:jc w:val="both"/>
        <w:rPr>
          <w:rFonts w:ascii="Times New Roman" w:hAnsi="Times New Roman" w:cs="Times New Roman"/>
          <w:sz w:val="26"/>
          <w:szCs w:val="26"/>
        </w:rPr>
      </w:pPr>
      <w:r w:rsidRPr="00026E01">
        <w:rPr>
          <w:rFonts w:ascii="Times New Roman" w:hAnsi="Times New Roman" w:cs="Times New Roman"/>
          <w:sz w:val="26"/>
          <w:szCs w:val="26"/>
        </w:rPr>
        <w:t xml:space="preserve">   </w:t>
      </w:r>
      <w:proofErr w:type="gramStart"/>
      <w:r w:rsidRPr="00026E01">
        <w:rPr>
          <w:rFonts w:ascii="Times New Roman" w:hAnsi="Times New Roman" w:cs="Times New Roman"/>
          <w:sz w:val="26"/>
          <w:szCs w:val="26"/>
        </w:rPr>
        <w:t>-  осуществления действий, в том числе и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9E3B67" w:rsidRPr="001106BB" w:rsidRDefault="009E3B67" w:rsidP="004A62B1">
      <w:pPr>
        <w:pStyle w:val="ConsPlusNormal"/>
        <w:ind w:firstLine="540"/>
        <w:jc w:val="both"/>
        <w:rPr>
          <w:rFonts w:ascii="Times New Roman" w:hAnsi="Times New Roman" w:cs="Times New Roman"/>
          <w:b/>
          <w:sz w:val="26"/>
          <w:szCs w:val="26"/>
        </w:rPr>
      </w:pPr>
      <w:r w:rsidRPr="001106BB">
        <w:rPr>
          <w:rFonts w:ascii="Times New Roman" w:hAnsi="Times New Roman" w:cs="Times New Roman"/>
          <w:b/>
          <w:sz w:val="26"/>
          <w:szCs w:val="26"/>
        </w:rPr>
        <w:t>2.4 Результат предоставления муниципальной услуги.</w:t>
      </w:r>
    </w:p>
    <w:p w:rsidR="009E3B67" w:rsidRDefault="009E3B67" w:rsidP="004A62B1">
      <w:pPr>
        <w:pStyle w:val="ConsPlusNormal"/>
        <w:ind w:firstLine="540"/>
        <w:jc w:val="both"/>
        <w:rPr>
          <w:rFonts w:ascii="Times New Roman" w:hAnsi="Times New Roman" w:cs="Times New Roman"/>
          <w:sz w:val="26"/>
          <w:szCs w:val="26"/>
        </w:rPr>
      </w:pPr>
      <w:r w:rsidRPr="00026E01">
        <w:rPr>
          <w:rFonts w:ascii="Times New Roman" w:hAnsi="Times New Roman" w:cs="Times New Roman"/>
          <w:sz w:val="26"/>
          <w:szCs w:val="26"/>
        </w:rPr>
        <w:t xml:space="preserve">. Результатом предоставления муниципальной услуги является </w:t>
      </w:r>
      <w:r>
        <w:rPr>
          <w:rFonts w:ascii="Times New Roman" w:hAnsi="Times New Roman" w:cs="Times New Roman"/>
          <w:sz w:val="26"/>
          <w:szCs w:val="26"/>
        </w:rPr>
        <w:t xml:space="preserve">постановка на учёт ребёнка (детей), родители (законные представители) которых нуждаются в услугах дошкольного образовательного учреждения, и решения о зачислении ребёнка в ДОУ, либо решение об отказе в зачислении ребёнка в ДОУ. </w:t>
      </w:r>
    </w:p>
    <w:p w:rsidR="009E3B67" w:rsidRDefault="009E3B67" w:rsidP="00590D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Подтверждением факта внесения данных о ребёнке (детях) в журнал учёта будущих воспитанников образовательных учреждений и </w:t>
      </w:r>
      <w:r w:rsidRPr="00026E01">
        <w:rPr>
          <w:rFonts w:ascii="Times New Roman" w:hAnsi="Times New Roman" w:cs="Times New Roman"/>
          <w:sz w:val="26"/>
          <w:szCs w:val="26"/>
        </w:rPr>
        <w:t xml:space="preserve">регистрации ребенка, подлежащего </w:t>
      </w:r>
      <w:proofErr w:type="gramStart"/>
      <w:r w:rsidRPr="00026E01">
        <w:rPr>
          <w:rFonts w:ascii="Times New Roman" w:hAnsi="Times New Roman" w:cs="Times New Roman"/>
          <w:sz w:val="26"/>
          <w:szCs w:val="26"/>
        </w:rPr>
        <w:t>обучению по</w:t>
      </w:r>
      <w:proofErr w:type="gramEnd"/>
      <w:r w:rsidRPr="00026E01">
        <w:rPr>
          <w:rFonts w:ascii="Times New Roman" w:hAnsi="Times New Roman" w:cs="Times New Roman"/>
          <w:sz w:val="26"/>
          <w:szCs w:val="26"/>
        </w:rPr>
        <w:t xml:space="preserve"> образовательным программам дошкольного образования, в электронном реестре будущих воспитанников образовательных организаций</w:t>
      </w:r>
      <w:r>
        <w:rPr>
          <w:rFonts w:ascii="Times New Roman" w:hAnsi="Times New Roman" w:cs="Times New Roman"/>
          <w:sz w:val="26"/>
          <w:szCs w:val="26"/>
        </w:rPr>
        <w:t xml:space="preserve"> является </w:t>
      </w:r>
      <w:r w:rsidRPr="00026E01">
        <w:rPr>
          <w:rFonts w:ascii="Times New Roman" w:hAnsi="Times New Roman" w:cs="Times New Roman"/>
          <w:sz w:val="26"/>
          <w:szCs w:val="26"/>
        </w:rPr>
        <w:t>выда</w:t>
      </w:r>
      <w:r>
        <w:rPr>
          <w:rFonts w:ascii="Times New Roman" w:hAnsi="Times New Roman" w:cs="Times New Roman"/>
          <w:sz w:val="26"/>
          <w:szCs w:val="26"/>
        </w:rPr>
        <w:t>ваемый родителям (законным представителям) регистрационный талон (приложение №2)</w:t>
      </w:r>
      <w:r w:rsidRPr="00026E01">
        <w:rPr>
          <w:rFonts w:ascii="Times New Roman" w:hAnsi="Times New Roman" w:cs="Times New Roman"/>
          <w:sz w:val="26"/>
          <w:szCs w:val="26"/>
        </w:rPr>
        <w:t>;</w:t>
      </w:r>
    </w:p>
    <w:p w:rsidR="009E3B67" w:rsidRPr="00026E01" w:rsidRDefault="009E3B67" w:rsidP="001106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отказа в предоставлении муниципальной услуги родителям (законным представителям) выдаётся </w:t>
      </w:r>
      <w:r w:rsidRPr="00026E01">
        <w:rPr>
          <w:rFonts w:ascii="Times New Roman" w:hAnsi="Times New Roman" w:cs="Times New Roman"/>
          <w:sz w:val="26"/>
          <w:szCs w:val="26"/>
        </w:rPr>
        <w:t xml:space="preserve">уведомление об отказе в регистрации ребенка, подлежащего </w:t>
      </w:r>
      <w:proofErr w:type="gramStart"/>
      <w:r w:rsidRPr="00026E01">
        <w:rPr>
          <w:rFonts w:ascii="Times New Roman" w:hAnsi="Times New Roman" w:cs="Times New Roman"/>
          <w:sz w:val="26"/>
          <w:szCs w:val="26"/>
        </w:rPr>
        <w:t>обучению по</w:t>
      </w:r>
      <w:proofErr w:type="gramEnd"/>
      <w:r w:rsidRPr="00026E01">
        <w:rPr>
          <w:rFonts w:ascii="Times New Roman" w:hAnsi="Times New Roman" w:cs="Times New Roman"/>
          <w:sz w:val="26"/>
          <w:szCs w:val="26"/>
        </w:rPr>
        <w:t xml:space="preserve"> образовательным программам дошкольного образования, в электронном реестре будущих воспитанников образовательных организаций с указанием причины отказа в письменной форме за подписью заведующего отделом  образования.</w:t>
      </w:r>
    </w:p>
    <w:p w:rsidR="009E3B67" w:rsidRPr="001106BB" w:rsidRDefault="009E3B67" w:rsidP="001106BB">
      <w:pPr>
        <w:spacing w:after="0" w:line="240" w:lineRule="auto"/>
        <w:ind w:firstLine="709"/>
        <w:jc w:val="center"/>
        <w:rPr>
          <w:rFonts w:ascii="Times New Roman" w:hAnsi="Times New Roman"/>
          <w:sz w:val="26"/>
          <w:szCs w:val="26"/>
        </w:rPr>
      </w:pPr>
      <w:r w:rsidRPr="001106BB">
        <w:rPr>
          <w:rFonts w:ascii="Times New Roman" w:hAnsi="Times New Roman"/>
          <w:b/>
          <w:sz w:val="26"/>
          <w:szCs w:val="26"/>
        </w:rPr>
        <w:t>2.5.</w:t>
      </w:r>
      <w:r w:rsidRPr="001106BB">
        <w:rPr>
          <w:rFonts w:ascii="Times New Roman" w:eastAsia="Arial Unicode MS" w:hAnsi="Times New Roman"/>
          <w:b/>
          <w:sz w:val="26"/>
          <w:szCs w:val="26"/>
        </w:rPr>
        <w:t xml:space="preserve"> Срок предоставления муниципальной услуги.</w:t>
      </w:r>
    </w:p>
    <w:p w:rsidR="009E3B67" w:rsidRPr="00026E01" w:rsidRDefault="009E3B67" w:rsidP="001106BB">
      <w:pPr>
        <w:pStyle w:val="ConsPlusNormal"/>
        <w:ind w:firstLine="540"/>
        <w:jc w:val="both"/>
        <w:rPr>
          <w:rFonts w:ascii="Times New Roman" w:hAnsi="Times New Roman" w:cs="Times New Roman"/>
          <w:sz w:val="26"/>
          <w:szCs w:val="26"/>
        </w:rPr>
      </w:pPr>
      <w:r w:rsidRPr="00026E01">
        <w:rPr>
          <w:rFonts w:ascii="Times New Roman" w:hAnsi="Times New Roman" w:cs="Times New Roman"/>
          <w:sz w:val="26"/>
          <w:szCs w:val="26"/>
        </w:rPr>
        <w:t>Срок предоставления муниципальной услуги не должен превышать трех рабочих дней со дня принятия  от заявителя полного пакета документов для предоставления муниципальной услуги, предусмотренных настоящ</w:t>
      </w:r>
      <w:r>
        <w:rPr>
          <w:rFonts w:ascii="Times New Roman" w:hAnsi="Times New Roman" w:cs="Times New Roman"/>
          <w:sz w:val="26"/>
          <w:szCs w:val="26"/>
        </w:rPr>
        <w:t>им Административным регламентом</w:t>
      </w:r>
      <w:r w:rsidRPr="00026E01">
        <w:rPr>
          <w:rFonts w:ascii="Times New Roman" w:hAnsi="Times New Roman" w:cs="Times New Roman"/>
          <w:sz w:val="26"/>
          <w:szCs w:val="26"/>
        </w:rPr>
        <w:t>, через  сеть Интернет и на личном приеме в день подачи заявления.</w:t>
      </w:r>
    </w:p>
    <w:p w:rsidR="009E3B67" w:rsidRPr="001106BB" w:rsidRDefault="009E3B67" w:rsidP="001106BB">
      <w:pPr>
        <w:spacing w:after="0" w:line="240" w:lineRule="auto"/>
        <w:ind w:firstLine="708"/>
        <w:jc w:val="center"/>
        <w:rPr>
          <w:rFonts w:ascii="Times New Roman" w:eastAsia="Arial Unicode MS" w:hAnsi="Times New Roman"/>
          <w:b/>
          <w:sz w:val="26"/>
          <w:szCs w:val="26"/>
        </w:rPr>
      </w:pPr>
      <w:r w:rsidRPr="001106BB">
        <w:rPr>
          <w:rFonts w:ascii="Times New Roman" w:eastAsia="Arial Unicode MS" w:hAnsi="Times New Roman"/>
          <w:b/>
          <w:sz w:val="26"/>
          <w:szCs w:val="26"/>
        </w:rPr>
        <w:t>2.6. Перечень нормативных правовых актов.</w:t>
      </w:r>
    </w:p>
    <w:p w:rsidR="009E3B67" w:rsidRPr="00026E01" w:rsidRDefault="009E3B67" w:rsidP="001106BB">
      <w:pPr>
        <w:pStyle w:val="ConsPlusNormal"/>
        <w:ind w:firstLine="540"/>
        <w:jc w:val="both"/>
        <w:rPr>
          <w:rFonts w:ascii="Times New Roman" w:hAnsi="Times New Roman" w:cs="Times New Roman"/>
          <w:sz w:val="26"/>
          <w:szCs w:val="26"/>
        </w:rPr>
      </w:pPr>
      <w:r w:rsidRPr="001106BB">
        <w:rPr>
          <w:rFonts w:ascii="Times New Roman" w:hAnsi="Times New Roman" w:cs="Times New Roman"/>
          <w:sz w:val="26"/>
          <w:szCs w:val="26"/>
        </w:rPr>
        <w:t>Предоставление муниципальной</w:t>
      </w:r>
      <w:r w:rsidRPr="00026E01">
        <w:rPr>
          <w:rFonts w:ascii="Times New Roman" w:hAnsi="Times New Roman" w:cs="Times New Roman"/>
          <w:sz w:val="26"/>
          <w:szCs w:val="26"/>
        </w:rPr>
        <w:t xml:space="preserve"> услуги осуществляется в соответствии с нормативными  правовыми актами:</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Pr="00026E01">
        <w:rPr>
          <w:rFonts w:ascii="Times New Roman" w:hAnsi="Times New Roman" w:cs="Times New Roman"/>
          <w:sz w:val="26"/>
          <w:szCs w:val="26"/>
        </w:rPr>
        <w:t xml:space="preserve"> Конституция Российской Федерации;</w:t>
      </w:r>
    </w:p>
    <w:p w:rsidR="009E3B67" w:rsidRPr="00026E01" w:rsidRDefault="009E3B67" w:rsidP="004A62B1">
      <w:pPr>
        <w:pStyle w:val="ConsPlusNormal"/>
        <w:jc w:val="both"/>
        <w:rPr>
          <w:rFonts w:ascii="Times New Roman" w:hAnsi="Times New Roman" w:cs="Times New Roman"/>
          <w:sz w:val="26"/>
          <w:szCs w:val="26"/>
        </w:rPr>
      </w:pPr>
      <w:r>
        <w:rPr>
          <w:rFonts w:ascii="Times New Roman" w:hAnsi="Times New Roman" w:cs="Times New Roman"/>
          <w:sz w:val="26"/>
          <w:szCs w:val="26"/>
        </w:rPr>
        <w:t>2)</w:t>
      </w:r>
      <w:r w:rsidRPr="00026E01">
        <w:rPr>
          <w:rFonts w:ascii="Times New Roman" w:hAnsi="Times New Roman" w:cs="Times New Roman"/>
          <w:sz w:val="26"/>
          <w:szCs w:val="26"/>
        </w:rPr>
        <w:t xml:space="preserve"> Конвенция о правах ребенка, одобренная Генеральной Ассамблеей ООН от  20.11.2989;</w:t>
      </w:r>
    </w:p>
    <w:p w:rsidR="009E3B67"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3) </w:t>
      </w:r>
      <w:r w:rsidRPr="00026E01">
        <w:rPr>
          <w:rFonts w:ascii="Times New Roman" w:hAnsi="Times New Roman" w:cs="Times New Roman"/>
          <w:sz w:val="26"/>
          <w:szCs w:val="26"/>
        </w:rPr>
        <w:t xml:space="preserve">Федеральный закон от 29.12.2012 </w:t>
      </w:r>
      <w:r>
        <w:rPr>
          <w:rFonts w:ascii="Times New Roman" w:hAnsi="Times New Roman" w:cs="Times New Roman"/>
          <w:sz w:val="26"/>
          <w:szCs w:val="26"/>
        </w:rPr>
        <w:t>№</w:t>
      </w:r>
      <w:r w:rsidRPr="00026E01">
        <w:rPr>
          <w:rFonts w:ascii="Times New Roman" w:hAnsi="Times New Roman" w:cs="Times New Roman"/>
          <w:sz w:val="26"/>
          <w:szCs w:val="26"/>
        </w:rPr>
        <w:t xml:space="preserve">273-ФЗ </w:t>
      </w:r>
      <w:r>
        <w:rPr>
          <w:rFonts w:ascii="Times New Roman" w:hAnsi="Times New Roman" w:cs="Times New Roman"/>
          <w:sz w:val="26"/>
          <w:szCs w:val="26"/>
        </w:rPr>
        <w:t>«</w:t>
      </w:r>
      <w:r w:rsidRPr="00026E01">
        <w:rPr>
          <w:rFonts w:ascii="Times New Roman" w:hAnsi="Times New Roman" w:cs="Times New Roman"/>
          <w:sz w:val="26"/>
          <w:szCs w:val="26"/>
        </w:rPr>
        <w:t>Об образовании в Российской Федерации</w:t>
      </w:r>
      <w:r>
        <w:rPr>
          <w:rFonts w:ascii="Times New Roman" w:hAnsi="Times New Roman" w:cs="Times New Roman"/>
          <w:sz w:val="26"/>
          <w:szCs w:val="26"/>
        </w:rPr>
        <w:t>»</w:t>
      </w:r>
      <w:r w:rsidRPr="00026E01">
        <w:rPr>
          <w:rFonts w:ascii="Times New Roman" w:hAnsi="Times New Roman" w:cs="Times New Roman"/>
          <w:sz w:val="26"/>
          <w:szCs w:val="26"/>
        </w:rPr>
        <w:t>;</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4)</w:t>
      </w:r>
      <w:r w:rsidRPr="00026E01">
        <w:rPr>
          <w:rFonts w:ascii="Times New Roman" w:hAnsi="Times New Roman" w:cs="Times New Roman"/>
          <w:sz w:val="26"/>
          <w:szCs w:val="26"/>
        </w:rPr>
        <w:t xml:space="preserve"> Федеральный закон от 27.07.2010 N 210-ФЗ </w:t>
      </w:r>
      <w:r>
        <w:rPr>
          <w:rFonts w:ascii="Times New Roman" w:hAnsi="Times New Roman" w:cs="Times New Roman"/>
          <w:sz w:val="26"/>
          <w:szCs w:val="26"/>
        </w:rPr>
        <w:t>«</w:t>
      </w:r>
      <w:r w:rsidRPr="00026E0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026E01">
        <w:rPr>
          <w:rFonts w:ascii="Times New Roman" w:hAnsi="Times New Roman" w:cs="Times New Roman"/>
          <w:sz w:val="26"/>
          <w:szCs w:val="26"/>
        </w:rPr>
        <w:t>;</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5) </w:t>
      </w:r>
      <w:r w:rsidRPr="00026E01">
        <w:rPr>
          <w:rFonts w:ascii="Times New Roman" w:hAnsi="Times New Roman" w:cs="Times New Roman"/>
          <w:sz w:val="26"/>
          <w:szCs w:val="26"/>
        </w:rPr>
        <w:t>Федеральный закон Российской Федерации от 06.10.2003 № 131-ФЗ «Об общих принципах организации местного самоуправления в Российской Федерации;</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6) </w:t>
      </w:r>
      <w:r w:rsidRPr="00026E01">
        <w:rPr>
          <w:rFonts w:ascii="Times New Roman" w:hAnsi="Times New Roman" w:cs="Times New Roman"/>
          <w:sz w:val="26"/>
          <w:szCs w:val="26"/>
        </w:rPr>
        <w:t>Закон Российской Федерации от26.06.1992 №3132-1 «О статусе судей в Российской Федерации»;</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7) </w:t>
      </w:r>
      <w:r w:rsidRPr="00026E01">
        <w:rPr>
          <w:rFonts w:ascii="Times New Roman" w:hAnsi="Times New Roman" w:cs="Times New Roman"/>
          <w:sz w:val="26"/>
          <w:szCs w:val="26"/>
        </w:rPr>
        <w:t>Федеральный закон Российской Федерации от 17.01.1992 №22</w:t>
      </w:r>
      <w:r>
        <w:rPr>
          <w:rFonts w:ascii="Times New Roman" w:hAnsi="Times New Roman" w:cs="Times New Roman"/>
          <w:sz w:val="26"/>
          <w:szCs w:val="26"/>
        </w:rPr>
        <w:t>02-1 «О прокуратуре Российской Ф</w:t>
      </w:r>
      <w:r w:rsidRPr="00026E01">
        <w:rPr>
          <w:rFonts w:ascii="Times New Roman" w:hAnsi="Times New Roman" w:cs="Times New Roman"/>
          <w:sz w:val="26"/>
          <w:szCs w:val="26"/>
        </w:rPr>
        <w:t>едерации»</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8)</w:t>
      </w:r>
      <w:r w:rsidRPr="00026E01">
        <w:rPr>
          <w:rFonts w:ascii="Times New Roman" w:hAnsi="Times New Roman" w:cs="Times New Roman"/>
          <w:sz w:val="26"/>
          <w:szCs w:val="26"/>
        </w:rPr>
        <w:t xml:space="preserve"> Федеральный закон Российской Федерации от 15.05.1991 №1244-1 «О социальной защите граждан подвергшихся воздействию радиации вследствие катастрофы на Чернобыльской АЭС»;</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9) </w:t>
      </w:r>
      <w:r w:rsidRPr="00026E01">
        <w:rPr>
          <w:rFonts w:ascii="Times New Roman" w:hAnsi="Times New Roman" w:cs="Times New Roman"/>
          <w:sz w:val="26"/>
          <w:szCs w:val="26"/>
        </w:rPr>
        <w:t xml:space="preserve">Федеральный </w:t>
      </w:r>
      <w:r>
        <w:rPr>
          <w:rFonts w:ascii="Times New Roman" w:hAnsi="Times New Roman" w:cs="Times New Roman"/>
          <w:sz w:val="26"/>
          <w:szCs w:val="26"/>
        </w:rPr>
        <w:t>закон №403-ФЗ от 28.12.2010 «О С</w:t>
      </w:r>
      <w:r w:rsidRPr="00026E01">
        <w:rPr>
          <w:rFonts w:ascii="Times New Roman" w:hAnsi="Times New Roman" w:cs="Times New Roman"/>
          <w:sz w:val="26"/>
          <w:szCs w:val="26"/>
        </w:rPr>
        <w:t>ледственном комитете Российской Федерации;</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10)</w:t>
      </w:r>
      <w:r w:rsidRPr="00026E01">
        <w:rPr>
          <w:rFonts w:ascii="Times New Roman" w:hAnsi="Times New Roman" w:cs="Times New Roman"/>
          <w:sz w:val="26"/>
          <w:szCs w:val="26"/>
        </w:rPr>
        <w:t xml:space="preserve"> Федеральный </w:t>
      </w:r>
      <w:r>
        <w:rPr>
          <w:rFonts w:ascii="Times New Roman" w:hAnsi="Times New Roman" w:cs="Times New Roman"/>
          <w:sz w:val="26"/>
          <w:szCs w:val="26"/>
        </w:rPr>
        <w:t>закон Российской Федерации от 27.05.</w:t>
      </w:r>
      <w:r w:rsidRPr="00026E01">
        <w:rPr>
          <w:rFonts w:ascii="Times New Roman" w:hAnsi="Times New Roman" w:cs="Times New Roman"/>
          <w:sz w:val="26"/>
          <w:szCs w:val="26"/>
        </w:rPr>
        <w:t xml:space="preserve"> 1998 №76-ФЗ «О статусе военнослужащих»;</w:t>
      </w:r>
    </w:p>
    <w:p w:rsidR="009E3B67"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11)  </w:t>
      </w:r>
      <w:r w:rsidRPr="00026E01">
        <w:rPr>
          <w:rFonts w:ascii="Times New Roman" w:hAnsi="Times New Roman" w:cs="Times New Roman"/>
          <w:sz w:val="26"/>
          <w:szCs w:val="26"/>
        </w:rPr>
        <w:t xml:space="preserve">Распоряжение Правительства Российской Федерации от 25.04.2011  </w:t>
      </w:r>
      <w:r>
        <w:rPr>
          <w:rFonts w:ascii="Times New Roman" w:hAnsi="Times New Roman" w:cs="Times New Roman"/>
          <w:sz w:val="26"/>
          <w:szCs w:val="26"/>
        </w:rPr>
        <w:t>№</w:t>
      </w:r>
      <w:r w:rsidRPr="00026E01">
        <w:rPr>
          <w:rFonts w:ascii="Times New Roman" w:hAnsi="Times New Roman" w:cs="Times New Roman"/>
          <w:sz w:val="26"/>
          <w:szCs w:val="26"/>
        </w:rPr>
        <w:t>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9E3B67" w:rsidRDefault="009E3B67" w:rsidP="00A96BC7">
      <w:pPr>
        <w:pStyle w:val="ConsPlusNormal"/>
        <w:jc w:val="both"/>
        <w:rPr>
          <w:rFonts w:ascii="Times New Roman" w:hAnsi="Times New Roman"/>
          <w:sz w:val="26"/>
          <w:szCs w:val="26"/>
        </w:rPr>
      </w:pPr>
      <w:r>
        <w:rPr>
          <w:rFonts w:ascii="Times New Roman" w:hAnsi="Times New Roman" w:cs="Times New Roman"/>
          <w:sz w:val="26"/>
          <w:szCs w:val="26"/>
        </w:rPr>
        <w:t>12) П</w:t>
      </w:r>
      <w:r w:rsidRPr="0083531D">
        <w:rPr>
          <w:rFonts w:ascii="Times New Roman" w:hAnsi="Times New Roman" w:cs="Times New Roman"/>
          <w:sz w:val="26"/>
          <w:szCs w:val="26"/>
        </w:rPr>
        <w:t>остановление  Главного госу</w:t>
      </w:r>
      <w:r>
        <w:rPr>
          <w:rFonts w:ascii="Times New Roman" w:hAnsi="Times New Roman" w:cs="Times New Roman"/>
          <w:sz w:val="26"/>
          <w:szCs w:val="26"/>
        </w:rPr>
        <w:t>дарственного санитарного врача Р</w:t>
      </w:r>
      <w:r w:rsidRPr="0083531D">
        <w:rPr>
          <w:rFonts w:ascii="Times New Roman" w:hAnsi="Times New Roman" w:cs="Times New Roman"/>
          <w:sz w:val="26"/>
          <w:szCs w:val="26"/>
        </w:rPr>
        <w:t xml:space="preserve">оссийской </w:t>
      </w:r>
      <w:r w:rsidRPr="0083531D">
        <w:rPr>
          <w:rFonts w:ascii="Times New Roman" w:hAnsi="Times New Roman" w:cs="Times New Roman"/>
          <w:sz w:val="26"/>
          <w:szCs w:val="26"/>
        </w:rPr>
        <w:lastRenderedPageBreak/>
        <w:t xml:space="preserve">Федерации от </w:t>
      </w:r>
      <w:r w:rsidRPr="0083531D">
        <w:rPr>
          <w:rFonts w:ascii="Times New Roman" w:hAnsi="Times New Roman"/>
          <w:sz w:val="26"/>
          <w:szCs w:val="26"/>
        </w:rPr>
        <w:t xml:space="preserve">15.05.2013 г. № 26 «Об утверждении </w:t>
      </w:r>
      <w:proofErr w:type="spellStart"/>
      <w:r w:rsidRPr="0083531D">
        <w:rPr>
          <w:rFonts w:ascii="Times New Roman" w:hAnsi="Times New Roman"/>
          <w:sz w:val="26"/>
          <w:szCs w:val="26"/>
        </w:rPr>
        <w:t>СанПиН</w:t>
      </w:r>
      <w:proofErr w:type="spellEnd"/>
      <w:r w:rsidRPr="0083531D">
        <w:rPr>
          <w:rFonts w:ascii="Times New Roman" w:hAnsi="Times New Roman"/>
          <w:sz w:val="26"/>
          <w:szCs w:val="26"/>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9E3B67" w:rsidRDefault="009E3B67" w:rsidP="00A96BC7">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13) Приказ Министерства образования и науки РФ от 08.04.2014 №293 «Об утверждении Порядка приема на </w:t>
      </w:r>
      <w:proofErr w:type="gramStart"/>
      <w:r>
        <w:rPr>
          <w:rFonts w:ascii="Times New Roman" w:hAnsi="Times New Roman" w:cs="Times New Roman"/>
          <w:sz w:val="26"/>
          <w:szCs w:val="26"/>
        </w:rPr>
        <w:t>обучение по</w:t>
      </w:r>
      <w:proofErr w:type="gramEnd"/>
      <w:r>
        <w:rPr>
          <w:rFonts w:ascii="Times New Roman" w:hAnsi="Times New Roman" w:cs="Times New Roman"/>
          <w:sz w:val="26"/>
          <w:szCs w:val="26"/>
        </w:rPr>
        <w:t xml:space="preserve"> образовательным программам дошкольного образования»;</w:t>
      </w:r>
    </w:p>
    <w:p w:rsidR="009E3B67" w:rsidRPr="00026E01" w:rsidRDefault="009E3B67" w:rsidP="00A96BC7">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14) Приказ Министерства образования и науки РФ от 28.12.2015 №1527 «Об утверждении Порядка и условий осуществления </w:t>
      </w:r>
      <w:proofErr w:type="gramStart"/>
      <w:r>
        <w:rPr>
          <w:rFonts w:ascii="Times New Roman" w:hAnsi="Times New Roman" w:cs="Times New Roman"/>
          <w:sz w:val="26"/>
          <w:szCs w:val="26"/>
        </w:rPr>
        <w:t>перевода</w:t>
      </w:r>
      <w:proofErr w:type="gramEnd"/>
      <w:r>
        <w:rPr>
          <w:rFonts w:ascii="Times New Roman" w:hAnsi="Times New Roman" w:cs="Times New Roman"/>
          <w:sz w:val="26"/>
          <w:szCs w:val="26"/>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E3B67" w:rsidRPr="00026E01" w:rsidRDefault="009E3B67" w:rsidP="00A96BC7">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15)  </w:t>
      </w:r>
      <w:r w:rsidRPr="00026E01">
        <w:rPr>
          <w:rFonts w:ascii="Times New Roman" w:hAnsi="Times New Roman" w:cs="Times New Roman"/>
          <w:sz w:val="26"/>
          <w:szCs w:val="26"/>
        </w:rPr>
        <w:t xml:space="preserve">Письмо Министерства образования и науки Калужской области от 28.12.2011  </w:t>
      </w:r>
    </w:p>
    <w:p w:rsidR="009E3B67" w:rsidRPr="00026E01" w:rsidRDefault="009E3B67" w:rsidP="0083531D">
      <w:pPr>
        <w:pStyle w:val="ConsPlusNormal"/>
        <w:jc w:val="both"/>
        <w:rPr>
          <w:rFonts w:ascii="Times New Roman" w:hAnsi="Times New Roman" w:cs="Times New Roman"/>
          <w:sz w:val="26"/>
          <w:szCs w:val="26"/>
        </w:rPr>
      </w:pPr>
      <w:r w:rsidRPr="00026E01">
        <w:rPr>
          <w:rFonts w:ascii="Times New Roman" w:hAnsi="Times New Roman" w:cs="Times New Roman"/>
          <w:sz w:val="26"/>
          <w:szCs w:val="26"/>
        </w:rPr>
        <w:t>№07-022/3973-11 «О категории лиц, обладающих правом внеочередного (первоочередного) приема их детей в дошкольные образовательные учреждения</w:t>
      </w:r>
      <w:r>
        <w:rPr>
          <w:rFonts w:ascii="Times New Roman" w:hAnsi="Times New Roman" w:cs="Times New Roman"/>
          <w:sz w:val="26"/>
          <w:szCs w:val="26"/>
        </w:rPr>
        <w:t>»;</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16)  </w:t>
      </w:r>
      <w:r w:rsidRPr="00026E01">
        <w:rPr>
          <w:rFonts w:ascii="Times New Roman" w:hAnsi="Times New Roman" w:cs="Times New Roman"/>
          <w:sz w:val="26"/>
          <w:szCs w:val="26"/>
        </w:rPr>
        <w:t>Устав муниципального района «Мещовский район»;</w:t>
      </w:r>
    </w:p>
    <w:p w:rsidR="009E3B67"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17) </w:t>
      </w:r>
      <w:r w:rsidRPr="00026E01">
        <w:rPr>
          <w:rFonts w:ascii="Times New Roman" w:hAnsi="Times New Roman" w:cs="Times New Roman"/>
          <w:sz w:val="26"/>
          <w:szCs w:val="26"/>
        </w:rPr>
        <w:t xml:space="preserve"> Положение об отделе образования;</w:t>
      </w:r>
    </w:p>
    <w:p w:rsidR="009E3B67"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18)</w:t>
      </w:r>
      <w:r w:rsidRPr="00026E01">
        <w:rPr>
          <w:rFonts w:ascii="Times New Roman" w:hAnsi="Times New Roman" w:cs="Times New Roman"/>
          <w:sz w:val="26"/>
          <w:szCs w:val="26"/>
        </w:rPr>
        <w:t xml:space="preserve"> Приказ отдела образования администрации МР «Мещовский район»   от  28.08.2013г.  </w:t>
      </w:r>
      <w:r>
        <w:rPr>
          <w:rFonts w:ascii="Times New Roman" w:hAnsi="Times New Roman" w:cs="Times New Roman"/>
          <w:sz w:val="26"/>
          <w:szCs w:val="26"/>
        </w:rPr>
        <w:t xml:space="preserve">№48-д </w:t>
      </w:r>
      <w:r w:rsidRPr="00026E01">
        <w:rPr>
          <w:rFonts w:ascii="Times New Roman" w:hAnsi="Times New Roman" w:cs="Times New Roman"/>
          <w:sz w:val="26"/>
          <w:szCs w:val="26"/>
        </w:rPr>
        <w:t xml:space="preserve"> </w:t>
      </w:r>
      <w:r>
        <w:rPr>
          <w:rFonts w:ascii="Times New Roman" w:hAnsi="Times New Roman" w:cs="Times New Roman"/>
          <w:sz w:val="26"/>
          <w:szCs w:val="26"/>
        </w:rPr>
        <w:t>«</w:t>
      </w:r>
      <w:r w:rsidRPr="00026E01">
        <w:rPr>
          <w:rFonts w:ascii="Times New Roman" w:hAnsi="Times New Roman" w:cs="Times New Roman"/>
          <w:sz w:val="26"/>
          <w:szCs w:val="26"/>
        </w:rPr>
        <w:t>Об утверждении Порядка учета детей, подлежащих дошкольному образованию»</w:t>
      </w:r>
    </w:p>
    <w:p w:rsidR="009E3B67" w:rsidRPr="0083531D" w:rsidRDefault="009E3B67" w:rsidP="0083531D">
      <w:pPr>
        <w:spacing w:after="0" w:line="240" w:lineRule="auto"/>
        <w:jc w:val="both"/>
        <w:rPr>
          <w:rFonts w:ascii="Times New Roman" w:hAnsi="Times New Roman"/>
          <w:sz w:val="26"/>
          <w:szCs w:val="26"/>
        </w:rPr>
      </w:pPr>
      <w:r>
        <w:rPr>
          <w:rFonts w:ascii="Times New Roman" w:hAnsi="Times New Roman"/>
          <w:sz w:val="26"/>
          <w:szCs w:val="26"/>
        </w:rPr>
        <w:t xml:space="preserve">19) </w:t>
      </w:r>
      <w:r w:rsidRPr="0083531D">
        <w:rPr>
          <w:rFonts w:ascii="Times New Roman" w:hAnsi="Times New Roman"/>
          <w:sz w:val="26"/>
          <w:szCs w:val="26"/>
        </w:rPr>
        <w:t xml:space="preserve"> иные нормативные правовые акты Российской Федерации, Калужской области, муниципального района «Мещовский район».</w:t>
      </w:r>
    </w:p>
    <w:p w:rsidR="009E3B67" w:rsidRPr="001106BB" w:rsidRDefault="009E3B67" w:rsidP="004A62B1">
      <w:pPr>
        <w:pStyle w:val="ConsPlusNormal"/>
        <w:ind w:firstLine="540"/>
        <w:jc w:val="both"/>
        <w:rPr>
          <w:rFonts w:ascii="Times New Roman" w:hAnsi="Times New Roman" w:cs="Times New Roman"/>
          <w:b/>
          <w:sz w:val="26"/>
          <w:szCs w:val="26"/>
        </w:rPr>
      </w:pPr>
      <w:bookmarkStart w:id="0" w:name="P70"/>
      <w:bookmarkEnd w:id="0"/>
      <w:r>
        <w:rPr>
          <w:rFonts w:ascii="Times New Roman" w:hAnsi="Times New Roman" w:cs="Times New Roman"/>
          <w:b/>
          <w:sz w:val="26"/>
          <w:szCs w:val="26"/>
        </w:rPr>
        <w:t>2.7</w:t>
      </w:r>
      <w:r w:rsidRPr="001106BB">
        <w:rPr>
          <w:rFonts w:ascii="Times New Roman" w:hAnsi="Times New Roman" w:cs="Times New Roman"/>
          <w:b/>
          <w:sz w:val="26"/>
          <w:szCs w:val="26"/>
        </w:rPr>
        <w:t xml:space="preserve">. Исчерпывающий перечень документов, необходимых для предоставления муниципальной услуги. </w:t>
      </w:r>
    </w:p>
    <w:p w:rsidR="009E3B67" w:rsidRPr="00026E01" w:rsidRDefault="009E3B67" w:rsidP="004A62B1">
      <w:pPr>
        <w:pStyle w:val="ConsPlusNormal"/>
        <w:ind w:firstLine="540"/>
        <w:jc w:val="both"/>
        <w:rPr>
          <w:rFonts w:ascii="Times New Roman" w:hAnsi="Times New Roman" w:cs="Times New Roman"/>
          <w:sz w:val="26"/>
          <w:szCs w:val="26"/>
        </w:rPr>
      </w:pPr>
      <w:r w:rsidRPr="0083531D">
        <w:rPr>
          <w:rFonts w:ascii="Times New Roman" w:hAnsi="Times New Roman" w:cs="Times New Roman"/>
          <w:sz w:val="26"/>
          <w:szCs w:val="26"/>
        </w:rPr>
        <w:t>2.6.1.</w:t>
      </w:r>
      <w:r>
        <w:rPr>
          <w:rFonts w:ascii="Times New Roman" w:hAnsi="Times New Roman" w:cs="Times New Roman"/>
          <w:sz w:val="26"/>
          <w:szCs w:val="26"/>
        </w:rPr>
        <w:t xml:space="preserve">  Исчерпывающий п</w:t>
      </w:r>
      <w:r w:rsidRPr="00026E01">
        <w:rPr>
          <w:rFonts w:ascii="Times New Roman" w:hAnsi="Times New Roman" w:cs="Times New Roman"/>
          <w:sz w:val="26"/>
          <w:szCs w:val="26"/>
        </w:rPr>
        <w:t>еречень документов представляемых заявителем самостоятельно:</w:t>
      </w:r>
    </w:p>
    <w:p w:rsidR="009E3B67" w:rsidRDefault="009E3B67" w:rsidP="0083531D">
      <w:pPr>
        <w:pStyle w:val="ConsPlusNormal"/>
        <w:jc w:val="both"/>
        <w:rPr>
          <w:rFonts w:ascii="Times New Roman" w:hAnsi="Times New Roman" w:cs="Times New Roman"/>
          <w:sz w:val="26"/>
          <w:szCs w:val="26"/>
        </w:rPr>
      </w:pPr>
      <w:r w:rsidRPr="00026E01">
        <w:rPr>
          <w:rFonts w:ascii="Times New Roman" w:hAnsi="Times New Roman" w:cs="Times New Roman"/>
          <w:sz w:val="26"/>
          <w:szCs w:val="26"/>
        </w:rPr>
        <w:t xml:space="preserve">- заявление о регистрации ребенка в электронном реестре будущих воспитанников образовательных организаций и согласие на обработку персональных данных по установленной форме (приложение </w:t>
      </w:r>
      <w:r>
        <w:rPr>
          <w:rFonts w:ascii="Times New Roman" w:hAnsi="Times New Roman" w:cs="Times New Roman"/>
          <w:sz w:val="26"/>
          <w:szCs w:val="26"/>
        </w:rPr>
        <w:t>№</w:t>
      </w:r>
      <w:r w:rsidRPr="00026E01">
        <w:rPr>
          <w:rFonts w:ascii="Times New Roman" w:hAnsi="Times New Roman" w:cs="Times New Roman"/>
          <w:sz w:val="26"/>
          <w:szCs w:val="26"/>
        </w:rPr>
        <w:t>1)</w:t>
      </w:r>
    </w:p>
    <w:p w:rsidR="009E3B67" w:rsidRDefault="009E3B67" w:rsidP="00E04DBD">
      <w:pPr>
        <w:pStyle w:val="ConsPlusNormal"/>
        <w:ind w:firstLine="708"/>
        <w:jc w:val="both"/>
        <w:rPr>
          <w:rFonts w:ascii="Times New Roman" w:hAnsi="Times New Roman" w:cs="Times New Roman"/>
          <w:sz w:val="26"/>
          <w:szCs w:val="26"/>
        </w:rPr>
      </w:pPr>
      <w:r w:rsidRPr="00D82A52">
        <w:rPr>
          <w:rFonts w:ascii="Times New Roman" w:hAnsi="Times New Roman" w:cs="Times New Roman"/>
          <w:sz w:val="26"/>
          <w:szCs w:val="26"/>
        </w:rPr>
        <w:t>В заявлении</w:t>
      </w:r>
      <w:r>
        <w:rPr>
          <w:rFonts w:ascii="Times New Roman" w:hAnsi="Times New Roman" w:cs="Times New Roman"/>
          <w:sz w:val="26"/>
          <w:szCs w:val="26"/>
        </w:rPr>
        <w:t xml:space="preserve"> </w:t>
      </w:r>
      <w:r w:rsidRPr="00D82A52">
        <w:rPr>
          <w:rFonts w:ascii="Times New Roman" w:hAnsi="Times New Roman" w:cs="Times New Roman"/>
          <w:sz w:val="26"/>
          <w:szCs w:val="26"/>
        </w:rPr>
        <w:t>родителями (законными представителями) ребенка указываю</w:t>
      </w:r>
      <w:r>
        <w:rPr>
          <w:rFonts w:ascii="Times New Roman" w:hAnsi="Times New Roman" w:cs="Times New Roman"/>
          <w:sz w:val="26"/>
          <w:szCs w:val="26"/>
        </w:rPr>
        <w:t>тся следующие сведения</w:t>
      </w:r>
      <w:r w:rsidRPr="00D82A52">
        <w:rPr>
          <w:rFonts w:ascii="Times New Roman" w:hAnsi="Times New Roman" w:cs="Times New Roman"/>
          <w:sz w:val="26"/>
          <w:szCs w:val="26"/>
        </w:rPr>
        <w:t>:</w:t>
      </w:r>
    </w:p>
    <w:p w:rsidR="009E3B67" w:rsidRDefault="009E3B67" w:rsidP="00E04DB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а) фамилия, имя, отчество (последнее – при наличии) ребёнка;</w:t>
      </w:r>
    </w:p>
    <w:p w:rsidR="009E3B67" w:rsidRDefault="009E3B67" w:rsidP="00E04DB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б) дата и место рождения ребёнка;</w:t>
      </w:r>
    </w:p>
    <w:p w:rsidR="009E3B67" w:rsidRDefault="009E3B67" w:rsidP="00E04DBD">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в) фамилия, имя, отчество (последнее – при наличии) родителей (законных представителей) ребёнка;</w:t>
      </w:r>
      <w:proofErr w:type="gramEnd"/>
    </w:p>
    <w:p w:rsidR="009E3B67" w:rsidRDefault="009E3B67" w:rsidP="00E04DB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г) адрес место жительства ребёнка, его родителей (законных представителей);</w:t>
      </w:r>
    </w:p>
    <w:p w:rsidR="009E3B67" w:rsidRDefault="009E3B67" w:rsidP="005C062A">
      <w:pPr>
        <w:pStyle w:val="ConsPlusNormal"/>
        <w:ind w:firstLine="708"/>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контактные телефоны родителей (законных представителей) ребёнка</w:t>
      </w:r>
      <w:proofErr w:type="gramStart"/>
      <w:r>
        <w:rPr>
          <w:rFonts w:ascii="Times New Roman" w:hAnsi="Times New Roman" w:cs="Times New Roman"/>
          <w:sz w:val="26"/>
          <w:szCs w:val="26"/>
        </w:rPr>
        <w:t>.;</w:t>
      </w:r>
      <w:proofErr w:type="gramEnd"/>
    </w:p>
    <w:p w:rsidR="009E3B67" w:rsidRPr="00026E01" w:rsidRDefault="009E3B67" w:rsidP="005C062A">
      <w:pPr>
        <w:pStyle w:val="ConsPlusNormal"/>
        <w:jc w:val="both"/>
        <w:rPr>
          <w:rFonts w:ascii="Times New Roman" w:hAnsi="Times New Roman" w:cs="Times New Roman"/>
          <w:sz w:val="26"/>
          <w:szCs w:val="26"/>
        </w:rPr>
      </w:pPr>
      <w:r w:rsidRPr="00026E01">
        <w:rPr>
          <w:rFonts w:ascii="Times New Roman" w:hAnsi="Times New Roman" w:cs="Times New Roman"/>
          <w:sz w:val="26"/>
          <w:szCs w:val="26"/>
        </w:rPr>
        <w:t xml:space="preserve"> - свидетельство о рождении ребенка (копия с предъявлением оригинала);</w:t>
      </w:r>
    </w:p>
    <w:p w:rsidR="009E3B67" w:rsidRPr="00984EB6" w:rsidRDefault="009E3B67" w:rsidP="0083531D">
      <w:pPr>
        <w:pStyle w:val="ConsPlusNormal"/>
        <w:jc w:val="both"/>
        <w:rPr>
          <w:rFonts w:ascii="Times New Roman" w:hAnsi="Times New Roman" w:cs="Times New Roman"/>
          <w:sz w:val="26"/>
          <w:szCs w:val="26"/>
        </w:rPr>
      </w:pPr>
      <w:r w:rsidRPr="00026E01">
        <w:rPr>
          <w:rFonts w:ascii="Times New Roman" w:hAnsi="Times New Roman" w:cs="Times New Roman"/>
          <w:sz w:val="26"/>
          <w:szCs w:val="26"/>
        </w:rPr>
        <w:t xml:space="preserve">- </w:t>
      </w:r>
      <w:r>
        <w:rPr>
          <w:rFonts w:ascii="Times New Roman" w:hAnsi="Times New Roman" w:cs="Times New Roman"/>
          <w:sz w:val="26"/>
          <w:szCs w:val="26"/>
        </w:rPr>
        <w:t xml:space="preserve">документ, удостоверяющий личность родителя (законного представителя),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25.07.2002г. </w:t>
      </w:r>
      <w:r>
        <w:rPr>
          <w:rFonts w:ascii="Times New Roman" w:hAnsi="Times New Roman" w:cs="Times New Roman"/>
          <w:sz w:val="26"/>
          <w:szCs w:val="26"/>
          <w:lang w:val="en-US"/>
        </w:rPr>
        <w:t>N</w:t>
      </w:r>
      <w:r>
        <w:rPr>
          <w:rFonts w:ascii="Times New Roman" w:hAnsi="Times New Roman" w:cs="Times New Roman"/>
          <w:sz w:val="26"/>
          <w:szCs w:val="26"/>
        </w:rPr>
        <w:t xml:space="preserve"> 115-ФЗ «О правовом положении иностранных граждан в Российской Федерации» (Собрание законодательства Российской Федерации, 2002,</w:t>
      </w:r>
      <w:r>
        <w:rPr>
          <w:rFonts w:ascii="Times New Roman" w:hAnsi="Times New Roman" w:cs="Times New Roman"/>
          <w:sz w:val="26"/>
          <w:szCs w:val="26"/>
          <w:lang w:val="en-US"/>
        </w:rPr>
        <w:t>N</w:t>
      </w:r>
      <w:r>
        <w:rPr>
          <w:rFonts w:ascii="Times New Roman" w:hAnsi="Times New Roman" w:cs="Times New Roman"/>
          <w:sz w:val="26"/>
          <w:szCs w:val="26"/>
        </w:rPr>
        <w:t>30, ст.3032);</w:t>
      </w:r>
    </w:p>
    <w:p w:rsidR="009E3B67" w:rsidRDefault="009E3B67" w:rsidP="0083531D">
      <w:pPr>
        <w:pStyle w:val="ConsPlusNormal"/>
        <w:jc w:val="both"/>
        <w:rPr>
          <w:rFonts w:ascii="Times New Roman" w:hAnsi="Times New Roman" w:cs="Times New Roman"/>
          <w:sz w:val="26"/>
          <w:szCs w:val="26"/>
        </w:rPr>
      </w:pPr>
      <w:r w:rsidRPr="00026E01">
        <w:rPr>
          <w:rFonts w:ascii="Times New Roman" w:hAnsi="Times New Roman" w:cs="Times New Roman"/>
          <w:sz w:val="26"/>
          <w:szCs w:val="26"/>
        </w:rPr>
        <w:t>- документы, подтверждающие полномочия заявителя (в случае подачи заявления на предоставление муниципальной услуги законным представителем ребенка или уполномоч</w:t>
      </w:r>
      <w:r>
        <w:rPr>
          <w:rFonts w:ascii="Times New Roman" w:hAnsi="Times New Roman" w:cs="Times New Roman"/>
          <w:sz w:val="26"/>
          <w:szCs w:val="26"/>
        </w:rPr>
        <w:t>енным представителем заявителя);</w:t>
      </w:r>
    </w:p>
    <w:p w:rsidR="009E3B67" w:rsidRDefault="009E3B67" w:rsidP="0083531D">
      <w:pPr>
        <w:pStyle w:val="ConsPlusNormal"/>
        <w:jc w:val="both"/>
        <w:rPr>
          <w:rFonts w:ascii="Times New Roman" w:hAnsi="Times New Roman" w:cs="Times New Roman"/>
          <w:sz w:val="26"/>
          <w:szCs w:val="26"/>
        </w:rPr>
      </w:pPr>
      <w:r w:rsidRPr="00026E01">
        <w:rPr>
          <w:rFonts w:ascii="Times New Roman" w:hAnsi="Times New Roman" w:cs="Times New Roman"/>
          <w:sz w:val="26"/>
          <w:szCs w:val="26"/>
        </w:rPr>
        <w:lastRenderedPageBreak/>
        <w:t>- документ, подтверждающий сведения о регистрации по месту жительства</w:t>
      </w:r>
      <w:r>
        <w:rPr>
          <w:rFonts w:ascii="Times New Roman" w:hAnsi="Times New Roman" w:cs="Times New Roman"/>
          <w:sz w:val="26"/>
          <w:szCs w:val="26"/>
        </w:rPr>
        <w:t xml:space="preserve">  или по месту пребывания на закреплённой территории или документ, содержащий сведения о регистрации ребёнка по месту жительства или по месту пребывания;</w:t>
      </w:r>
    </w:p>
    <w:p w:rsidR="009E3B67"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документ и его копия</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подтверждающий основание </w:t>
      </w:r>
      <w:r w:rsidRPr="00026E01">
        <w:rPr>
          <w:rFonts w:ascii="Times New Roman" w:hAnsi="Times New Roman" w:cs="Times New Roman"/>
          <w:sz w:val="26"/>
          <w:szCs w:val="26"/>
        </w:rPr>
        <w:t>для предоставления льготы по приему ребенка в образовательные организации (для категорий граждан, которым нормативными правовыми актами Российской Федерации определен первоочередной (внеочередной) порядок приема детей в образовательные организации</w:t>
      </w:r>
      <w:r>
        <w:rPr>
          <w:rFonts w:ascii="Times New Roman" w:hAnsi="Times New Roman" w:cs="Times New Roman"/>
          <w:sz w:val="26"/>
          <w:szCs w:val="26"/>
        </w:rPr>
        <w:t xml:space="preserve"> (приложение №3). Отсутствие документа, подтверждающего преимущественное право,  лишает заявителя такого права и не влечет отказа в приеме документов.</w:t>
      </w:r>
    </w:p>
    <w:p w:rsidR="009E3B67"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w:t>
      </w:r>
    </w:p>
    <w:p w:rsidR="009E3B67" w:rsidRPr="00026E01"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E3B67" w:rsidRDefault="009E3B67" w:rsidP="004A62B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Все копии предъявляемых при приеме документов должны быть заверены надлежащим образом нотариально, либо предоставляются с подлинниками, которые, после сверки с копиями предоставляемых документов, возвращаются заявителю.</w:t>
      </w:r>
    </w:p>
    <w:p w:rsidR="009E3B67" w:rsidRPr="00026E01" w:rsidRDefault="009E3B67" w:rsidP="004A62B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Требование от родителей (законных представителей) представления иных документов, не предусмотренных  п.2.6. настоящего Административного регламента, не допускается.</w:t>
      </w:r>
    </w:p>
    <w:p w:rsidR="009E3B67" w:rsidRPr="001106BB" w:rsidRDefault="009E3B67" w:rsidP="004A62B1">
      <w:pPr>
        <w:pStyle w:val="ConsPlusNormal"/>
        <w:ind w:firstLine="540"/>
        <w:jc w:val="both"/>
        <w:rPr>
          <w:rFonts w:ascii="Times New Roman" w:hAnsi="Times New Roman" w:cs="Times New Roman"/>
          <w:b/>
          <w:sz w:val="26"/>
          <w:szCs w:val="26"/>
        </w:rPr>
      </w:pPr>
      <w:r w:rsidRPr="001106BB">
        <w:rPr>
          <w:rFonts w:ascii="Times New Roman" w:hAnsi="Times New Roman" w:cs="Times New Roman"/>
          <w:b/>
          <w:sz w:val="26"/>
          <w:szCs w:val="26"/>
        </w:rPr>
        <w:t>2.8. Исчерпывающий перечень оснований для  отказа в предоставлении муниципальной услуги</w:t>
      </w:r>
      <w:r>
        <w:rPr>
          <w:rFonts w:ascii="Times New Roman" w:hAnsi="Times New Roman" w:cs="Times New Roman"/>
          <w:b/>
          <w:sz w:val="26"/>
          <w:szCs w:val="26"/>
        </w:rPr>
        <w:t>.</w:t>
      </w:r>
    </w:p>
    <w:p w:rsidR="009E3B67" w:rsidRPr="00026E01" w:rsidRDefault="009E3B67" w:rsidP="004A62B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2.8.1. </w:t>
      </w:r>
      <w:r w:rsidRPr="005C062A">
        <w:rPr>
          <w:rFonts w:ascii="Times New Roman" w:hAnsi="Times New Roman" w:cs="Times New Roman"/>
          <w:sz w:val="26"/>
          <w:szCs w:val="26"/>
        </w:rPr>
        <w:t>Исчерпывающий</w:t>
      </w:r>
      <w:r>
        <w:rPr>
          <w:rFonts w:ascii="Times New Roman" w:hAnsi="Times New Roman" w:cs="Times New Roman"/>
          <w:b/>
          <w:sz w:val="26"/>
          <w:szCs w:val="26"/>
        </w:rPr>
        <w:t xml:space="preserve"> </w:t>
      </w:r>
      <w:r>
        <w:rPr>
          <w:rFonts w:ascii="Times New Roman" w:hAnsi="Times New Roman" w:cs="Times New Roman"/>
          <w:sz w:val="26"/>
          <w:szCs w:val="26"/>
        </w:rPr>
        <w:t>п</w:t>
      </w:r>
      <w:r w:rsidRPr="00026E01">
        <w:rPr>
          <w:rFonts w:ascii="Times New Roman" w:hAnsi="Times New Roman" w:cs="Times New Roman"/>
          <w:sz w:val="26"/>
          <w:szCs w:val="26"/>
        </w:rPr>
        <w:t xml:space="preserve">еречень оснований для отказа в приеме заявления </w:t>
      </w:r>
      <w:r>
        <w:rPr>
          <w:rFonts w:ascii="Times New Roman" w:hAnsi="Times New Roman" w:cs="Times New Roman"/>
          <w:sz w:val="26"/>
          <w:szCs w:val="26"/>
        </w:rPr>
        <w:t xml:space="preserve">на предоставление муниципальной услуги </w:t>
      </w:r>
      <w:r w:rsidRPr="00026E01">
        <w:rPr>
          <w:rFonts w:ascii="Times New Roman" w:hAnsi="Times New Roman" w:cs="Times New Roman"/>
          <w:sz w:val="26"/>
          <w:szCs w:val="26"/>
        </w:rPr>
        <w:t>и  документов, необходимых для предоставления муниципальной услуги, и их возврата заявителю:</w:t>
      </w:r>
    </w:p>
    <w:p w:rsidR="009E3B67" w:rsidRPr="00026E01" w:rsidRDefault="009E3B67" w:rsidP="0083531D">
      <w:pPr>
        <w:pStyle w:val="ConsPlusNormal"/>
        <w:jc w:val="both"/>
        <w:rPr>
          <w:rFonts w:ascii="Times New Roman" w:hAnsi="Times New Roman" w:cs="Times New Roman"/>
          <w:sz w:val="26"/>
          <w:szCs w:val="26"/>
        </w:rPr>
      </w:pPr>
      <w:r w:rsidRPr="00026E01">
        <w:rPr>
          <w:rFonts w:ascii="Times New Roman" w:hAnsi="Times New Roman" w:cs="Times New Roman"/>
          <w:sz w:val="26"/>
          <w:szCs w:val="26"/>
        </w:rPr>
        <w:t>- тексты документов написаны неразборчиво, наименование юридических лиц – с сокращением, без указания их мест нахождения, фамилии, имена и отчества физических лиц, адреса их места жительства не написаны полностью;</w:t>
      </w:r>
    </w:p>
    <w:p w:rsidR="009E3B67" w:rsidRPr="00026E01" w:rsidRDefault="009E3B67" w:rsidP="0083531D">
      <w:pPr>
        <w:pStyle w:val="ConsPlusNormal"/>
        <w:jc w:val="both"/>
        <w:rPr>
          <w:rFonts w:ascii="Times New Roman" w:hAnsi="Times New Roman" w:cs="Times New Roman"/>
          <w:sz w:val="26"/>
          <w:szCs w:val="26"/>
        </w:rPr>
      </w:pPr>
      <w:r w:rsidRPr="00026E0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26E01">
        <w:rPr>
          <w:rFonts w:ascii="Times New Roman" w:hAnsi="Times New Roman" w:cs="Times New Roman"/>
          <w:sz w:val="26"/>
          <w:szCs w:val="26"/>
        </w:rPr>
        <w:t>документы исполнены карандашом;</w:t>
      </w:r>
    </w:p>
    <w:p w:rsidR="009E3B67" w:rsidRPr="004907B4" w:rsidRDefault="009E3B67" w:rsidP="0083531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026E01">
        <w:rPr>
          <w:rFonts w:ascii="Times New Roman" w:hAnsi="Times New Roman" w:cs="Times New Roman"/>
          <w:sz w:val="26"/>
          <w:szCs w:val="26"/>
        </w:rPr>
        <w:t xml:space="preserve">документы имеют исправления, наличие которых не позволяет однозначно </w:t>
      </w:r>
      <w:r w:rsidRPr="004907B4">
        <w:rPr>
          <w:rFonts w:ascii="Times New Roman" w:hAnsi="Times New Roman" w:cs="Times New Roman"/>
          <w:sz w:val="26"/>
          <w:szCs w:val="26"/>
        </w:rPr>
        <w:t>истолковать их содержание;</w:t>
      </w:r>
    </w:p>
    <w:p w:rsidR="009E3B67" w:rsidRDefault="009E3B67" w:rsidP="004907B4">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w:t>
      </w:r>
      <w:r>
        <w:rPr>
          <w:rFonts w:ascii="Times New Roman" w:hAnsi="Times New Roman" w:cs="Times New Roman"/>
          <w:sz w:val="26"/>
          <w:szCs w:val="26"/>
        </w:rPr>
        <w:t xml:space="preserve"> </w:t>
      </w:r>
      <w:r w:rsidRPr="004907B4">
        <w:rPr>
          <w:rFonts w:ascii="Times New Roman" w:hAnsi="Times New Roman" w:cs="Times New Roman"/>
          <w:sz w:val="26"/>
          <w:szCs w:val="26"/>
        </w:rPr>
        <w:t>непредставление заявителем полного пакета докум</w:t>
      </w:r>
      <w:r>
        <w:rPr>
          <w:rFonts w:ascii="Times New Roman" w:hAnsi="Times New Roman" w:cs="Times New Roman"/>
          <w:sz w:val="26"/>
          <w:szCs w:val="26"/>
        </w:rPr>
        <w:t>ентов, предусмотренных подпункто</w:t>
      </w:r>
      <w:r w:rsidRPr="004907B4">
        <w:rPr>
          <w:rFonts w:ascii="Times New Roman" w:hAnsi="Times New Roman" w:cs="Times New Roman"/>
          <w:sz w:val="26"/>
          <w:szCs w:val="26"/>
        </w:rPr>
        <w:t>м 2.6.1 пункта 2.6. настояще</w:t>
      </w:r>
      <w:r>
        <w:rPr>
          <w:rFonts w:ascii="Times New Roman" w:hAnsi="Times New Roman" w:cs="Times New Roman"/>
          <w:sz w:val="26"/>
          <w:szCs w:val="26"/>
        </w:rPr>
        <w:t>го Административного регламента;</w:t>
      </w:r>
    </w:p>
    <w:p w:rsidR="009E3B67" w:rsidRPr="001106BB" w:rsidRDefault="009E3B67" w:rsidP="005A775D">
      <w:pPr>
        <w:pStyle w:val="a3"/>
        <w:jc w:val="both"/>
        <w:rPr>
          <w:rFonts w:ascii="Times New Roman" w:hAnsi="Times New Roman" w:cs="Times New Roman"/>
          <w:b/>
          <w:sz w:val="26"/>
          <w:szCs w:val="26"/>
        </w:rPr>
      </w:pPr>
      <w:r>
        <w:rPr>
          <w:rFonts w:ascii="Times New Roman" w:hAnsi="Times New Roman" w:cs="Times New Roman"/>
          <w:sz w:val="26"/>
          <w:szCs w:val="26"/>
        </w:rPr>
        <w:t xml:space="preserve">         </w:t>
      </w:r>
      <w:r w:rsidRPr="001106BB">
        <w:rPr>
          <w:rFonts w:ascii="Times New Roman" w:hAnsi="Times New Roman" w:cs="Times New Roman"/>
          <w:b/>
          <w:sz w:val="26"/>
          <w:szCs w:val="26"/>
        </w:rPr>
        <w:t>2.9. Исчерпывающий перечень оснований для приостановления или отказа в предоставлении муниципальной услуги в части зачисления в дошкольное образовательное учреждение, реализующее основную общеобразовательную программу дошкольного образования (детский сад).</w:t>
      </w:r>
    </w:p>
    <w:p w:rsidR="009E3B67" w:rsidRDefault="009E3B67" w:rsidP="005A775D">
      <w:pPr>
        <w:pStyle w:val="a3"/>
        <w:jc w:val="both"/>
        <w:rPr>
          <w:rFonts w:ascii="Times New Roman" w:hAnsi="Times New Roman" w:cs="Times New Roman"/>
          <w:sz w:val="26"/>
          <w:szCs w:val="26"/>
        </w:rPr>
      </w:pPr>
      <w:r>
        <w:rPr>
          <w:rFonts w:ascii="Times New Roman" w:hAnsi="Times New Roman" w:cs="Times New Roman"/>
          <w:sz w:val="26"/>
          <w:szCs w:val="26"/>
        </w:rPr>
        <w:t xml:space="preserve">        2.9.1. В предоставлении муниципальной услуги может быть отказано на основании несоответствия возраста ребенка требованиям, предъявляемым к детям, устраиваемым в дошкольные образовательные учреждения МР «Мещовский район».</w:t>
      </w:r>
    </w:p>
    <w:p w:rsidR="009E3B67" w:rsidRDefault="009E3B67" w:rsidP="002B4439">
      <w:pPr>
        <w:pStyle w:val="a3"/>
        <w:ind w:firstLine="708"/>
        <w:jc w:val="both"/>
        <w:rPr>
          <w:rFonts w:ascii="Times New Roman" w:hAnsi="Times New Roman" w:cs="Times New Roman"/>
          <w:sz w:val="26"/>
          <w:szCs w:val="26"/>
        </w:rPr>
      </w:pPr>
      <w:r>
        <w:rPr>
          <w:rFonts w:ascii="Times New Roman" w:hAnsi="Times New Roman" w:cs="Times New Roman"/>
          <w:sz w:val="26"/>
          <w:szCs w:val="26"/>
        </w:rPr>
        <w:t>Отказ в предоставлении муниципальной услуги по иным основаниям не допускается.</w:t>
      </w:r>
    </w:p>
    <w:p w:rsidR="009E3B67" w:rsidRDefault="009E3B67" w:rsidP="005A775D">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 xml:space="preserve">        2.9.2.</w:t>
      </w:r>
      <w:r w:rsidRPr="005A775D">
        <w:rPr>
          <w:rFonts w:ascii="Times New Roman" w:hAnsi="Times New Roman" w:cs="Times New Roman"/>
          <w:sz w:val="26"/>
          <w:szCs w:val="26"/>
        </w:rPr>
        <w:t xml:space="preserve"> </w:t>
      </w:r>
      <w:proofErr w:type="gramStart"/>
      <w:r>
        <w:rPr>
          <w:rFonts w:ascii="Times New Roman" w:hAnsi="Times New Roman" w:cs="Times New Roman"/>
          <w:sz w:val="26"/>
          <w:szCs w:val="26"/>
        </w:rPr>
        <w:t>Предоставление муниципальной услуги может быть приостановлено в части зачисления в дошкольное образовательное учреждение, реализующее основную общеобразовательную программу дошкольного образования (детский сад), на основании отсутствия на желаемую дату зачисления ребенка свободных мест в дошкольных образовательных учреждениях, указанных заявителем в заявлении о постановке на учет и зачислении ребенка в дошкольное образовательное учреждение, реализующее основную общеобразовательную программу дошкольного образования (детский сад).</w:t>
      </w:r>
      <w:proofErr w:type="gramEnd"/>
      <w:r>
        <w:rPr>
          <w:rFonts w:ascii="Times New Roman" w:hAnsi="Times New Roman" w:cs="Times New Roman"/>
          <w:sz w:val="26"/>
          <w:szCs w:val="26"/>
        </w:rPr>
        <w:t xml:space="preserve"> Приостановление услуги незамедлительно прекращается при появлении свободных мест в таких учреждениях.</w:t>
      </w:r>
    </w:p>
    <w:p w:rsidR="009E3B67" w:rsidRPr="00026E01" w:rsidRDefault="009E3B67" w:rsidP="005A775D">
      <w:pPr>
        <w:pStyle w:val="ConsPlusNormal"/>
        <w:jc w:val="both"/>
        <w:rPr>
          <w:rFonts w:ascii="Times New Roman" w:hAnsi="Times New Roman" w:cs="Times New Roman"/>
          <w:sz w:val="26"/>
          <w:szCs w:val="26"/>
        </w:rPr>
      </w:pPr>
      <w:r>
        <w:rPr>
          <w:rFonts w:ascii="Times New Roman" w:hAnsi="Times New Roman" w:cs="Times New Roman"/>
          <w:sz w:val="26"/>
          <w:szCs w:val="26"/>
        </w:rPr>
        <w:t>Приостановление предоставления муниципальной услуги по иным основаниям не допускается.</w:t>
      </w:r>
    </w:p>
    <w:p w:rsidR="009E3B67" w:rsidRPr="001106BB" w:rsidRDefault="009E3B67" w:rsidP="005A775D">
      <w:pPr>
        <w:pStyle w:val="a3"/>
        <w:jc w:val="both"/>
        <w:rPr>
          <w:rFonts w:ascii="Times New Roman" w:hAnsi="Times New Roman" w:cs="Times New Roman"/>
          <w:b/>
          <w:sz w:val="26"/>
          <w:szCs w:val="26"/>
        </w:rPr>
      </w:pPr>
      <w:r>
        <w:rPr>
          <w:rFonts w:ascii="Times New Roman" w:hAnsi="Times New Roman" w:cs="Times New Roman"/>
          <w:sz w:val="26"/>
          <w:szCs w:val="26"/>
        </w:rPr>
        <w:t xml:space="preserve">            </w:t>
      </w:r>
      <w:r w:rsidRPr="001106BB">
        <w:rPr>
          <w:rFonts w:ascii="Times New Roman" w:hAnsi="Times New Roman" w:cs="Times New Roman"/>
          <w:b/>
          <w:sz w:val="26"/>
          <w:szCs w:val="26"/>
        </w:rPr>
        <w:t>2.10. Муниципальная услуга предоставляется бесплатно.</w:t>
      </w:r>
    </w:p>
    <w:p w:rsidR="009E3B67" w:rsidRPr="00026E01" w:rsidRDefault="009E3B67" w:rsidP="005A775D">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106BB">
        <w:rPr>
          <w:rFonts w:ascii="Times New Roman" w:hAnsi="Times New Roman" w:cs="Times New Roman"/>
          <w:b/>
          <w:sz w:val="26"/>
          <w:szCs w:val="26"/>
        </w:rPr>
        <w:t>2.11. Максимальный срок ожидания в очереди</w:t>
      </w:r>
      <w:r w:rsidRPr="00026E01">
        <w:rPr>
          <w:rFonts w:ascii="Times New Roman" w:hAnsi="Times New Roman" w:cs="Times New Roman"/>
          <w:sz w:val="26"/>
          <w:szCs w:val="26"/>
        </w:rPr>
        <w:t xml:space="preserve"> при подаче документов на получение муниципальной услуги -15 минут. Максимальный срок ожидания в очереди при получении результата предоставления муниципальной услуги -15 минут.</w:t>
      </w:r>
    </w:p>
    <w:p w:rsidR="009E3B67" w:rsidRPr="001106BB" w:rsidRDefault="009E3B67" w:rsidP="005A775D">
      <w:pPr>
        <w:pStyle w:val="a3"/>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2.12</w:t>
      </w:r>
      <w:r w:rsidRPr="001106BB">
        <w:rPr>
          <w:rFonts w:ascii="Times New Roman" w:hAnsi="Times New Roman" w:cs="Times New Roman"/>
          <w:b/>
          <w:sz w:val="26"/>
          <w:szCs w:val="26"/>
        </w:rPr>
        <w:t>.Срок регистрации запроса о предоставлении муниципальной услуги:</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при личном обращении заявителя -</w:t>
      </w:r>
      <w:r>
        <w:rPr>
          <w:rFonts w:ascii="Times New Roman" w:hAnsi="Times New Roman" w:cs="Times New Roman"/>
          <w:sz w:val="26"/>
          <w:szCs w:val="26"/>
        </w:rPr>
        <w:t>15</w:t>
      </w:r>
      <w:r w:rsidRPr="00026E01">
        <w:rPr>
          <w:rFonts w:ascii="Times New Roman" w:hAnsi="Times New Roman" w:cs="Times New Roman"/>
          <w:sz w:val="26"/>
          <w:szCs w:val="26"/>
        </w:rPr>
        <w:t xml:space="preserve"> минут;</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при получении запроса посредством почтового отправления или электронной почты – в течение рабочего дня.</w:t>
      </w:r>
    </w:p>
    <w:p w:rsidR="009E3B67" w:rsidRPr="004907B4"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Регистрация заявления осуществляется путем внесения информации о заявлении (номер заявления, фамилия, имя, отчество заявителя, наименование вида муниципальной услуги, дата приема заявления, контактная информация заявителя) в журнал, ведение которого осуществляется на бумажном носителе</w:t>
      </w:r>
      <w:r>
        <w:rPr>
          <w:rFonts w:ascii="Times New Roman" w:hAnsi="Times New Roman" w:cs="Times New Roman"/>
          <w:sz w:val="26"/>
          <w:szCs w:val="26"/>
        </w:rPr>
        <w:t xml:space="preserve"> (приложение №4)</w:t>
      </w:r>
      <w:r w:rsidRPr="00026E01">
        <w:rPr>
          <w:rFonts w:ascii="Times New Roman" w:hAnsi="Times New Roman" w:cs="Times New Roman"/>
          <w:sz w:val="26"/>
          <w:szCs w:val="26"/>
        </w:rPr>
        <w:t>.</w:t>
      </w:r>
    </w:p>
    <w:p w:rsidR="009E3B67" w:rsidRPr="00522F15" w:rsidRDefault="009E3B67" w:rsidP="004907B4">
      <w:pPr>
        <w:pStyle w:val="a3"/>
        <w:ind w:firstLine="708"/>
        <w:jc w:val="both"/>
        <w:rPr>
          <w:rFonts w:ascii="Times New Roman" w:hAnsi="Times New Roman" w:cs="Times New Roman"/>
          <w:b/>
          <w:sz w:val="26"/>
          <w:szCs w:val="26"/>
        </w:rPr>
      </w:pPr>
      <w:r w:rsidRPr="00522F15">
        <w:rPr>
          <w:rFonts w:ascii="Times New Roman" w:hAnsi="Times New Roman" w:cs="Times New Roman"/>
          <w:b/>
          <w:sz w:val="26"/>
          <w:szCs w:val="26"/>
        </w:rPr>
        <w:t>2.13. Требования к местам предоставления муниципальной услуги.</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xml:space="preserve">Места информирования, предназначенные для ознакомления заявителей с информационными материалами по предоставлению муниципальной услуги, оборудуются </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информационными стендами с образцами заполнения запросов и перечнем документов, необходимых для предоставления муниципальной услуги.</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xml:space="preserve">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w:t>
      </w:r>
      <w:r>
        <w:rPr>
          <w:rFonts w:ascii="Times New Roman" w:hAnsi="Times New Roman" w:cs="Times New Roman"/>
          <w:sz w:val="26"/>
          <w:szCs w:val="26"/>
        </w:rPr>
        <w:t>документов оборудованы стульями</w:t>
      </w:r>
      <w:r w:rsidRPr="00026E01">
        <w:rPr>
          <w:rFonts w:ascii="Times New Roman" w:hAnsi="Times New Roman" w:cs="Times New Roman"/>
          <w:sz w:val="26"/>
          <w:szCs w:val="26"/>
        </w:rPr>
        <w:t>. Места ожидания соответствуют комфортным условиям для заявителей и оптимальным условиям для работы специалистов.</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Все помещения оборудуются в соответствии с санитарными правилами и нормами.</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Указанные помещения оснащены пожарной сигнализацией и средствами пожаротушения.</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xml:space="preserve">        Кабинеты приема заявителей снабжены табличками с указанием номера кабинета и фамилии, имени, отчества специалиста, участвующего в приеме </w:t>
      </w:r>
      <w:r w:rsidRPr="00026E01">
        <w:rPr>
          <w:rFonts w:ascii="Times New Roman" w:hAnsi="Times New Roman" w:cs="Times New Roman"/>
          <w:sz w:val="26"/>
          <w:szCs w:val="26"/>
        </w:rPr>
        <w:lastRenderedPageBreak/>
        <w:t>заявлений и выдачи результата услуги, и графика приема заявителей.</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xml:space="preserve">        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xml:space="preserve">        На территории, прилегающей к зданию уполномоченного органа, имеются места для парковки</w:t>
      </w:r>
      <w:proofErr w:type="gramStart"/>
      <w:r w:rsidRPr="00026E01">
        <w:rPr>
          <w:rFonts w:ascii="Times New Roman" w:hAnsi="Times New Roman" w:cs="Times New Roman"/>
          <w:sz w:val="26"/>
          <w:szCs w:val="26"/>
        </w:rPr>
        <w:t xml:space="preserve"> ,</w:t>
      </w:r>
      <w:proofErr w:type="gramEnd"/>
      <w:r w:rsidRPr="00026E01">
        <w:rPr>
          <w:rFonts w:ascii="Times New Roman" w:hAnsi="Times New Roman" w:cs="Times New Roman"/>
          <w:sz w:val="26"/>
          <w:szCs w:val="26"/>
        </w:rPr>
        <w:t xml:space="preserve"> в том числе для автотранспорта инвалидов. Доступ заявителей к парковочным местам является бесплатным.</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xml:space="preserve">          Входы в помещения, в которых осуществляется предоставление муниципальной услуги, оборудованы пандусами, позволяющими обеспечить беспрепятственный доступ инвалидов, включая инвалидов, использующих кресла-коляски. </w:t>
      </w:r>
    </w:p>
    <w:p w:rsidR="009E3B67" w:rsidRPr="00522F15" w:rsidRDefault="009E3B67" w:rsidP="004907B4">
      <w:pPr>
        <w:pStyle w:val="a3"/>
        <w:ind w:firstLine="708"/>
        <w:jc w:val="both"/>
        <w:rPr>
          <w:rFonts w:ascii="Times New Roman" w:hAnsi="Times New Roman" w:cs="Times New Roman"/>
          <w:b/>
          <w:sz w:val="26"/>
          <w:szCs w:val="26"/>
        </w:rPr>
      </w:pPr>
      <w:r w:rsidRPr="00522F15">
        <w:rPr>
          <w:rFonts w:ascii="Times New Roman" w:hAnsi="Times New Roman" w:cs="Times New Roman"/>
          <w:b/>
          <w:sz w:val="26"/>
          <w:szCs w:val="26"/>
        </w:rPr>
        <w:t>2.14.  Показатели доступности и качества муниципальной услуги:</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соблюдение стандарта муниципальной услуги;</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о ходе предоставления муниципальной услуги, в том числе с использованием информационно-коммуникативных технологий);</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w:t>
      </w:r>
    </w:p>
    <w:p w:rsidR="009E3B67" w:rsidRPr="00026E01"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доступность помещений, в которых предоставляется муниципальная услуга, для граждан с ограничениями жизнедеятельности;</w:t>
      </w:r>
    </w:p>
    <w:p w:rsidR="009E3B67" w:rsidRPr="004907B4" w:rsidRDefault="009E3B67" w:rsidP="004A62B1">
      <w:pPr>
        <w:pStyle w:val="a3"/>
        <w:jc w:val="both"/>
        <w:rPr>
          <w:rFonts w:ascii="Times New Roman" w:hAnsi="Times New Roman" w:cs="Times New Roman"/>
          <w:sz w:val="26"/>
          <w:szCs w:val="26"/>
        </w:rPr>
      </w:pPr>
      <w:r w:rsidRPr="00026E01">
        <w:rPr>
          <w:rFonts w:ascii="Times New Roman" w:hAnsi="Times New Roman" w:cs="Times New Roman"/>
          <w:sz w:val="26"/>
          <w:szCs w:val="26"/>
        </w:rPr>
        <w:t xml:space="preserve">- своевременность предоставления муниципальной услуги в соответствии со стандартом ее предоставления, установленным </w:t>
      </w:r>
      <w:r>
        <w:rPr>
          <w:rFonts w:ascii="Times New Roman" w:hAnsi="Times New Roman" w:cs="Times New Roman"/>
          <w:sz w:val="26"/>
          <w:szCs w:val="26"/>
        </w:rPr>
        <w:t>Административным р</w:t>
      </w:r>
      <w:r w:rsidRPr="00026E01">
        <w:rPr>
          <w:rFonts w:ascii="Times New Roman" w:hAnsi="Times New Roman" w:cs="Times New Roman"/>
          <w:sz w:val="26"/>
          <w:szCs w:val="26"/>
        </w:rPr>
        <w:t>егламентом.</w:t>
      </w:r>
    </w:p>
    <w:p w:rsidR="009E3B67" w:rsidRPr="00522F15" w:rsidRDefault="009E3B67" w:rsidP="004907B4">
      <w:pPr>
        <w:pStyle w:val="a3"/>
        <w:ind w:firstLine="708"/>
        <w:jc w:val="both"/>
        <w:rPr>
          <w:rFonts w:ascii="Times New Roman" w:hAnsi="Times New Roman" w:cs="Times New Roman"/>
          <w:b/>
          <w:sz w:val="26"/>
          <w:szCs w:val="26"/>
        </w:rPr>
      </w:pPr>
      <w:r w:rsidRPr="00522F15">
        <w:rPr>
          <w:rFonts w:ascii="Times New Roman" w:hAnsi="Times New Roman" w:cs="Times New Roman"/>
          <w:b/>
          <w:sz w:val="26"/>
          <w:szCs w:val="26"/>
        </w:rPr>
        <w:t>2.15.Особенности предоставления муниципальной услуги в электронном виде.</w:t>
      </w:r>
    </w:p>
    <w:p w:rsidR="009E3B67" w:rsidRPr="00EA18BA" w:rsidRDefault="009E3B67" w:rsidP="004907B4">
      <w:pPr>
        <w:pStyle w:val="a3"/>
        <w:ind w:firstLine="708"/>
        <w:jc w:val="both"/>
        <w:rPr>
          <w:rFonts w:ascii="Times New Roman" w:hAnsi="Times New Roman" w:cs="Times New Roman"/>
          <w:color w:val="0000FF"/>
          <w:sz w:val="26"/>
          <w:szCs w:val="26"/>
        </w:rPr>
      </w:pPr>
      <w:r w:rsidRPr="00026E01">
        <w:rPr>
          <w:rFonts w:ascii="Times New Roman" w:hAnsi="Times New Roman" w:cs="Times New Roman"/>
          <w:sz w:val="26"/>
          <w:szCs w:val="26"/>
        </w:rPr>
        <w:t>Заявитель вправе подать заявление на предоставление муниципальной услуги, а также документы, указанные в п.2.6 настоящего Административного регламента, в электронной форме, в том числе через федеральную государственную информационную систему «Единый портал государ</w:t>
      </w:r>
      <w:r>
        <w:rPr>
          <w:rFonts w:ascii="Times New Roman" w:hAnsi="Times New Roman" w:cs="Times New Roman"/>
          <w:sz w:val="26"/>
          <w:szCs w:val="26"/>
        </w:rPr>
        <w:t xml:space="preserve">ственных и муниципальных услуг», через Интернет </w:t>
      </w:r>
      <w:r w:rsidRPr="00EA18BA">
        <w:rPr>
          <w:rFonts w:ascii="Times New Roman" w:hAnsi="Times New Roman" w:cs="Times New Roman"/>
          <w:color w:val="0000FF"/>
          <w:sz w:val="26"/>
          <w:szCs w:val="26"/>
          <w:lang w:val="en-US"/>
        </w:rPr>
        <w:t>http</w:t>
      </w:r>
      <w:r w:rsidRPr="00EA18BA">
        <w:rPr>
          <w:rFonts w:ascii="Times New Roman" w:hAnsi="Times New Roman" w:cs="Times New Roman"/>
          <w:color w:val="0000FF"/>
          <w:sz w:val="26"/>
          <w:szCs w:val="26"/>
        </w:rPr>
        <w:t>://</w:t>
      </w:r>
      <w:proofErr w:type="spellStart"/>
      <w:r w:rsidRPr="00EA18BA">
        <w:rPr>
          <w:rFonts w:ascii="Times New Roman" w:hAnsi="Times New Roman" w:cs="Times New Roman"/>
          <w:color w:val="0000FF"/>
          <w:sz w:val="26"/>
          <w:szCs w:val="26"/>
        </w:rPr>
        <w:t>kalugadetstvo.ru</w:t>
      </w:r>
      <w:proofErr w:type="spellEnd"/>
      <w:r w:rsidRPr="00EA18BA">
        <w:rPr>
          <w:rFonts w:ascii="Times New Roman" w:hAnsi="Times New Roman" w:cs="Times New Roman"/>
          <w:color w:val="0000FF"/>
          <w:sz w:val="26"/>
          <w:szCs w:val="26"/>
        </w:rPr>
        <w:t>/</w:t>
      </w:r>
    </w:p>
    <w:p w:rsidR="009E3B67" w:rsidRPr="00026E01" w:rsidRDefault="009E3B67" w:rsidP="004907B4">
      <w:pPr>
        <w:pStyle w:val="a3"/>
        <w:ind w:firstLine="708"/>
        <w:jc w:val="both"/>
        <w:rPr>
          <w:rFonts w:ascii="Times New Roman" w:hAnsi="Times New Roman" w:cs="Times New Roman"/>
          <w:sz w:val="26"/>
          <w:szCs w:val="26"/>
        </w:rPr>
      </w:pPr>
      <w:r w:rsidRPr="00026E01">
        <w:rPr>
          <w:rFonts w:ascii="Times New Roman" w:hAnsi="Times New Roman" w:cs="Times New Roman"/>
          <w:sz w:val="26"/>
          <w:szCs w:val="26"/>
        </w:rPr>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9E3B67" w:rsidRPr="00026E01" w:rsidRDefault="009E3B67" w:rsidP="004907B4">
      <w:pPr>
        <w:pStyle w:val="a3"/>
        <w:ind w:firstLine="708"/>
        <w:jc w:val="both"/>
        <w:rPr>
          <w:rFonts w:ascii="Times New Roman" w:hAnsi="Times New Roman" w:cs="Times New Roman"/>
          <w:sz w:val="26"/>
          <w:szCs w:val="26"/>
        </w:rPr>
      </w:pPr>
      <w:proofErr w:type="gramStart"/>
      <w:r w:rsidRPr="00026E01">
        <w:rPr>
          <w:rFonts w:ascii="Times New Roman" w:hAnsi="Times New Roman" w:cs="Times New Roman"/>
          <w:sz w:val="26"/>
          <w:szCs w:val="26"/>
        </w:rPr>
        <w:t>При направлении запроса о предоставлении муниципальной услуги в электронной форме заявитель ф</w:t>
      </w:r>
      <w:r>
        <w:rPr>
          <w:rFonts w:ascii="Times New Roman" w:hAnsi="Times New Roman" w:cs="Times New Roman"/>
          <w:sz w:val="26"/>
          <w:szCs w:val="26"/>
        </w:rPr>
        <w:t>ормирует заявление на предостав</w:t>
      </w:r>
      <w:r w:rsidRPr="00026E01">
        <w:rPr>
          <w:rFonts w:ascii="Times New Roman" w:hAnsi="Times New Roman" w:cs="Times New Roman"/>
          <w:sz w:val="26"/>
          <w:szCs w:val="26"/>
        </w:rPr>
        <w:t>ление муниципальной услуги в форме электронного документа и подписывает его электронной подписью</w:t>
      </w:r>
      <w:r>
        <w:rPr>
          <w:rFonts w:ascii="Times New Roman" w:hAnsi="Times New Roman" w:cs="Times New Roman"/>
          <w:sz w:val="26"/>
          <w:szCs w:val="26"/>
        </w:rPr>
        <w:t xml:space="preserve"> </w:t>
      </w:r>
      <w:r w:rsidRPr="00026E01">
        <w:rPr>
          <w:rFonts w:ascii="Times New Roman" w:hAnsi="Times New Roman" w:cs="Times New Roman"/>
          <w:sz w:val="26"/>
          <w:szCs w:val="26"/>
        </w:rPr>
        <w:t>в соответствии с требованиями Федерального закона от</w:t>
      </w:r>
      <w:r>
        <w:rPr>
          <w:rFonts w:ascii="Times New Roman" w:hAnsi="Times New Roman" w:cs="Times New Roman"/>
          <w:sz w:val="26"/>
          <w:szCs w:val="26"/>
        </w:rPr>
        <w:t xml:space="preserve"> </w:t>
      </w:r>
      <w:r w:rsidRPr="00026E01">
        <w:rPr>
          <w:rFonts w:ascii="Times New Roman" w:hAnsi="Times New Roman" w:cs="Times New Roman"/>
          <w:sz w:val="26"/>
          <w:szCs w:val="26"/>
        </w:rPr>
        <w:t xml:space="preserve">06.04.2011 </w:t>
      </w:r>
      <w:r>
        <w:rPr>
          <w:rFonts w:ascii="Times New Roman" w:hAnsi="Times New Roman" w:cs="Times New Roman"/>
          <w:sz w:val="26"/>
          <w:szCs w:val="26"/>
        </w:rPr>
        <w:t>№</w:t>
      </w:r>
      <w:r w:rsidRPr="00026E01">
        <w:rPr>
          <w:rFonts w:ascii="Times New Roman" w:hAnsi="Times New Roman" w:cs="Times New Roman"/>
          <w:sz w:val="26"/>
          <w:szCs w:val="26"/>
        </w:rPr>
        <w:t>63-ФЗ «Об электронной подписи» и Федерального закона от 27.07.2010</w:t>
      </w:r>
      <w:r>
        <w:rPr>
          <w:rFonts w:ascii="Times New Roman" w:hAnsi="Times New Roman" w:cs="Times New Roman"/>
          <w:sz w:val="26"/>
          <w:szCs w:val="26"/>
        </w:rPr>
        <w:t xml:space="preserve"> №</w:t>
      </w:r>
      <w:r w:rsidRPr="00026E01">
        <w:rPr>
          <w:rFonts w:ascii="Times New Roman" w:hAnsi="Times New Roman" w:cs="Times New Roman"/>
          <w:sz w:val="26"/>
          <w:szCs w:val="26"/>
        </w:rPr>
        <w:t>210-ФЗ «Об организации предоставления государственных и муниципальных услуг».</w:t>
      </w:r>
      <w:proofErr w:type="gramEnd"/>
    </w:p>
    <w:p w:rsidR="009E3B67" w:rsidRDefault="009E3B67" w:rsidP="004907B4">
      <w:pPr>
        <w:pStyle w:val="a3"/>
        <w:ind w:firstLine="708"/>
        <w:jc w:val="both"/>
        <w:rPr>
          <w:rFonts w:ascii="Times New Roman" w:hAnsi="Times New Roman" w:cs="Times New Roman"/>
          <w:sz w:val="26"/>
          <w:szCs w:val="26"/>
        </w:rPr>
      </w:pPr>
      <w:r w:rsidRPr="00026E01">
        <w:rPr>
          <w:rFonts w:ascii="Times New Roman" w:hAnsi="Times New Roman" w:cs="Times New Roman"/>
          <w:sz w:val="26"/>
          <w:szCs w:val="26"/>
        </w:rPr>
        <w:lastRenderedPageBreak/>
        <w:t>Регистрация запроса заявителя о предоставлении муниципальной услуги, направленного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осуществляется в срок не позднее 1 рабочего дня, следующего за днем поступления запроса.</w:t>
      </w:r>
    </w:p>
    <w:p w:rsidR="009E3B67" w:rsidRDefault="009E3B67" w:rsidP="004907B4">
      <w:pPr>
        <w:pStyle w:val="a3"/>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Родители (законные представители) ребенка могут направить заявление </w:t>
      </w:r>
      <w:r w:rsidRPr="00026E01">
        <w:rPr>
          <w:rFonts w:ascii="Times New Roman" w:hAnsi="Times New Roman" w:cs="Times New Roman"/>
          <w:sz w:val="26"/>
          <w:szCs w:val="26"/>
        </w:rPr>
        <w:t>на предоставление муниципальной услуги, а также документы, указанные в п.2.6 настоящего Административного регламента</w:t>
      </w:r>
      <w:r>
        <w:rPr>
          <w:rFonts w:ascii="Times New Roman" w:hAnsi="Times New Roman" w:cs="Times New Roman"/>
          <w:sz w:val="26"/>
          <w:szCs w:val="26"/>
        </w:rPr>
        <w:t xml:space="preserve">, почтовым сообщением с уведомлением о вручении посредством официального сайта отдела образования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w:t>
      </w:r>
      <w:proofErr w:type="gramEnd"/>
    </w:p>
    <w:p w:rsidR="009E3B67" w:rsidRPr="00026E01" w:rsidRDefault="009E3B67" w:rsidP="004907B4">
      <w:pPr>
        <w:pStyle w:val="a3"/>
        <w:ind w:firstLine="708"/>
        <w:jc w:val="both"/>
        <w:rPr>
          <w:rFonts w:ascii="Times New Roman" w:hAnsi="Times New Roman" w:cs="Times New Roman"/>
          <w:sz w:val="26"/>
          <w:szCs w:val="26"/>
        </w:rPr>
      </w:pPr>
    </w:p>
    <w:p w:rsidR="009E3B67" w:rsidRDefault="009E3B67">
      <w:pPr>
        <w:rPr>
          <w:rFonts w:ascii="Times New Roman" w:hAnsi="Times New Roman"/>
          <w:sz w:val="24"/>
          <w:szCs w:val="24"/>
        </w:rPr>
      </w:pPr>
    </w:p>
    <w:p w:rsidR="009E3B67" w:rsidRPr="004907B4" w:rsidRDefault="009E3B67" w:rsidP="004907B4">
      <w:pPr>
        <w:spacing w:after="0" w:line="240" w:lineRule="auto"/>
        <w:jc w:val="center"/>
        <w:rPr>
          <w:rFonts w:ascii="Times New Roman" w:hAnsi="Times New Roman"/>
          <w:b/>
          <w:bCs/>
          <w:sz w:val="26"/>
          <w:szCs w:val="26"/>
        </w:rPr>
      </w:pPr>
      <w:r w:rsidRPr="004907B4">
        <w:rPr>
          <w:rFonts w:ascii="Times New Roman" w:hAnsi="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b/>
          <w:sz w:val="26"/>
          <w:szCs w:val="26"/>
        </w:rPr>
        <w:t xml:space="preserve">- </w:t>
      </w:r>
      <w:r w:rsidRPr="004907B4">
        <w:rPr>
          <w:rFonts w:ascii="Times New Roman" w:hAnsi="Times New Roman" w:cs="Times New Roman"/>
          <w:sz w:val="26"/>
          <w:szCs w:val="26"/>
        </w:rPr>
        <w:t>прием заявлений о постановке на учет и зачислении ребенка в дошкольное образовательное учреждение муниципального района «Мещовский район», реализующее основную общеобразовательную программу дошкольного образования (детский сад);</w:t>
      </w:r>
    </w:p>
    <w:p w:rsidR="009E3B67" w:rsidRPr="004907B4" w:rsidRDefault="009E3B67" w:rsidP="0068755F">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рассмотрение заявлений и принятие решений о постановке на учет для зачисления ребенка в дошкольное образовательное учреждение муниципального района «Мещовский район», реализующее основную общеобразовательную программу дошкольного образования (детский сад);</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принятие решения о предоставлении муниципальной услуги или об отказе в ее предоставлении, подготовка и направление заявителю результата муниципальной услуги либо решения об отказе в предоставлении муниципальной услуги;</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регистрация ребенка в электронном реестре либо отказ в предоставлении муниципальной услуги;</w:t>
      </w:r>
    </w:p>
    <w:p w:rsidR="009E3B67"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выдача заявителю регистрационного талона, подтверждающего факт регистрации ребенка в электронном реестре, либо выдача уведомления об отказе в предоставлении муниципальной услуги с указанием причины отказа;</w:t>
      </w:r>
    </w:p>
    <w:p w:rsidR="009E3B67" w:rsidRPr="004907B4"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-предоставление информации о текущей очередности;</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распределение свободных мест в дошкольных образовательных учреждениях муниципального района «Мещовский район»</w:t>
      </w:r>
      <w:r>
        <w:rPr>
          <w:rFonts w:ascii="Times New Roman" w:hAnsi="Times New Roman" w:cs="Times New Roman"/>
          <w:sz w:val="26"/>
          <w:szCs w:val="26"/>
        </w:rPr>
        <w:t>;</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выдача родителям (законным представителям) направления на зачисление ребенка в дошкольное образовательное учреждение;</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зачисление ребенка в дошкол</w:t>
      </w:r>
      <w:r>
        <w:rPr>
          <w:rFonts w:ascii="Times New Roman" w:hAnsi="Times New Roman" w:cs="Times New Roman"/>
          <w:sz w:val="26"/>
          <w:szCs w:val="26"/>
        </w:rPr>
        <w:t>ьное образовательное учреждение</w:t>
      </w:r>
      <w:r w:rsidRPr="004907B4">
        <w:rPr>
          <w:rFonts w:ascii="Times New Roman" w:hAnsi="Times New Roman" w:cs="Times New Roman"/>
          <w:sz w:val="26"/>
          <w:szCs w:val="26"/>
        </w:rPr>
        <w:t>.</w:t>
      </w:r>
    </w:p>
    <w:p w:rsidR="009E3B67" w:rsidRPr="004907B4" w:rsidRDefault="009E3B67" w:rsidP="00903995">
      <w:pPr>
        <w:pStyle w:val="ConsPlusNormal"/>
        <w:ind w:firstLine="540"/>
        <w:jc w:val="both"/>
        <w:rPr>
          <w:rFonts w:ascii="Times New Roman" w:hAnsi="Times New Roman" w:cs="Times New Roman"/>
          <w:sz w:val="26"/>
          <w:szCs w:val="26"/>
        </w:rPr>
      </w:pPr>
      <w:r w:rsidRPr="00EA18BA">
        <w:rPr>
          <w:rFonts w:ascii="Times New Roman" w:hAnsi="Times New Roman" w:cs="Times New Roman"/>
          <w:sz w:val="26"/>
          <w:szCs w:val="26"/>
        </w:rPr>
        <w:t>3.2.</w:t>
      </w:r>
      <w:r w:rsidRPr="004907B4">
        <w:rPr>
          <w:rFonts w:ascii="Times New Roman" w:hAnsi="Times New Roman" w:cs="Times New Roman"/>
          <w:sz w:val="26"/>
          <w:szCs w:val="26"/>
        </w:rPr>
        <w:t xml:space="preserve"> Описание административных процедур.</w:t>
      </w:r>
    </w:p>
    <w:p w:rsidR="009E3B67" w:rsidRPr="004907B4" w:rsidRDefault="009E3B67" w:rsidP="00903995">
      <w:pPr>
        <w:pStyle w:val="ConsPlusNormal"/>
        <w:ind w:firstLine="540"/>
        <w:jc w:val="both"/>
        <w:rPr>
          <w:rFonts w:ascii="Times New Roman" w:hAnsi="Times New Roman" w:cs="Times New Roman"/>
          <w:sz w:val="26"/>
          <w:szCs w:val="26"/>
        </w:rPr>
      </w:pPr>
      <w:r w:rsidRPr="00EA18BA">
        <w:rPr>
          <w:rFonts w:ascii="Times New Roman" w:hAnsi="Times New Roman" w:cs="Times New Roman"/>
          <w:sz w:val="26"/>
          <w:szCs w:val="26"/>
        </w:rPr>
        <w:t>3.2.1.</w:t>
      </w:r>
      <w:r w:rsidRPr="004907B4">
        <w:rPr>
          <w:rFonts w:ascii="Times New Roman" w:hAnsi="Times New Roman" w:cs="Times New Roman"/>
          <w:sz w:val="26"/>
          <w:szCs w:val="26"/>
        </w:rPr>
        <w:t xml:space="preserve"> Прием и рассмотрение заявления для регистрации ребенка в электронном реестре.</w:t>
      </w:r>
    </w:p>
    <w:p w:rsidR="009E3B67"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Основанием для начала</w:t>
      </w:r>
      <w:r>
        <w:rPr>
          <w:rFonts w:ascii="Times New Roman" w:hAnsi="Times New Roman" w:cs="Times New Roman"/>
          <w:sz w:val="26"/>
          <w:szCs w:val="26"/>
        </w:rPr>
        <w:t xml:space="preserve"> выполнения административной </w:t>
      </w:r>
      <w:r w:rsidRPr="004907B4">
        <w:rPr>
          <w:rFonts w:ascii="Times New Roman" w:hAnsi="Times New Roman" w:cs="Times New Roman"/>
          <w:sz w:val="26"/>
          <w:szCs w:val="26"/>
        </w:rPr>
        <w:t xml:space="preserve"> процедуры </w:t>
      </w:r>
      <w:r>
        <w:rPr>
          <w:rFonts w:ascii="Times New Roman" w:hAnsi="Times New Roman" w:cs="Times New Roman"/>
          <w:sz w:val="26"/>
          <w:szCs w:val="26"/>
        </w:rPr>
        <w:t xml:space="preserve">является обращение заявителя в отдел образования с заявлением о постановке на учет и </w:t>
      </w:r>
      <w:r>
        <w:rPr>
          <w:rFonts w:ascii="Times New Roman" w:hAnsi="Times New Roman" w:cs="Times New Roman"/>
          <w:sz w:val="26"/>
          <w:szCs w:val="26"/>
        </w:rPr>
        <w:lastRenderedPageBreak/>
        <w:t>зачислении ребенка в дошкольное образовательное учреждение, реализующее основную общеобразовательную программу дошкольного образования (детский сад).</w:t>
      </w:r>
    </w:p>
    <w:p w:rsidR="009E3B67"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Обращение может быть осуществлено:</w:t>
      </w:r>
    </w:p>
    <w:p w:rsidR="009E3B67"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лично;</w:t>
      </w:r>
    </w:p>
    <w:p w:rsidR="009E3B67"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-посредством Регионального портала.</w:t>
      </w:r>
    </w:p>
    <w:p w:rsidR="009E3B67"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3.2.2. Прием </w:t>
      </w:r>
      <w:proofErr w:type="gramStart"/>
      <w:r>
        <w:rPr>
          <w:rFonts w:ascii="Times New Roman" w:hAnsi="Times New Roman" w:cs="Times New Roman"/>
          <w:sz w:val="26"/>
          <w:szCs w:val="26"/>
        </w:rPr>
        <w:t>заявителей, лично обратившихся в отдел образования осуществляется</w:t>
      </w:r>
      <w:proofErr w:type="gramEnd"/>
      <w:r>
        <w:rPr>
          <w:rFonts w:ascii="Times New Roman" w:hAnsi="Times New Roman" w:cs="Times New Roman"/>
          <w:sz w:val="26"/>
          <w:szCs w:val="26"/>
        </w:rPr>
        <w:t xml:space="preserve"> в порядке очередности. Время обращения может быть предварительно согласовано с сотрудником, ответственным за предоставление муниципальной услуги, по телефону или при личном обращении, при этом отдел образования</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предоставляющий муниципальную услугу, не вправе обязывать заявителя к осуществлению такого согласования. Прием заявителей, обратившихся по предварительному согласованию, осуществляется в согласованное время.</w:t>
      </w:r>
    </w:p>
    <w:p w:rsidR="009E3B67"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3.2.3. При приеме лично обратившихся заявителей ими предъявляются заявление о постановке на учет и зачислении  ребенка в дошкольное образовательное учреждение, реализующее общеобразовательную программу дошкольного образования (детский сад), и документы, указанные в п. 2.6. настоящего Административного регламента.</w:t>
      </w:r>
      <w:r w:rsidRPr="004907B4">
        <w:rPr>
          <w:rFonts w:ascii="Times New Roman" w:hAnsi="Times New Roman" w:cs="Times New Roman"/>
          <w:sz w:val="26"/>
          <w:szCs w:val="26"/>
        </w:rPr>
        <w:t xml:space="preserve"> </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Заявитель дает согласие на обработку персональных данных в целях предоставления муниципальной услуги.</w:t>
      </w:r>
    </w:p>
    <w:p w:rsidR="009E3B67" w:rsidRPr="004907B4" w:rsidRDefault="009E3B67" w:rsidP="00B2675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3.2.4. По факту предъявления заявления и прилагаемых к нему документов должностное лицо, ответственное за выполнение административной процедуры</w:t>
      </w:r>
      <w:r w:rsidRPr="004907B4">
        <w:rPr>
          <w:rFonts w:ascii="Times New Roman" w:hAnsi="Times New Roman" w:cs="Times New Roman"/>
          <w:sz w:val="26"/>
          <w:szCs w:val="26"/>
        </w:rPr>
        <w:t xml:space="preserve"> на личном приеме:</w:t>
      </w:r>
    </w:p>
    <w:p w:rsidR="009E3B67" w:rsidRPr="004907B4" w:rsidRDefault="009E3B67" w:rsidP="00B26756">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 устанавливает предмет обращения;</w:t>
      </w:r>
    </w:p>
    <w:p w:rsidR="009E3B67" w:rsidRPr="004907B4" w:rsidRDefault="009E3B67" w:rsidP="00B26756">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 устанавливает личность заявителя и правомочность обращения;</w:t>
      </w:r>
    </w:p>
    <w:p w:rsidR="009E3B67" w:rsidRPr="004907B4" w:rsidRDefault="009E3B67" w:rsidP="00B26756">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 определяет наличие полного комплекта представленных документов, перечень которых установлен в пункте 2.6 настоящего Административного регламента;</w:t>
      </w:r>
    </w:p>
    <w:p w:rsidR="009E3B67" w:rsidRPr="004907B4" w:rsidRDefault="009E3B67" w:rsidP="00B26756">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 сличает представленные экземпляры документов и копий документов друг с другом.</w:t>
      </w:r>
    </w:p>
    <w:p w:rsidR="009E3B67" w:rsidRPr="004907B4" w:rsidRDefault="009E3B67" w:rsidP="00B2675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3.2.5. </w:t>
      </w:r>
      <w:proofErr w:type="gramStart"/>
      <w:r w:rsidRPr="004907B4">
        <w:rPr>
          <w:rFonts w:ascii="Times New Roman" w:hAnsi="Times New Roman" w:cs="Times New Roman"/>
          <w:sz w:val="26"/>
          <w:szCs w:val="26"/>
        </w:rPr>
        <w:t>При выявлении ошибок в поданном заявлении  (несоответствие форме, установленной настоящим Административным регламентом, отсутствием сведений, обязательных к заполнению, или их несоответствие представленным документам) или наличии у заявителя затруднений в его заполнении, сотрудник отдела образования адм</w:t>
      </w:r>
      <w:r>
        <w:rPr>
          <w:rFonts w:ascii="Times New Roman" w:hAnsi="Times New Roman" w:cs="Times New Roman"/>
          <w:sz w:val="26"/>
          <w:szCs w:val="26"/>
        </w:rPr>
        <w:t>инистрации МР «Мещовский район»</w:t>
      </w:r>
      <w:r w:rsidRPr="004907B4">
        <w:rPr>
          <w:rFonts w:ascii="Times New Roman" w:hAnsi="Times New Roman" w:cs="Times New Roman"/>
          <w:sz w:val="26"/>
          <w:szCs w:val="26"/>
        </w:rPr>
        <w:t>,</w:t>
      </w:r>
      <w:r>
        <w:rPr>
          <w:rFonts w:ascii="Times New Roman" w:hAnsi="Times New Roman" w:cs="Times New Roman"/>
          <w:sz w:val="26"/>
          <w:szCs w:val="26"/>
        </w:rPr>
        <w:t xml:space="preserve"> </w:t>
      </w:r>
      <w:r w:rsidRPr="004907B4">
        <w:rPr>
          <w:rFonts w:ascii="Times New Roman" w:hAnsi="Times New Roman" w:cs="Times New Roman"/>
          <w:sz w:val="26"/>
          <w:szCs w:val="26"/>
        </w:rPr>
        <w:t>осуществляющий прием документов, должен предложить переоформить заявление непосредственно во время приема.</w:t>
      </w:r>
      <w:proofErr w:type="gramEnd"/>
      <w:r w:rsidRPr="004907B4">
        <w:rPr>
          <w:rFonts w:ascii="Times New Roman" w:hAnsi="Times New Roman" w:cs="Times New Roman"/>
          <w:sz w:val="26"/>
          <w:szCs w:val="26"/>
        </w:rPr>
        <w:t xml:space="preserve"> Переоформленное таким образом заявление повторно проверяется.</w:t>
      </w:r>
    </w:p>
    <w:p w:rsidR="009E3B67" w:rsidRDefault="009E3B67" w:rsidP="00B26756">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Максимальный срок выполнения действий в рамках административной процедуры составляет 5 минут.</w:t>
      </w:r>
    </w:p>
    <w:p w:rsidR="009E3B67" w:rsidRDefault="009E3B67" w:rsidP="00B2675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3.2.6. В случае отказа заявителя исправить выявленные в поданном заявлении ошибки, а также в случаях, установленных п.2.8 настоящего Административного регламента, должностное лицо,</w:t>
      </w:r>
      <w:r w:rsidRPr="004217A6">
        <w:rPr>
          <w:rFonts w:ascii="Times New Roman" w:hAnsi="Times New Roman" w:cs="Times New Roman"/>
          <w:sz w:val="26"/>
          <w:szCs w:val="26"/>
        </w:rPr>
        <w:t xml:space="preserve"> </w:t>
      </w:r>
      <w:r>
        <w:rPr>
          <w:rFonts w:ascii="Times New Roman" w:hAnsi="Times New Roman" w:cs="Times New Roman"/>
          <w:sz w:val="26"/>
          <w:szCs w:val="26"/>
        </w:rPr>
        <w:t>осуществляющее</w:t>
      </w:r>
      <w:r w:rsidRPr="004907B4">
        <w:rPr>
          <w:rFonts w:ascii="Times New Roman" w:hAnsi="Times New Roman" w:cs="Times New Roman"/>
          <w:sz w:val="26"/>
          <w:szCs w:val="26"/>
        </w:rPr>
        <w:t xml:space="preserve"> прием документов,</w:t>
      </w:r>
      <w:r>
        <w:rPr>
          <w:rFonts w:ascii="Times New Roman" w:hAnsi="Times New Roman" w:cs="Times New Roman"/>
          <w:sz w:val="26"/>
          <w:szCs w:val="26"/>
        </w:rPr>
        <w:t xml:space="preserve"> оформляет и выдает отказ в приеме документов.</w:t>
      </w:r>
    </w:p>
    <w:p w:rsidR="009E3B67" w:rsidRDefault="009E3B67" w:rsidP="00F2263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Заявитель вправе потребовать оформление такого отказа на официальном бланке отдела </w:t>
      </w:r>
      <w:proofErr w:type="gramStart"/>
      <w:r>
        <w:rPr>
          <w:rFonts w:ascii="Times New Roman" w:hAnsi="Times New Roman" w:cs="Times New Roman"/>
          <w:sz w:val="26"/>
          <w:szCs w:val="26"/>
        </w:rPr>
        <w:t>образования</w:t>
      </w:r>
      <w:proofErr w:type="gramEnd"/>
      <w:r>
        <w:rPr>
          <w:rFonts w:ascii="Times New Roman" w:hAnsi="Times New Roman" w:cs="Times New Roman"/>
          <w:sz w:val="26"/>
          <w:szCs w:val="26"/>
        </w:rPr>
        <w:t xml:space="preserve"> за подписью заведующего отделом образования. Выдача отказа</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происходит во время, установленное </w:t>
      </w:r>
      <w:r w:rsidRPr="004907B4">
        <w:rPr>
          <w:rFonts w:ascii="Times New Roman" w:hAnsi="Times New Roman" w:cs="Times New Roman"/>
          <w:sz w:val="26"/>
          <w:szCs w:val="26"/>
        </w:rPr>
        <w:t>сотрудник</w:t>
      </w:r>
      <w:r>
        <w:rPr>
          <w:rFonts w:ascii="Times New Roman" w:hAnsi="Times New Roman" w:cs="Times New Roman"/>
          <w:sz w:val="26"/>
          <w:szCs w:val="26"/>
        </w:rPr>
        <w:t>ом</w:t>
      </w:r>
      <w:r w:rsidRPr="004907B4">
        <w:rPr>
          <w:rFonts w:ascii="Times New Roman" w:hAnsi="Times New Roman" w:cs="Times New Roman"/>
          <w:sz w:val="26"/>
          <w:szCs w:val="26"/>
        </w:rPr>
        <w:t xml:space="preserve"> отдела образования,</w:t>
      </w:r>
      <w:r>
        <w:rPr>
          <w:rFonts w:ascii="Times New Roman" w:hAnsi="Times New Roman" w:cs="Times New Roman"/>
          <w:sz w:val="26"/>
          <w:szCs w:val="26"/>
        </w:rPr>
        <w:t xml:space="preserve"> </w:t>
      </w:r>
      <w:r w:rsidRPr="004907B4">
        <w:rPr>
          <w:rFonts w:ascii="Times New Roman" w:hAnsi="Times New Roman" w:cs="Times New Roman"/>
          <w:sz w:val="26"/>
          <w:szCs w:val="26"/>
        </w:rPr>
        <w:t>осуществляющ</w:t>
      </w:r>
      <w:r>
        <w:rPr>
          <w:rFonts w:ascii="Times New Roman" w:hAnsi="Times New Roman" w:cs="Times New Roman"/>
          <w:sz w:val="26"/>
          <w:szCs w:val="26"/>
        </w:rPr>
        <w:t>его</w:t>
      </w:r>
      <w:r w:rsidRPr="004907B4">
        <w:rPr>
          <w:rFonts w:ascii="Times New Roman" w:hAnsi="Times New Roman" w:cs="Times New Roman"/>
          <w:sz w:val="26"/>
          <w:szCs w:val="26"/>
        </w:rPr>
        <w:t xml:space="preserve"> прием документов</w:t>
      </w:r>
      <w:r>
        <w:rPr>
          <w:rFonts w:ascii="Times New Roman" w:hAnsi="Times New Roman" w:cs="Times New Roman"/>
          <w:sz w:val="26"/>
          <w:szCs w:val="26"/>
        </w:rPr>
        <w:t>.</w:t>
      </w:r>
    </w:p>
    <w:p w:rsidR="009E3B67" w:rsidRPr="004907B4" w:rsidRDefault="009E3B67" w:rsidP="00D579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4907B4">
        <w:rPr>
          <w:rFonts w:ascii="Times New Roman" w:hAnsi="Times New Roman" w:cs="Times New Roman"/>
          <w:sz w:val="26"/>
          <w:szCs w:val="26"/>
        </w:rPr>
        <w:t xml:space="preserve">Результат выполнения действий в рамках административной процедуры - </w:t>
      </w:r>
      <w:r w:rsidRPr="004907B4">
        <w:rPr>
          <w:rFonts w:ascii="Times New Roman" w:hAnsi="Times New Roman" w:cs="Times New Roman"/>
          <w:sz w:val="26"/>
          <w:szCs w:val="26"/>
        </w:rPr>
        <w:lastRenderedPageBreak/>
        <w:t>принятие решения о предоставлении (отказе в предо</w:t>
      </w:r>
      <w:r>
        <w:rPr>
          <w:rFonts w:ascii="Times New Roman" w:hAnsi="Times New Roman" w:cs="Times New Roman"/>
          <w:sz w:val="26"/>
          <w:szCs w:val="26"/>
        </w:rPr>
        <w:t>ставлении) муниципальной услуги.</w:t>
      </w:r>
    </w:p>
    <w:p w:rsidR="009E3B67" w:rsidRPr="004907B4" w:rsidRDefault="009E3B67" w:rsidP="00D579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3.2.7. </w:t>
      </w:r>
      <w:r w:rsidRPr="004907B4">
        <w:rPr>
          <w:rFonts w:ascii="Times New Roman" w:hAnsi="Times New Roman" w:cs="Times New Roman"/>
          <w:sz w:val="26"/>
          <w:szCs w:val="26"/>
        </w:rPr>
        <w:t>Регистрация ребенка в электронном реестре</w:t>
      </w:r>
      <w:r>
        <w:rPr>
          <w:rFonts w:ascii="Times New Roman" w:hAnsi="Times New Roman" w:cs="Times New Roman"/>
          <w:sz w:val="26"/>
          <w:szCs w:val="26"/>
        </w:rPr>
        <w:t xml:space="preserve"> </w:t>
      </w:r>
      <w:r w:rsidRPr="004907B4">
        <w:rPr>
          <w:rFonts w:ascii="Times New Roman" w:hAnsi="Times New Roman" w:cs="Times New Roman"/>
          <w:sz w:val="26"/>
          <w:szCs w:val="26"/>
        </w:rPr>
        <w:t>и в журнале учета будущих воспитанников дошкольных образовательных учреждений, реализующих основную общеобразовательную программу дошкольного образования либо отказ в предоставлении муниципальной услуги.</w:t>
      </w:r>
    </w:p>
    <w:p w:rsidR="009E3B67" w:rsidRPr="004907B4" w:rsidRDefault="009E3B67" w:rsidP="00D579E1">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xml:space="preserve">Специалист отдела образования в случае принятия решения о предоставлении муниципальной услуги в присутствии заявителя вносит необходимую информацию в электронный реестр, составленный с помощью автоматизированной информационной системы </w:t>
      </w:r>
      <w:r>
        <w:rPr>
          <w:rFonts w:ascii="Times New Roman" w:hAnsi="Times New Roman" w:cs="Times New Roman"/>
          <w:sz w:val="26"/>
          <w:szCs w:val="26"/>
        </w:rPr>
        <w:t>«</w:t>
      </w:r>
      <w:r w:rsidRPr="004907B4">
        <w:rPr>
          <w:rFonts w:ascii="Times New Roman" w:hAnsi="Times New Roman" w:cs="Times New Roman"/>
          <w:sz w:val="26"/>
          <w:szCs w:val="26"/>
        </w:rPr>
        <w:t xml:space="preserve">Электронная </w:t>
      </w:r>
      <w:r>
        <w:rPr>
          <w:rFonts w:ascii="Times New Roman" w:hAnsi="Times New Roman" w:cs="Times New Roman"/>
          <w:sz w:val="26"/>
          <w:szCs w:val="26"/>
        </w:rPr>
        <w:t>очередь в ДОО Калужской области»</w:t>
      </w:r>
      <w:r w:rsidRPr="004907B4">
        <w:rPr>
          <w:rFonts w:ascii="Times New Roman" w:hAnsi="Times New Roman" w:cs="Times New Roman"/>
          <w:sz w:val="26"/>
          <w:szCs w:val="26"/>
        </w:rPr>
        <w:t>.</w:t>
      </w:r>
    </w:p>
    <w:p w:rsidR="009E3B67" w:rsidRPr="004907B4" w:rsidRDefault="009E3B67" w:rsidP="00D579E1">
      <w:pPr>
        <w:pStyle w:val="a3"/>
        <w:ind w:firstLine="540"/>
        <w:rPr>
          <w:rFonts w:ascii="Times New Roman" w:hAnsi="Times New Roman" w:cs="Times New Roman"/>
          <w:sz w:val="26"/>
          <w:szCs w:val="26"/>
        </w:rPr>
      </w:pPr>
      <w:r w:rsidRPr="004907B4">
        <w:rPr>
          <w:rFonts w:ascii="Times New Roman" w:hAnsi="Times New Roman" w:cs="Times New Roman"/>
          <w:sz w:val="26"/>
          <w:szCs w:val="26"/>
        </w:rPr>
        <w:t>При наличии оснований для отказа в предоставлении муниципальной ус</w:t>
      </w:r>
      <w:r>
        <w:rPr>
          <w:rFonts w:ascii="Times New Roman" w:hAnsi="Times New Roman" w:cs="Times New Roman"/>
          <w:sz w:val="26"/>
          <w:szCs w:val="26"/>
        </w:rPr>
        <w:t xml:space="preserve">луги, перечисленных в пункте 2.7 </w:t>
      </w:r>
      <w:r w:rsidRPr="004907B4">
        <w:rPr>
          <w:rFonts w:ascii="Times New Roman" w:hAnsi="Times New Roman" w:cs="Times New Roman"/>
          <w:sz w:val="26"/>
          <w:szCs w:val="26"/>
        </w:rPr>
        <w:t xml:space="preserve"> настоящего Административного регламента, специалист отдела образования готовит заявителю письменное уведомление об отказе в предоставлении муниципальной услуги с указанием причины отказа за подписью заведующего отделом  образования администрации МР «Мещовский район».</w:t>
      </w:r>
    </w:p>
    <w:p w:rsidR="009E3B67" w:rsidRPr="004907B4" w:rsidRDefault="009E3B67" w:rsidP="00D579E1">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Максимальный срок выполнения действий в рамках административной процедуры составляет 5 минут.</w:t>
      </w:r>
    </w:p>
    <w:p w:rsidR="009E3B67" w:rsidRPr="004907B4" w:rsidRDefault="009E3B67" w:rsidP="00D579E1">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Результат выполнения действий в рамках административной процедуры - регистрация ребенка в электронном реестре и в журнале учета будущих воспитанников дошкольных образовательных учреждений, реализующих основную общеобразовательную программу дошкольного образования, муниципального район</w:t>
      </w:r>
      <w:r>
        <w:rPr>
          <w:rFonts w:ascii="Times New Roman" w:hAnsi="Times New Roman" w:cs="Times New Roman"/>
          <w:sz w:val="26"/>
          <w:szCs w:val="26"/>
        </w:rPr>
        <w:t xml:space="preserve">а «Мещовский район» (приложение 4), </w:t>
      </w:r>
      <w:r w:rsidRPr="004907B4">
        <w:rPr>
          <w:rFonts w:ascii="Times New Roman" w:hAnsi="Times New Roman" w:cs="Times New Roman"/>
          <w:sz w:val="26"/>
          <w:szCs w:val="26"/>
        </w:rPr>
        <w:t>либо отказ в предоставлении муниципальной услуги.</w:t>
      </w:r>
    </w:p>
    <w:p w:rsidR="009E3B67" w:rsidRPr="004907B4" w:rsidRDefault="009E3B67" w:rsidP="00522F1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Результат выполнения действий в рамках административной процедуры совпадает с началом следующей административной процедуры.</w:t>
      </w:r>
    </w:p>
    <w:p w:rsidR="009E3B67" w:rsidRPr="004907B4" w:rsidRDefault="009E3B67" w:rsidP="0027128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3.2.8</w:t>
      </w:r>
      <w:r w:rsidRPr="003C5D81">
        <w:rPr>
          <w:rFonts w:ascii="Times New Roman" w:hAnsi="Times New Roman" w:cs="Times New Roman"/>
          <w:sz w:val="26"/>
          <w:szCs w:val="26"/>
        </w:rPr>
        <w:t>.</w:t>
      </w:r>
      <w:r>
        <w:rPr>
          <w:rFonts w:ascii="Times New Roman" w:hAnsi="Times New Roman" w:cs="Times New Roman"/>
          <w:sz w:val="26"/>
          <w:szCs w:val="26"/>
        </w:rPr>
        <w:t xml:space="preserve"> Подача заявления  через Интернет посредством  Регионального портала.</w:t>
      </w:r>
    </w:p>
    <w:p w:rsidR="009E3B67" w:rsidRDefault="009E3B67" w:rsidP="0027128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4907B4">
        <w:rPr>
          <w:rFonts w:ascii="Times New Roman" w:hAnsi="Times New Roman" w:cs="Times New Roman"/>
          <w:sz w:val="26"/>
          <w:szCs w:val="26"/>
        </w:rPr>
        <w:t xml:space="preserve">При подаче заявления через Интернет (https://kalugadetstvo.ru/) заявитель в соответствии с инструкцией, размещенной в разделе </w:t>
      </w:r>
      <w:r>
        <w:rPr>
          <w:rFonts w:ascii="Times New Roman" w:hAnsi="Times New Roman" w:cs="Times New Roman"/>
          <w:sz w:val="26"/>
          <w:szCs w:val="26"/>
        </w:rPr>
        <w:t>«</w:t>
      </w:r>
      <w:r w:rsidRPr="004907B4">
        <w:rPr>
          <w:rFonts w:ascii="Times New Roman" w:hAnsi="Times New Roman" w:cs="Times New Roman"/>
          <w:sz w:val="26"/>
          <w:szCs w:val="26"/>
        </w:rPr>
        <w:t>Вопросы-ответы</w:t>
      </w:r>
      <w:r>
        <w:rPr>
          <w:rFonts w:ascii="Times New Roman" w:hAnsi="Times New Roman" w:cs="Times New Roman"/>
          <w:sz w:val="26"/>
          <w:szCs w:val="26"/>
        </w:rPr>
        <w:t>»</w:t>
      </w:r>
      <w:r w:rsidRPr="004907B4">
        <w:rPr>
          <w:rFonts w:ascii="Times New Roman" w:hAnsi="Times New Roman" w:cs="Times New Roman"/>
          <w:sz w:val="26"/>
          <w:szCs w:val="26"/>
        </w:rPr>
        <w:t xml:space="preserve">, заполняет электронный бланк заявления, прикрепляет электронные образцы документов, подтверждающих сведения, указанные в нем, и отправляет на электронный адрес автоматизированной информационной системы </w:t>
      </w:r>
      <w:r>
        <w:rPr>
          <w:rFonts w:ascii="Times New Roman" w:hAnsi="Times New Roman" w:cs="Times New Roman"/>
          <w:sz w:val="26"/>
          <w:szCs w:val="26"/>
        </w:rPr>
        <w:t>«</w:t>
      </w:r>
      <w:r w:rsidRPr="004907B4">
        <w:rPr>
          <w:rFonts w:ascii="Times New Roman" w:hAnsi="Times New Roman" w:cs="Times New Roman"/>
          <w:sz w:val="26"/>
          <w:szCs w:val="26"/>
        </w:rPr>
        <w:t>Электронная очередь в ДОО Калужской области</w:t>
      </w:r>
      <w:r>
        <w:rPr>
          <w:rFonts w:ascii="Times New Roman" w:hAnsi="Times New Roman" w:cs="Times New Roman"/>
          <w:sz w:val="26"/>
          <w:szCs w:val="26"/>
        </w:rPr>
        <w:t>» на портале органов власти Калужской области.</w:t>
      </w:r>
      <w:r w:rsidRPr="004907B4">
        <w:rPr>
          <w:rFonts w:ascii="Times New Roman" w:hAnsi="Times New Roman" w:cs="Times New Roman"/>
          <w:sz w:val="26"/>
          <w:szCs w:val="26"/>
        </w:rPr>
        <w:t xml:space="preserve"> </w:t>
      </w:r>
      <w:proofErr w:type="gramEnd"/>
    </w:p>
    <w:p w:rsidR="009E3B67" w:rsidRPr="004907B4" w:rsidRDefault="009E3B67" w:rsidP="0027128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3.2.9. Прием и обработка обращений</w:t>
      </w:r>
      <w:proofErr w:type="gramStart"/>
      <w:r w:rsidRPr="004907B4">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поданных посредством Регионального портала,  осуществляются в течение рабочего дня с момента их поступления.</w:t>
      </w:r>
    </w:p>
    <w:p w:rsidR="009E3B67" w:rsidRPr="004907B4" w:rsidRDefault="009E3B67" w:rsidP="0027128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3.2.10. </w:t>
      </w:r>
      <w:proofErr w:type="gramStart"/>
      <w:r w:rsidRPr="004907B4">
        <w:rPr>
          <w:rFonts w:ascii="Times New Roman" w:hAnsi="Times New Roman" w:cs="Times New Roman"/>
          <w:sz w:val="26"/>
          <w:szCs w:val="26"/>
        </w:rPr>
        <w:t>После получения заявления специалист отдела образования проверяет правильность заполнения электронного бланка заявления, назначает дату и время личного приема заявителя в отделе образования для проверки поданных сведений и приема документов, указанных в пункте 2.6 настоящего Административного регламента, которые заявитель должен представить самостоятельно, и направляет информацию о дате и времени личного приема на электронный адрес заявителя.</w:t>
      </w:r>
      <w:proofErr w:type="gramEnd"/>
    </w:p>
    <w:p w:rsidR="009E3B67" w:rsidRPr="004907B4" w:rsidRDefault="009E3B67" w:rsidP="00271288">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Прием заявителя, подавшего заявление через Интернет, ведется согласно назначенному ему времени. В случае невозможности прийти в назначенное время прием может быть осуществлен в часы приема заявителей, указанные в пункте 1.3 настоящего Административного регламента.</w:t>
      </w:r>
    </w:p>
    <w:p w:rsidR="009E3B67" w:rsidRPr="004907B4" w:rsidRDefault="009E3B67" w:rsidP="00271288">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Результат выполнения действий в рамках административной процедуры - принятие решения о предоставлении (отказе в предоставлении) муниципальной услуги.</w:t>
      </w:r>
    </w:p>
    <w:p w:rsidR="009E3B67" w:rsidRDefault="009E3B67" w:rsidP="00765572">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lastRenderedPageBreak/>
        <w:t>Результат выполнения действий в рамках данной административной процедуры является основанием для выполнения следующей административной процедуры.</w:t>
      </w:r>
    </w:p>
    <w:p w:rsidR="009E3B67" w:rsidRPr="004907B4" w:rsidRDefault="009E3B67" w:rsidP="00D579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3.2.11. </w:t>
      </w:r>
      <w:r w:rsidRPr="004907B4">
        <w:rPr>
          <w:rFonts w:ascii="Times New Roman" w:hAnsi="Times New Roman" w:cs="Times New Roman"/>
          <w:sz w:val="26"/>
          <w:szCs w:val="26"/>
        </w:rPr>
        <w:t>Выдача заявителю регистрационного талона, подтверждающего факт регистрации ребенка в электронном реестре</w:t>
      </w:r>
      <w:r>
        <w:rPr>
          <w:rFonts w:ascii="Times New Roman" w:hAnsi="Times New Roman" w:cs="Times New Roman"/>
          <w:sz w:val="26"/>
          <w:szCs w:val="26"/>
        </w:rPr>
        <w:t xml:space="preserve"> </w:t>
      </w:r>
      <w:r w:rsidRPr="004907B4">
        <w:rPr>
          <w:rFonts w:ascii="Times New Roman" w:hAnsi="Times New Roman" w:cs="Times New Roman"/>
          <w:sz w:val="26"/>
          <w:szCs w:val="26"/>
        </w:rPr>
        <w:t>и в журнале учета будущих воспитанников дошкольных образовательных учреждений, реализующих основную общеобразовательную программу дошкольного образования, либо выдача уведомления об отказе в предоставлении муниципальной услуги с указанием причины отказа.</w:t>
      </w:r>
    </w:p>
    <w:p w:rsidR="009E3B67" w:rsidRPr="004907B4" w:rsidRDefault="009E3B67" w:rsidP="00D579E1">
      <w:pPr>
        <w:pStyle w:val="ConsPlusNormal"/>
        <w:ind w:firstLine="540"/>
        <w:jc w:val="both"/>
        <w:rPr>
          <w:rFonts w:ascii="Times New Roman" w:hAnsi="Times New Roman" w:cs="Times New Roman"/>
          <w:sz w:val="26"/>
          <w:szCs w:val="26"/>
        </w:rPr>
      </w:pPr>
      <w:proofErr w:type="gramStart"/>
      <w:r w:rsidRPr="004907B4">
        <w:rPr>
          <w:rFonts w:ascii="Times New Roman" w:hAnsi="Times New Roman" w:cs="Times New Roman"/>
          <w:sz w:val="26"/>
          <w:szCs w:val="26"/>
        </w:rPr>
        <w:t>Специалист отдела образования выдает заявителю регистрационный талон</w:t>
      </w:r>
      <w:r>
        <w:rPr>
          <w:rFonts w:ascii="Times New Roman" w:hAnsi="Times New Roman" w:cs="Times New Roman"/>
          <w:sz w:val="26"/>
          <w:szCs w:val="26"/>
        </w:rPr>
        <w:t xml:space="preserve"> (приложение №2)</w:t>
      </w:r>
      <w:r w:rsidRPr="004907B4">
        <w:rPr>
          <w:rFonts w:ascii="Times New Roman" w:hAnsi="Times New Roman" w:cs="Times New Roman"/>
          <w:sz w:val="26"/>
          <w:szCs w:val="26"/>
        </w:rPr>
        <w:t>, подтверждающий факт регистрации ребенка в электронном реестре</w:t>
      </w:r>
      <w:r>
        <w:rPr>
          <w:rFonts w:ascii="Times New Roman" w:hAnsi="Times New Roman" w:cs="Times New Roman"/>
          <w:sz w:val="26"/>
          <w:szCs w:val="26"/>
        </w:rPr>
        <w:t xml:space="preserve"> и в </w:t>
      </w:r>
      <w:r w:rsidRPr="004907B4">
        <w:rPr>
          <w:rFonts w:ascii="Times New Roman" w:hAnsi="Times New Roman" w:cs="Times New Roman"/>
          <w:sz w:val="26"/>
          <w:szCs w:val="26"/>
        </w:rPr>
        <w:t>журнале учета будущих воспитанников дошкольных образовательных учреждений</w:t>
      </w:r>
      <w:r>
        <w:rPr>
          <w:rFonts w:ascii="Times New Roman" w:hAnsi="Times New Roman" w:cs="Times New Roman"/>
          <w:sz w:val="26"/>
          <w:szCs w:val="26"/>
        </w:rPr>
        <w:t xml:space="preserve"> (приложение №4</w:t>
      </w:r>
      <w:r w:rsidRPr="004907B4">
        <w:rPr>
          <w:rFonts w:ascii="Times New Roman" w:hAnsi="Times New Roman" w:cs="Times New Roman"/>
          <w:sz w:val="26"/>
          <w:szCs w:val="26"/>
        </w:rPr>
        <w:t>, реализующих основную общеобразовательную программу дошкольного образования.</w:t>
      </w:r>
      <w:proofErr w:type="gramEnd"/>
    </w:p>
    <w:p w:rsidR="009E3B67" w:rsidRPr="004907B4" w:rsidRDefault="009E3B67" w:rsidP="00D579E1">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Уведомление об отказе в предоставлении муниципальной услуги в письменной форме за подписью заведующего отделом образования вручается заявителю в день обращения, а также возвращаются все представленные заявителем документы.</w:t>
      </w:r>
    </w:p>
    <w:p w:rsidR="009E3B67" w:rsidRPr="004907B4" w:rsidRDefault="009E3B67" w:rsidP="00D579E1">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Максимальный срок выполнения действий в рамках административной процедуры составляет 5 минут.</w:t>
      </w:r>
    </w:p>
    <w:p w:rsidR="009E3B67" w:rsidRDefault="009E3B67" w:rsidP="00D579E1">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Результат выполнения действий в рамках административной процедуры - выдача заявителю регистрационного талона, подтверждающего факт регистрации ребенка в электронном реестре и в журнале учета будущих воспитанников дошкольных образовательных учреждений, реализующих основную общеобразовательную программу дошкольного образования, либо выдача уведомления об отказе в предоставлении муниципальной услуги.</w:t>
      </w:r>
    </w:p>
    <w:p w:rsidR="009E3B67" w:rsidRDefault="009E3B67" w:rsidP="00522F1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3.2.12. По окончании приема лично обратившегося заявителя должностным лицом,</w:t>
      </w:r>
      <w:r w:rsidRPr="004217A6">
        <w:rPr>
          <w:rFonts w:ascii="Times New Roman" w:hAnsi="Times New Roman" w:cs="Times New Roman"/>
          <w:sz w:val="26"/>
          <w:szCs w:val="26"/>
        </w:rPr>
        <w:t xml:space="preserve"> </w:t>
      </w:r>
      <w:r>
        <w:rPr>
          <w:rFonts w:ascii="Times New Roman" w:hAnsi="Times New Roman" w:cs="Times New Roman"/>
          <w:sz w:val="26"/>
          <w:szCs w:val="26"/>
        </w:rPr>
        <w:t xml:space="preserve">осуществляющим </w:t>
      </w:r>
      <w:r w:rsidRPr="004907B4">
        <w:rPr>
          <w:rFonts w:ascii="Times New Roman" w:hAnsi="Times New Roman" w:cs="Times New Roman"/>
          <w:sz w:val="26"/>
          <w:szCs w:val="26"/>
        </w:rPr>
        <w:t>прием документов</w:t>
      </w:r>
      <w:r>
        <w:rPr>
          <w:rFonts w:ascii="Times New Roman" w:hAnsi="Times New Roman" w:cs="Times New Roman"/>
          <w:sz w:val="26"/>
          <w:szCs w:val="26"/>
        </w:rPr>
        <w:t>, даются разъяснения о дальнейшем порядке и сроках рассмотрения документов, а также иных заданных заявителем вопросов, относящихся к порядку предоставления муниципальной услуги.</w:t>
      </w:r>
    </w:p>
    <w:p w:rsidR="009E3B67" w:rsidRDefault="009E3B67" w:rsidP="00842971">
      <w:pPr>
        <w:pStyle w:val="ConsPlusNormal"/>
        <w:ind w:firstLine="540"/>
        <w:jc w:val="both"/>
        <w:rPr>
          <w:rFonts w:ascii="Times New Roman" w:hAnsi="Times New Roman" w:cs="Times New Roman"/>
          <w:sz w:val="26"/>
          <w:szCs w:val="26"/>
        </w:rPr>
      </w:pPr>
      <w:r w:rsidRPr="003C5D81">
        <w:rPr>
          <w:rFonts w:ascii="Times New Roman" w:hAnsi="Times New Roman" w:cs="Times New Roman"/>
          <w:sz w:val="26"/>
          <w:szCs w:val="26"/>
        </w:rPr>
        <w:t>3.</w:t>
      </w:r>
      <w:r>
        <w:rPr>
          <w:rFonts w:ascii="Times New Roman" w:hAnsi="Times New Roman" w:cs="Times New Roman"/>
          <w:sz w:val="26"/>
          <w:szCs w:val="26"/>
        </w:rPr>
        <w:t>2.13. Предоставление информации о текущей очередности</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Заявители вправе обратиться за информацией  о текущей очередности. Такая  информация должна содержать:</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-Ф.И.О. ребенка, стоящего на учете;</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-номер очереди (числовое значение, равное порядковому номеру ребенка, стоящего на учете, в соответствующем виде дошкольных образовательных учреждений);</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-дату, на которую предоставлена такая информация.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Основанием для начала выполнения административной процедуры является обращение заявителя в отдел образования.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3.2.14. Информация о текущей очередности предоставляется: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непосредственно при личном обращении в отдел образования;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 ответе на письменное обращение, отправленное посредством почтовой связи или электронной почты в адрес отдела образования.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3.2.15. Прием заявителей, лично обратившихся в отдел образования за получением информации о текущей очередности, осуществляется в порядке общей очередности. </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Предоставление информации о текущей очередности при личном обращении </w:t>
      </w:r>
      <w:r>
        <w:rPr>
          <w:rFonts w:ascii="Times New Roman" w:hAnsi="Times New Roman" w:cs="Times New Roman"/>
          <w:sz w:val="26"/>
          <w:szCs w:val="26"/>
        </w:rPr>
        <w:lastRenderedPageBreak/>
        <w:t>осуществляется по предъявлению заявителем документа, удостоверяющего личность. По желанию заявителя такая информация может быть представлена в устном или  письменном виде (включая оформление на официальном бланке отдела образования).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3.2.16.   Письменное обращение о текущей очередности составляется в свободной форме и содержит следующие сведения: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-Ф.И.О. заявителя;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Ф.И.О. ребенка;</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дата выдачи регистрационного талона о постановке ребенка на учет для зачисления в дошкольное образовательное учреждение;</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-просьба предоставить информацию о текущей очередности;</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дата и время составления обращения;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подпись заявителя (указывается при отправке почтовым отправлением).</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3.2.17. Ответ на письменное обращение о текущей очередности отправляется тем же способом, что и полученный запрос, если иное не указано в обращении.</w:t>
      </w:r>
    </w:p>
    <w:p w:rsidR="009E3B67" w:rsidRDefault="009E3B67" w:rsidP="00842971">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о</w:t>
      </w:r>
      <w:proofErr w:type="gramEnd"/>
      <w:r>
        <w:rPr>
          <w:rFonts w:ascii="Times New Roman" w:hAnsi="Times New Roman" w:cs="Times New Roman"/>
          <w:sz w:val="26"/>
          <w:szCs w:val="26"/>
        </w:rPr>
        <w:t>твет на письменное обращение о текущей очередности, полученное посредством электронной почты, предоставляется в течение 1 рабочего дня с момента получения обращения. Подготовка и отправка ответа за подписью руководителя и с печатью отдела образования, оформленного на официальном бланке</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осуществляется в течение 30 дней с момента получения обращения.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3.2.18. Предоставление информации о текущей очередности, размещенной на Региональном портале</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3.2.19. Распределение свободных мест в дошкольных образовательных учреждениях, реализующих основную общеобразовательную программу дошкольного образования (детские сады) осуществляется: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при освобождении таких мест в течение учебного года;</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при ежегодном комплектовании таких учреждений на очередной учебный год.</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3.2.20. Информация об освобождении места в дошкольном образовательном учреждении  предоставляется таким учреждением в отдел образования в течение 3 дней с момента освобождения.</w:t>
      </w:r>
    </w:p>
    <w:p w:rsidR="009E3B67" w:rsidRDefault="009E3B67" w:rsidP="008429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3.2.21. При комплектовании групп воспитанников на очередной учебный год дошкольные образовательные учреждения предоставляют в отдел образования сведения о количестве свободных ме</w:t>
      </w:r>
      <w:proofErr w:type="gramStart"/>
      <w:r>
        <w:rPr>
          <w:rFonts w:ascii="Times New Roman" w:hAnsi="Times New Roman" w:cs="Times New Roman"/>
          <w:sz w:val="26"/>
          <w:szCs w:val="26"/>
        </w:rPr>
        <w:t>ст  в гр</w:t>
      </w:r>
      <w:proofErr w:type="gramEnd"/>
      <w:r>
        <w:rPr>
          <w:rFonts w:ascii="Times New Roman" w:hAnsi="Times New Roman" w:cs="Times New Roman"/>
          <w:sz w:val="26"/>
          <w:szCs w:val="26"/>
        </w:rPr>
        <w:t>уппах, в соответствии с каждой возрастной категории детей очередном учебном году. Такие сведения представляются до 01 апреля каждого года.</w:t>
      </w:r>
    </w:p>
    <w:p w:rsidR="009E3B67" w:rsidRDefault="009E3B67" w:rsidP="0028277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 предоставленными сведениями отдел образования формирует реестр свободных мест в дошкольных образовательных учреждениях на очередной учебный год. Реестр свободных мест формируется в разрезе видов дошкольных образовательных учреждений и возрастных категорий детей.</w:t>
      </w:r>
    </w:p>
    <w:p w:rsidR="009E3B67" w:rsidRDefault="009E3B67" w:rsidP="0028277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Форма реестра и порядок его заполнения устанавливается отделом образования. Реестр свободных мест ежеквартально публикуется в сети Интернет на официальном сайте отдела образования.</w:t>
      </w:r>
    </w:p>
    <w:p w:rsidR="009E3B67" w:rsidRDefault="009E3B67" w:rsidP="0028277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3.2.22. Распределение свободных мест, освободившихся в течение учебного года, и мест при ежегодном комплектовании дошкольных образовательных учреждений на очередной учебный год проводится на основании реестра </w:t>
      </w:r>
      <w:r>
        <w:rPr>
          <w:rFonts w:ascii="Times New Roman" w:hAnsi="Times New Roman" w:cs="Times New Roman"/>
          <w:sz w:val="26"/>
          <w:szCs w:val="26"/>
        </w:rPr>
        <w:lastRenderedPageBreak/>
        <w:t>свободных мест и в соответствии с текущей очередностью детей, стоящих на учете и наличием (отсутствием) преимущественного права. Решение о распределении мест принимается отделом образования индивидуально в отношении каждого ребенка, стоящего на учете.</w:t>
      </w:r>
    </w:p>
    <w:p w:rsidR="009E3B67" w:rsidRDefault="009E3B67" w:rsidP="0028277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При принятии решения проверяется соблюдение порядка очередности предоставления мест в дошкольных образовательных учреждениях.</w:t>
      </w:r>
    </w:p>
    <w:p w:rsidR="009E3B67" w:rsidRDefault="009E3B67" w:rsidP="0028277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Списки будущих воспитанников дошкольных образовательных учреждений на очередной учебный год, составленные на основании свободных мест и в соответствии с текущей очередностью и наличием (отсутствием) преимущественного права, утверждаются заведующим отделом образования до 30 апреля текущего года.</w:t>
      </w:r>
    </w:p>
    <w:p w:rsidR="009E3B67" w:rsidRDefault="009E3B67" w:rsidP="0028277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3.2.23. Заявители, в отношении которых принято решение о выдаче направления в дошкольные образовательные учреждения, уведомляются о принятых решениях до 1 июня текущего года.</w:t>
      </w:r>
    </w:p>
    <w:p w:rsidR="009E3B67" w:rsidRDefault="009E3B67" w:rsidP="008E2F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Уведомление о принятом решении  и уточнении способа получения заявителем направления в дошкольное образовательное учреждение осуществляется  по телефону или посредством почтового сообщения.</w:t>
      </w:r>
    </w:p>
    <w:p w:rsidR="009E3B67" w:rsidRPr="004907B4" w:rsidRDefault="009E3B67" w:rsidP="002F4279">
      <w:pPr>
        <w:pStyle w:val="ConsPlusNormal"/>
        <w:ind w:firstLine="540"/>
        <w:jc w:val="both"/>
        <w:rPr>
          <w:rFonts w:ascii="Times New Roman" w:hAnsi="Times New Roman" w:cs="Times New Roman"/>
          <w:b/>
          <w:sz w:val="26"/>
          <w:szCs w:val="26"/>
        </w:rPr>
      </w:pPr>
      <w:r w:rsidRPr="00A41B1E">
        <w:rPr>
          <w:rFonts w:ascii="Times New Roman" w:hAnsi="Times New Roman" w:cs="Times New Roman"/>
          <w:sz w:val="26"/>
          <w:szCs w:val="26"/>
        </w:rPr>
        <w:t>3.</w:t>
      </w:r>
      <w:r>
        <w:rPr>
          <w:rFonts w:ascii="Times New Roman" w:hAnsi="Times New Roman" w:cs="Times New Roman"/>
          <w:sz w:val="26"/>
          <w:szCs w:val="26"/>
        </w:rPr>
        <w:t>2</w:t>
      </w:r>
      <w:r w:rsidRPr="00A41B1E">
        <w:rPr>
          <w:rFonts w:ascii="Times New Roman" w:hAnsi="Times New Roman" w:cs="Times New Roman"/>
          <w:sz w:val="26"/>
          <w:szCs w:val="26"/>
        </w:rPr>
        <w:t>.</w:t>
      </w:r>
      <w:r>
        <w:rPr>
          <w:rFonts w:ascii="Times New Roman" w:hAnsi="Times New Roman" w:cs="Times New Roman"/>
          <w:sz w:val="26"/>
          <w:szCs w:val="26"/>
        </w:rPr>
        <w:t>24.</w:t>
      </w:r>
      <w:r w:rsidRPr="004907B4">
        <w:rPr>
          <w:rFonts w:ascii="Times New Roman" w:hAnsi="Times New Roman" w:cs="Times New Roman"/>
          <w:b/>
          <w:sz w:val="26"/>
          <w:szCs w:val="26"/>
        </w:rPr>
        <w:t xml:space="preserve"> </w:t>
      </w:r>
      <w:r w:rsidRPr="004907B4">
        <w:rPr>
          <w:rFonts w:ascii="Times New Roman" w:hAnsi="Times New Roman" w:cs="Times New Roman"/>
          <w:sz w:val="26"/>
          <w:szCs w:val="26"/>
        </w:rPr>
        <w:t>Выдача направлений</w:t>
      </w:r>
      <w:r>
        <w:rPr>
          <w:rFonts w:ascii="Times New Roman" w:hAnsi="Times New Roman" w:cs="Times New Roman"/>
          <w:sz w:val="26"/>
          <w:szCs w:val="26"/>
        </w:rPr>
        <w:t xml:space="preserve"> родителям (законным представителям)</w:t>
      </w:r>
      <w:r w:rsidRPr="004907B4">
        <w:rPr>
          <w:rFonts w:ascii="Times New Roman" w:hAnsi="Times New Roman" w:cs="Times New Roman"/>
          <w:sz w:val="26"/>
          <w:szCs w:val="26"/>
        </w:rPr>
        <w:t xml:space="preserve"> </w:t>
      </w:r>
      <w:r>
        <w:rPr>
          <w:rFonts w:ascii="Times New Roman" w:hAnsi="Times New Roman" w:cs="Times New Roman"/>
          <w:sz w:val="26"/>
          <w:szCs w:val="26"/>
        </w:rPr>
        <w:t xml:space="preserve">на зачисление ребенка </w:t>
      </w:r>
      <w:r w:rsidRPr="004907B4">
        <w:rPr>
          <w:rFonts w:ascii="Times New Roman" w:hAnsi="Times New Roman" w:cs="Times New Roman"/>
          <w:sz w:val="26"/>
          <w:szCs w:val="26"/>
        </w:rPr>
        <w:t>в</w:t>
      </w:r>
      <w:r w:rsidRPr="004907B4">
        <w:rPr>
          <w:rFonts w:ascii="Times New Roman" w:hAnsi="Times New Roman" w:cs="Times New Roman"/>
          <w:b/>
          <w:sz w:val="26"/>
          <w:szCs w:val="26"/>
        </w:rPr>
        <w:t xml:space="preserve"> </w:t>
      </w:r>
      <w:r w:rsidRPr="004907B4">
        <w:rPr>
          <w:rFonts w:ascii="Times New Roman" w:hAnsi="Times New Roman" w:cs="Times New Roman"/>
          <w:sz w:val="26"/>
          <w:szCs w:val="26"/>
        </w:rPr>
        <w:t>дошкольные образовательные учреждения.</w:t>
      </w:r>
    </w:p>
    <w:p w:rsidR="009E3B67" w:rsidRPr="004907B4" w:rsidRDefault="009E3B67" w:rsidP="00A41B1E">
      <w:pPr>
        <w:pStyle w:val="ConsPlusNormal"/>
        <w:ind w:firstLine="540"/>
        <w:jc w:val="both"/>
        <w:rPr>
          <w:rFonts w:ascii="Times New Roman" w:hAnsi="Times New Roman" w:cs="Times New Roman"/>
          <w:sz w:val="26"/>
          <w:szCs w:val="26"/>
        </w:rPr>
      </w:pPr>
      <w:r w:rsidRPr="00A41B1E">
        <w:rPr>
          <w:rFonts w:ascii="Times New Roman" w:hAnsi="Times New Roman" w:cs="Times New Roman"/>
          <w:sz w:val="26"/>
          <w:szCs w:val="26"/>
        </w:rPr>
        <w:t>3.</w:t>
      </w:r>
      <w:r>
        <w:rPr>
          <w:rFonts w:ascii="Times New Roman" w:hAnsi="Times New Roman" w:cs="Times New Roman"/>
          <w:sz w:val="26"/>
          <w:szCs w:val="26"/>
        </w:rPr>
        <w:t>2</w:t>
      </w:r>
      <w:r w:rsidRPr="00A41B1E">
        <w:rPr>
          <w:rFonts w:ascii="Times New Roman" w:hAnsi="Times New Roman" w:cs="Times New Roman"/>
          <w:sz w:val="26"/>
          <w:szCs w:val="26"/>
        </w:rPr>
        <w:t>.</w:t>
      </w:r>
      <w:r>
        <w:rPr>
          <w:rFonts w:ascii="Times New Roman" w:hAnsi="Times New Roman" w:cs="Times New Roman"/>
          <w:sz w:val="26"/>
          <w:szCs w:val="26"/>
        </w:rPr>
        <w:t>25</w:t>
      </w:r>
      <w:r w:rsidRPr="004907B4">
        <w:rPr>
          <w:rFonts w:ascii="Times New Roman" w:hAnsi="Times New Roman" w:cs="Times New Roman"/>
          <w:b/>
          <w:sz w:val="26"/>
          <w:szCs w:val="26"/>
        </w:rPr>
        <w:t xml:space="preserve">  </w:t>
      </w:r>
      <w:r w:rsidRPr="004907B4">
        <w:rPr>
          <w:rFonts w:ascii="Times New Roman" w:hAnsi="Times New Roman" w:cs="Times New Roman"/>
          <w:sz w:val="26"/>
          <w:szCs w:val="26"/>
        </w:rPr>
        <w:t>Выдача родителям (законным представителям) направления на зачисление ребенка в дошкольное образовательное учреждение муниципального района «Мещовский район»</w:t>
      </w:r>
      <w:r>
        <w:rPr>
          <w:rFonts w:ascii="Times New Roman" w:hAnsi="Times New Roman" w:cs="Times New Roman"/>
          <w:sz w:val="26"/>
          <w:szCs w:val="26"/>
        </w:rPr>
        <w:t xml:space="preserve"> (приложение №5)</w:t>
      </w:r>
      <w:r w:rsidRPr="004907B4">
        <w:rPr>
          <w:rFonts w:ascii="Times New Roman" w:hAnsi="Times New Roman" w:cs="Times New Roman"/>
          <w:sz w:val="26"/>
          <w:szCs w:val="26"/>
        </w:rPr>
        <w:t xml:space="preserve"> проводится:</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w:t>
      </w:r>
      <w:r>
        <w:rPr>
          <w:rFonts w:ascii="Times New Roman" w:hAnsi="Times New Roman" w:cs="Times New Roman"/>
          <w:sz w:val="26"/>
          <w:szCs w:val="26"/>
        </w:rPr>
        <w:t xml:space="preserve"> при личном обращении заявителя.</w:t>
      </w:r>
    </w:p>
    <w:p w:rsidR="009E3B67" w:rsidRPr="004907B4"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4907B4">
        <w:rPr>
          <w:rFonts w:ascii="Times New Roman" w:hAnsi="Times New Roman" w:cs="Times New Roman"/>
          <w:sz w:val="26"/>
          <w:szCs w:val="26"/>
        </w:rPr>
        <w:t>.2.</w:t>
      </w:r>
      <w:r>
        <w:rPr>
          <w:rFonts w:ascii="Times New Roman" w:hAnsi="Times New Roman" w:cs="Times New Roman"/>
          <w:sz w:val="26"/>
          <w:szCs w:val="26"/>
        </w:rPr>
        <w:t>26.</w:t>
      </w:r>
      <w:r w:rsidRPr="004907B4">
        <w:rPr>
          <w:rFonts w:ascii="Times New Roman" w:hAnsi="Times New Roman" w:cs="Times New Roman"/>
          <w:sz w:val="26"/>
          <w:szCs w:val="26"/>
        </w:rPr>
        <w:t xml:space="preserve"> Прием </w:t>
      </w:r>
      <w:proofErr w:type="gramStart"/>
      <w:r w:rsidRPr="004907B4">
        <w:rPr>
          <w:rFonts w:ascii="Times New Roman" w:hAnsi="Times New Roman" w:cs="Times New Roman"/>
          <w:sz w:val="26"/>
          <w:szCs w:val="26"/>
        </w:rPr>
        <w:t>заявителей, лично обратившихся в отдел образования за получением направления в дошкольное образовательное учреждение муниципального района осуществляется</w:t>
      </w:r>
      <w:proofErr w:type="gramEnd"/>
      <w:r w:rsidRPr="004907B4">
        <w:rPr>
          <w:rFonts w:ascii="Times New Roman" w:hAnsi="Times New Roman" w:cs="Times New Roman"/>
          <w:sz w:val="26"/>
          <w:szCs w:val="26"/>
        </w:rPr>
        <w:t xml:space="preserve"> в порядке общей очередности. Время обращения может быть предварительно согласовано по телефону или при</w:t>
      </w:r>
      <w:r>
        <w:rPr>
          <w:rFonts w:ascii="Times New Roman" w:hAnsi="Times New Roman" w:cs="Times New Roman"/>
          <w:sz w:val="26"/>
          <w:szCs w:val="26"/>
        </w:rPr>
        <w:t xml:space="preserve"> </w:t>
      </w:r>
      <w:r w:rsidRPr="004907B4">
        <w:rPr>
          <w:rFonts w:ascii="Times New Roman" w:hAnsi="Times New Roman" w:cs="Times New Roman"/>
          <w:sz w:val="26"/>
          <w:szCs w:val="26"/>
        </w:rPr>
        <w:t>личном обращении, при этом отделом образования не вправе обязывать заявителей к осуществлению такого согласования.</w:t>
      </w:r>
    </w:p>
    <w:p w:rsidR="009E3B67"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3.2.27. </w:t>
      </w:r>
      <w:r w:rsidRPr="004907B4">
        <w:rPr>
          <w:rFonts w:ascii="Times New Roman" w:hAnsi="Times New Roman" w:cs="Times New Roman"/>
          <w:sz w:val="26"/>
          <w:szCs w:val="26"/>
        </w:rPr>
        <w:t xml:space="preserve">Выдача направлений в дошкольное образовательное учреждение муниципального района при личном обращении осуществляется по предъявлению заявителем документа удостоверяющего личность и регистрационного талона.  </w:t>
      </w:r>
    </w:p>
    <w:p w:rsidR="009E3B67" w:rsidRPr="004907B4" w:rsidRDefault="009E3B67" w:rsidP="000F684F">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xml:space="preserve">На основании списков </w:t>
      </w:r>
      <w:r>
        <w:rPr>
          <w:rFonts w:ascii="Times New Roman" w:hAnsi="Times New Roman" w:cs="Times New Roman"/>
          <w:sz w:val="26"/>
          <w:szCs w:val="26"/>
        </w:rPr>
        <w:t xml:space="preserve">должностным лицом, ответственным за выполнение административной процедуры, </w:t>
      </w:r>
      <w:r w:rsidRPr="004907B4">
        <w:rPr>
          <w:rFonts w:ascii="Times New Roman" w:hAnsi="Times New Roman" w:cs="Times New Roman"/>
          <w:sz w:val="26"/>
          <w:szCs w:val="26"/>
        </w:rPr>
        <w:t xml:space="preserve">с </w:t>
      </w:r>
      <w:r>
        <w:rPr>
          <w:rFonts w:ascii="Times New Roman" w:hAnsi="Times New Roman" w:cs="Times New Roman"/>
          <w:sz w:val="26"/>
          <w:szCs w:val="26"/>
        </w:rPr>
        <w:t>01 июля по 30 сентября</w:t>
      </w:r>
      <w:r w:rsidRPr="004907B4">
        <w:rPr>
          <w:rFonts w:ascii="Times New Roman" w:hAnsi="Times New Roman" w:cs="Times New Roman"/>
          <w:sz w:val="26"/>
          <w:szCs w:val="26"/>
        </w:rPr>
        <w:t xml:space="preserve"> текущего года осуществляется выдача родителям (законным представителям) направлений на зачисление детей в дошкольные образовательные учреждения.</w:t>
      </w:r>
      <w:r>
        <w:rPr>
          <w:rFonts w:ascii="Times New Roman" w:hAnsi="Times New Roman" w:cs="Times New Roman"/>
          <w:sz w:val="26"/>
          <w:szCs w:val="26"/>
        </w:rPr>
        <w:t xml:space="preserve"> В случае, если  заявитель (законный представитель) ребенка, направленного в дошкольное образовательное учреждение, до 01 октября текущего года не явился в отдел образования за направлением</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то направление будет аннулировано, а статус заявления «направлен в ДОО» изменен на статус  «в реестре» . </w:t>
      </w:r>
      <w:r w:rsidRPr="004907B4">
        <w:rPr>
          <w:rFonts w:ascii="Times New Roman" w:hAnsi="Times New Roman" w:cs="Times New Roman"/>
          <w:sz w:val="26"/>
          <w:szCs w:val="26"/>
        </w:rPr>
        <w:t>Данная административная процедура является взаимодействием заявителя с должностным лицом.</w:t>
      </w:r>
      <w:r>
        <w:rPr>
          <w:rFonts w:ascii="Times New Roman" w:hAnsi="Times New Roman" w:cs="Times New Roman"/>
          <w:sz w:val="26"/>
          <w:szCs w:val="26"/>
        </w:rPr>
        <w:t xml:space="preserve"> </w:t>
      </w:r>
    </w:p>
    <w:p w:rsidR="009E3B67" w:rsidRDefault="009E3B67" w:rsidP="000F684F">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xml:space="preserve"> При наличии свободных мест в дошкольном учреждении направления могут выдаваться в течение всего года в соответствии с очередностью в едином реестре электронной очереди. </w:t>
      </w:r>
    </w:p>
    <w:p w:rsidR="009E3B67" w:rsidRPr="004907B4" w:rsidRDefault="009E3B67" w:rsidP="000F68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3.2.28. После вручения направлений в дошкольные образовательные учреждения лично обратившимся заявителям</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в реестре принятых заявлений ставятся соответствующие отметки об удовлетворении поданных заявлений. Дети, </w:t>
      </w:r>
      <w:r>
        <w:rPr>
          <w:rFonts w:ascii="Times New Roman" w:hAnsi="Times New Roman" w:cs="Times New Roman"/>
          <w:sz w:val="26"/>
          <w:szCs w:val="26"/>
        </w:rPr>
        <w:lastRenderedPageBreak/>
        <w:t>в отношении которых было предоставлено направление, снимаются с учета.</w:t>
      </w:r>
    </w:p>
    <w:p w:rsidR="009E3B67" w:rsidRPr="004907B4" w:rsidRDefault="009E3B67" w:rsidP="008E2F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3.2.29. </w:t>
      </w:r>
      <w:r w:rsidRPr="004907B4">
        <w:rPr>
          <w:rFonts w:ascii="Times New Roman" w:hAnsi="Times New Roman" w:cs="Times New Roman"/>
          <w:sz w:val="26"/>
          <w:szCs w:val="26"/>
        </w:rPr>
        <w:t>На время отпуска или отсутствия по уважительной причине должностного лица, осуществляющего административную  процедуру  по оказанию муниципальной услуги, предоставление муниципальной услуги переносится на определенную заведующим отделом образования дату.</w:t>
      </w:r>
    </w:p>
    <w:p w:rsidR="009E3B67" w:rsidRPr="004907B4"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Pr="00317EAE">
        <w:rPr>
          <w:rFonts w:ascii="Times New Roman" w:hAnsi="Times New Roman" w:cs="Times New Roman"/>
          <w:sz w:val="26"/>
          <w:szCs w:val="26"/>
        </w:rPr>
        <w:t>.</w:t>
      </w:r>
      <w:r>
        <w:rPr>
          <w:rFonts w:ascii="Times New Roman" w:hAnsi="Times New Roman" w:cs="Times New Roman"/>
          <w:sz w:val="26"/>
          <w:szCs w:val="26"/>
        </w:rPr>
        <w:t>30.</w:t>
      </w:r>
      <w:r w:rsidRPr="004907B4">
        <w:rPr>
          <w:rFonts w:ascii="Times New Roman" w:hAnsi="Times New Roman" w:cs="Times New Roman"/>
          <w:b/>
          <w:sz w:val="26"/>
          <w:szCs w:val="26"/>
        </w:rPr>
        <w:t xml:space="preserve"> </w:t>
      </w:r>
      <w:r w:rsidRPr="004907B4">
        <w:rPr>
          <w:rFonts w:ascii="Times New Roman" w:hAnsi="Times New Roman" w:cs="Times New Roman"/>
          <w:sz w:val="26"/>
          <w:szCs w:val="26"/>
        </w:rPr>
        <w:t>Зачисление в дошкольные образовательные учреждения муниципального района «Мещовский район».</w:t>
      </w:r>
    </w:p>
    <w:p w:rsidR="009E3B67" w:rsidRPr="004907B4" w:rsidRDefault="009E3B67" w:rsidP="0090399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Основанием для начала административной процедуры является обращение заявителя (законного представителя) с направлением в дошкольное образовательное учреждение.</w:t>
      </w:r>
    </w:p>
    <w:p w:rsidR="009E3B67" w:rsidRPr="004907B4" w:rsidRDefault="009E3B67" w:rsidP="00BB6C5E">
      <w:pPr>
        <w:pStyle w:val="ConsPlusNormal"/>
        <w:ind w:firstLine="540"/>
        <w:jc w:val="both"/>
        <w:rPr>
          <w:rFonts w:ascii="Times New Roman" w:hAnsi="Times New Roman" w:cs="Times New Roman"/>
          <w:sz w:val="26"/>
          <w:szCs w:val="26"/>
        </w:rPr>
      </w:pPr>
      <w:r w:rsidRPr="00317EAE">
        <w:rPr>
          <w:rFonts w:ascii="Times New Roman" w:hAnsi="Times New Roman" w:cs="Times New Roman"/>
          <w:sz w:val="26"/>
          <w:szCs w:val="26"/>
        </w:rPr>
        <w:t>3.</w:t>
      </w:r>
      <w:r>
        <w:rPr>
          <w:rFonts w:ascii="Times New Roman" w:hAnsi="Times New Roman" w:cs="Times New Roman"/>
          <w:sz w:val="26"/>
          <w:szCs w:val="26"/>
        </w:rPr>
        <w:t>.2.3</w:t>
      </w:r>
      <w:r w:rsidRPr="00317EAE">
        <w:rPr>
          <w:rFonts w:ascii="Times New Roman" w:hAnsi="Times New Roman" w:cs="Times New Roman"/>
          <w:sz w:val="26"/>
          <w:szCs w:val="26"/>
        </w:rPr>
        <w:t>1.</w:t>
      </w:r>
      <w:r w:rsidRPr="004907B4">
        <w:rPr>
          <w:rFonts w:ascii="Times New Roman" w:hAnsi="Times New Roman" w:cs="Times New Roman"/>
          <w:sz w:val="26"/>
          <w:szCs w:val="26"/>
        </w:rPr>
        <w:t>Зачисление осуществляется на основании следующих документов:</w:t>
      </w:r>
    </w:p>
    <w:p w:rsidR="009E3B67" w:rsidRPr="004907B4" w:rsidRDefault="009E3B67" w:rsidP="00317EAE">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 договора на предоставление услуг дошкольного образования, заключенного между заявителем</w:t>
      </w:r>
      <w:r>
        <w:rPr>
          <w:rFonts w:ascii="Times New Roman" w:hAnsi="Times New Roman" w:cs="Times New Roman"/>
          <w:sz w:val="26"/>
          <w:szCs w:val="26"/>
        </w:rPr>
        <w:t xml:space="preserve"> </w:t>
      </w:r>
      <w:r w:rsidRPr="004907B4">
        <w:rPr>
          <w:rFonts w:ascii="Times New Roman" w:hAnsi="Times New Roman" w:cs="Times New Roman"/>
          <w:sz w:val="26"/>
          <w:szCs w:val="26"/>
        </w:rPr>
        <w:t>и дошкольным образовательным учреждением муниципального района, в которое было выдано направление;</w:t>
      </w:r>
    </w:p>
    <w:p w:rsidR="009E3B67" w:rsidRDefault="009E3B67" w:rsidP="00317EAE">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 письменного заявления роди</w:t>
      </w:r>
      <w:r>
        <w:rPr>
          <w:rFonts w:ascii="Times New Roman" w:hAnsi="Times New Roman" w:cs="Times New Roman"/>
          <w:sz w:val="26"/>
          <w:szCs w:val="26"/>
        </w:rPr>
        <w:t>телей (законных представителей) ребенка.</w:t>
      </w:r>
    </w:p>
    <w:p w:rsidR="009E3B67" w:rsidRDefault="009E3B67" w:rsidP="00317EAE">
      <w:pPr>
        <w:pStyle w:val="ConsPlusNormal"/>
        <w:jc w:val="both"/>
        <w:rPr>
          <w:rFonts w:ascii="Times New Roman" w:hAnsi="Times New Roman" w:cs="Times New Roman"/>
          <w:sz w:val="26"/>
          <w:szCs w:val="26"/>
        </w:rPr>
      </w:pPr>
      <w:r>
        <w:rPr>
          <w:rFonts w:ascii="Times New Roman" w:hAnsi="Times New Roman" w:cs="Times New Roman"/>
          <w:sz w:val="26"/>
          <w:szCs w:val="26"/>
        </w:rPr>
        <w:t>В заявлении родителями (законными представителями) ребенка указываются следующие сведения:</w:t>
      </w:r>
    </w:p>
    <w:p w:rsidR="009E3B67" w:rsidRDefault="009E3B67" w:rsidP="00317EAE">
      <w:pPr>
        <w:pStyle w:val="ConsPlusNormal"/>
        <w:jc w:val="both"/>
        <w:rPr>
          <w:rFonts w:ascii="Times New Roman" w:hAnsi="Times New Roman" w:cs="Times New Roman"/>
          <w:sz w:val="26"/>
          <w:szCs w:val="26"/>
        </w:rPr>
      </w:pPr>
      <w:r>
        <w:rPr>
          <w:rFonts w:ascii="Times New Roman" w:hAnsi="Times New Roman" w:cs="Times New Roman"/>
          <w:sz w:val="26"/>
          <w:szCs w:val="26"/>
        </w:rPr>
        <w:t>а) фамилия, имя, отчество (последнее – при наличии) ребенка;</w:t>
      </w:r>
    </w:p>
    <w:p w:rsidR="009E3B67" w:rsidRDefault="009E3B67" w:rsidP="00317EAE">
      <w:pPr>
        <w:pStyle w:val="ConsPlusNormal"/>
        <w:jc w:val="both"/>
        <w:rPr>
          <w:rFonts w:ascii="Times New Roman" w:hAnsi="Times New Roman" w:cs="Times New Roman"/>
          <w:sz w:val="26"/>
          <w:szCs w:val="26"/>
        </w:rPr>
      </w:pPr>
      <w:r>
        <w:rPr>
          <w:rFonts w:ascii="Times New Roman" w:hAnsi="Times New Roman" w:cs="Times New Roman"/>
          <w:sz w:val="26"/>
          <w:szCs w:val="26"/>
        </w:rPr>
        <w:t>б) дата и место рождения ребенка;</w:t>
      </w:r>
    </w:p>
    <w:p w:rsidR="009E3B67" w:rsidRDefault="009E3B67" w:rsidP="00317EAE">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в) фамилия, имя, отчество (последнее – при наличии) родителей (законный представителей) ребенка;</w:t>
      </w:r>
      <w:proofErr w:type="gramEnd"/>
    </w:p>
    <w:p w:rsidR="009E3B67" w:rsidRDefault="009E3B67" w:rsidP="00317EAE">
      <w:pPr>
        <w:pStyle w:val="ConsPlusNormal"/>
        <w:jc w:val="both"/>
        <w:rPr>
          <w:rFonts w:ascii="Times New Roman" w:hAnsi="Times New Roman" w:cs="Times New Roman"/>
          <w:sz w:val="26"/>
          <w:szCs w:val="26"/>
        </w:rPr>
      </w:pPr>
      <w:r>
        <w:rPr>
          <w:rFonts w:ascii="Times New Roman" w:hAnsi="Times New Roman" w:cs="Times New Roman"/>
          <w:sz w:val="26"/>
          <w:szCs w:val="26"/>
        </w:rPr>
        <w:t>г) адрес места жительства ребенка, его родителей (законных представителей);</w:t>
      </w:r>
    </w:p>
    <w:p w:rsidR="009E3B67" w:rsidRDefault="009E3B67" w:rsidP="00317EAE">
      <w:pPr>
        <w:pStyle w:val="ConsPlusNormal"/>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контактные телефоны родителей (законных представителей) ребенка.</w:t>
      </w:r>
    </w:p>
    <w:p w:rsidR="009E3B67" w:rsidRPr="004907B4" w:rsidRDefault="009E3B67" w:rsidP="000C698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9E3B67" w:rsidRPr="004907B4" w:rsidRDefault="009E3B67" w:rsidP="00317EAE">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 направления</w:t>
      </w:r>
      <w:proofErr w:type="gramStart"/>
      <w:r w:rsidRPr="004907B4">
        <w:rPr>
          <w:rFonts w:ascii="Times New Roman" w:hAnsi="Times New Roman" w:cs="Times New Roman"/>
          <w:sz w:val="26"/>
          <w:szCs w:val="26"/>
        </w:rPr>
        <w:t xml:space="preserve"> ,</w:t>
      </w:r>
      <w:proofErr w:type="gramEnd"/>
      <w:r w:rsidRPr="004907B4">
        <w:rPr>
          <w:rFonts w:ascii="Times New Roman" w:hAnsi="Times New Roman" w:cs="Times New Roman"/>
          <w:sz w:val="26"/>
          <w:szCs w:val="26"/>
        </w:rPr>
        <w:t>выданного отделом образования ;</w:t>
      </w:r>
    </w:p>
    <w:p w:rsidR="009E3B67" w:rsidRPr="004907B4" w:rsidRDefault="009E3B67" w:rsidP="00317EAE">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 медицинской карты ребенка, выданной детской поликлиникой и заверенной печатью медицинского учреждения;</w:t>
      </w:r>
    </w:p>
    <w:p w:rsidR="009E3B67" w:rsidRPr="004907B4" w:rsidRDefault="009E3B67" w:rsidP="00317EAE">
      <w:pPr>
        <w:pStyle w:val="ConsPlusNormal"/>
        <w:jc w:val="both"/>
        <w:rPr>
          <w:rFonts w:ascii="Times New Roman" w:hAnsi="Times New Roman" w:cs="Times New Roman"/>
          <w:sz w:val="26"/>
          <w:szCs w:val="26"/>
        </w:rPr>
      </w:pPr>
      <w:r w:rsidRPr="004907B4">
        <w:rPr>
          <w:rFonts w:ascii="Times New Roman" w:hAnsi="Times New Roman" w:cs="Times New Roman"/>
          <w:sz w:val="26"/>
          <w:szCs w:val="26"/>
        </w:rPr>
        <w:t xml:space="preserve">- </w:t>
      </w:r>
      <w:r>
        <w:rPr>
          <w:rFonts w:ascii="Times New Roman" w:hAnsi="Times New Roman" w:cs="Times New Roman"/>
          <w:sz w:val="26"/>
          <w:szCs w:val="26"/>
        </w:rPr>
        <w:t>родители (законные представители</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детей, проживающих на закрепленной территории,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месту пребывания;</w:t>
      </w:r>
    </w:p>
    <w:p w:rsidR="009E3B67" w:rsidRDefault="009E3B67" w:rsidP="00317EAE">
      <w:pPr>
        <w:pStyle w:val="ConsPlusNormal"/>
        <w:jc w:val="both"/>
        <w:rPr>
          <w:rFonts w:ascii="Times New Roman" w:hAnsi="Times New Roman" w:cs="Times New Roman"/>
          <w:sz w:val="26"/>
          <w:szCs w:val="26"/>
        </w:rPr>
      </w:pPr>
      <w:r>
        <w:rPr>
          <w:rFonts w:ascii="Times New Roman" w:hAnsi="Times New Roman" w:cs="Times New Roman"/>
          <w:sz w:val="26"/>
          <w:szCs w:val="26"/>
        </w:rPr>
        <w:t>- документа</w:t>
      </w:r>
      <w:r w:rsidRPr="004907B4">
        <w:rPr>
          <w:rFonts w:ascii="Times New Roman" w:hAnsi="Times New Roman" w:cs="Times New Roman"/>
          <w:sz w:val="26"/>
          <w:szCs w:val="26"/>
        </w:rPr>
        <w:t>, удостоверяющего личность одного из родителей (законных представителей);</w:t>
      </w:r>
    </w:p>
    <w:p w:rsidR="009E3B67" w:rsidRDefault="009E3B67" w:rsidP="00317EAE">
      <w:pPr>
        <w:pStyle w:val="ConsPlusNormal"/>
        <w:jc w:val="both"/>
        <w:rPr>
          <w:rFonts w:ascii="Times New Roman" w:hAnsi="Times New Roman" w:cs="Times New Roman"/>
          <w:sz w:val="26"/>
          <w:szCs w:val="26"/>
        </w:rPr>
      </w:pPr>
      <w:r>
        <w:rPr>
          <w:rFonts w:ascii="Times New Roman" w:hAnsi="Times New Roman" w:cs="Times New Roman"/>
          <w:sz w:val="26"/>
          <w:szCs w:val="26"/>
        </w:rPr>
        <w:t>- родители (законные представители</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детей, не проживающих на закрепленной территории, дополнительно предъявляют свидетельство о рождении ребенка;</w:t>
      </w:r>
    </w:p>
    <w:p w:rsidR="009E3B67" w:rsidRDefault="009E3B67" w:rsidP="00317EAE">
      <w:pPr>
        <w:pStyle w:val="ConsPlusNormal"/>
        <w:jc w:val="both"/>
        <w:rPr>
          <w:rFonts w:ascii="Times New Roman" w:hAnsi="Times New Roman" w:cs="Times New Roman"/>
          <w:sz w:val="26"/>
          <w:szCs w:val="26"/>
        </w:rPr>
      </w:pPr>
      <w:r>
        <w:rPr>
          <w:rFonts w:ascii="Times New Roman" w:hAnsi="Times New Roman" w:cs="Times New Roman"/>
          <w:sz w:val="26"/>
          <w:szCs w:val="26"/>
        </w:rPr>
        <w:t>- родители (законные представители) детей</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являющихся иностранными гражданами или лицами без гражданства, дополнительно предъявляют документ, подтверждающий родство заявителя ( или законность представления прав ребенка), и документ, подтверждающий право заявителя на пребывание в Российской Федерации.</w:t>
      </w:r>
    </w:p>
    <w:p w:rsidR="009E3B67" w:rsidRDefault="009E3B67" w:rsidP="00317EAE">
      <w:pPr>
        <w:pStyle w:val="ConsPlusNormal"/>
        <w:jc w:val="both"/>
        <w:rPr>
          <w:rFonts w:ascii="Times New Roman" w:hAnsi="Times New Roman" w:cs="Times New Roman"/>
          <w:sz w:val="26"/>
          <w:szCs w:val="26"/>
        </w:rPr>
      </w:pPr>
      <w:r>
        <w:rPr>
          <w:rFonts w:ascii="Times New Roman" w:hAnsi="Times New Roman" w:cs="Times New Roman"/>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E3B67" w:rsidRDefault="009E3B67" w:rsidP="00BB6C5E">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lastRenderedPageBreak/>
        <w:t>Все копии предоставляемых документов должны быть заверены надлежащим образом, либо предоставляются вместе с подлинниками, которые после сверки с копиями предоставляемых документов, возвращаются заявителю.</w:t>
      </w:r>
    </w:p>
    <w:p w:rsidR="009E3B67" w:rsidRDefault="009E3B67" w:rsidP="00BB6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Копии предъявляемых при приеме документов хранятся в образовательной организации на время обучения ребенка.</w:t>
      </w:r>
    </w:p>
    <w:p w:rsidR="009E3B67" w:rsidRPr="004907B4" w:rsidRDefault="009E3B67" w:rsidP="00BB6C5E">
      <w:pPr>
        <w:pStyle w:val="ConsPlusNormal"/>
        <w:ind w:firstLine="540"/>
        <w:jc w:val="both"/>
        <w:rPr>
          <w:rFonts w:ascii="Times New Roman" w:hAnsi="Times New Roman" w:cs="Times New Roman"/>
          <w:sz w:val="26"/>
          <w:szCs w:val="26"/>
        </w:rPr>
      </w:pPr>
      <w:r w:rsidRPr="00317EAE">
        <w:rPr>
          <w:rFonts w:ascii="Times New Roman" w:hAnsi="Times New Roman" w:cs="Times New Roman"/>
          <w:sz w:val="26"/>
          <w:szCs w:val="26"/>
        </w:rPr>
        <w:t>3.</w:t>
      </w:r>
      <w:r>
        <w:rPr>
          <w:rFonts w:ascii="Times New Roman" w:hAnsi="Times New Roman" w:cs="Times New Roman"/>
          <w:sz w:val="26"/>
          <w:szCs w:val="26"/>
        </w:rPr>
        <w:t>2.32.</w:t>
      </w:r>
      <w:r w:rsidRPr="004907B4">
        <w:rPr>
          <w:rFonts w:ascii="Times New Roman" w:hAnsi="Times New Roman" w:cs="Times New Roman"/>
          <w:sz w:val="26"/>
          <w:szCs w:val="26"/>
        </w:rPr>
        <w:t xml:space="preserve"> В течение 15 дней со дня получения направления заявителю необходимо обратиться в соответствующее дошкольное образовательное учреждение муниципального района для заключения договора на предоставление услуг дошкольного образования, предъявить направление, выданное отделом образования.</w:t>
      </w:r>
    </w:p>
    <w:p w:rsidR="009E3B67" w:rsidRPr="004907B4" w:rsidRDefault="009E3B67" w:rsidP="00A71A65">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В случае</w:t>
      </w:r>
      <w:proofErr w:type="gramStart"/>
      <w:r w:rsidRPr="004907B4">
        <w:rPr>
          <w:rFonts w:ascii="Times New Roman" w:hAnsi="Times New Roman" w:cs="Times New Roman"/>
          <w:sz w:val="26"/>
          <w:szCs w:val="26"/>
        </w:rPr>
        <w:t>,</w:t>
      </w:r>
      <w:proofErr w:type="gramEnd"/>
      <w:r w:rsidRPr="004907B4">
        <w:rPr>
          <w:rFonts w:ascii="Times New Roman" w:hAnsi="Times New Roman" w:cs="Times New Roman"/>
          <w:sz w:val="26"/>
          <w:szCs w:val="26"/>
        </w:rPr>
        <w:t xml:space="preserve"> если в течение 15 дней со дня получения направления заявитель не обратился в дошкольные образовательные учреждения муниципального района вы</w:t>
      </w:r>
      <w:r>
        <w:rPr>
          <w:rFonts w:ascii="Times New Roman" w:hAnsi="Times New Roman" w:cs="Times New Roman"/>
          <w:sz w:val="26"/>
          <w:szCs w:val="26"/>
        </w:rPr>
        <w:t>данное направление аннулируется, а ребенок возвращается в реестр электронной очереди.</w:t>
      </w:r>
    </w:p>
    <w:p w:rsidR="009E3B67" w:rsidRDefault="009E3B67" w:rsidP="00A71A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Pr="00317EAE">
        <w:rPr>
          <w:rFonts w:ascii="Times New Roman" w:hAnsi="Times New Roman" w:cs="Times New Roman"/>
          <w:sz w:val="26"/>
          <w:szCs w:val="26"/>
        </w:rPr>
        <w:t>.3</w:t>
      </w:r>
      <w:r>
        <w:rPr>
          <w:rFonts w:ascii="Times New Roman" w:hAnsi="Times New Roman" w:cs="Times New Roman"/>
          <w:sz w:val="26"/>
          <w:szCs w:val="26"/>
        </w:rPr>
        <w:t>3</w:t>
      </w:r>
      <w:r w:rsidRPr="00317EAE">
        <w:rPr>
          <w:rFonts w:ascii="Times New Roman" w:hAnsi="Times New Roman" w:cs="Times New Roman"/>
          <w:sz w:val="26"/>
          <w:szCs w:val="26"/>
        </w:rPr>
        <w:t>.</w:t>
      </w:r>
      <w:r w:rsidRPr="004907B4">
        <w:rPr>
          <w:rFonts w:ascii="Times New Roman" w:hAnsi="Times New Roman" w:cs="Times New Roman"/>
          <w:sz w:val="26"/>
          <w:szCs w:val="26"/>
        </w:rPr>
        <w:t xml:space="preserve"> При подписании договора сотрудник дошкольного образовательного учреждения муниципального района «Мещовский район», в которое зачисляется ребенок, должен ознакомить заявителя с уставом учреждения, лицензией на </w:t>
      </w:r>
      <w:proofErr w:type="gramStart"/>
      <w:r w:rsidRPr="004907B4">
        <w:rPr>
          <w:rFonts w:ascii="Times New Roman" w:hAnsi="Times New Roman" w:cs="Times New Roman"/>
          <w:sz w:val="26"/>
          <w:szCs w:val="26"/>
        </w:rPr>
        <w:t>право</w:t>
      </w:r>
      <w:r>
        <w:rPr>
          <w:rFonts w:ascii="Times New Roman" w:hAnsi="Times New Roman" w:cs="Times New Roman"/>
          <w:sz w:val="26"/>
          <w:szCs w:val="26"/>
        </w:rPr>
        <w:t xml:space="preserve"> </w:t>
      </w:r>
      <w:r w:rsidRPr="004907B4">
        <w:rPr>
          <w:rFonts w:ascii="Times New Roman" w:hAnsi="Times New Roman" w:cs="Times New Roman"/>
          <w:sz w:val="26"/>
          <w:szCs w:val="26"/>
        </w:rPr>
        <w:t xml:space="preserve"> ведения</w:t>
      </w:r>
      <w:proofErr w:type="gramEnd"/>
      <w:r w:rsidRPr="004907B4">
        <w:rPr>
          <w:rFonts w:ascii="Times New Roman" w:hAnsi="Times New Roman" w:cs="Times New Roman"/>
          <w:sz w:val="26"/>
          <w:szCs w:val="26"/>
        </w:rPr>
        <w:t xml:space="preserve"> образовательной деятельности и другими документами, регламентирующими организацию образовательного процесса и пребывания детей в учреждении.</w:t>
      </w:r>
    </w:p>
    <w:p w:rsidR="009E3B67" w:rsidRDefault="009E3B67" w:rsidP="00A71A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Факт ознакомления родителей (законных представителей) ребенка</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9E3B67" w:rsidRPr="004907B4" w:rsidRDefault="009E3B67" w:rsidP="00A71A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E3B67" w:rsidRPr="004907B4" w:rsidRDefault="009E3B67" w:rsidP="00A71A65">
      <w:pPr>
        <w:pStyle w:val="ConsPlusNormal"/>
        <w:ind w:firstLine="540"/>
        <w:jc w:val="both"/>
        <w:rPr>
          <w:rFonts w:ascii="Times New Roman" w:hAnsi="Times New Roman" w:cs="Times New Roman"/>
          <w:sz w:val="26"/>
          <w:szCs w:val="26"/>
        </w:rPr>
      </w:pPr>
      <w:r w:rsidRPr="00317EAE">
        <w:rPr>
          <w:rFonts w:ascii="Times New Roman" w:hAnsi="Times New Roman" w:cs="Times New Roman"/>
          <w:sz w:val="26"/>
          <w:szCs w:val="26"/>
        </w:rPr>
        <w:t>3.</w:t>
      </w:r>
      <w:r>
        <w:rPr>
          <w:rFonts w:ascii="Times New Roman" w:hAnsi="Times New Roman" w:cs="Times New Roman"/>
          <w:sz w:val="26"/>
          <w:szCs w:val="26"/>
        </w:rPr>
        <w:t>2.34</w:t>
      </w:r>
      <w:r w:rsidRPr="00317EAE">
        <w:rPr>
          <w:rFonts w:ascii="Times New Roman" w:hAnsi="Times New Roman" w:cs="Times New Roman"/>
          <w:sz w:val="26"/>
          <w:szCs w:val="26"/>
        </w:rPr>
        <w:t>.</w:t>
      </w:r>
      <w:r w:rsidRPr="004907B4">
        <w:rPr>
          <w:rFonts w:ascii="Times New Roman" w:hAnsi="Times New Roman" w:cs="Times New Roman"/>
          <w:sz w:val="26"/>
          <w:szCs w:val="26"/>
        </w:rPr>
        <w:t xml:space="preserve"> После заключения договора ребенок имеет право на обучение и содержание в дошкольном образовательном учреждении в соответствии</w:t>
      </w:r>
      <w:r>
        <w:rPr>
          <w:rFonts w:ascii="Times New Roman" w:hAnsi="Times New Roman" w:cs="Times New Roman"/>
          <w:sz w:val="26"/>
          <w:szCs w:val="26"/>
        </w:rPr>
        <w:t xml:space="preserve"> с образовательными программами</w:t>
      </w:r>
      <w:r w:rsidRPr="004907B4">
        <w:rPr>
          <w:rFonts w:ascii="Times New Roman" w:hAnsi="Times New Roman" w:cs="Times New Roman"/>
          <w:sz w:val="26"/>
          <w:szCs w:val="26"/>
        </w:rPr>
        <w:t>, расписанием занятий, установленными учреждением.</w:t>
      </w:r>
    </w:p>
    <w:p w:rsidR="009E3B67" w:rsidRDefault="009E3B67" w:rsidP="00A71A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3.2.3</w:t>
      </w:r>
      <w:r w:rsidRPr="00317EAE">
        <w:rPr>
          <w:rFonts w:ascii="Times New Roman" w:hAnsi="Times New Roman" w:cs="Times New Roman"/>
          <w:sz w:val="26"/>
          <w:szCs w:val="26"/>
        </w:rPr>
        <w:t>5.</w:t>
      </w:r>
      <w:r w:rsidRPr="004907B4">
        <w:rPr>
          <w:rFonts w:ascii="Times New Roman" w:hAnsi="Times New Roman" w:cs="Times New Roman"/>
          <w:sz w:val="26"/>
          <w:szCs w:val="26"/>
        </w:rPr>
        <w:t xml:space="preserve"> Для начала посещения дошкольного образовательного учреждения  необходимо </w:t>
      </w:r>
      <w:proofErr w:type="gramStart"/>
      <w:r w:rsidRPr="004907B4">
        <w:rPr>
          <w:rFonts w:ascii="Times New Roman" w:hAnsi="Times New Roman" w:cs="Times New Roman"/>
          <w:sz w:val="26"/>
          <w:szCs w:val="26"/>
        </w:rPr>
        <w:t>предоставить медицинскую справку</w:t>
      </w:r>
      <w:proofErr w:type="gramEnd"/>
      <w:r w:rsidRPr="004907B4">
        <w:rPr>
          <w:rFonts w:ascii="Times New Roman" w:hAnsi="Times New Roman" w:cs="Times New Roman"/>
          <w:sz w:val="26"/>
          <w:szCs w:val="26"/>
        </w:rPr>
        <w:t xml:space="preserve"> о состоянии здоровья зачисленного ребенка.</w:t>
      </w:r>
    </w:p>
    <w:p w:rsidR="009E3B67" w:rsidRDefault="009E3B67" w:rsidP="00A71A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Руководитель дошкольного образовательного учреждения издает приказ о зачислении ребенка в дошкольное образовательное учреждение в течение трех рабочих дней после заключения договора.</w:t>
      </w:r>
    </w:p>
    <w:p w:rsidR="009E3B67" w:rsidRDefault="009E3B67" w:rsidP="007005E6">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 xml:space="preserve">Руководитель в электронном реестре через свой личный кабинет переводит ребенка из статуса </w:t>
      </w:r>
      <w:r>
        <w:rPr>
          <w:rFonts w:ascii="Times New Roman" w:hAnsi="Times New Roman" w:cs="Times New Roman"/>
          <w:sz w:val="26"/>
          <w:szCs w:val="26"/>
        </w:rPr>
        <w:t xml:space="preserve">«направлен в ДОО» </w:t>
      </w:r>
      <w:r w:rsidRPr="004907B4">
        <w:rPr>
          <w:rFonts w:ascii="Times New Roman" w:hAnsi="Times New Roman" w:cs="Times New Roman"/>
          <w:sz w:val="26"/>
          <w:szCs w:val="26"/>
        </w:rPr>
        <w:t xml:space="preserve"> в статус </w:t>
      </w:r>
      <w:r>
        <w:rPr>
          <w:rFonts w:ascii="Times New Roman" w:hAnsi="Times New Roman" w:cs="Times New Roman"/>
          <w:sz w:val="26"/>
          <w:szCs w:val="26"/>
        </w:rPr>
        <w:t>«зачислен в ДОО»</w:t>
      </w:r>
      <w:r w:rsidRPr="004907B4">
        <w:rPr>
          <w:rFonts w:ascii="Times New Roman" w:hAnsi="Times New Roman" w:cs="Times New Roman"/>
          <w:sz w:val="26"/>
          <w:szCs w:val="26"/>
        </w:rPr>
        <w:t>.</w:t>
      </w:r>
    </w:p>
    <w:p w:rsidR="009E3B67" w:rsidRDefault="009E3B67" w:rsidP="00A71A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Приказ в трехдневный срок после издания размещается на информационном стенде дошкольного образовательного учреждения и на официальном сайте  дошкольного образовательного учреждения в сети Интернет.</w:t>
      </w:r>
    </w:p>
    <w:p w:rsidR="009E3B67" w:rsidRPr="004907B4" w:rsidRDefault="009E3B67" w:rsidP="001725D1">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Результатом административной процедуры является приказ руководителя дошкольного учреждения о зачислении ребенка в дошкольное учреждение, который регистрируется в книге приказов по учреждению.</w:t>
      </w:r>
    </w:p>
    <w:p w:rsidR="009E3B67" w:rsidRDefault="009E3B67" w:rsidP="00317EAE">
      <w:pPr>
        <w:pStyle w:val="ConsPlusNormal"/>
        <w:ind w:firstLine="540"/>
        <w:jc w:val="both"/>
        <w:rPr>
          <w:rFonts w:ascii="Times New Roman" w:hAnsi="Times New Roman" w:cs="Times New Roman"/>
          <w:sz w:val="26"/>
          <w:szCs w:val="26"/>
        </w:rPr>
      </w:pPr>
      <w:r w:rsidRPr="004907B4">
        <w:rPr>
          <w:rFonts w:ascii="Times New Roman" w:hAnsi="Times New Roman" w:cs="Times New Roman"/>
          <w:sz w:val="26"/>
          <w:szCs w:val="26"/>
        </w:rPr>
        <w:t>Максимальный срок выполнения административной процедуры – один рабочий день.</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3.3. Перевод обучающихся из одной организации (далее – исходной организации), осуществляющей образовательную деятельность по образовательным программам дошкольного образования</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в другие организации ( далее – принимающие организации), осуществляющие образовательную деятельность по образовательным программам соответствующего уровня и направленности.</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3.3.1. Дошкольное образовательное  учреждение, осуществляющее образовательную деятельность по образовательным программам дошкольного образования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исходная организация), может осуществлять перевод обучающихся в другую организацию (принимающая организация), осуществляющую образовательную деятельность по образовательным программам соответствующих уровня и направленности в следующих случаях:</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по инициативе родителей (законных представителей) несовершеннолетнего обучающегося ( далее </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бучающийся);</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 случае прекращения деятельности исходной организации, аннулирования лицензии на осуществление образовательной деятельности</w:t>
      </w:r>
      <w:proofErr w:type="gramStart"/>
      <w:r>
        <w:rPr>
          <w:rFonts w:ascii="Times New Roman" w:hAnsi="Times New Roman" w:cs="Times New Roman"/>
          <w:sz w:val="26"/>
          <w:szCs w:val="26"/>
        </w:rPr>
        <w:t xml:space="preserve"> ;</w:t>
      </w:r>
      <w:proofErr w:type="gramEnd"/>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приостановления действия лицензии.</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3.3.2. В случае перевода обучающегося по инициативе его родителей (законных представителей) родители (законные представители) обучающегося:  </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осуществляют выбор принимающей организации;</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 телекоммуникационной сети Интернет;</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при отсутствии свободных мест в выбранной организации обращаются в отдел образования для определения принимающей  организации из числа муниципальных образовательных организаций;</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обращаются </w:t>
      </w:r>
      <w:proofErr w:type="gramStart"/>
      <w:r>
        <w:rPr>
          <w:rFonts w:ascii="Times New Roman" w:hAnsi="Times New Roman" w:cs="Times New Roman"/>
          <w:sz w:val="26"/>
          <w:szCs w:val="26"/>
        </w:rPr>
        <w:t>в исходную организацию с заявлением об отчислении обучающегося в связи с переводом</w:t>
      </w:r>
      <w:proofErr w:type="gramEnd"/>
      <w:r>
        <w:rPr>
          <w:rFonts w:ascii="Times New Roman" w:hAnsi="Times New Roman" w:cs="Times New Roman"/>
          <w:sz w:val="26"/>
          <w:szCs w:val="26"/>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3.3.3. В заявлении родителей (законных представителей) обучающегося об отчислении в порядке перевода в принимающую организацию указываются:</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фамилия, имя, отчество (при наличии) обучающегося;</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дата рождения;</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направленность группы;</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наименование принимающей организации. В случае переезда в другую местность родителей (законных представителей) обучающегося </w:t>
      </w:r>
      <w:proofErr w:type="gramStart"/>
      <w:r>
        <w:rPr>
          <w:rFonts w:ascii="Times New Roman" w:hAnsi="Times New Roman" w:cs="Times New Roman"/>
          <w:sz w:val="26"/>
          <w:szCs w:val="26"/>
        </w:rPr>
        <w:t>указывается</w:t>
      </w:r>
      <w:proofErr w:type="gramEnd"/>
      <w:r>
        <w:rPr>
          <w:rFonts w:ascii="Times New Roman" w:hAnsi="Times New Roman" w:cs="Times New Roman"/>
          <w:sz w:val="26"/>
          <w:szCs w:val="26"/>
        </w:rPr>
        <w:t xml:space="preserve"> в том числе населенный пункт, муниципальное образование, в который осуществляется переезд.</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3.3.4. </w:t>
      </w:r>
      <w:proofErr w:type="gramStart"/>
      <w:r>
        <w:rPr>
          <w:rFonts w:ascii="Times New Roman" w:hAnsi="Times New Roman" w:cs="Times New Roman"/>
          <w:sz w:val="26"/>
          <w:szCs w:val="26"/>
        </w:rPr>
        <w:t>На основании заявления родителей (законных представителей) обучающегося об отчислении в порядке перевода исходная организация в трехдневных срок издает распорядительный акт об отчислении обучающегося в порядке перевода с указанием принимающей  организации.</w:t>
      </w:r>
      <w:proofErr w:type="gramEnd"/>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3.3.5. </w:t>
      </w:r>
      <w:proofErr w:type="gramStart"/>
      <w:r>
        <w:rPr>
          <w:rFonts w:ascii="Times New Roman" w:hAnsi="Times New Roman" w:cs="Times New Roman"/>
          <w:sz w:val="26"/>
          <w:szCs w:val="26"/>
        </w:rPr>
        <w:t>Исходная организация выдает родителям (законным представителям личное дело обучающегося .</w:t>
      </w:r>
      <w:proofErr w:type="gramEnd"/>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3.3.6. Требование предоставления других документов в качестве основания для </w:t>
      </w:r>
      <w:proofErr w:type="gramStart"/>
      <w:r>
        <w:rPr>
          <w:rFonts w:ascii="Times New Roman" w:hAnsi="Times New Roman" w:cs="Times New Roman"/>
          <w:sz w:val="26"/>
          <w:szCs w:val="26"/>
        </w:rPr>
        <w:t>зачисления</w:t>
      </w:r>
      <w:proofErr w:type="gramEnd"/>
      <w:r>
        <w:rPr>
          <w:rFonts w:ascii="Times New Roman" w:hAnsi="Times New Roman" w:cs="Times New Roman"/>
          <w:sz w:val="26"/>
          <w:szCs w:val="26"/>
        </w:rPr>
        <w:t xml:space="preserve"> обучающегося в принимающую организацию в связи с переводом </w:t>
      </w:r>
      <w:r>
        <w:rPr>
          <w:rFonts w:ascii="Times New Roman" w:hAnsi="Times New Roman" w:cs="Times New Roman"/>
          <w:sz w:val="26"/>
          <w:szCs w:val="26"/>
        </w:rPr>
        <w:lastRenderedPageBreak/>
        <w:t>из исходной организации не допускается.</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3.3.7.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3.3.8.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Pr>
          <w:rFonts w:ascii="Times New Roman" w:hAnsi="Times New Roman" w:cs="Times New Roman"/>
          <w:sz w:val="26"/>
          <w:szCs w:val="26"/>
        </w:rPr>
        <w:t>акта</w:t>
      </w:r>
      <w:proofErr w:type="gramEnd"/>
      <w:r>
        <w:rPr>
          <w:rFonts w:ascii="Times New Roman" w:hAnsi="Times New Roman" w:cs="Times New Roman"/>
          <w:sz w:val="26"/>
          <w:szCs w:val="26"/>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в принимающую организацию.</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3.3.10.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далее – принимающая организация), в которую (</w:t>
      </w:r>
      <w:proofErr w:type="spellStart"/>
      <w:r>
        <w:rPr>
          <w:rFonts w:ascii="Times New Roman" w:hAnsi="Times New Roman" w:cs="Times New Roman"/>
          <w:sz w:val="26"/>
          <w:szCs w:val="26"/>
        </w:rPr>
        <w:t>ые</w:t>
      </w:r>
      <w:proofErr w:type="spellEnd"/>
      <w:r>
        <w:rPr>
          <w:rFonts w:ascii="Times New Roman" w:hAnsi="Times New Roman" w:cs="Times New Roman"/>
          <w:sz w:val="26"/>
          <w:szCs w:val="26"/>
        </w:rPr>
        <w:t>) будут переводиться обучающиеся на основании письменных согласий их родителей (законных представителей) на перевод.</w:t>
      </w:r>
    </w:p>
    <w:p w:rsidR="009E3B67" w:rsidRDefault="009E3B67" w:rsidP="005D4FD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Pr>
          <w:rFonts w:ascii="Times New Roman" w:hAnsi="Times New Roman" w:cs="Times New Roman"/>
          <w:sz w:val="26"/>
          <w:szCs w:val="26"/>
        </w:rPr>
        <w:t>разместить</w:t>
      </w:r>
      <w:proofErr w:type="gramEnd"/>
      <w:r>
        <w:rPr>
          <w:rFonts w:ascii="Times New Roman" w:hAnsi="Times New Roman" w:cs="Times New Roman"/>
          <w:sz w:val="26"/>
          <w:szCs w:val="26"/>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3.3.11. 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w:t>
      </w:r>
      <w:proofErr w:type="gramStart"/>
      <w:r>
        <w:rPr>
          <w:rFonts w:ascii="Times New Roman" w:hAnsi="Times New Roman" w:cs="Times New Roman"/>
          <w:sz w:val="26"/>
          <w:szCs w:val="26"/>
        </w:rPr>
        <w:t>разместить</w:t>
      </w:r>
      <w:proofErr w:type="gramEnd"/>
      <w:r>
        <w:rPr>
          <w:rFonts w:ascii="Times New Roman" w:hAnsi="Times New Roman" w:cs="Times New Roman"/>
          <w:sz w:val="26"/>
          <w:szCs w:val="26"/>
        </w:rPr>
        <w:t xml:space="preserve"> указанное уведомление на своем сайте в сети Интернет:</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 случае аннулирования лицензии – в течение пяти рабочих дней с момента вступления в законную силу решение суда;</w:t>
      </w:r>
    </w:p>
    <w:p w:rsidR="009E3B67" w:rsidRDefault="009E3B67" w:rsidP="00317EAE">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3.3.12. Учредитель, за исключением случая, указанного в пункте 3.3.10,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rsidR="009E3B67" w:rsidRDefault="009E3B67" w:rsidP="005D4FD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Руководители указанных организаций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3.3.13. 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3.3.14. 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(прекращения деятельности исходной организации, аннулирование лицензии, приостановление деятельности лицензии).</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3.3.15.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3.3.16. 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rsidR="009E3B67" w:rsidRDefault="009E3B67" w:rsidP="00317E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3.3.17.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аннулирования лицензии, приостановлении действия лицензии.</w:t>
      </w:r>
    </w:p>
    <w:p w:rsidR="009E3B67" w:rsidRDefault="009E3B67" w:rsidP="005D4FD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распорядительном акте о зачислении делается </w:t>
      </w:r>
      <w:proofErr w:type="gramStart"/>
      <w:r>
        <w:rPr>
          <w:rFonts w:ascii="Times New Roman" w:hAnsi="Times New Roman" w:cs="Times New Roman"/>
          <w:sz w:val="26"/>
          <w:szCs w:val="26"/>
        </w:rPr>
        <w:t>запись</w:t>
      </w:r>
      <w:proofErr w:type="gramEnd"/>
      <w:r>
        <w:rPr>
          <w:rFonts w:ascii="Times New Roman" w:hAnsi="Times New Roman" w:cs="Times New Roman"/>
          <w:sz w:val="26"/>
          <w:szCs w:val="26"/>
        </w:rPr>
        <w:t xml:space="preserve">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rsidR="009E3B67" w:rsidRPr="004907B4" w:rsidRDefault="009E3B67" w:rsidP="005D4FD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3.3.18. В принимающей организации на основании переданных личных дел на обучающихся формируются новые личные дела, </w:t>
      </w:r>
      <w:proofErr w:type="gramStart"/>
      <w:r>
        <w:rPr>
          <w:rFonts w:ascii="Times New Roman" w:hAnsi="Times New Roman" w:cs="Times New Roman"/>
          <w:sz w:val="26"/>
          <w:szCs w:val="26"/>
        </w:rPr>
        <w:t>включающие</w:t>
      </w:r>
      <w:proofErr w:type="gramEnd"/>
      <w:r>
        <w:rPr>
          <w:rFonts w:ascii="Times New Roman" w:hAnsi="Times New Roman" w:cs="Times New Roman"/>
          <w:sz w:val="26"/>
          <w:szCs w:val="26"/>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rsidR="009E3B67" w:rsidRPr="004907B4" w:rsidRDefault="009E3B67" w:rsidP="009039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Pr="00317EAE">
        <w:rPr>
          <w:rFonts w:ascii="Times New Roman" w:hAnsi="Times New Roman" w:cs="Times New Roman"/>
          <w:sz w:val="26"/>
          <w:szCs w:val="26"/>
        </w:rPr>
        <w:t>.</w:t>
      </w:r>
      <w:r w:rsidRPr="004907B4">
        <w:rPr>
          <w:rFonts w:ascii="Times New Roman" w:hAnsi="Times New Roman" w:cs="Times New Roman"/>
          <w:sz w:val="26"/>
          <w:szCs w:val="26"/>
        </w:rPr>
        <w:t xml:space="preserve"> </w:t>
      </w:r>
      <w:hyperlink w:anchor="P339" w:history="1">
        <w:r w:rsidRPr="00317EAE">
          <w:rPr>
            <w:rFonts w:ascii="Times New Roman" w:hAnsi="Times New Roman" w:cs="Times New Roman"/>
            <w:sz w:val="26"/>
            <w:szCs w:val="26"/>
          </w:rPr>
          <w:t>Блок-схема</w:t>
        </w:r>
      </w:hyperlink>
      <w:r w:rsidRPr="004907B4">
        <w:rPr>
          <w:rFonts w:ascii="Times New Roman" w:hAnsi="Times New Roman" w:cs="Times New Roman"/>
          <w:sz w:val="26"/>
          <w:szCs w:val="26"/>
        </w:rPr>
        <w:t xml:space="preserve"> предоставления муниципальной</w:t>
      </w:r>
      <w:r>
        <w:rPr>
          <w:rFonts w:ascii="Times New Roman" w:hAnsi="Times New Roman" w:cs="Times New Roman"/>
          <w:sz w:val="26"/>
          <w:szCs w:val="26"/>
        </w:rPr>
        <w:t xml:space="preserve"> услуги приведена в приложении 6</w:t>
      </w:r>
      <w:r w:rsidRPr="004907B4">
        <w:rPr>
          <w:rFonts w:ascii="Times New Roman" w:hAnsi="Times New Roman" w:cs="Times New Roman"/>
          <w:sz w:val="26"/>
          <w:szCs w:val="26"/>
        </w:rPr>
        <w:t xml:space="preserve"> к настоящему Административному регламенту.</w:t>
      </w:r>
    </w:p>
    <w:p w:rsidR="009E3B67" w:rsidRDefault="009E3B67" w:rsidP="00903995">
      <w:pPr>
        <w:pStyle w:val="ConsPlusNormal"/>
        <w:ind w:firstLine="540"/>
        <w:jc w:val="both"/>
        <w:rPr>
          <w:rFonts w:ascii="Times New Roman" w:hAnsi="Times New Roman" w:cs="Times New Roman"/>
          <w:sz w:val="24"/>
          <w:szCs w:val="24"/>
        </w:rPr>
      </w:pPr>
    </w:p>
    <w:p w:rsidR="009E3B67" w:rsidRPr="00FF2755" w:rsidRDefault="009E3B67" w:rsidP="00903995">
      <w:pPr>
        <w:pStyle w:val="ConsPlusNormal"/>
        <w:ind w:firstLine="540"/>
        <w:jc w:val="both"/>
        <w:rPr>
          <w:rFonts w:ascii="Times New Roman" w:hAnsi="Times New Roman" w:cs="Times New Roman"/>
          <w:b/>
          <w:sz w:val="26"/>
          <w:szCs w:val="26"/>
        </w:rPr>
      </w:pPr>
      <w:r w:rsidRPr="00FF2755">
        <w:rPr>
          <w:rFonts w:ascii="Times New Roman" w:hAnsi="Times New Roman" w:cs="Times New Roman"/>
          <w:b/>
          <w:sz w:val="26"/>
          <w:szCs w:val="26"/>
        </w:rPr>
        <w:t xml:space="preserve">4. Формы </w:t>
      </w:r>
      <w:proofErr w:type="gramStart"/>
      <w:r w:rsidRPr="00FF2755">
        <w:rPr>
          <w:rFonts w:ascii="Times New Roman" w:hAnsi="Times New Roman" w:cs="Times New Roman"/>
          <w:b/>
          <w:sz w:val="26"/>
          <w:szCs w:val="26"/>
        </w:rPr>
        <w:t>контроля за</w:t>
      </w:r>
      <w:proofErr w:type="gramEnd"/>
      <w:r w:rsidRPr="00FF2755">
        <w:rPr>
          <w:rFonts w:ascii="Times New Roman" w:hAnsi="Times New Roman" w:cs="Times New Roman"/>
          <w:b/>
          <w:sz w:val="26"/>
          <w:szCs w:val="26"/>
        </w:rPr>
        <w:t xml:space="preserve"> исполнением Административного регламента</w:t>
      </w:r>
    </w:p>
    <w:p w:rsidR="009E3B67" w:rsidRPr="00522F15" w:rsidRDefault="009E3B67" w:rsidP="00522F15">
      <w:pPr>
        <w:widowControl w:val="0"/>
        <w:spacing w:after="0" w:line="240" w:lineRule="auto"/>
        <w:ind w:firstLine="539"/>
        <w:jc w:val="center"/>
        <w:rPr>
          <w:rFonts w:ascii="Times New Roman" w:hAnsi="Times New Roman"/>
          <w:b/>
          <w:sz w:val="26"/>
          <w:szCs w:val="26"/>
        </w:rPr>
      </w:pPr>
      <w:r w:rsidRPr="00522F15">
        <w:rPr>
          <w:rFonts w:ascii="Times New Roman" w:hAnsi="Times New Roman"/>
          <w:b/>
          <w:sz w:val="26"/>
          <w:szCs w:val="26"/>
        </w:rPr>
        <w:t xml:space="preserve"> 4.1. Порядок осуществления текущего </w:t>
      </w:r>
      <w:proofErr w:type="gramStart"/>
      <w:r w:rsidRPr="00522F15">
        <w:rPr>
          <w:rFonts w:ascii="Times New Roman" w:hAnsi="Times New Roman"/>
          <w:b/>
          <w:sz w:val="26"/>
          <w:szCs w:val="26"/>
        </w:rPr>
        <w:t>контроля за</w:t>
      </w:r>
      <w:proofErr w:type="gramEnd"/>
      <w:r w:rsidRPr="00522F15">
        <w:rPr>
          <w:rFonts w:ascii="Times New Roman" w:hAnsi="Times New Roman"/>
          <w:b/>
          <w:sz w:val="26"/>
          <w:szCs w:val="26"/>
        </w:rPr>
        <w:t xml:space="preserve"> соблюдением и исполнением положений Административного Регламента.</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w:t>
      </w:r>
      <w:r w:rsidRPr="00522F15">
        <w:rPr>
          <w:rFonts w:ascii="Times New Roman" w:hAnsi="Times New Roman" w:cs="Times New Roman"/>
          <w:sz w:val="26"/>
          <w:szCs w:val="26"/>
        </w:rPr>
        <w:t>онтроль за соблюдением положений настоящего регламента и иных нормативных правовых</w:t>
      </w:r>
      <w:r>
        <w:rPr>
          <w:rFonts w:ascii="Times New Roman" w:hAnsi="Times New Roman" w:cs="Times New Roman"/>
          <w:sz w:val="26"/>
          <w:szCs w:val="26"/>
        </w:rPr>
        <w:t xml:space="preserve"> актов, а также принятием решений  при предоставлении муниципальной услуги включает в себя проведение</w:t>
      </w:r>
      <w:proofErr w:type="gramStart"/>
      <w:r>
        <w:rPr>
          <w:rFonts w:ascii="Times New Roman" w:hAnsi="Times New Roman" w:cs="Times New Roman"/>
          <w:sz w:val="26"/>
          <w:szCs w:val="26"/>
        </w:rPr>
        <w:t xml:space="preserve"> :</w:t>
      </w:r>
      <w:proofErr w:type="gramEnd"/>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текущего контроля деятельности должностных лиц, связанной с предоставлением муниципальной услуги;</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плановых и внеплановых проверок полноты и качества предоставления муниципальной услуги</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4.2. </w:t>
      </w:r>
      <w:r w:rsidRPr="00FF2755">
        <w:rPr>
          <w:rFonts w:ascii="Times New Roman" w:hAnsi="Times New Roman" w:cs="Times New Roman"/>
          <w:sz w:val="26"/>
          <w:szCs w:val="26"/>
        </w:rPr>
        <w:t>Текущий контроль</w:t>
      </w:r>
      <w:r>
        <w:rPr>
          <w:rFonts w:ascii="Times New Roman" w:hAnsi="Times New Roman" w:cs="Times New Roman"/>
          <w:sz w:val="26"/>
          <w:szCs w:val="26"/>
        </w:rPr>
        <w:t xml:space="preserve"> деятельности ответственных должностных лиц, связанной с предоставлением муниципальной услуги, осуществляется заведующим отделом образования, ответственного за осуществление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исполнением Административного регламента путем проведения проверок.</w:t>
      </w:r>
    </w:p>
    <w:p w:rsidR="009E3B67" w:rsidRDefault="009E3B67" w:rsidP="00522F15">
      <w:pPr>
        <w:pStyle w:val="ConsPlusNormal"/>
        <w:ind w:firstLine="539"/>
        <w:jc w:val="both"/>
        <w:rPr>
          <w:rFonts w:ascii="Times New Roman" w:hAnsi="Times New Roman" w:cs="Times New Roman"/>
          <w:sz w:val="26"/>
          <w:szCs w:val="26"/>
        </w:rPr>
      </w:pPr>
      <w:r w:rsidRPr="00522F15">
        <w:rPr>
          <w:rFonts w:ascii="Times New Roman" w:hAnsi="Times New Roman" w:cs="Times New Roman"/>
          <w:sz w:val="26"/>
          <w:szCs w:val="26"/>
        </w:rPr>
        <w:t>При</w:t>
      </w:r>
      <w:r>
        <w:rPr>
          <w:rFonts w:ascii="Times New Roman" w:hAnsi="Times New Roman" w:cs="Times New Roman"/>
          <w:sz w:val="26"/>
          <w:szCs w:val="26"/>
        </w:rPr>
        <w:t xml:space="preserve"> проведении текущего контроля проверяется соблюдение последовательности действий, определенных административными процедурами при предоставлении муниципальной услуги. Периодичность осуществления текущего контроля устанавливается заведующим отделом образования, ответственного за осуществление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исполнением Административного регламента.</w:t>
      </w:r>
    </w:p>
    <w:p w:rsidR="009E3B67" w:rsidRPr="00522F15" w:rsidRDefault="009E3B67" w:rsidP="00522F15">
      <w:pPr>
        <w:widowControl w:val="0"/>
        <w:spacing w:after="0" w:line="240" w:lineRule="auto"/>
        <w:ind w:firstLine="539"/>
        <w:jc w:val="both"/>
        <w:rPr>
          <w:rFonts w:ascii="Times New Roman" w:hAnsi="Times New Roman"/>
          <w:sz w:val="26"/>
          <w:szCs w:val="26"/>
        </w:rPr>
      </w:pPr>
      <w:r w:rsidRPr="00522F15">
        <w:rPr>
          <w:rFonts w:ascii="Times New Roman" w:hAnsi="Times New Roman"/>
          <w:sz w:val="26"/>
          <w:szCs w:val="26"/>
        </w:rPr>
        <w:t xml:space="preserve">Текущий контроль за принятием решений, соблюдением и исполнением положений Административного </w:t>
      </w:r>
      <w:proofErr w:type="gramStart"/>
      <w:r w:rsidRPr="00522F15">
        <w:rPr>
          <w:rFonts w:ascii="Times New Roman" w:hAnsi="Times New Roman"/>
          <w:sz w:val="26"/>
          <w:szCs w:val="26"/>
        </w:rPr>
        <w:t>Регламента</w:t>
      </w:r>
      <w:proofErr w:type="gramEnd"/>
      <w:r w:rsidRPr="00522F15">
        <w:rPr>
          <w:rFonts w:ascii="Times New Roman" w:hAnsi="Times New Roman"/>
          <w:sz w:val="26"/>
          <w:szCs w:val="26"/>
        </w:rPr>
        <w:t xml:space="preserve"> заведующим отдела образования  осуществляется Главой администрации МР «Мещовский район», заместителем Главы  администрации МР «Мещовский район».</w:t>
      </w:r>
    </w:p>
    <w:p w:rsidR="009E3B67" w:rsidRPr="00522F15" w:rsidRDefault="009E3B67" w:rsidP="00522F15">
      <w:pPr>
        <w:widowControl w:val="0"/>
        <w:spacing w:after="0" w:line="240" w:lineRule="auto"/>
        <w:ind w:firstLine="539"/>
        <w:jc w:val="center"/>
        <w:rPr>
          <w:rFonts w:ascii="Times New Roman" w:hAnsi="Times New Roman"/>
          <w:b/>
          <w:sz w:val="26"/>
          <w:szCs w:val="26"/>
        </w:rPr>
      </w:pPr>
      <w:r w:rsidRPr="00522F15">
        <w:rPr>
          <w:rFonts w:ascii="Times New Roman" w:hAnsi="Times New Roman"/>
          <w:b/>
          <w:sz w:val="26"/>
          <w:szCs w:val="26"/>
        </w:rPr>
        <w:t>4.</w:t>
      </w:r>
      <w:r>
        <w:rPr>
          <w:rFonts w:ascii="Times New Roman" w:hAnsi="Times New Roman"/>
          <w:b/>
          <w:sz w:val="26"/>
          <w:szCs w:val="26"/>
        </w:rPr>
        <w:t>3</w:t>
      </w:r>
      <w:r w:rsidRPr="00522F15">
        <w:rPr>
          <w:rFonts w:ascii="Times New Roman" w:hAnsi="Times New Roman"/>
          <w:b/>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9E3B67" w:rsidRPr="00522F15" w:rsidRDefault="009E3B67" w:rsidP="00522F15">
      <w:pPr>
        <w:widowControl w:val="0"/>
        <w:spacing w:after="0" w:line="240" w:lineRule="auto"/>
        <w:ind w:firstLine="539"/>
        <w:rPr>
          <w:rFonts w:ascii="Times New Roman" w:hAnsi="Times New Roman"/>
          <w:b/>
          <w:sz w:val="26"/>
          <w:szCs w:val="26"/>
        </w:rPr>
      </w:pPr>
      <w:r w:rsidRPr="00522F15">
        <w:rPr>
          <w:rFonts w:ascii="Times New Roman" w:hAnsi="Times New Roman"/>
          <w:sz w:val="26"/>
          <w:szCs w:val="26"/>
        </w:rPr>
        <w:t>Плановые проверки полноты и качества предоставления муниципальной услуги проводятся в отношении:</w:t>
      </w:r>
    </w:p>
    <w:p w:rsidR="009E3B67" w:rsidRDefault="009E3B67" w:rsidP="00522F15">
      <w:pPr>
        <w:pStyle w:val="ConsPlusNormal"/>
        <w:ind w:firstLine="539"/>
        <w:jc w:val="both"/>
        <w:rPr>
          <w:rFonts w:ascii="Times New Roman" w:hAnsi="Times New Roman" w:cs="Times New Roman"/>
          <w:sz w:val="26"/>
          <w:szCs w:val="26"/>
        </w:rPr>
      </w:pPr>
      <w:r w:rsidRPr="00522F15">
        <w:rPr>
          <w:rFonts w:ascii="Times New Roman" w:hAnsi="Times New Roman" w:cs="Times New Roman"/>
          <w:sz w:val="26"/>
          <w:szCs w:val="26"/>
        </w:rPr>
        <w:t>- соблюдения последовательности, полноты и сроков выполнения административных процедур (действий)</w:t>
      </w:r>
      <w:r>
        <w:rPr>
          <w:rFonts w:ascii="Times New Roman" w:hAnsi="Times New Roman" w:cs="Times New Roman"/>
          <w:sz w:val="26"/>
          <w:szCs w:val="26"/>
        </w:rPr>
        <w:t xml:space="preserve"> при предоставлении муниципальной услуги;</w:t>
      </w:r>
    </w:p>
    <w:p w:rsidR="009E3B67" w:rsidRDefault="009E3B67" w:rsidP="00F36DE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соблюдение должностными лицами прав граждан при  предоставлении муниципальной услуги;</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соответствие организации и ведения учета принятых заявлений установленным настоящим Регламентом требованиям;</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соблюдение установленных настоящим Регламентом требований при рассмотрении заявлений, принятии решений об их удовлетворении (или предоставлении отказа);</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соответствие предоставляемого гражданам результата предоставления муниципальной услуги требованиям, установленным настоящим Регламентом;</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-соответствие мест приема граждан требованиям, установленным настоящим Регламентом.</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Внеплановые проверки могут проводиться избирательно, в отношении соблюдения отдельных требований настоящего Регламента, по которым в полученной информации (жалобе) указаны признаки нарушений.</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4.4. Плановые проверки проводятся не реже 1 раза в год  в соответствии с планом работы администрации. </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 Внеплановые проверки проводятся в случае:</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получения информации (жалоб), подтверждаемой документами и иными </w:t>
      </w:r>
      <w:proofErr w:type="gramStart"/>
      <w:r>
        <w:rPr>
          <w:rFonts w:ascii="Times New Roman" w:hAnsi="Times New Roman" w:cs="Times New Roman"/>
          <w:sz w:val="26"/>
          <w:szCs w:val="26"/>
        </w:rPr>
        <w:t>доказательствами</w:t>
      </w:r>
      <w:proofErr w:type="gramEnd"/>
      <w:r>
        <w:rPr>
          <w:rFonts w:ascii="Times New Roman" w:hAnsi="Times New Roman" w:cs="Times New Roman"/>
          <w:sz w:val="26"/>
          <w:szCs w:val="26"/>
        </w:rPr>
        <w:t xml:space="preserve"> свидетельствующими о наличии признаков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при проверке исполнения предписаний об устранении ранее выявленных нарушений.</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4.6. Плановые и внеплановые проверки полноты и качества предоставления муниципальной услуги проводятся проверочной комиссией. В состав проверочной комиссии включаются должностное лицо администрации района, осуществляющее управление в сфере образования, заведующий отделом образования, ответственного за осуществление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исполнением настоящего Регламента.</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Проверки проводятся в присутствии руководителя  организации предоставляющей муниципальную услугу.</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Продолжительность проведения проверки полноты и качества не может превышать  трех дней, а также нарушать режим работы проверяемой образовательной организации, предоставляющей муниципальную услугу.</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4.7.По результатам проверки проверочная комиссия:</w:t>
      </w:r>
    </w:p>
    <w:p w:rsidR="009E3B67" w:rsidRDefault="009E3B67" w:rsidP="004D29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готовит Акт проверки по устранению выявленных нарушений и привлечению к ответственности должностных лиц, допустивших нарушение требований настоящего Регламента;</w:t>
      </w:r>
    </w:p>
    <w:p w:rsidR="009E3B67" w:rsidRDefault="009E3B67" w:rsidP="008E406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обеспечивает привлечение к ответственности должностных лиц, допустивших нарушение требований настоящего Регламента;</w:t>
      </w:r>
    </w:p>
    <w:p w:rsidR="009E3B67" w:rsidRDefault="009E3B67" w:rsidP="008E406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Ответственность за нарушение требований настоящего Регламента устанавливается  администрацией района.</w:t>
      </w:r>
    </w:p>
    <w:p w:rsidR="009E3B67" w:rsidRDefault="009E3B67" w:rsidP="008E406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4.8. Информация о результатах плановых проверок публикуется на официальном сайте Администрации в сети Интернет не позднее 7 дней со дня проведения проверки.</w:t>
      </w:r>
    </w:p>
    <w:p w:rsidR="009E3B67" w:rsidRPr="00FF2755" w:rsidRDefault="009E3B67" w:rsidP="004D29C2">
      <w:pPr>
        <w:pStyle w:val="ConsPlusNormal"/>
        <w:jc w:val="both"/>
        <w:rPr>
          <w:rFonts w:ascii="Times New Roman" w:hAnsi="Times New Roman" w:cs="Times New Roman"/>
          <w:sz w:val="26"/>
          <w:szCs w:val="26"/>
        </w:rPr>
      </w:pPr>
    </w:p>
    <w:p w:rsidR="009E3B67" w:rsidRDefault="009E3B67" w:rsidP="0051718F">
      <w:pPr>
        <w:widowControl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5. Досудебное (внесудебное) обжалование заявителем решений</w:t>
      </w:r>
    </w:p>
    <w:p w:rsidR="009E3B67" w:rsidRDefault="009E3B67" w:rsidP="0051718F">
      <w:pPr>
        <w:widowControl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и действий (бездействия) уполномоченного органа, предоставляющего муниципальную услугу, должностного лица либо муниципального служащего</w:t>
      </w:r>
    </w:p>
    <w:p w:rsidR="009E3B67" w:rsidRDefault="009E3B67" w:rsidP="0062121B">
      <w:pPr>
        <w:widowControl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данного уполномоченного органа</w:t>
      </w:r>
    </w:p>
    <w:p w:rsidR="009E3B67" w:rsidRPr="0062121B" w:rsidRDefault="009E3B67" w:rsidP="0062121B">
      <w:pPr>
        <w:widowControl w:val="0"/>
        <w:spacing w:after="0" w:line="240" w:lineRule="auto"/>
        <w:ind w:firstLine="540"/>
        <w:jc w:val="center"/>
        <w:rPr>
          <w:rFonts w:ascii="Times New Roman CYR" w:hAnsi="Times New Roman CYR" w:cs="Times New Roman CYR"/>
          <w:b/>
          <w:sz w:val="26"/>
          <w:szCs w:val="26"/>
        </w:rPr>
      </w:pPr>
      <w:r w:rsidRPr="0062121B">
        <w:rPr>
          <w:rFonts w:ascii="Times New Roman CYR" w:hAnsi="Times New Roman CYR" w:cs="Times New Roman CYR"/>
          <w:b/>
          <w:bCs/>
          <w:sz w:val="26"/>
          <w:szCs w:val="26"/>
        </w:rPr>
        <w:t>5.1.</w:t>
      </w:r>
      <w:r w:rsidRPr="0062121B">
        <w:rPr>
          <w:rFonts w:ascii="Times New Roman CYR" w:hAnsi="Times New Roman CYR" w:cs="Times New Roman CYR"/>
          <w:b/>
          <w:sz w:val="26"/>
          <w:szCs w:val="26"/>
        </w:rPr>
        <w:t xml:space="preserve"> Предмет досудебного (внесудебного) обжалования заявителем решений и действий (бездействия) уполномоченного органа, предоставившего муниципальную услугу, должностного лица либо муниципального служащего данного уполномоченного органа.</w:t>
      </w:r>
    </w:p>
    <w:p w:rsidR="009E3B67" w:rsidRDefault="009E3B67" w:rsidP="000731C8">
      <w:pPr>
        <w:widowControl w:val="0"/>
        <w:spacing w:after="0" w:line="240" w:lineRule="auto"/>
        <w:ind w:firstLine="540"/>
        <w:jc w:val="both"/>
        <w:rPr>
          <w:rFonts w:ascii="Times New Roman CYR" w:hAnsi="Times New Roman CYR" w:cs="Times New Roman CYR"/>
          <w:bCs/>
          <w:sz w:val="26"/>
          <w:szCs w:val="26"/>
        </w:rPr>
      </w:pPr>
      <w:r>
        <w:rPr>
          <w:rFonts w:ascii="Times New Roman CYR" w:hAnsi="Times New Roman CYR" w:cs="Times New Roman CYR"/>
          <w:bCs/>
          <w:sz w:val="26"/>
          <w:szCs w:val="26"/>
        </w:rPr>
        <w:t>5.1.1Заявители или лица, представляющие их  интересы, вправе обжаловать  решения, принятые в ходе предоставления муниципальной услуги отделом образования и его должностными лицами, ответственными за выполнение административных процедур по предоставлению муниципальной услуги, повлекшие нарушение требований настоящего Регламента.</w:t>
      </w:r>
    </w:p>
    <w:p w:rsidR="009E3B67" w:rsidRPr="00C4620C" w:rsidRDefault="009E3B67" w:rsidP="000731C8">
      <w:pPr>
        <w:widowControl w:val="0"/>
        <w:spacing w:after="0" w:line="240" w:lineRule="auto"/>
        <w:ind w:firstLine="540"/>
        <w:jc w:val="center"/>
        <w:rPr>
          <w:rFonts w:ascii="Times New Roman CYR" w:hAnsi="Times New Roman CYR" w:cs="Times New Roman CYR"/>
          <w:b/>
          <w:sz w:val="26"/>
          <w:szCs w:val="26"/>
        </w:rPr>
      </w:pPr>
      <w:r w:rsidRPr="00C4620C">
        <w:rPr>
          <w:rFonts w:ascii="Times New Roman CYR" w:hAnsi="Times New Roman CYR" w:cs="Times New Roman CYR"/>
          <w:b/>
          <w:sz w:val="26"/>
          <w:szCs w:val="26"/>
        </w:rPr>
        <w:t>5.2. Общие требования к порядку подачи и рассмотрения жалобы.</w:t>
      </w:r>
    </w:p>
    <w:p w:rsidR="009E3B67" w:rsidRPr="00376563" w:rsidRDefault="009E3B67" w:rsidP="000731C8">
      <w:pPr>
        <w:widowControl w:val="0"/>
        <w:spacing w:after="0" w:line="240" w:lineRule="auto"/>
        <w:ind w:firstLine="540"/>
        <w:jc w:val="center"/>
        <w:rPr>
          <w:rFonts w:ascii="Times New Roman CYR" w:hAnsi="Times New Roman CYR" w:cs="Times New Roman CYR"/>
          <w:b/>
          <w:sz w:val="26"/>
          <w:szCs w:val="26"/>
        </w:rPr>
      </w:pPr>
      <w:r w:rsidRPr="00376563">
        <w:rPr>
          <w:rFonts w:ascii="Times New Roman CYR" w:hAnsi="Times New Roman CYR" w:cs="Times New Roman CYR"/>
          <w:b/>
          <w:sz w:val="26"/>
          <w:szCs w:val="26"/>
        </w:rPr>
        <w:t>5.2.1. Органы местного самоуправления и уполномоченные на рассмотрение жал</w:t>
      </w:r>
      <w:r>
        <w:rPr>
          <w:rFonts w:ascii="Times New Roman CYR" w:hAnsi="Times New Roman CYR" w:cs="Times New Roman CYR"/>
          <w:b/>
          <w:sz w:val="26"/>
          <w:szCs w:val="26"/>
        </w:rPr>
        <w:t>о</w:t>
      </w:r>
      <w:r w:rsidRPr="00376563">
        <w:rPr>
          <w:rFonts w:ascii="Times New Roman CYR" w:hAnsi="Times New Roman CYR" w:cs="Times New Roman CYR"/>
          <w:b/>
          <w:sz w:val="26"/>
          <w:szCs w:val="26"/>
        </w:rPr>
        <w:t>бы должностные лица</w:t>
      </w:r>
      <w:r>
        <w:rPr>
          <w:rFonts w:ascii="Times New Roman CYR" w:hAnsi="Times New Roman CYR" w:cs="Times New Roman CYR"/>
          <w:b/>
          <w:sz w:val="26"/>
          <w:szCs w:val="26"/>
        </w:rPr>
        <w:t>.</w:t>
      </w:r>
    </w:p>
    <w:p w:rsidR="009E3B67" w:rsidRDefault="009E3B67" w:rsidP="000731C8">
      <w:pPr>
        <w:widowControl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Жалоба подается в письменной форме на бумажном носителе, в электронной форме в Уполномоченный орган, предоставивший муниципальную услугу. Жалобы на решения, принятые руководителем уполномоченного органа, подаются в вышестоящий орган - Администрацию муниципального района «Мещовский район». </w:t>
      </w:r>
    </w:p>
    <w:p w:rsidR="009E3B67" w:rsidRDefault="009E3B67" w:rsidP="000731C8">
      <w:pPr>
        <w:widowControl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Жалоба подается заявителем   Главе  администрации МР «Мещовский район» в случаях, если обжалуются решения, действия (бездействие)  руководителя уполномоченного органа. Жалоба на решения, действия (бездействие) муниципальных служащих уполномоченного органа  подается  руководителю </w:t>
      </w:r>
      <w:r>
        <w:rPr>
          <w:rFonts w:ascii="Times New Roman CYR" w:hAnsi="Times New Roman CYR" w:cs="Times New Roman CYR"/>
          <w:sz w:val="26"/>
          <w:szCs w:val="26"/>
        </w:rPr>
        <w:lastRenderedPageBreak/>
        <w:t>уполномоченного органа.</w:t>
      </w:r>
    </w:p>
    <w:p w:rsidR="009E3B67" w:rsidRDefault="009E3B67" w:rsidP="000731C8">
      <w:pPr>
        <w:widowControl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Жалоба на решения, действия (бездействие) уполномоченного органа, его руководителя рассматривается Главой администрации МР «Мещовский район». Жалоба на решения, действия (бездействие) муниципальных служащих уполномоченного органа рассматривается  должностным лицом, наделенным  полномочиями по рассмотрению жалоб (руководителем уполномоченного органа).</w:t>
      </w:r>
    </w:p>
    <w:p w:rsidR="009E3B67" w:rsidRPr="00376563" w:rsidRDefault="009E3B67" w:rsidP="000731C8">
      <w:pPr>
        <w:widowControl w:val="0"/>
        <w:spacing w:after="0" w:line="240" w:lineRule="auto"/>
        <w:ind w:firstLine="540"/>
        <w:jc w:val="center"/>
        <w:rPr>
          <w:rFonts w:ascii="Times New Roman CYR" w:hAnsi="Times New Roman CYR" w:cs="Times New Roman CYR"/>
          <w:b/>
          <w:sz w:val="26"/>
          <w:szCs w:val="26"/>
        </w:rPr>
      </w:pPr>
      <w:r w:rsidRPr="00376563">
        <w:rPr>
          <w:rFonts w:ascii="Times New Roman CYR" w:hAnsi="Times New Roman CYR" w:cs="Times New Roman CYR"/>
          <w:b/>
          <w:sz w:val="26"/>
          <w:szCs w:val="26"/>
        </w:rPr>
        <w:t>5.2.2. Порядок подачи и рассмотрения жалобы.</w:t>
      </w:r>
    </w:p>
    <w:p w:rsidR="009E3B67" w:rsidRDefault="009E3B67" w:rsidP="000731C8">
      <w:pPr>
        <w:widowControl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Жалоба может быть направлена по почте, с использованием информационно-телекоммуникационной сети «Интернет», официального сайта администрации МР «Мещовский район» на адрес электронной почты уполномоченного органа, предоставившего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3B67" w:rsidRDefault="009E3B67" w:rsidP="000731C8">
      <w:pPr>
        <w:widowControl w:val="0"/>
        <w:spacing w:after="0" w:line="240" w:lineRule="auto"/>
        <w:jc w:val="both"/>
        <w:rPr>
          <w:rFonts w:ascii="Times New Roman CYR" w:hAnsi="Times New Roman CYR" w:cs="Times New Roman CYR"/>
          <w:bCs/>
          <w:sz w:val="26"/>
          <w:szCs w:val="26"/>
        </w:rPr>
      </w:pPr>
    </w:p>
    <w:p w:rsidR="009E3B67" w:rsidRDefault="009E3B67" w:rsidP="000731C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Лицо, подающее жалобу на нарушение требований настоящего регламента при условии его дееспособности, может обжаловать нарушение настоящего Регламента следующим лицам:</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указание на нарушение требований настоящего Регламента сотруднику отдела образования, ответственного за предоставление муниципальной услуги;</w:t>
      </w:r>
    </w:p>
    <w:p w:rsidR="009E3B67" w:rsidRPr="00215199" w:rsidRDefault="009E3B67" w:rsidP="00AE70D1">
      <w:pPr>
        <w:widowControl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Cs/>
          <w:sz w:val="26"/>
          <w:szCs w:val="26"/>
        </w:rPr>
        <w:t xml:space="preserve">- жалоба на нарушение требований настоящего Регламента заведующему отделом образования; </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жалоба на нарушение требований настоящего Регламента в Администрацию района.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5.3. Указание на нарушение требований настоящего Регламента сотруднику</w:t>
      </w:r>
      <w:r w:rsidRPr="00215199">
        <w:rPr>
          <w:rFonts w:ascii="Times New Roman CYR" w:hAnsi="Times New Roman CYR" w:cs="Times New Roman CYR"/>
          <w:bCs/>
          <w:sz w:val="26"/>
          <w:szCs w:val="26"/>
        </w:rPr>
        <w:t xml:space="preserve"> </w:t>
      </w:r>
      <w:r>
        <w:rPr>
          <w:rFonts w:ascii="Times New Roman CYR" w:hAnsi="Times New Roman CYR" w:cs="Times New Roman CYR"/>
          <w:bCs/>
          <w:sz w:val="26"/>
          <w:szCs w:val="26"/>
        </w:rPr>
        <w:t>отдела образования, ответственного за предоставление муниципальной услуги</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5.3.1. При выявлении нарушений требований настоящего Регламента заявитель вправе указать на это должностному лицу, ответственному за предоставление муниципальной услуги, с целью незамедлительного устранения нарушения и </w:t>
      </w:r>
      <w:proofErr w:type="gramStart"/>
      <w:r>
        <w:rPr>
          <w:rFonts w:ascii="Times New Roman CYR" w:hAnsi="Times New Roman CYR" w:cs="Times New Roman CYR"/>
          <w:bCs/>
          <w:sz w:val="26"/>
          <w:szCs w:val="26"/>
        </w:rPr>
        <w:t xml:space="preserve">( </w:t>
      </w:r>
      <w:proofErr w:type="gramEnd"/>
      <w:r>
        <w:rPr>
          <w:rFonts w:ascii="Times New Roman CYR" w:hAnsi="Times New Roman CYR" w:cs="Times New Roman CYR"/>
          <w:bCs/>
          <w:sz w:val="26"/>
          <w:szCs w:val="26"/>
        </w:rPr>
        <w:t>или) получения извинений в случае, когда нарушение требований настоящего Регламента было допущено непосредственно по отношению к заявителю (лицу, которое он представляет).</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5.3.2. При невозможности, отказе или неспособности сотрудника отдела образования устранить допущенное нарушение требований настоящего Регламента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и (или) принести извинения, заявитель может использовать иные способы обжалования.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Обжалование в форме указания на нарушение требований настоящего Регламента сотруднику  отдела образования не является обязательным для использования иных, предусмотренных настоящим Регламентом, способов обжалования.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 Жалоба на нарушение требований настоящего Регламента заведующему отделом образования.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5.4.1. При выявлении нарушения требований, установленных настоящим Регламентом</w:t>
      </w:r>
      <w:proofErr w:type="gramStart"/>
      <w:r>
        <w:rPr>
          <w:rFonts w:ascii="Times New Roman CYR" w:hAnsi="Times New Roman CYR" w:cs="Times New Roman CYR"/>
          <w:bCs/>
          <w:sz w:val="26"/>
          <w:szCs w:val="26"/>
        </w:rPr>
        <w:t xml:space="preserve"> ,</w:t>
      </w:r>
      <w:proofErr w:type="gramEnd"/>
      <w:r>
        <w:rPr>
          <w:rFonts w:ascii="Times New Roman CYR" w:hAnsi="Times New Roman CYR" w:cs="Times New Roman CYR"/>
          <w:bCs/>
          <w:sz w:val="26"/>
          <w:szCs w:val="26"/>
        </w:rPr>
        <w:t xml:space="preserve"> заявитель может обратиться с жалобой на допущенное нарушение к заведующему отделом образования.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5.4.2. Обращение заявителя с жалобой к заведующему отделом образования может быть осуществлено в письменной или устной форме.</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Обращение с жалобой в письменной форме составляется на имя заведующего отделом образования в соответствии с формой, приведенной в приложении №7 к настоящему Регламенту. Жалоба в письменной форме может быть подана лично </w:t>
      </w:r>
      <w:r>
        <w:rPr>
          <w:rFonts w:ascii="Times New Roman CYR" w:hAnsi="Times New Roman CYR" w:cs="Times New Roman CYR"/>
          <w:bCs/>
          <w:sz w:val="26"/>
          <w:szCs w:val="26"/>
        </w:rPr>
        <w:lastRenderedPageBreak/>
        <w:t>заведующему отделом образования или отправлена почтовым сообщением.</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Жалоба в устной</w:t>
      </w:r>
      <w:r>
        <w:rPr>
          <w:rFonts w:ascii="Times New Roman CYR" w:hAnsi="Times New Roman CYR" w:cs="Times New Roman CYR"/>
          <w:bCs/>
          <w:sz w:val="26"/>
          <w:szCs w:val="26"/>
        </w:rPr>
        <w:tab/>
        <w:t xml:space="preserve"> форме передается лично заведующему отделом образования. При приеме устной жалобы заведующий отделом образования не вправе требовать от заявителя подачи (дублирования) жалобы в письменной форме.</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5.4.3. Руководитель отдела образования при приеме жалобы заявителя может совершить одно из следующих действий:</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принять меры по установлению факта нарушения требований настоящего Регламента и удовлетворению требований заявителя;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аргументировано отказать заявителю в удовлетворении его требований.</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5.4.4. Руководитель отдела образования, может отказать заявителю в удовлетворении его требований в следующих случаях:</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предоставление заявителем заведомо ложных сведений;</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при несоответствии предъявляемых требований требованиям настоящего Регламента;</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при наличии оснований для того, чтобы считать жалобу заявителя безосновательной;</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по иным причинам отказ в удовлетворении жалобы не допускается.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Отказ в удовлетворении письменной жалобы оформляется в письменном виде и направляется в адрес заявителя в течение 3 рабочих дней с момента приема такой жалобы.</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5.4.5. Отказ оформляется в письменном виде и должен содержать следующую информацию:</w:t>
      </w:r>
    </w:p>
    <w:p w:rsidR="009E3B67" w:rsidRDefault="009E3B67" w:rsidP="00C438FA">
      <w:pPr>
        <w:widowControl w:val="0"/>
        <w:spacing w:after="0" w:line="240" w:lineRule="auto"/>
        <w:jc w:val="both"/>
        <w:rPr>
          <w:rFonts w:ascii="Times New Roman CYR" w:hAnsi="Times New Roman CYR" w:cs="Times New Roman CYR"/>
          <w:bCs/>
          <w:sz w:val="26"/>
          <w:szCs w:val="26"/>
        </w:rPr>
      </w:pPr>
      <w:proofErr w:type="gramStart"/>
      <w:r>
        <w:rPr>
          <w:rFonts w:ascii="Times New Roman CYR" w:hAnsi="Times New Roman CYR" w:cs="Times New Roman CYR"/>
          <w:bCs/>
          <w:sz w:val="26"/>
          <w:szCs w:val="26"/>
        </w:rPr>
        <w:t>- фамилию, имя, отчество заявителя (при необходимости – фамилию, имя, отчество лица, которое он представляет);</w:t>
      </w:r>
      <w:proofErr w:type="gramEnd"/>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адрес проживания заявителя;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содержание жалобы заявителя;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дата и время подачи жалобы;</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аргументированные причины отказа в удовлетворении требований заявителя. Отказ в письменном виде оформляется на официальном бланке отдела образования, заверяется печатью отдела образования и подписью заведующего отделом образования.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5.4.6. При личном обращении заявителя с жалобой с целью </w:t>
      </w:r>
      <w:proofErr w:type="gramStart"/>
      <w:r>
        <w:rPr>
          <w:rFonts w:ascii="Times New Roman CYR" w:hAnsi="Times New Roman CYR" w:cs="Times New Roman CYR"/>
          <w:bCs/>
          <w:sz w:val="26"/>
          <w:szCs w:val="26"/>
        </w:rPr>
        <w:t>установления факта нарушения требований настоящего Регламента</w:t>
      </w:r>
      <w:proofErr w:type="gramEnd"/>
      <w:r>
        <w:rPr>
          <w:rFonts w:ascii="Times New Roman CYR" w:hAnsi="Times New Roman CYR" w:cs="Times New Roman CYR"/>
          <w:bCs/>
          <w:sz w:val="26"/>
          <w:szCs w:val="26"/>
        </w:rPr>
        <w:t xml:space="preserve"> и удовлетворения требований заявителя (полного или частичного), заведующий  отделом образования должен совершить следующие действия: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5.4.6.1. совместно с заявителем и при его помощи удостовериться в наличии факта нарушения требований настоящего Регламента (в случае возможности его фиксации на момент подачи жалобы заявителем);</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5.4.6.2. совместно с заявителем и при его помощи установить сотрудников, которые, по мнению заявителя, ответственны за нарушение требований настоящего Регламента (в случае персонального нарушения);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5.4.6.3. по возможности организовать устранение зафиксированного нарушения требованиям настоящего Регламента в присутствии заявителя;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5.4.6.4. принести извинения заявителю от имени отдела образования за имевший место факт нарушения требований настоящего Регламента, допущенный непосредственно по отношению к заявителю (лицу, которое он представляет) в случае, если такое нарушение имело место и требований настоящего Регламента не считает для этого целесообразным проведение дополнительных служебных </w:t>
      </w:r>
      <w:r>
        <w:rPr>
          <w:rFonts w:ascii="Times New Roman CYR" w:hAnsi="Times New Roman CYR" w:cs="Times New Roman CYR"/>
          <w:bCs/>
          <w:sz w:val="26"/>
          <w:szCs w:val="26"/>
        </w:rPr>
        <w:lastRenderedPageBreak/>
        <w:t>расследований;</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5.4.6.5. в случае удовлетворения всех требований заявителя, действия, указанные в пп.5.4.6.6-5.4.6.12. настоящего Регламента не осуществляются;</w:t>
      </w:r>
    </w:p>
    <w:p w:rsidR="009E3B67" w:rsidRDefault="009E3B67" w:rsidP="00C438F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5.4.6.6. если требования заявителя не были полностью удовлетворены, предоставить заявителю расписку в получении жалобы. Расписка должна содержать следующую информацию:</w:t>
      </w:r>
    </w:p>
    <w:p w:rsidR="009E3B67" w:rsidRDefault="009E3B67" w:rsidP="00BC1997">
      <w:pPr>
        <w:widowControl w:val="0"/>
        <w:spacing w:after="0" w:line="240" w:lineRule="auto"/>
        <w:jc w:val="both"/>
        <w:rPr>
          <w:rFonts w:ascii="Times New Roman CYR" w:hAnsi="Times New Roman CYR" w:cs="Times New Roman CYR"/>
          <w:bCs/>
          <w:sz w:val="26"/>
          <w:szCs w:val="26"/>
        </w:rPr>
      </w:pPr>
      <w:proofErr w:type="gramStart"/>
      <w:r>
        <w:rPr>
          <w:rFonts w:ascii="Times New Roman CYR" w:hAnsi="Times New Roman CYR" w:cs="Times New Roman CYR"/>
          <w:bCs/>
          <w:sz w:val="26"/>
          <w:szCs w:val="26"/>
        </w:rPr>
        <w:t>- фамилию, имя, отчество заявителя (при необходимости – фамилию, имя, отчество лица, которое он представляет);</w:t>
      </w:r>
      <w:proofErr w:type="gramEnd"/>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адрес проживания заявителя;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содержание жалобы заявителя;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дата и время фиксации нарушения заявителем;</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факты нарушения  требований настоящего Регламента, совместно зафиксированные заявителем и заведующим отделом образования;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лицо, допустившее нарушение требований настоящего Регламент</w:t>
      </w:r>
      <w:proofErr w:type="gramStart"/>
      <w:r>
        <w:rPr>
          <w:rFonts w:ascii="Times New Roman CYR" w:hAnsi="Times New Roman CYR" w:cs="Times New Roman CYR"/>
          <w:bCs/>
          <w:sz w:val="26"/>
          <w:szCs w:val="26"/>
        </w:rPr>
        <w:t>а-</w:t>
      </w:r>
      <w:proofErr w:type="gramEnd"/>
      <w:r>
        <w:rPr>
          <w:rFonts w:ascii="Times New Roman CYR" w:hAnsi="Times New Roman CYR" w:cs="Times New Roman CYR"/>
          <w:bCs/>
          <w:sz w:val="26"/>
          <w:szCs w:val="26"/>
        </w:rPr>
        <w:t xml:space="preserve"> по данным заявителя, либо согласованные данные;</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нарушения  требований настоящего Регламента, устраненные непосредственно в присутствии заявителя;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подпись заведующего отделом образования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подпись заявителя, удостоверяющая верность данных;</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-дата и время предоставления расписки;</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5.4.6.7. провести служебное расследование с целью установления фактов нарушения  требований настоящего Регламента, обозначенных заявителем, и ответственных за это сотрудников;</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5.4.6.8. устранить нарушения  требований настоящего Регламента, зафиксированные совместно с заявителем;</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5.4.6.9. применить дисциплинарные взыскания к сотрудникам, ответственным за допущенные нарушения;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5.4.6.10. обеспечить в течение 3 дней после подачи жалобы уведомление заявителя (лично или по телефону) о </w:t>
      </w:r>
      <w:proofErr w:type="gramStart"/>
      <w:r>
        <w:rPr>
          <w:rFonts w:ascii="Times New Roman CYR" w:hAnsi="Times New Roman CYR" w:cs="Times New Roman CYR"/>
          <w:bCs/>
          <w:sz w:val="26"/>
          <w:szCs w:val="26"/>
        </w:rPr>
        <w:t>предпринятых мерах</w:t>
      </w:r>
      <w:proofErr w:type="gramEnd"/>
      <w:r>
        <w:rPr>
          <w:rFonts w:ascii="Times New Roman CYR" w:hAnsi="Times New Roman CYR" w:cs="Times New Roman CYR"/>
          <w:bCs/>
          <w:sz w:val="26"/>
          <w:szCs w:val="26"/>
        </w:rPr>
        <w:t>, в том числе:</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об устранении зафиксированных в жалобе нарушений (с перечислением устраненных нарушений);</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 о примененных дисциплинарных взысканиях в отношении конкретных сотрудников </w:t>
      </w:r>
      <w:proofErr w:type="gramStart"/>
      <w:r>
        <w:rPr>
          <w:rFonts w:ascii="Times New Roman CYR" w:hAnsi="Times New Roman CYR" w:cs="Times New Roman CYR"/>
          <w:bCs/>
          <w:sz w:val="26"/>
          <w:szCs w:val="26"/>
        </w:rPr>
        <w:t xml:space="preserve">( </w:t>
      </w:r>
      <w:proofErr w:type="gramEnd"/>
      <w:r>
        <w:rPr>
          <w:rFonts w:ascii="Times New Roman CYR" w:hAnsi="Times New Roman CYR" w:cs="Times New Roman CYR"/>
          <w:bCs/>
          <w:sz w:val="26"/>
          <w:szCs w:val="26"/>
        </w:rPr>
        <w:t>с указанием конкретных мер и сотрудников);</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об отказе в удовлетворении требований заявителя (в том числе в применении дисциплинарных взысканий в отношении конкретных сотрудников с аргументацией отказа).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5.4.6.11. по просьбе заявителя в течение 3 дней со дня уведомления предоставить ему в виде официального письма информацию, о которой заявитель был уведомлен в соответствии с п. 5.4.6.10 настоящего Регламента;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5.4.6.12. принести извинения заявителю (лицу, в отношении которого было допущено нарушение  требований настоящего Регламента) от имени отдела образования за имевший  место факт нарушения, допущенный непосредственно по отношению к заявителю (лицу, которое он представляет) в случае, если такие извинения не были принесены ранее.</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5.4.7. </w:t>
      </w:r>
      <w:proofErr w:type="gramStart"/>
      <w:r>
        <w:rPr>
          <w:rFonts w:ascii="Times New Roman CYR" w:hAnsi="Times New Roman CYR" w:cs="Times New Roman CYR"/>
          <w:bCs/>
          <w:sz w:val="26"/>
          <w:szCs w:val="26"/>
        </w:rPr>
        <w:t>В случае отказа от удовлетворения требований заявителя, либо в случае нарушения сроков, указанных в пп.5.4.6.10-5.4.6.11) настоящего Регламента, заявитель может использовать иные способы обжалования.</w:t>
      </w:r>
      <w:proofErr w:type="gramEnd"/>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Жалоба на нарушение  требований настоящего Регламента заведующему отделом </w:t>
      </w:r>
      <w:r>
        <w:rPr>
          <w:rFonts w:ascii="Times New Roman CYR" w:hAnsi="Times New Roman CYR" w:cs="Times New Roman CYR"/>
          <w:bCs/>
          <w:sz w:val="26"/>
          <w:szCs w:val="26"/>
        </w:rPr>
        <w:lastRenderedPageBreak/>
        <w:t>образования не является обязательной использования иных, предусмотренных настоящим Регламентом, способов обжалования.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5.5. Жалоба за нарушение требований настоящего Регламента Главе администрации  муниципального района, осуществляющего управление в сфере образования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5.5.1. При выявлении нарушения требований, установленных настоящим Регламентом, заявитель может обратиться с жалобой на допущенное нарушение в администрацию муниципального района на имя главы администрации.</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Жалоба подается в письменном виде посредством:</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личного обращения;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почтового сообщения;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электронной почты;</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сообщения, составленного посредством Регионального  портала.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Рекомендуемая форма письменной жалобы идентична образцу в Приложении №7 к настоящему Регламенту.</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Жалоба также может быть подана путем электронной формы, размещенной в сети Интернет на официальном сайте Администрации муниципального района. Такая электронная форма должна содержать сведения, идентичные письменной форме, представленной в приложении №8 к настоящему регламенту, а также указание желаемого способа получения ответа: почтовое отправление, электронное письмо, электронное сообщение, оставленное в личном кабинете заявителя Региональном портале.</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При подаче жалобы посредством электронной почты в электронное сообщение в качестве вложения должен быть приложен заполненный электронный шаблон жалобы или отсканированное изображение собственноручно заполненной формы.</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Электронный шаблон жалобы размещается в сети Интернет на официальном сайте администрации муниципального района.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5.5.2. При поступлении жалобы  администрация муниципального района инициирует проверку с целью установления факта нарушения отдельных требований настоящего Регламента (далее </w:t>
      </w:r>
      <w:proofErr w:type="gramStart"/>
      <w:r>
        <w:rPr>
          <w:rFonts w:ascii="Times New Roman CYR" w:hAnsi="Times New Roman CYR" w:cs="Times New Roman CYR"/>
          <w:bCs/>
          <w:sz w:val="26"/>
          <w:szCs w:val="26"/>
        </w:rPr>
        <w:t>–п</w:t>
      </w:r>
      <w:proofErr w:type="gramEnd"/>
      <w:r>
        <w:rPr>
          <w:rFonts w:ascii="Times New Roman CYR" w:hAnsi="Times New Roman CYR" w:cs="Times New Roman CYR"/>
          <w:bCs/>
          <w:sz w:val="26"/>
          <w:szCs w:val="26"/>
        </w:rPr>
        <w:t>роверка).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5.5.3. Заявителю может быть отказано в инициировании проверки в соответствии с установленным настоящим Регламентом порядком в следующих случаях:</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анонимный характер обращения;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предоставление заявителем заведомо ложных сведений;</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содержание жалобы не относится к требованиям настоящего Регламента.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Отказ в осуществлении проверки по иным основаниям не допускается.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В случае отказа в осуществлении проверки в ответе заявителю в обязательном порядке должны быть указаны причины этого отказа.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5.5.4. Администрация муниципального района может осуществить проверку:</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а) посредством поручения заведующему отделом образования установить факт нарушения отдельных требований настоящего Регламента и выявить ответственных за это сотрудников;</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б) собственными силами.</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Осуществление проверки по жалобам, содержащим указание на наличие официального отказа отдела образования от удовлетворения требований заявителя, либо на действие (бездействие) заведующего отделом образования осуществляется исключительно в соответствии с пунктом «б».</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Доля жалоб, проверки по которым осуществляются в соответствии с пунктом «б» </w:t>
      </w:r>
      <w:r>
        <w:rPr>
          <w:rFonts w:ascii="Times New Roman CYR" w:hAnsi="Times New Roman CYR" w:cs="Times New Roman CYR"/>
          <w:bCs/>
          <w:sz w:val="26"/>
          <w:szCs w:val="26"/>
        </w:rPr>
        <w:lastRenderedPageBreak/>
        <w:t>не может превышать 50% от общего числа жалоб на нарушение требований настоящего Регламента, поступивших в течение календарного года.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5.5.5. Установление факта нарушения требований настоящего Регламента силами отдела образования осуществляется посредством проведения его руководителем проверки и/или служебного расследования по содержанию поступившей жалобы.</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Сроки </w:t>
      </w:r>
      <w:proofErr w:type="gramStart"/>
      <w:r>
        <w:rPr>
          <w:rFonts w:ascii="Times New Roman CYR" w:hAnsi="Times New Roman CYR" w:cs="Times New Roman CYR"/>
          <w:bCs/>
          <w:sz w:val="26"/>
          <w:szCs w:val="26"/>
        </w:rPr>
        <w:t>установления факта нарушения требований настоящего Регламента</w:t>
      </w:r>
      <w:proofErr w:type="gramEnd"/>
      <w:r>
        <w:rPr>
          <w:rFonts w:ascii="Times New Roman CYR" w:hAnsi="Times New Roman CYR" w:cs="Times New Roman CYR"/>
          <w:bCs/>
          <w:sz w:val="26"/>
          <w:szCs w:val="26"/>
        </w:rPr>
        <w:t xml:space="preserve"> отдел образования определяет в соответствии с поручением администрации муниципального района.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По результатам проведения проверки и/или служебного расследования заведующий отделом образования: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устраняет выявленные нарушения требований настоящего Регламента, на которые было указано в жалобе заявителя;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привлекает сотрудников, признанных виновными за нарушение требований настоящего Регламента, к ответственности;</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представляет администрации муниципального района отчет об установленных и неустановленных фактах нарушения отдельных требований настоящего Регламента с указанием действий, предпринятых в части  устранения нарушения требований настоящего Регламента и наказания ответственных сотрудников.</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на основании данных отчета администрация муниципального района может провести проверку по соответствующей жалобе самостоятельно в случае возникновения сомнений в достоверности результатов представленного отчета.</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5.5.6. Установление факта нарушения требований настоящего Регламента силами отдела образования не влечет применения к его руководителю мер ответственности.</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5.5.7. С целью </w:t>
      </w:r>
      <w:proofErr w:type="gramStart"/>
      <w:r>
        <w:rPr>
          <w:rFonts w:ascii="Times New Roman CYR" w:hAnsi="Times New Roman CYR" w:cs="Times New Roman CYR"/>
          <w:bCs/>
          <w:sz w:val="26"/>
          <w:szCs w:val="26"/>
        </w:rPr>
        <w:t>установления факта нарушения требований настоящего Регламента</w:t>
      </w:r>
      <w:proofErr w:type="gramEnd"/>
      <w:r>
        <w:rPr>
          <w:rFonts w:ascii="Times New Roman CYR" w:hAnsi="Times New Roman CYR" w:cs="Times New Roman CYR"/>
          <w:bCs/>
          <w:sz w:val="26"/>
          <w:szCs w:val="26"/>
        </w:rPr>
        <w:t xml:space="preserve"> администрация муниципального района вправе:</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использовать подтверждающие материалы, представленные заявителем;</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привлекать заявителя с целью установления факта нарушения;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-проводить опросы свидетелей факта нарушения отдельных требований настоящего Регламента </w:t>
      </w:r>
      <w:proofErr w:type="gramStart"/>
      <w:r>
        <w:rPr>
          <w:rFonts w:ascii="Times New Roman CYR" w:hAnsi="Times New Roman CYR" w:cs="Times New Roman CYR"/>
          <w:bCs/>
          <w:sz w:val="26"/>
          <w:szCs w:val="26"/>
        </w:rPr>
        <w:t xml:space="preserve">( </w:t>
      </w:r>
      <w:proofErr w:type="gramEnd"/>
      <w:r>
        <w:rPr>
          <w:rFonts w:ascii="Times New Roman CYR" w:hAnsi="Times New Roman CYR" w:cs="Times New Roman CYR"/>
          <w:bCs/>
          <w:sz w:val="26"/>
          <w:szCs w:val="26"/>
        </w:rPr>
        <w:t>при их согласии);</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проверить текущее выполнение требований настоящего Регламента, на нарушение которых было указано в жалобе заявителя;</w:t>
      </w:r>
    </w:p>
    <w:p w:rsidR="009E3B67" w:rsidRDefault="009E3B67" w:rsidP="00AE70D1">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осуществлять иные действия, способствующие установлению факта нарушения настоящего Регламента.</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Выявление в ходе проведения проверки текущего несоблюдения требований настоящего Регламента, на нарушение которых было указано в жалобе, является достаточным основанием для установления факта нарушения требований настоящего Регламента в соответствии с жалобой заявителя.</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5.5.8. По результатам осуществленной проверки администрация муниципального района:</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готовит соответствующий Акт проверки  отдела образования;</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обеспечивает применение мер ответственности к заведующему отделом образования, за исключением случаев, указанных в п.5.5.6 настоящего Регламента;</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5.5.9. Не позднее 15 дней с момента регистрации жалобы, на имя заявителя должно быть направлено официальное письмо, содержащее следующую информацию:</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установленные факты нарушения требований настоящего Регламента, о которых было сообщено заявителем;</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 неустановленные факты нарушения требований настоящего Регламента, о </w:t>
      </w:r>
      <w:r>
        <w:rPr>
          <w:rFonts w:ascii="Times New Roman CYR" w:hAnsi="Times New Roman CYR" w:cs="Times New Roman CYR"/>
          <w:bCs/>
          <w:sz w:val="26"/>
          <w:szCs w:val="26"/>
        </w:rPr>
        <w:lastRenderedPageBreak/>
        <w:t>которых было сообщено заявителем;</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принятые меры ответственности в отношении отдела образования, его руководителя и (или) отдельных сотрудников;</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принесение от имени Главы администрации муниципального района извинений в связи с имевшим место фактом нарушения отдельных требований настоящего Регламента (в случае установления фактов нарушений).</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Официальное письмо оформляется на бланке администрации муниципального района и направляется в адрес заявителя (приложение №8). Ответ на жалобы, поданные посредством электронной почты или путем заполнения электронной формы, размещенной в сети Интернет на официальном сайте Администрации, отправляются в соответствии с выбранным заявителем вариантом при их заполнении. Ответ на жалобы, поданные посредством Регионального портала, предоставляются в виде электронных сообщений, оставленных в личном кабинете заявителя, если иное не было указано заявителем при составлении жалобы.</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5.5.10. В случае отказа от удовлетворения отдельных требований заявителя, либо в случае нарушения срока, указанного в п.5.5.9. настоящего Регламента, заявитель может использовать иные способы обжалования.</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Жалоба на нарушение требований настоящего Регламента заведующему  отделом образования не является обязательной для использования иных, предусмотренных настоящим Регламентом, способов обжалования.</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5.6. Жалоба на нарушение требований настоящего Регламента в Администрацию</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5.6.1. При выявлении нарушения требований, установленных  настоящим Регламентом, заявитель может обратиться с жалобой на допущенное нарушение в Администрацию на имя ее Главы.</w:t>
      </w:r>
    </w:p>
    <w:p w:rsidR="009E3B67" w:rsidRDefault="009E3B67" w:rsidP="00AD0278">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Жалоба подается в письменном виде посредством:</w:t>
      </w:r>
    </w:p>
    <w:p w:rsidR="009E3B67" w:rsidRDefault="009E3B67" w:rsidP="0019244B">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личного обращения;</w:t>
      </w:r>
    </w:p>
    <w:p w:rsidR="009E3B67" w:rsidRDefault="009E3B67" w:rsidP="0019244B">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почтового сообщения;</w:t>
      </w:r>
    </w:p>
    <w:p w:rsidR="009E3B67" w:rsidRDefault="009E3B67" w:rsidP="0019244B">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электронной почты;</w:t>
      </w:r>
    </w:p>
    <w:p w:rsidR="009E3B67" w:rsidRDefault="009E3B67" w:rsidP="0019244B">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сообщения, составленного посредством Регионального  портала.</w:t>
      </w:r>
    </w:p>
    <w:p w:rsidR="009E3B67" w:rsidRDefault="009E3B67" w:rsidP="0019244B">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Рекомендуемая форма письменной жалобы представлена в приложении №7 к настоящему Регламенту.</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Жалоба также может быть подана путем электронной формы, размещенной в сети Интернет на официальном сайте Администрации муниципального района. Такая электронная форма должна содержать сведения, идентичные письменной форме, представленной в приложении №8 к настоящему регламенту, а также указание желаемого способа получения ответа: почтовое отправление, электронное письмо, электронное сообщение, оставленное в личном кабинете заявителя Региональном портале.</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При подаче жалобы посредством электронной почты в электронное сообщение в качестве вложения должен быть приложен заполненный электронный шаблон жалобы или отсканированное изображение собственноручно заполненной формы.</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Электронный шаблон жалобы размещается в сети Интернет на официальном сайте администрации муниципального района.</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При подаче жалобы посредством Регионального портала в личном кабинете заявителя заполняется электронный шаблон жалобы. Электронная форма жалобы должна содержать сведения идентичные письменной форме, представленной в Приложении №7 к настоящему Регламенту.</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5.6.2.Подача и рассмотрение жалобы в Администрацию осуществляются в порядке, </w:t>
      </w:r>
      <w:r>
        <w:rPr>
          <w:rFonts w:ascii="Times New Roman CYR" w:hAnsi="Times New Roman CYR" w:cs="Times New Roman CYR"/>
          <w:bCs/>
          <w:sz w:val="26"/>
          <w:szCs w:val="26"/>
        </w:rPr>
        <w:lastRenderedPageBreak/>
        <w:t>установленном Федеральным законом от 02.05.2006 №59-ФЗ «О порядке рассмотрения обращений граждан Российской Федерации»</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5.6.3. При поступлении жалобы Администрация инициирует проверку с целью </w:t>
      </w:r>
      <w:proofErr w:type="gramStart"/>
      <w:r>
        <w:rPr>
          <w:rFonts w:ascii="Times New Roman CYR" w:hAnsi="Times New Roman CYR" w:cs="Times New Roman CYR"/>
          <w:bCs/>
          <w:sz w:val="26"/>
          <w:szCs w:val="26"/>
        </w:rPr>
        <w:t>установления факта нарушения отдельных требований настоящего Регламента</w:t>
      </w:r>
      <w:proofErr w:type="gramEnd"/>
      <w:r>
        <w:rPr>
          <w:rFonts w:ascii="Times New Roman CYR" w:hAnsi="Times New Roman CYR" w:cs="Times New Roman CYR"/>
          <w:bCs/>
          <w:sz w:val="26"/>
          <w:szCs w:val="26"/>
        </w:rPr>
        <w:t xml:space="preserve">. Непосредственное осуществление проверки осуществляет отдел образования, за исключением случаев, когда обжалуются действия (бездействие) данного органа. </w:t>
      </w:r>
      <w:proofErr w:type="gramStart"/>
      <w:r>
        <w:rPr>
          <w:rFonts w:ascii="Times New Roman CYR" w:hAnsi="Times New Roman CYR" w:cs="Times New Roman CYR"/>
          <w:bCs/>
          <w:sz w:val="26"/>
          <w:szCs w:val="26"/>
        </w:rPr>
        <w:t>Проверка</w:t>
      </w:r>
      <w:proofErr w:type="gramEnd"/>
      <w:r>
        <w:rPr>
          <w:rFonts w:ascii="Times New Roman CYR" w:hAnsi="Times New Roman CYR" w:cs="Times New Roman CYR"/>
          <w:bCs/>
          <w:sz w:val="26"/>
          <w:szCs w:val="26"/>
        </w:rPr>
        <w:t xml:space="preserve"> осуществляемая отделом образования  проводится в соответствии с пп.5.5.1 – 5.5.10 настоящего Регламента.</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Если в жалобе обжалуются действия (бездействие) отдела образования, проверка осуществляется Администрацией муниципального района в форме служебной проверки в соответствии с порядком, установленным Администрацией.</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5.6.4. Заявителю может быть отказано в инициировании проверки в соответствии с установленным настоящим Регламентом порядком в следующих случаях:</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анонимный характер обращения;</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предоставление заявителем заведомо ложных сведений;</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содержание жалобы не относится к требованиям настоящего Регламента. Отказ в осуществлении проверочных действий по иным основаниям не допускается.</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В случае отказа в осуществлении проверки в ответе заявителю в обязательном порядке должны быть указаны причины этого отказа.</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5.6.5. В сроки, установленные Федеральным законом  от 02.05.2006 №59-ФЗ «О порядке рассмотрения обращений граждан Российской Федерации», но не позднее 30 дней с момента регистрации жалобы, на имя заявителя должно быть направлено официальное письмо, содержащее следующую информацию:</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установленные факты нарушения требований настоящего Регламента, о которых было сообщено заявителем;</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неустановленные факты нарушения требований настоящего Регламента, о которых было сообщено заявителем;</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принятые меры ответственности в отношении образовательного учреждения, предоставляющего муниципальную услугу</w:t>
      </w:r>
      <w:proofErr w:type="gramStart"/>
      <w:r>
        <w:rPr>
          <w:rFonts w:ascii="Times New Roman CYR" w:hAnsi="Times New Roman CYR" w:cs="Times New Roman CYR"/>
          <w:bCs/>
          <w:sz w:val="26"/>
          <w:szCs w:val="26"/>
        </w:rPr>
        <w:t xml:space="preserve"> ,</w:t>
      </w:r>
      <w:proofErr w:type="gramEnd"/>
      <w:r>
        <w:rPr>
          <w:rFonts w:ascii="Times New Roman CYR" w:hAnsi="Times New Roman CYR" w:cs="Times New Roman CYR"/>
          <w:bCs/>
          <w:sz w:val="26"/>
          <w:szCs w:val="26"/>
        </w:rPr>
        <w:t xml:space="preserve"> его руководителя и (или) отдельных сотрудников;</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принятые меры ответственности в отношении отдела образования</w:t>
      </w:r>
      <w:proofErr w:type="gramStart"/>
      <w:r>
        <w:rPr>
          <w:rFonts w:ascii="Times New Roman CYR" w:hAnsi="Times New Roman CYR" w:cs="Times New Roman CYR"/>
          <w:bCs/>
          <w:sz w:val="26"/>
          <w:szCs w:val="26"/>
        </w:rPr>
        <w:t xml:space="preserve"> ,</w:t>
      </w:r>
      <w:proofErr w:type="gramEnd"/>
      <w:r>
        <w:rPr>
          <w:rFonts w:ascii="Times New Roman CYR" w:hAnsi="Times New Roman CYR" w:cs="Times New Roman CYR"/>
          <w:bCs/>
          <w:sz w:val="26"/>
          <w:szCs w:val="26"/>
        </w:rPr>
        <w:t xml:space="preserve"> его руководителя и (или) отдельных сотрудников;</w:t>
      </w:r>
    </w:p>
    <w:p w:rsidR="009E3B67" w:rsidRDefault="009E3B67" w:rsidP="00CF3CEA">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 принесение от имени  Администрации муниципального района извинений в связи с имевшим место фактом нарушения отдельных  требований настоящего Регламента </w:t>
      </w:r>
      <w:proofErr w:type="gramStart"/>
      <w:r>
        <w:rPr>
          <w:rFonts w:ascii="Times New Roman CYR" w:hAnsi="Times New Roman CYR" w:cs="Times New Roman CYR"/>
          <w:bCs/>
          <w:sz w:val="26"/>
          <w:szCs w:val="26"/>
        </w:rPr>
        <w:t xml:space="preserve">( </w:t>
      </w:r>
      <w:proofErr w:type="gramEnd"/>
      <w:r>
        <w:rPr>
          <w:rFonts w:ascii="Times New Roman CYR" w:hAnsi="Times New Roman CYR" w:cs="Times New Roman CYR"/>
          <w:bCs/>
          <w:sz w:val="26"/>
          <w:szCs w:val="26"/>
        </w:rPr>
        <w:t>в случае установления фактов таких нарушений);</w:t>
      </w:r>
    </w:p>
    <w:p w:rsidR="009E3B67" w:rsidRPr="00D5654D" w:rsidRDefault="009E3B67" w:rsidP="00F466AE">
      <w:pPr>
        <w:widowControl w:val="0"/>
        <w:spacing w:after="0" w:line="240" w:lineRule="auto"/>
        <w:jc w:val="both"/>
        <w:rPr>
          <w:rFonts w:ascii="Times New Roman CYR" w:hAnsi="Times New Roman CYR" w:cs="Times New Roman CYR"/>
          <w:bCs/>
          <w:sz w:val="26"/>
          <w:szCs w:val="26"/>
        </w:rPr>
      </w:pPr>
      <w:r>
        <w:rPr>
          <w:rFonts w:ascii="Times New Roman CYR" w:hAnsi="Times New Roman CYR" w:cs="Times New Roman CYR"/>
          <w:bCs/>
          <w:sz w:val="26"/>
          <w:szCs w:val="26"/>
        </w:rPr>
        <w:t>- иную информацию в соответствии с Федеральным законом от 02.05.2006 №59-ФЗ «О порядке рассмотрения обращений граждан Российской Федерации» Официальное письмо оформляется на бланке Администрации муниципального района и направляется в адрес заявителя. Ответ на жалобы, поданные посредством электронной почты, отправляется в соответствии с выбранным заявителем вариантом при их заполнении. Ответ на жалобы, поданные посредством Регионального портала, предоставляются в виде электронных сообщений оставленный в личном кабинете заявителя, если иное не было указано заявителем при составлении жалобы.</w:t>
      </w:r>
    </w:p>
    <w:p w:rsidR="009E3B67" w:rsidRDefault="009E3B67" w:rsidP="0051718F">
      <w:pPr>
        <w:pStyle w:val="a3"/>
        <w:rPr>
          <w:rFonts w:ascii="Times New Roman" w:hAnsi="Times New Roman" w:cs="Times New Roman"/>
          <w:color w:val="auto"/>
          <w:lang w:eastAsia="en-US"/>
        </w:rPr>
      </w:pPr>
    </w:p>
    <w:p w:rsidR="009E3B67" w:rsidRDefault="009E3B67" w:rsidP="0051718F">
      <w:pPr>
        <w:pStyle w:val="a3"/>
        <w:rPr>
          <w:rFonts w:ascii="Times New Roman" w:hAnsi="Times New Roman" w:cs="Times New Roman"/>
          <w:sz w:val="22"/>
          <w:szCs w:val="22"/>
        </w:rPr>
      </w:pPr>
      <w:r w:rsidRPr="00F1083F">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9E3B67" w:rsidRDefault="009E3B67" w:rsidP="0051718F">
      <w:pPr>
        <w:pStyle w:val="a3"/>
        <w:rPr>
          <w:rFonts w:ascii="Times New Roman" w:hAnsi="Times New Roman" w:cs="Times New Roman"/>
          <w:sz w:val="22"/>
          <w:szCs w:val="22"/>
        </w:rPr>
      </w:pPr>
    </w:p>
    <w:p w:rsidR="009E3B67" w:rsidRDefault="009E3B67" w:rsidP="0051718F">
      <w:pPr>
        <w:pStyle w:val="a3"/>
        <w:rPr>
          <w:rFonts w:ascii="Times New Roman" w:hAnsi="Times New Roman" w:cs="Times New Roman"/>
          <w:sz w:val="22"/>
          <w:szCs w:val="22"/>
        </w:rPr>
      </w:pPr>
    </w:p>
    <w:p w:rsidR="009E3B67" w:rsidRDefault="009E3B67" w:rsidP="0051718F">
      <w:pPr>
        <w:pStyle w:val="a3"/>
        <w:rPr>
          <w:rFonts w:ascii="Times New Roman" w:hAnsi="Times New Roman" w:cs="Times New Roman"/>
          <w:sz w:val="22"/>
          <w:szCs w:val="22"/>
        </w:rPr>
      </w:pPr>
    </w:p>
    <w:p w:rsidR="009E3B67" w:rsidRPr="00476D79" w:rsidRDefault="009E3B67" w:rsidP="00F1083F">
      <w:pPr>
        <w:pStyle w:val="a3"/>
        <w:jc w:val="right"/>
        <w:rPr>
          <w:rFonts w:ascii="Times New Roman" w:hAnsi="Times New Roman" w:cs="Times New Roman"/>
          <w:sz w:val="26"/>
          <w:szCs w:val="26"/>
        </w:rPr>
      </w:pPr>
      <w:r w:rsidRPr="00F1083F">
        <w:rPr>
          <w:rFonts w:ascii="Times New Roman" w:hAnsi="Times New Roman" w:cs="Times New Roman"/>
          <w:sz w:val="22"/>
          <w:szCs w:val="22"/>
        </w:rPr>
        <w:lastRenderedPageBreak/>
        <w:t xml:space="preserve">   </w:t>
      </w:r>
      <w:r w:rsidRPr="00476D79">
        <w:rPr>
          <w:rFonts w:ascii="Times New Roman" w:hAnsi="Times New Roman" w:cs="Times New Roman"/>
          <w:sz w:val="26"/>
          <w:szCs w:val="26"/>
        </w:rPr>
        <w:t>Приложение №1</w:t>
      </w:r>
    </w:p>
    <w:p w:rsidR="009E3B67" w:rsidRPr="00476D79" w:rsidRDefault="009E3B67" w:rsidP="00476D79">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к административному регламенту муниципальной услуги </w:t>
      </w:r>
    </w:p>
    <w:p w:rsidR="009E3B67" w:rsidRPr="00476D79" w:rsidRDefault="009E3B67" w:rsidP="00F1083F">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«Прием заявлений, постановка на учет и зачисление детей </w:t>
      </w:r>
    </w:p>
    <w:p w:rsidR="009E3B67" w:rsidRPr="00476D79" w:rsidRDefault="009E3B67" w:rsidP="00F1083F">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в образовательные учреждения, реализующие</w:t>
      </w:r>
      <w:r>
        <w:rPr>
          <w:rFonts w:ascii="Times New Roman" w:hAnsi="Times New Roman" w:cs="Times New Roman"/>
          <w:sz w:val="26"/>
          <w:szCs w:val="26"/>
        </w:rPr>
        <w:t xml:space="preserve"> </w:t>
      </w:r>
      <w:proofErr w:type="gramStart"/>
      <w:r w:rsidRPr="00476D79">
        <w:rPr>
          <w:rFonts w:ascii="Times New Roman" w:hAnsi="Times New Roman" w:cs="Times New Roman"/>
          <w:sz w:val="26"/>
          <w:szCs w:val="26"/>
        </w:rPr>
        <w:t>основную</w:t>
      </w:r>
      <w:proofErr w:type="gramEnd"/>
    </w:p>
    <w:p w:rsidR="009E3B67" w:rsidRPr="0051718F" w:rsidRDefault="009E3B67" w:rsidP="0051718F">
      <w:pPr>
        <w:pStyle w:val="a3"/>
        <w:jc w:val="center"/>
        <w:rPr>
          <w:rFonts w:ascii="Times New Roman" w:hAnsi="Times New Roman" w:cs="Times New Roman"/>
          <w:sz w:val="26"/>
          <w:szCs w:val="26"/>
        </w:rPr>
      </w:pPr>
      <w:r w:rsidRPr="0051718F">
        <w:rPr>
          <w:rFonts w:ascii="Times New Roman" w:hAnsi="Times New Roman" w:cs="Times New Roman"/>
          <w:sz w:val="26"/>
          <w:szCs w:val="26"/>
        </w:rPr>
        <w:t xml:space="preserve">                                        общеобразовательную программу дошкольного образования</w:t>
      </w:r>
    </w:p>
    <w:p w:rsidR="009E3B67" w:rsidRDefault="009E3B67" w:rsidP="00F1083F">
      <w:pPr>
        <w:pStyle w:val="a3"/>
        <w:rPr>
          <w:rFonts w:ascii="Times New Roman" w:hAnsi="Times New Roman" w:cs="Times New Roman"/>
          <w:b/>
          <w:sz w:val="20"/>
          <w:szCs w:val="20"/>
        </w:rPr>
      </w:pPr>
      <w:r>
        <w:rPr>
          <w:rFonts w:ascii="Times New Roman" w:hAnsi="Times New Roman" w:cs="Times New Roman"/>
          <w:b/>
          <w:sz w:val="20"/>
          <w:szCs w:val="20"/>
        </w:rPr>
        <w:t xml:space="preserve">                                           </w:t>
      </w:r>
    </w:p>
    <w:p w:rsidR="009E3B67" w:rsidRPr="0051718F" w:rsidRDefault="009E3B67" w:rsidP="00F1083F">
      <w:pPr>
        <w:pStyle w:val="a3"/>
        <w:rPr>
          <w:rFonts w:ascii="Times New Roman" w:hAnsi="Times New Roman" w:cs="Times New Roman"/>
          <w:b/>
          <w:sz w:val="26"/>
          <w:szCs w:val="26"/>
        </w:rPr>
      </w:pPr>
      <w:r>
        <w:rPr>
          <w:rFonts w:ascii="Times New Roman" w:hAnsi="Times New Roman" w:cs="Times New Roman"/>
          <w:b/>
          <w:sz w:val="20"/>
          <w:szCs w:val="20"/>
        </w:rPr>
        <w:t xml:space="preserve">                                                                                          </w:t>
      </w:r>
      <w:r w:rsidRPr="0051718F">
        <w:rPr>
          <w:rFonts w:ascii="Times New Roman" w:hAnsi="Times New Roman" w:cs="Times New Roman"/>
          <w:b/>
          <w:sz w:val="26"/>
          <w:szCs w:val="26"/>
        </w:rPr>
        <w:t xml:space="preserve">Заведующему отделом образования </w:t>
      </w:r>
    </w:p>
    <w:p w:rsidR="009E3B67" w:rsidRPr="0051718F" w:rsidRDefault="009E3B67" w:rsidP="00F1083F">
      <w:pPr>
        <w:pStyle w:val="a3"/>
        <w:rPr>
          <w:rFonts w:ascii="Times New Roman" w:hAnsi="Times New Roman" w:cs="Times New Roman"/>
          <w:b/>
          <w:sz w:val="26"/>
          <w:szCs w:val="26"/>
        </w:rPr>
      </w:pPr>
      <w:r w:rsidRPr="0051718F">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51718F">
        <w:rPr>
          <w:rFonts w:ascii="Times New Roman" w:hAnsi="Times New Roman" w:cs="Times New Roman"/>
          <w:b/>
          <w:sz w:val="26"/>
          <w:szCs w:val="26"/>
        </w:rPr>
        <w:t xml:space="preserve">                   администрации МР «Мещовский район»</w:t>
      </w:r>
    </w:p>
    <w:p w:rsidR="009E3B67" w:rsidRDefault="009E3B67" w:rsidP="00F1083F">
      <w:pPr>
        <w:pStyle w:val="a3"/>
        <w:rPr>
          <w:rFonts w:ascii="Times New Roman" w:hAnsi="Times New Roman" w:cs="Times New Roman"/>
          <w:b/>
          <w:sz w:val="20"/>
          <w:szCs w:val="20"/>
        </w:rPr>
      </w:pPr>
    </w:p>
    <w:p w:rsidR="009E3B67" w:rsidRDefault="009E3B67" w:rsidP="00F1083F">
      <w:pPr>
        <w:pStyle w:val="a3"/>
        <w:rPr>
          <w:rFonts w:ascii="Times New Roman" w:hAnsi="Times New Roman" w:cs="Times New Roman"/>
          <w:b/>
          <w:sz w:val="20"/>
          <w:szCs w:val="20"/>
        </w:rPr>
      </w:pPr>
      <w:r>
        <w:rPr>
          <w:rFonts w:ascii="Times New Roman" w:hAnsi="Times New Roman" w:cs="Times New Roman"/>
          <w:b/>
          <w:sz w:val="20"/>
          <w:szCs w:val="20"/>
        </w:rPr>
        <w:t xml:space="preserve">                                                                                           ____________________________________________                                         </w:t>
      </w:r>
    </w:p>
    <w:p w:rsidR="009E3B67" w:rsidRPr="0051718F" w:rsidRDefault="009E3B67" w:rsidP="00F1083F">
      <w:pPr>
        <w:pStyle w:val="a3"/>
        <w:rPr>
          <w:rFonts w:ascii="Times New Roman" w:hAnsi="Times New Roman" w:cs="Times New Roman"/>
          <w:sz w:val="20"/>
          <w:szCs w:val="20"/>
        </w:rPr>
      </w:pPr>
      <w:r>
        <w:rPr>
          <w:rFonts w:ascii="Times New Roman" w:hAnsi="Times New Roman" w:cs="Times New Roman"/>
          <w:b/>
          <w:sz w:val="20"/>
          <w:szCs w:val="20"/>
        </w:rPr>
        <w:t xml:space="preserve">                                                                                                                           </w:t>
      </w:r>
      <w:r w:rsidRPr="0051718F">
        <w:rPr>
          <w:rFonts w:ascii="Times New Roman" w:hAnsi="Times New Roman" w:cs="Times New Roman"/>
          <w:sz w:val="20"/>
          <w:szCs w:val="20"/>
        </w:rPr>
        <w:t>(Ф.И.О.</w:t>
      </w:r>
      <w:proofErr w:type="gramStart"/>
      <w:r w:rsidRPr="0051718F">
        <w:rPr>
          <w:rFonts w:ascii="Times New Roman" w:hAnsi="Times New Roman" w:cs="Times New Roman"/>
          <w:sz w:val="20"/>
          <w:szCs w:val="20"/>
        </w:rPr>
        <w:t xml:space="preserve"> )</w:t>
      </w:r>
      <w:proofErr w:type="gramEnd"/>
    </w:p>
    <w:p w:rsidR="009E3B67" w:rsidRDefault="009E3B67" w:rsidP="0051718F">
      <w:pPr>
        <w:pStyle w:val="a3"/>
        <w:jc w:val="center"/>
        <w:rPr>
          <w:rFonts w:ascii="Times New Roman" w:hAnsi="Times New Roman" w:cs="Times New Roman"/>
          <w:b/>
          <w:sz w:val="20"/>
          <w:szCs w:val="20"/>
        </w:rPr>
      </w:pPr>
      <w:r>
        <w:rPr>
          <w:rFonts w:ascii="Times New Roman" w:hAnsi="Times New Roman" w:cs="Times New Roman"/>
          <w:b/>
          <w:sz w:val="20"/>
          <w:szCs w:val="20"/>
        </w:rPr>
        <w:t xml:space="preserve">                                                                                       ______________________________________________ , </w:t>
      </w:r>
    </w:p>
    <w:p w:rsidR="009E3B67" w:rsidRPr="0051718F" w:rsidRDefault="009E3B67" w:rsidP="0051718F">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Pr="0051718F">
        <w:rPr>
          <w:rFonts w:ascii="Times New Roman" w:hAnsi="Times New Roman" w:cs="Times New Roman"/>
          <w:sz w:val="20"/>
          <w:szCs w:val="20"/>
        </w:rPr>
        <w:t>(Ф.И.О. родителя или законного представителя)</w:t>
      </w:r>
    </w:p>
    <w:p w:rsidR="009E3B67" w:rsidRPr="0051718F" w:rsidRDefault="009E3B67" w:rsidP="00F1083F">
      <w:pPr>
        <w:pStyle w:val="a3"/>
        <w:rPr>
          <w:rFonts w:ascii="Times New Roman" w:hAnsi="Times New Roman" w:cs="Times New Roman"/>
          <w:b/>
          <w:sz w:val="26"/>
          <w:szCs w:val="26"/>
        </w:rPr>
      </w:pPr>
      <w:r>
        <w:rPr>
          <w:rFonts w:ascii="Times New Roman" w:hAnsi="Times New Roman" w:cs="Times New Roman"/>
          <w:b/>
          <w:sz w:val="20"/>
          <w:szCs w:val="20"/>
        </w:rPr>
        <w:t xml:space="preserve">                                                                                          </w:t>
      </w:r>
      <w:r w:rsidRPr="0051718F">
        <w:rPr>
          <w:rFonts w:ascii="Times New Roman" w:hAnsi="Times New Roman" w:cs="Times New Roman"/>
          <w:b/>
          <w:sz w:val="26"/>
          <w:szCs w:val="26"/>
        </w:rPr>
        <w:t>проживающег</w:t>
      </w:r>
      <w:proofErr w:type="gramStart"/>
      <w:r w:rsidRPr="0051718F">
        <w:rPr>
          <w:rFonts w:ascii="Times New Roman" w:hAnsi="Times New Roman" w:cs="Times New Roman"/>
          <w:b/>
          <w:sz w:val="26"/>
          <w:szCs w:val="26"/>
        </w:rPr>
        <w:t>о(</w:t>
      </w:r>
      <w:proofErr w:type="gramEnd"/>
      <w:r w:rsidRPr="0051718F">
        <w:rPr>
          <w:rFonts w:ascii="Times New Roman" w:hAnsi="Times New Roman" w:cs="Times New Roman"/>
          <w:b/>
          <w:sz w:val="26"/>
          <w:szCs w:val="26"/>
        </w:rPr>
        <w:t xml:space="preserve">ей) по адресу:                                                                                                      </w:t>
      </w:r>
    </w:p>
    <w:p w:rsidR="009E3B67" w:rsidRDefault="009E3B67" w:rsidP="0051718F">
      <w:pPr>
        <w:pStyle w:val="a3"/>
        <w:jc w:val="center"/>
        <w:rPr>
          <w:rFonts w:ascii="Times New Roman" w:hAnsi="Times New Roman" w:cs="Times New Roman"/>
          <w:b/>
          <w:sz w:val="20"/>
          <w:szCs w:val="20"/>
        </w:rPr>
      </w:pPr>
      <w:r>
        <w:rPr>
          <w:rFonts w:ascii="Times New Roman" w:hAnsi="Times New Roman" w:cs="Times New Roman"/>
          <w:b/>
          <w:sz w:val="20"/>
          <w:szCs w:val="20"/>
        </w:rPr>
        <w:t xml:space="preserve">                                                                                      _______________________________________________</w:t>
      </w:r>
    </w:p>
    <w:p w:rsidR="009E3B67" w:rsidRPr="0051718F" w:rsidRDefault="009E3B67" w:rsidP="00F1083F">
      <w:pPr>
        <w:pStyle w:val="a3"/>
        <w:jc w:val="center"/>
        <w:rPr>
          <w:rFonts w:ascii="Times New Roman" w:hAnsi="Times New Roman" w:cs="Times New Roman"/>
          <w:sz w:val="20"/>
          <w:szCs w:val="20"/>
        </w:rPr>
      </w:pPr>
      <w:r>
        <w:rPr>
          <w:rFonts w:ascii="Times New Roman" w:hAnsi="Times New Roman" w:cs="Times New Roman"/>
          <w:b/>
          <w:sz w:val="20"/>
          <w:szCs w:val="20"/>
        </w:rPr>
        <w:t xml:space="preserve">                                                                                           </w:t>
      </w:r>
      <w:r w:rsidRPr="0051718F">
        <w:rPr>
          <w:rFonts w:ascii="Times New Roman" w:hAnsi="Times New Roman" w:cs="Times New Roman"/>
          <w:sz w:val="20"/>
          <w:szCs w:val="20"/>
        </w:rPr>
        <w:t xml:space="preserve">    (фактический адрес проживания</w:t>
      </w:r>
      <w:proofErr w:type="gramStart"/>
      <w:r w:rsidRPr="0051718F">
        <w:rPr>
          <w:rFonts w:ascii="Times New Roman" w:hAnsi="Times New Roman" w:cs="Times New Roman"/>
          <w:sz w:val="20"/>
          <w:szCs w:val="20"/>
        </w:rPr>
        <w:t xml:space="preserve"> )</w:t>
      </w:r>
      <w:proofErr w:type="gramEnd"/>
    </w:p>
    <w:p w:rsidR="009E3B67" w:rsidRDefault="009E3B67" w:rsidP="00F1083F">
      <w:pPr>
        <w:pStyle w:val="a3"/>
        <w:jc w:val="center"/>
        <w:rPr>
          <w:rFonts w:ascii="Times New Roman" w:hAnsi="Times New Roman" w:cs="Times New Roman"/>
          <w:b/>
          <w:sz w:val="20"/>
          <w:szCs w:val="20"/>
        </w:rPr>
      </w:pPr>
      <w:r>
        <w:rPr>
          <w:rFonts w:ascii="Times New Roman" w:hAnsi="Times New Roman" w:cs="Times New Roman"/>
          <w:b/>
          <w:sz w:val="20"/>
          <w:szCs w:val="20"/>
        </w:rPr>
        <w:t xml:space="preserve">                                                         </w:t>
      </w:r>
      <w:r w:rsidRPr="0051718F">
        <w:rPr>
          <w:rFonts w:ascii="Times New Roman" w:hAnsi="Times New Roman" w:cs="Times New Roman"/>
          <w:b/>
          <w:sz w:val="26"/>
          <w:szCs w:val="26"/>
        </w:rPr>
        <w:t xml:space="preserve"> Телефон</w:t>
      </w:r>
      <w:r>
        <w:rPr>
          <w:rFonts w:ascii="Times New Roman" w:hAnsi="Times New Roman" w:cs="Times New Roman"/>
          <w:b/>
          <w:sz w:val="20"/>
          <w:szCs w:val="20"/>
        </w:rPr>
        <w:t xml:space="preserve">________________________          </w:t>
      </w:r>
    </w:p>
    <w:p w:rsidR="009E3B67" w:rsidRDefault="009E3B67" w:rsidP="00F1083F">
      <w:pPr>
        <w:pStyle w:val="a3"/>
        <w:rPr>
          <w:rFonts w:ascii="Times New Roman" w:hAnsi="Times New Roman" w:cs="Times New Roman"/>
          <w:b/>
          <w:sz w:val="20"/>
          <w:szCs w:val="20"/>
        </w:rPr>
      </w:pPr>
      <w:r>
        <w:rPr>
          <w:rFonts w:ascii="Times New Roman" w:hAnsi="Times New Roman" w:cs="Times New Roman"/>
          <w:b/>
          <w:sz w:val="20"/>
          <w:szCs w:val="20"/>
        </w:rPr>
        <w:t xml:space="preserve">                                                                                                                            </w:t>
      </w:r>
    </w:p>
    <w:p w:rsidR="009E3B67" w:rsidRPr="0051718F" w:rsidRDefault="009E3B67" w:rsidP="0051718F">
      <w:pPr>
        <w:pStyle w:val="a3"/>
        <w:jc w:val="center"/>
        <w:rPr>
          <w:rFonts w:ascii="Times New Roman" w:hAnsi="Times New Roman" w:cs="Times New Roman"/>
          <w:sz w:val="26"/>
          <w:szCs w:val="26"/>
        </w:rPr>
      </w:pPr>
      <w:r w:rsidRPr="0051718F">
        <w:rPr>
          <w:rFonts w:ascii="Times New Roman" w:hAnsi="Times New Roman" w:cs="Times New Roman"/>
          <w:b/>
          <w:sz w:val="26"/>
          <w:szCs w:val="26"/>
        </w:rPr>
        <w:t>Заявление.</w:t>
      </w:r>
    </w:p>
    <w:p w:rsidR="009E3B67" w:rsidRPr="0051718F" w:rsidRDefault="009E3B67" w:rsidP="0051718F">
      <w:pPr>
        <w:pStyle w:val="a3"/>
        <w:pBdr>
          <w:bottom w:val="single" w:sz="12" w:space="5" w:color="auto"/>
        </w:pBdr>
        <w:ind w:firstLine="708"/>
        <w:rPr>
          <w:rFonts w:ascii="Times New Roman" w:hAnsi="Times New Roman" w:cs="Times New Roman"/>
          <w:sz w:val="26"/>
          <w:szCs w:val="26"/>
        </w:rPr>
      </w:pPr>
      <w:r w:rsidRPr="0051718F">
        <w:rPr>
          <w:rFonts w:ascii="Times New Roman" w:hAnsi="Times New Roman" w:cs="Times New Roman"/>
          <w:sz w:val="26"/>
          <w:szCs w:val="26"/>
        </w:rPr>
        <w:t>Прошу зарегистрировать в едином реестре будущих воспитанников муниципальных образовательных учреждений МР « Мещовский район» моего ребенка:</w:t>
      </w:r>
    </w:p>
    <w:p w:rsidR="009E3B67" w:rsidRPr="0051718F" w:rsidRDefault="009E3B67" w:rsidP="0051718F">
      <w:pPr>
        <w:pStyle w:val="a3"/>
        <w:pBdr>
          <w:bottom w:val="single" w:sz="12" w:space="5" w:color="auto"/>
        </w:pBdr>
        <w:jc w:val="center"/>
        <w:rPr>
          <w:rFonts w:ascii="Times New Roman" w:hAnsi="Times New Roman" w:cs="Times New Roman"/>
          <w:sz w:val="26"/>
          <w:szCs w:val="26"/>
          <w:u w:val="single"/>
        </w:rPr>
      </w:pPr>
    </w:p>
    <w:p w:rsidR="009E3B67" w:rsidRPr="0051718F" w:rsidRDefault="009E3B67" w:rsidP="00F1083F">
      <w:pPr>
        <w:pStyle w:val="a3"/>
        <w:jc w:val="center"/>
        <w:rPr>
          <w:rFonts w:ascii="Times New Roman" w:hAnsi="Times New Roman" w:cs="Times New Roman"/>
          <w:sz w:val="26"/>
          <w:szCs w:val="26"/>
        </w:rPr>
      </w:pPr>
      <w:r w:rsidRPr="0051718F">
        <w:rPr>
          <w:rFonts w:ascii="Times New Roman" w:hAnsi="Times New Roman" w:cs="Times New Roman"/>
          <w:sz w:val="26"/>
          <w:szCs w:val="26"/>
        </w:rPr>
        <w:t>(Ф.И.О.  и дата рождения ребенка)</w:t>
      </w:r>
    </w:p>
    <w:p w:rsidR="009E3B67" w:rsidRPr="0051718F" w:rsidRDefault="009E3B67" w:rsidP="00F1083F">
      <w:pPr>
        <w:pStyle w:val="a3"/>
        <w:rPr>
          <w:rFonts w:ascii="Times New Roman" w:hAnsi="Times New Roman" w:cs="Times New Roman"/>
          <w:sz w:val="26"/>
          <w:szCs w:val="26"/>
        </w:rPr>
      </w:pPr>
      <w:r>
        <w:rPr>
          <w:rFonts w:ascii="Times New Roman" w:hAnsi="Times New Roman" w:cs="Times New Roman"/>
          <w:sz w:val="26"/>
          <w:szCs w:val="26"/>
        </w:rPr>
        <w:t xml:space="preserve">Предпочтительное учреждение для </w:t>
      </w:r>
      <w:r w:rsidRPr="0051718F">
        <w:rPr>
          <w:rFonts w:ascii="Times New Roman" w:hAnsi="Times New Roman" w:cs="Times New Roman"/>
          <w:sz w:val="26"/>
          <w:szCs w:val="26"/>
        </w:rPr>
        <w:t>зачисления:</w:t>
      </w:r>
      <w:r>
        <w:rPr>
          <w:rFonts w:ascii="Times New Roman" w:hAnsi="Times New Roman" w:cs="Times New Roman"/>
          <w:sz w:val="26"/>
          <w:szCs w:val="26"/>
        </w:rPr>
        <w:t xml:space="preserve"> </w:t>
      </w:r>
      <w:r w:rsidRPr="0051718F">
        <w:rPr>
          <w:rFonts w:ascii="Times New Roman" w:hAnsi="Times New Roman" w:cs="Times New Roman"/>
          <w:sz w:val="26"/>
          <w:szCs w:val="26"/>
        </w:rPr>
        <w:t>__________________________________</w:t>
      </w:r>
      <w:r>
        <w:rPr>
          <w:rFonts w:ascii="Times New Roman" w:hAnsi="Times New Roman" w:cs="Times New Roman"/>
          <w:sz w:val="26"/>
          <w:szCs w:val="26"/>
        </w:rPr>
        <w:t>_____________________________________</w:t>
      </w:r>
    </w:p>
    <w:p w:rsidR="009E3B67" w:rsidRPr="0051718F" w:rsidRDefault="009E3B67" w:rsidP="00F1083F">
      <w:pPr>
        <w:pStyle w:val="a3"/>
        <w:jc w:val="center"/>
        <w:rPr>
          <w:rFonts w:ascii="Times New Roman" w:hAnsi="Times New Roman" w:cs="Times New Roman"/>
          <w:sz w:val="26"/>
          <w:szCs w:val="26"/>
        </w:rPr>
      </w:pPr>
      <w:r w:rsidRPr="0051718F">
        <w:rPr>
          <w:rFonts w:ascii="Times New Roman" w:hAnsi="Times New Roman" w:cs="Times New Roman"/>
          <w:sz w:val="26"/>
          <w:szCs w:val="26"/>
        </w:rPr>
        <w:t>____________________________________________</w:t>
      </w:r>
      <w:r>
        <w:rPr>
          <w:rFonts w:ascii="Times New Roman" w:hAnsi="Times New Roman" w:cs="Times New Roman"/>
          <w:sz w:val="26"/>
          <w:szCs w:val="26"/>
        </w:rPr>
        <w:t>___________________________</w:t>
      </w:r>
    </w:p>
    <w:p w:rsidR="009E3B67" w:rsidRPr="0051718F" w:rsidRDefault="009E3B67" w:rsidP="00F1083F">
      <w:pPr>
        <w:pStyle w:val="a3"/>
        <w:jc w:val="center"/>
        <w:rPr>
          <w:rFonts w:ascii="Times New Roman" w:hAnsi="Times New Roman" w:cs="Times New Roman"/>
          <w:sz w:val="26"/>
          <w:szCs w:val="26"/>
        </w:rPr>
      </w:pPr>
      <w:r w:rsidRPr="0051718F">
        <w:rPr>
          <w:rFonts w:ascii="Times New Roman" w:hAnsi="Times New Roman" w:cs="Times New Roman"/>
          <w:sz w:val="26"/>
          <w:szCs w:val="26"/>
        </w:rPr>
        <w:t xml:space="preserve">        (наименование образовательного учреждения)</w:t>
      </w:r>
    </w:p>
    <w:p w:rsidR="009E3B67" w:rsidRPr="0051718F" w:rsidRDefault="009E3B67" w:rsidP="00F1083F">
      <w:pPr>
        <w:pStyle w:val="a3"/>
        <w:rPr>
          <w:rFonts w:ascii="Times New Roman" w:hAnsi="Times New Roman" w:cs="Times New Roman"/>
          <w:sz w:val="26"/>
          <w:szCs w:val="26"/>
        </w:rPr>
      </w:pPr>
      <w:r w:rsidRPr="0051718F">
        <w:rPr>
          <w:rFonts w:ascii="Times New Roman" w:hAnsi="Times New Roman" w:cs="Times New Roman"/>
          <w:sz w:val="26"/>
          <w:szCs w:val="26"/>
        </w:rPr>
        <w:t xml:space="preserve">   Другие возможные учреждения: ________________________________________________</w:t>
      </w:r>
      <w:r>
        <w:rPr>
          <w:rFonts w:ascii="Times New Roman" w:hAnsi="Times New Roman" w:cs="Times New Roman"/>
          <w:sz w:val="26"/>
          <w:szCs w:val="26"/>
        </w:rPr>
        <w:t>_______________________</w:t>
      </w:r>
    </w:p>
    <w:p w:rsidR="009E3B67" w:rsidRPr="0051718F" w:rsidRDefault="009E3B67" w:rsidP="00F1083F">
      <w:pPr>
        <w:pStyle w:val="a3"/>
        <w:rPr>
          <w:rFonts w:ascii="Times New Roman" w:hAnsi="Times New Roman" w:cs="Times New Roman"/>
          <w:sz w:val="26"/>
          <w:szCs w:val="26"/>
        </w:rPr>
      </w:pPr>
      <w:r w:rsidRPr="0051718F">
        <w:rPr>
          <w:rFonts w:ascii="Times New Roman" w:hAnsi="Times New Roman" w:cs="Times New Roman"/>
          <w:sz w:val="26"/>
          <w:szCs w:val="26"/>
        </w:rPr>
        <w:t xml:space="preserve">   Желаемая дата поступления в дошкольное учреждение</w:t>
      </w:r>
      <w:r>
        <w:rPr>
          <w:rFonts w:ascii="Times New Roman" w:hAnsi="Times New Roman" w:cs="Times New Roman"/>
          <w:sz w:val="26"/>
          <w:szCs w:val="26"/>
        </w:rPr>
        <w:t xml:space="preserve"> </w:t>
      </w:r>
      <w:r w:rsidRPr="0051718F">
        <w:rPr>
          <w:rFonts w:ascii="Times New Roman" w:hAnsi="Times New Roman" w:cs="Times New Roman"/>
          <w:sz w:val="26"/>
          <w:szCs w:val="26"/>
        </w:rPr>
        <w:t>______________________________</w:t>
      </w:r>
      <w:r>
        <w:rPr>
          <w:rFonts w:ascii="Times New Roman" w:hAnsi="Times New Roman" w:cs="Times New Roman"/>
          <w:sz w:val="26"/>
          <w:szCs w:val="26"/>
        </w:rPr>
        <w:t>_________________________________________</w:t>
      </w:r>
    </w:p>
    <w:p w:rsidR="009E3B67" w:rsidRPr="0051718F" w:rsidRDefault="009E3B67" w:rsidP="00F1083F">
      <w:pPr>
        <w:pStyle w:val="a3"/>
        <w:rPr>
          <w:rFonts w:ascii="Times New Roman" w:hAnsi="Times New Roman" w:cs="Times New Roman"/>
          <w:sz w:val="26"/>
          <w:szCs w:val="26"/>
        </w:rPr>
      </w:pPr>
      <w:r w:rsidRPr="0051718F">
        <w:rPr>
          <w:rFonts w:ascii="Times New Roman" w:hAnsi="Times New Roman" w:cs="Times New Roman"/>
          <w:sz w:val="26"/>
          <w:szCs w:val="26"/>
        </w:rPr>
        <w:t xml:space="preserve">    К заявлению прилагаю следующие документы:</w:t>
      </w:r>
      <w:r>
        <w:rPr>
          <w:rFonts w:ascii="Times New Roman" w:hAnsi="Times New Roman" w:cs="Times New Roman"/>
          <w:sz w:val="26"/>
          <w:szCs w:val="26"/>
        </w:rPr>
        <w:t xml:space="preserve"> </w:t>
      </w:r>
      <w:r w:rsidRPr="0051718F">
        <w:rPr>
          <w:rFonts w:ascii="Times New Roman" w:hAnsi="Times New Roman" w:cs="Times New Roman"/>
          <w:sz w:val="26"/>
          <w:szCs w:val="26"/>
        </w:rPr>
        <w:t>___________________________________________________________________</w:t>
      </w:r>
      <w:r>
        <w:rPr>
          <w:rFonts w:ascii="Times New Roman" w:hAnsi="Times New Roman" w:cs="Times New Roman"/>
          <w:sz w:val="26"/>
          <w:szCs w:val="26"/>
        </w:rPr>
        <w:t>____</w:t>
      </w:r>
      <w:r w:rsidRPr="0051718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1718F">
        <w:rPr>
          <w:rFonts w:ascii="Times New Roman" w:hAnsi="Times New Roman" w:cs="Times New Roman"/>
          <w:sz w:val="26"/>
          <w:szCs w:val="26"/>
        </w:rPr>
        <w:t xml:space="preserve">______________________________________________________________________ </w:t>
      </w:r>
    </w:p>
    <w:p w:rsidR="009E3B67" w:rsidRPr="0051718F" w:rsidRDefault="009E3B67" w:rsidP="00F1083F">
      <w:pPr>
        <w:pStyle w:val="a3"/>
        <w:rPr>
          <w:rFonts w:ascii="Times New Roman" w:hAnsi="Times New Roman" w:cs="Times New Roman"/>
          <w:sz w:val="26"/>
          <w:szCs w:val="26"/>
        </w:rPr>
      </w:pPr>
    </w:p>
    <w:p w:rsidR="009E3B67" w:rsidRDefault="009E3B67" w:rsidP="00F1083F">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CC3090">
        <w:rPr>
          <w:rFonts w:ascii="Times New Roman" w:hAnsi="Times New Roman" w:cs="Times New Roman"/>
          <w:sz w:val="20"/>
          <w:szCs w:val="20"/>
        </w:rPr>
        <w:t>В соответствии с требованиями Федерального закона от 27.07.2006г. № 152-ФЗ «О персональных данных»</w:t>
      </w:r>
    </w:p>
    <w:p w:rsidR="009E3B67" w:rsidRDefault="009E3B67" w:rsidP="00F1083F">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CC3090">
        <w:rPr>
          <w:rFonts w:ascii="Times New Roman" w:hAnsi="Times New Roman" w:cs="Times New Roman"/>
          <w:sz w:val="20"/>
          <w:szCs w:val="20"/>
        </w:rPr>
        <w:t>я,</w:t>
      </w:r>
      <w:r>
        <w:rPr>
          <w:rFonts w:ascii="Times New Roman" w:hAnsi="Times New Roman" w:cs="Times New Roman"/>
          <w:sz w:val="20"/>
          <w:szCs w:val="20"/>
        </w:rPr>
        <w:t>_________________________________________________________________________________________,</w:t>
      </w:r>
    </w:p>
    <w:p w:rsidR="009E3B67" w:rsidRDefault="009E3B67" w:rsidP="00F1083F">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CC3090">
        <w:rPr>
          <w:rFonts w:ascii="Times New Roman" w:hAnsi="Times New Roman" w:cs="Times New Roman"/>
          <w:sz w:val="20"/>
          <w:szCs w:val="20"/>
        </w:rPr>
        <w:t xml:space="preserve"> </w:t>
      </w:r>
      <w:r>
        <w:rPr>
          <w:rFonts w:ascii="Times New Roman" w:hAnsi="Times New Roman" w:cs="Times New Roman"/>
          <w:sz w:val="20"/>
          <w:szCs w:val="20"/>
        </w:rPr>
        <w:t>(указать паспортные данные родителя, законного представителя)</w:t>
      </w:r>
    </w:p>
    <w:p w:rsidR="009E3B67" w:rsidRDefault="009E3B67" w:rsidP="00F1083F">
      <w:pPr>
        <w:pStyle w:val="a3"/>
        <w:jc w:val="both"/>
        <w:rPr>
          <w:rFonts w:ascii="Times New Roman" w:hAnsi="Times New Roman" w:cs="Times New Roman"/>
          <w:sz w:val="20"/>
          <w:szCs w:val="20"/>
        </w:rPr>
      </w:pPr>
      <w:r>
        <w:rPr>
          <w:rFonts w:ascii="Times New Roman" w:hAnsi="Times New Roman" w:cs="Times New Roman"/>
          <w:sz w:val="20"/>
          <w:szCs w:val="20"/>
        </w:rPr>
        <w:t xml:space="preserve">      даю согласие на обработку отделом  образования</w:t>
      </w:r>
      <w:r w:rsidRPr="00CC3090">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администрации муниципального района «Мещовский </w:t>
      </w:r>
    </w:p>
    <w:p w:rsidR="009E3B67" w:rsidRDefault="009E3B67" w:rsidP="00F1083F">
      <w:pPr>
        <w:pStyle w:val="a3"/>
        <w:jc w:val="both"/>
        <w:rPr>
          <w:rFonts w:ascii="Times New Roman" w:hAnsi="Times New Roman" w:cs="Times New Roman"/>
          <w:sz w:val="20"/>
          <w:szCs w:val="20"/>
        </w:rPr>
      </w:pPr>
      <w:r>
        <w:rPr>
          <w:rFonts w:ascii="Times New Roman" w:hAnsi="Times New Roman" w:cs="Times New Roman"/>
          <w:sz w:val="20"/>
          <w:szCs w:val="20"/>
        </w:rPr>
        <w:t xml:space="preserve">      район»</w:t>
      </w:r>
      <w:r w:rsidRPr="00CC3090">
        <w:rPr>
          <w:rFonts w:ascii="Times New Roman" w:hAnsi="Times New Roman" w:cs="Times New Roman"/>
          <w:sz w:val="20"/>
          <w:szCs w:val="20"/>
        </w:rPr>
        <w:t xml:space="preserve">   </w:t>
      </w:r>
      <w:r>
        <w:rPr>
          <w:rFonts w:ascii="Times New Roman" w:hAnsi="Times New Roman" w:cs="Times New Roman"/>
          <w:sz w:val="20"/>
          <w:szCs w:val="20"/>
        </w:rPr>
        <w:t>моих персональных данных и   персональных данных моег</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их)</w:t>
      </w:r>
      <w:r w:rsidRPr="00CC3090">
        <w:rPr>
          <w:rFonts w:ascii="Times New Roman" w:hAnsi="Times New Roman" w:cs="Times New Roman"/>
          <w:sz w:val="20"/>
          <w:szCs w:val="20"/>
        </w:rPr>
        <w:t xml:space="preserve"> </w:t>
      </w:r>
      <w:r>
        <w:rPr>
          <w:rFonts w:ascii="Times New Roman" w:hAnsi="Times New Roman" w:cs="Times New Roman"/>
          <w:sz w:val="20"/>
          <w:szCs w:val="20"/>
        </w:rPr>
        <w:t xml:space="preserve"> ребенка (детей), указанных в </w:t>
      </w:r>
    </w:p>
    <w:p w:rsidR="009E3B67" w:rsidRDefault="009E3B67" w:rsidP="00F1083F">
      <w:pPr>
        <w:pStyle w:val="a3"/>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заявлении</w:t>
      </w:r>
      <w:proofErr w:type="gramEnd"/>
      <w:r>
        <w:rPr>
          <w:rFonts w:ascii="Times New Roman" w:hAnsi="Times New Roman" w:cs="Times New Roman"/>
          <w:sz w:val="20"/>
          <w:szCs w:val="20"/>
        </w:rPr>
        <w:t>, с использованием средств автоматизации или без использования таких средств. Даю согласие на  сбор, систематизацию, накопление</w:t>
      </w:r>
      <w:proofErr w:type="gramStart"/>
      <w:r w:rsidRPr="00CC309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хранение, уточнение (обновление, изменение), использование и передачу, а также на обезличивание, блокирование, уничтожение моих персональных данных и данных моего(их) ребенка (детей).</w:t>
      </w:r>
      <w:r w:rsidRPr="00CC3090">
        <w:rPr>
          <w:rFonts w:ascii="Times New Roman" w:hAnsi="Times New Roman" w:cs="Times New Roman"/>
          <w:sz w:val="20"/>
          <w:szCs w:val="20"/>
        </w:rPr>
        <w:t xml:space="preserve">   </w:t>
      </w:r>
    </w:p>
    <w:p w:rsidR="009E3B67" w:rsidRDefault="009E3B67" w:rsidP="00F1083F">
      <w:pPr>
        <w:pStyle w:val="a3"/>
        <w:jc w:val="both"/>
        <w:rPr>
          <w:rFonts w:ascii="Times New Roman" w:hAnsi="Times New Roman" w:cs="Times New Roman"/>
          <w:sz w:val="20"/>
          <w:szCs w:val="20"/>
        </w:rPr>
      </w:pPr>
      <w:r>
        <w:rPr>
          <w:rFonts w:ascii="Times New Roman" w:hAnsi="Times New Roman" w:cs="Times New Roman"/>
          <w:sz w:val="20"/>
          <w:szCs w:val="20"/>
        </w:rPr>
        <w:t xml:space="preserve">      Согласие на обработку моих персональных данных и данных моего ребенка (детей) действует на период с   момента подачи заявления на внесение ребенка в единый реестр будущих воспитанников до предоставления ему (им) места в муниципальном дошкольном образовательном</w:t>
      </w:r>
      <w:r w:rsidRPr="00CC3090">
        <w:rPr>
          <w:rFonts w:ascii="Times New Roman" w:hAnsi="Times New Roman" w:cs="Times New Roman"/>
          <w:sz w:val="20"/>
          <w:szCs w:val="20"/>
        </w:rPr>
        <w:t xml:space="preserve"> </w:t>
      </w:r>
      <w:r>
        <w:rPr>
          <w:rFonts w:ascii="Times New Roman" w:hAnsi="Times New Roman" w:cs="Times New Roman"/>
          <w:sz w:val="20"/>
          <w:szCs w:val="20"/>
        </w:rPr>
        <w:t>учреждении. Данное согласие может быть  мною отозвано письменным заявлением, поданным в отдел образования администрации  МР «Мещовский  район».</w:t>
      </w:r>
    </w:p>
    <w:p w:rsidR="009E3B67" w:rsidRDefault="009E3B67" w:rsidP="00F1083F">
      <w:pPr>
        <w:pStyle w:val="a3"/>
        <w:jc w:val="both"/>
        <w:rPr>
          <w:rFonts w:ascii="Times New Roman" w:hAnsi="Times New Roman" w:cs="Times New Roman"/>
          <w:sz w:val="20"/>
          <w:szCs w:val="20"/>
        </w:rPr>
      </w:pPr>
    </w:p>
    <w:p w:rsidR="009E3B67" w:rsidRPr="00CC3090" w:rsidRDefault="009E3B67" w:rsidP="0051718F">
      <w:pPr>
        <w:pStyle w:val="a3"/>
        <w:jc w:val="both"/>
        <w:rPr>
          <w:rFonts w:ascii="Times New Roman" w:hAnsi="Times New Roman" w:cs="Times New Roman"/>
          <w:sz w:val="20"/>
          <w:szCs w:val="20"/>
        </w:rPr>
      </w:pPr>
      <w:r>
        <w:rPr>
          <w:rFonts w:ascii="Times New Roman" w:hAnsi="Times New Roman" w:cs="Times New Roman"/>
          <w:sz w:val="20"/>
          <w:szCs w:val="20"/>
        </w:rPr>
        <w:t xml:space="preserve">   Дата_____________</w:t>
      </w:r>
      <w:r w:rsidRPr="00CC309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090">
        <w:rPr>
          <w:rFonts w:ascii="Times New Roman" w:hAnsi="Times New Roman" w:cs="Times New Roman"/>
          <w:sz w:val="20"/>
          <w:szCs w:val="20"/>
        </w:rPr>
        <w:t xml:space="preserve"> </w:t>
      </w:r>
      <w:r>
        <w:rPr>
          <w:rFonts w:ascii="Times New Roman" w:hAnsi="Times New Roman" w:cs="Times New Roman"/>
          <w:sz w:val="20"/>
          <w:szCs w:val="20"/>
        </w:rPr>
        <w:t xml:space="preserve">Подпись:_______________          </w:t>
      </w:r>
      <w:r w:rsidRPr="00CC309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9E3B67" w:rsidRPr="0051718F" w:rsidRDefault="009E3B67" w:rsidP="0051718F">
      <w:pPr>
        <w:pStyle w:val="a3"/>
        <w:jc w:val="both"/>
        <w:rPr>
          <w:rFonts w:ascii="Times New Roman" w:hAnsi="Times New Roman" w:cs="Times New Roman"/>
          <w:sz w:val="20"/>
          <w:szCs w:val="20"/>
        </w:rPr>
      </w:pPr>
      <w:r>
        <w:rPr>
          <w:rFonts w:ascii="Times New Roman" w:hAnsi="Times New Roman" w:cs="Times New Roman"/>
          <w:sz w:val="20"/>
          <w:szCs w:val="20"/>
        </w:rPr>
        <w:t xml:space="preserve">                                                                                    </w:t>
      </w:r>
    </w:p>
    <w:p w:rsidR="009E3B67" w:rsidRPr="00476D79" w:rsidRDefault="009E3B67" w:rsidP="0051718F">
      <w:pPr>
        <w:pStyle w:val="a3"/>
        <w:jc w:val="right"/>
        <w:rPr>
          <w:rFonts w:ascii="Times New Roman" w:hAnsi="Times New Roman" w:cs="Times New Roman"/>
          <w:sz w:val="26"/>
          <w:szCs w:val="26"/>
        </w:rPr>
      </w:pPr>
      <w:r w:rsidRPr="00F1083F">
        <w:rPr>
          <w:rFonts w:ascii="Times New Roman" w:hAnsi="Times New Roman" w:cs="Times New Roman"/>
          <w:sz w:val="22"/>
          <w:szCs w:val="22"/>
        </w:rPr>
        <w:lastRenderedPageBreak/>
        <w:t xml:space="preserve">   </w:t>
      </w:r>
      <w:r w:rsidRPr="00476D79">
        <w:rPr>
          <w:rFonts w:ascii="Times New Roman" w:hAnsi="Times New Roman" w:cs="Times New Roman"/>
          <w:sz w:val="26"/>
          <w:szCs w:val="26"/>
        </w:rPr>
        <w:t>Приложение №</w:t>
      </w:r>
      <w:r>
        <w:rPr>
          <w:rFonts w:ascii="Times New Roman" w:hAnsi="Times New Roman" w:cs="Times New Roman"/>
          <w:sz w:val="26"/>
          <w:szCs w:val="26"/>
        </w:rPr>
        <w:t>2</w:t>
      </w:r>
    </w:p>
    <w:p w:rsidR="009E3B67" w:rsidRPr="00476D79" w:rsidRDefault="009E3B67" w:rsidP="0051718F">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к административному регламенту муниципальной услуги </w:t>
      </w:r>
    </w:p>
    <w:p w:rsidR="009E3B67" w:rsidRPr="00476D79" w:rsidRDefault="009E3B67" w:rsidP="0051718F">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«Прием заявлений, постановка на учет и зачисление детей </w:t>
      </w:r>
    </w:p>
    <w:p w:rsidR="009E3B67" w:rsidRPr="00476D79" w:rsidRDefault="009E3B67" w:rsidP="0051718F">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в образовательные учреждения, реализующие</w:t>
      </w:r>
      <w:r>
        <w:rPr>
          <w:rFonts w:ascii="Times New Roman" w:hAnsi="Times New Roman" w:cs="Times New Roman"/>
          <w:sz w:val="26"/>
          <w:szCs w:val="26"/>
        </w:rPr>
        <w:t xml:space="preserve"> </w:t>
      </w:r>
      <w:proofErr w:type="gramStart"/>
      <w:r w:rsidRPr="00476D79">
        <w:rPr>
          <w:rFonts w:ascii="Times New Roman" w:hAnsi="Times New Roman" w:cs="Times New Roman"/>
          <w:sz w:val="26"/>
          <w:szCs w:val="26"/>
        </w:rPr>
        <w:t>основную</w:t>
      </w:r>
      <w:proofErr w:type="gramEnd"/>
    </w:p>
    <w:p w:rsidR="009E3B67" w:rsidRDefault="009E3B67" w:rsidP="0051718F">
      <w:pPr>
        <w:rPr>
          <w:rFonts w:ascii="Times New Roman" w:hAnsi="Times New Roman"/>
          <w:sz w:val="24"/>
          <w:szCs w:val="24"/>
        </w:rPr>
      </w:pPr>
      <w:r w:rsidRPr="0051718F">
        <w:rPr>
          <w:rFonts w:ascii="Times New Roman" w:hAnsi="Times New Roman"/>
          <w:sz w:val="26"/>
          <w:szCs w:val="26"/>
        </w:rPr>
        <w:t xml:space="preserve">                                        общеобразовательную программу дошкольного образования</w:t>
      </w:r>
      <w:r>
        <w:rPr>
          <w:rFonts w:ascii="Times New Roman" w:hAnsi="Times New Roman"/>
          <w:sz w:val="24"/>
          <w:szCs w:val="24"/>
        </w:rPr>
        <w:t xml:space="preserve"> </w:t>
      </w:r>
    </w:p>
    <w:p w:rsidR="009E3B67" w:rsidRDefault="009E3B67" w:rsidP="0051718F">
      <w:pPr>
        <w:rPr>
          <w:rFonts w:ascii="Times New Roman" w:hAnsi="Times New Roman"/>
          <w:sz w:val="24"/>
          <w:szCs w:val="24"/>
        </w:rPr>
      </w:pPr>
    </w:p>
    <w:p w:rsidR="009E3B67" w:rsidRDefault="009E3B67" w:rsidP="0051718F">
      <w:pPr>
        <w:rPr>
          <w:rFonts w:ascii="Times New Roman" w:hAnsi="Times New Roman"/>
          <w:sz w:val="24"/>
          <w:szCs w:val="24"/>
        </w:rPr>
      </w:pPr>
      <w:r>
        <w:rPr>
          <w:rFonts w:ascii="Times New Roman" w:hAnsi="Times New Roman"/>
          <w:sz w:val="24"/>
          <w:szCs w:val="24"/>
        </w:rPr>
        <w:t xml:space="preserve">                                       </w:t>
      </w:r>
    </w:p>
    <w:p w:rsidR="009E3B67" w:rsidRPr="004644E5" w:rsidRDefault="009E3B67" w:rsidP="00FB7E6B">
      <w:pPr>
        <w:rPr>
          <w:rFonts w:ascii="Times New Roman" w:hAnsi="Times New Roman"/>
          <w:b/>
          <w:sz w:val="24"/>
          <w:szCs w:val="24"/>
        </w:rPr>
      </w:pPr>
      <w:r>
        <w:rPr>
          <w:rFonts w:ascii="Times New Roman" w:hAnsi="Times New Roman"/>
          <w:sz w:val="24"/>
          <w:szCs w:val="24"/>
        </w:rPr>
        <w:t xml:space="preserve">                                  </w:t>
      </w:r>
      <w:r w:rsidRPr="004644E5">
        <w:rPr>
          <w:rFonts w:ascii="Times New Roman" w:hAnsi="Times New Roman"/>
          <w:b/>
          <w:sz w:val="24"/>
          <w:szCs w:val="24"/>
        </w:rPr>
        <w:t>Регистрационный талон №</w:t>
      </w:r>
      <w:r>
        <w:rPr>
          <w:rFonts w:ascii="Times New Roman" w:hAnsi="Times New Roman"/>
          <w:b/>
          <w:sz w:val="24"/>
          <w:szCs w:val="24"/>
        </w:rPr>
        <w:t xml:space="preserve"> _______</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Настоящий талон выдан _________________________________________________</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 xml:space="preserve">                                             (Ф.И.О. родителя (за</w:t>
      </w:r>
      <w:r>
        <w:rPr>
          <w:rFonts w:ascii="Times New Roman" w:hAnsi="Times New Roman" w:cs="Times New Roman"/>
        </w:rPr>
        <w:t>конного представителя</w:t>
      </w:r>
      <w:proofErr w:type="gramStart"/>
      <w:r>
        <w:rPr>
          <w:rFonts w:ascii="Times New Roman" w:hAnsi="Times New Roman" w:cs="Times New Roman"/>
        </w:rPr>
        <w:t xml:space="preserve"> )</w:t>
      </w:r>
      <w:proofErr w:type="gramEnd"/>
      <w:r>
        <w:rPr>
          <w:rFonts w:ascii="Times New Roman" w:hAnsi="Times New Roman" w:cs="Times New Roman"/>
        </w:rPr>
        <w:t xml:space="preserve"> </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в подтверждение  того, что _______________________________________________</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 xml:space="preserve">                 </w:t>
      </w:r>
      <w:r>
        <w:rPr>
          <w:rFonts w:ascii="Times New Roman" w:hAnsi="Times New Roman" w:cs="Times New Roman"/>
        </w:rPr>
        <w:t xml:space="preserve">                              (д</w:t>
      </w:r>
      <w:r w:rsidRPr="004644E5">
        <w:rPr>
          <w:rFonts w:ascii="Times New Roman" w:hAnsi="Times New Roman" w:cs="Times New Roman"/>
        </w:rPr>
        <w:t>ата  регистрации ребенка в едином реестре)</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 xml:space="preserve">ребенок </w:t>
      </w:r>
      <w:proofErr w:type="spellStart"/>
      <w:r w:rsidRPr="004644E5">
        <w:rPr>
          <w:rFonts w:ascii="Times New Roman" w:hAnsi="Times New Roman" w:cs="Times New Roman"/>
        </w:rPr>
        <w:t>________________________________дата</w:t>
      </w:r>
      <w:proofErr w:type="spellEnd"/>
      <w:r w:rsidRPr="004644E5">
        <w:rPr>
          <w:rFonts w:ascii="Times New Roman" w:hAnsi="Times New Roman" w:cs="Times New Roman"/>
        </w:rPr>
        <w:t xml:space="preserve">  рождения ____________________,</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 xml:space="preserve">                (Ф.И.О. ребенка)</w:t>
      </w:r>
    </w:p>
    <w:p w:rsidR="009E3B67" w:rsidRPr="004644E5" w:rsidRDefault="009E3B67" w:rsidP="00FB7E6B">
      <w:pPr>
        <w:pStyle w:val="a3"/>
        <w:rPr>
          <w:rFonts w:ascii="Times New Roman" w:hAnsi="Times New Roman" w:cs="Times New Roman"/>
        </w:rPr>
      </w:pPr>
      <w:proofErr w:type="gramStart"/>
      <w:r w:rsidRPr="004644E5">
        <w:rPr>
          <w:rFonts w:ascii="Times New Roman" w:hAnsi="Times New Roman" w:cs="Times New Roman"/>
        </w:rPr>
        <w:t>зарегистрирован</w:t>
      </w:r>
      <w:proofErr w:type="gramEnd"/>
      <w:r w:rsidRPr="004644E5">
        <w:rPr>
          <w:rFonts w:ascii="Times New Roman" w:hAnsi="Times New Roman" w:cs="Times New Roman"/>
        </w:rPr>
        <w:t xml:space="preserve"> в едином реестре будущих воспитанников образовательных учреждений</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муниципального района «Мещовский район» по МДОУ (МОУ)</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 xml:space="preserve"> </w:t>
      </w:r>
      <w:r>
        <w:rPr>
          <w:rFonts w:ascii="Times New Roman" w:hAnsi="Times New Roman" w:cs="Times New Roman"/>
        </w:rPr>
        <w:t>___________________________________________________________________________</w:t>
      </w:r>
      <w:r w:rsidRPr="004644E5">
        <w:rPr>
          <w:rFonts w:ascii="Times New Roman" w:hAnsi="Times New Roman" w:cs="Times New Roman"/>
        </w:rPr>
        <w:t xml:space="preserve">                                                                                                                                                           </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(наименование образовательного учреждения)</w:t>
      </w:r>
    </w:p>
    <w:p w:rsidR="009E3B67" w:rsidRDefault="009E3B67" w:rsidP="00FB7E6B">
      <w:pPr>
        <w:pStyle w:val="a3"/>
        <w:rPr>
          <w:rFonts w:ascii="Times New Roman" w:hAnsi="Times New Roman" w:cs="Times New Roman"/>
        </w:rPr>
      </w:pP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Родителям (законным представителям) необходимо своевременно, до 01 апреля года зачисления информировать отдел образования администрации муниципального района «Мещовский район» о произошедших изменениях в отношении ребенка, зарегистрированного в едином реестре (изменение места жительства, Ф.И.О. ребенка и др.).</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Подпись:</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 xml:space="preserve">Письменное уведомление о предоставлении места (отказе от предоставления места) будет направлено в период </w:t>
      </w:r>
      <w:r>
        <w:rPr>
          <w:rFonts w:ascii="Times New Roman" w:hAnsi="Times New Roman" w:cs="Times New Roman"/>
        </w:rPr>
        <w:t>до 01 июня</w:t>
      </w:r>
      <w:r w:rsidRPr="004644E5">
        <w:rPr>
          <w:rFonts w:ascii="Times New Roman" w:hAnsi="Times New Roman" w:cs="Times New Roman"/>
        </w:rPr>
        <w:t xml:space="preserve"> </w:t>
      </w:r>
      <w:proofErr w:type="spellStart"/>
      <w:r w:rsidRPr="004644E5">
        <w:rPr>
          <w:rFonts w:ascii="Times New Roman" w:hAnsi="Times New Roman" w:cs="Times New Roman"/>
        </w:rPr>
        <w:t>_________года</w:t>
      </w:r>
      <w:proofErr w:type="spellEnd"/>
      <w:r w:rsidRPr="004644E5">
        <w:rPr>
          <w:rFonts w:ascii="Times New Roman" w:hAnsi="Times New Roman" w:cs="Times New Roman"/>
        </w:rPr>
        <w:t xml:space="preserve"> зачисления на указанный в заявлении адрес.</w:t>
      </w:r>
    </w:p>
    <w:p w:rsidR="009E3B67" w:rsidRPr="004644E5" w:rsidRDefault="009E3B67" w:rsidP="00FB7E6B">
      <w:pPr>
        <w:pStyle w:val="a3"/>
        <w:rPr>
          <w:rFonts w:ascii="Times New Roman" w:hAnsi="Times New Roman" w:cs="Times New Roman"/>
        </w:rPr>
      </w:pPr>
      <w:r w:rsidRPr="004644E5">
        <w:rPr>
          <w:rFonts w:ascii="Times New Roman" w:hAnsi="Times New Roman" w:cs="Times New Roman"/>
        </w:rPr>
        <w:t xml:space="preserve">                                           Отдел образования администрации МР «Мещовский район»</w:t>
      </w:r>
    </w:p>
    <w:p w:rsidR="009E3B67" w:rsidRPr="004644E5" w:rsidRDefault="009E3B67" w:rsidP="00FB7E6B">
      <w:pPr>
        <w:rPr>
          <w:rFonts w:ascii="Times New Roman" w:hAnsi="Times New Roman"/>
          <w:sz w:val="24"/>
          <w:szCs w:val="24"/>
        </w:rPr>
      </w:pPr>
      <w:r w:rsidRPr="004644E5">
        <w:rPr>
          <w:rFonts w:ascii="Times New Roman" w:hAnsi="Times New Roman"/>
          <w:sz w:val="24"/>
          <w:szCs w:val="24"/>
        </w:rPr>
        <w:t xml:space="preserve">                                            тел. 8(48446) 9-2034, 9-26-34</w:t>
      </w:r>
    </w:p>
    <w:p w:rsidR="009E3B67" w:rsidRDefault="009E3B67">
      <w:pPr>
        <w:rPr>
          <w:rFonts w:ascii="Times New Roman" w:hAnsi="Times New Roman"/>
          <w:sz w:val="24"/>
          <w:szCs w:val="24"/>
        </w:rPr>
      </w:pPr>
      <w:r>
        <w:rPr>
          <w:rFonts w:ascii="Times New Roman" w:hAnsi="Times New Roman"/>
          <w:sz w:val="24"/>
          <w:szCs w:val="24"/>
        </w:rPr>
        <w:t xml:space="preserve">  </w:t>
      </w: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Pr="00476D79" w:rsidRDefault="009E3B67" w:rsidP="00EE6C73">
      <w:pPr>
        <w:pStyle w:val="a3"/>
        <w:jc w:val="right"/>
        <w:rPr>
          <w:rFonts w:ascii="Times New Roman" w:hAnsi="Times New Roman" w:cs="Times New Roman"/>
          <w:sz w:val="26"/>
          <w:szCs w:val="26"/>
        </w:rPr>
      </w:pPr>
      <w:r w:rsidRPr="00F1083F">
        <w:rPr>
          <w:rFonts w:ascii="Times New Roman" w:hAnsi="Times New Roman" w:cs="Times New Roman"/>
          <w:sz w:val="22"/>
          <w:szCs w:val="22"/>
        </w:rPr>
        <w:lastRenderedPageBreak/>
        <w:t xml:space="preserve">   </w:t>
      </w:r>
      <w:r w:rsidRPr="00476D79">
        <w:rPr>
          <w:rFonts w:ascii="Times New Roman" w:hAnsi="Times New Roman" w:cs="Times New Roman"/>
          <w:sz w:val="26"/>
          <w:szCs w:val="26"/>
        </w:rPr>
        <w:t>Приложение №</w:t>
      </w:r>
      <w:r>
        <w:rPr>
          <w:rFonts w:ascii="Times New Roman" w:hAnsi="Times New Roman" w:cs="Times New Roman"/>
          <w:sz w:val="26"/>
          <w:szCs w:val="26"/>
        </w:rPr>
        <w:t>3</w:t>
      </w:r>
    </w:p>
    <w:p w:rsidR="009E3B67" w:rsidRPr="00476D79" w:rsidRDefault="009E3B67" w:rsidP="00EE6C73">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к административному регламенту муниципальной услуги </w:t>
      </w:r>
    </w:p>
    <w:p w:rsidR="009E3B67" w:rsidRPr="00476D79" w:rsidRDefault="009E3B67" w:rsidP="00EE6C73">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«Прием заявлений, постановка на учет и зачисление детей </w:t>
      </w:r>
    </w:p>
    <w:p w:rsidR="009E3B67" w:rsidRPr="00476D79" w:rsidRDefault="009E3B67" w:rsidP="00EE6C73">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в образовательные учреждения, реализующие</w:t>
      </w:r>
      <w:r>
        <w:rPr>
          <w:rFonts w:ascii="Times New Roman" w:hAnsi="Times New Roman" w:cs="Times New Roman"/>
          <w:sz w:val="26"/>
          <w:szCs w:val="26"/>
        </w:rPr>
        <w:t xml:space="preserve"> </w:t>
      </w:r>
      <w:proofErr w:type="gramStart"/>
      <w:r w:rsidRPr="00476D79">
        <w:rPr>
          <w:rFonts w:ascii="Times New Roman" w:hAnsi="Times New Roman" w:cs="Times New Roman"/>
          <w:sz w:val="26"/>
          <w:szCs w:val="26"/>
        </w:rPr>
        <w:t>основную</w:t>
      </w:r>
      <w:proofErr w:type="gramEnd"/>
    </w:p>
    <w:p w:rsidR="009E3B67" w:rsidRDefault="009E3B67" w:rsidP="00EE6C73">
      <w:pPr>
        <w:rPr>
          <w:rFonts w:ascii="Times New Roman" w:hAnsi="Times New Roman"/>
          <w:sz w:val="24"/>
          <w:szCs w:val="24"/>
        </w:rPr>
      </w:pPr>
      <w:r w:rsidRPr="0051718F">
        <w:rPr>
          <w:rFonts w:ascii="Times New Roman" w:hAnsi="Times New Roman"/>
          <w:sz w:val="26"/>
          <w:szCs w:val="26"/>
        </w:rPr>
        <w:t xml:space="preserve">                                        общеобразовательную программу дошкольного образования</w:t>
      </w:r>
      <w:r>
        <w:rPr>
          <w:rFonts w:ascii="Times New Roman" w:hAnsi="Times New Roman"/>
          <w:sz w:val="24"/>
          <w:szCs w:val="24"/>
        </w:rPr>
        <w:t xml:space="preserve">                                        </w:t>
      </w:r>
    </w:p>
    <w:p w:rsidR="009E3B67" w:rsidRPr="00EE6C73" w:rsidRDefault="009E3B67" w:rsidP="00EE6C73">
      <w:pPr>
        <w:pStyle w:val="a3"/>
        <w:jc w:val="both"/>
        <w:rPr>
          <w:rFonts w:ascii="Times New Roman" w:hAnsi="Times New Roman" w:cs="Times New Roman"/>
          <w:b/>
          <w:sz w:val="26"/>
          <w:szCs w:val="26"/>
        </w:rPr>
      </w:pPr>
      <w:r w:rsidRPr="00601EF6">
        <w:rPr>
          <w:rFonts w:ascii="Times New Roman" w:hAnsi="Times New Roman" w:cs="Times New Roman"/>
        </w:rPr>
        <w:t xml:space="preserve">     </w:t>
      </w:r>
      <w:r w:rsidRPr="00EE6C73">
        <w:rPr>
          <w:rFonts w:ascii="Times New Roman" w:hAnsi="Times New Roman" w:cs="Times New Roman"/>
          <w:b/>
          <w:sz w:val="26"/>
          <w:szCs w:val="26"/>
        </w:rPr>
        <w:t xml:space="preserve">Перечень лиц, дети которых принимаются в дошкольные образовательные учреждения на льготной основе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«При наличии свободных мест в первоочередном порядке (по предъявлению соответствующих справок, удостоверений) предоставляются места в ДОУ </w:t>
      </w:r>
      <w:proofErr w:type="gramStart"/>
      <w:r w:rsidRPr="00EE6C73">
        <w:rPr>
          <w:rFonts w:ascii="Times New Roman" w:hAnsi="Times New Roman" w:cs="Times New Roman"/>
          <w:sz w:val="26"/>
          <w:szCs w:val="26"/>
        </w:rPr>
        <w:t>для</w:t>
      </w:r>
      <w:proofErr w:type="gramEnd"/>
      <w:r w:rsidRPr="00EE6C73">
        <w:rPr>
          <w:rFonts w:ascii="Times New Roman" w:hAnsi="Times New Roman" w:cs="Times New Roman"/>
          <w:sz w:val="26"/>
          <w:szCs w:val="26"/>
        </w:rPr>
        <w:t>:</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1. Детей военнослужащих по месту жительства семьи военнослужащего (в том числе военнослужащих федеральных органов исполнительной власти), в которых Федеральным законом предусмотрена военная служба.</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2. Детей сотрудников полиции.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3.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4. Детей сотрудника полиции, умершего вследствие заболевания, полученного в период прохождения службы в полиции.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5.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6.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7. Детей, находящихся (находившихся) на иждивении сотрудника полиции, гражданина Российской Федерации.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8. Детей из многодетных семей.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9. Детей-инвалидов и детей, один из родителей которых является инвалидом.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10.Детей работников органов по </w:t>
      </w:r>
      <w:proofErr w:type="gramStart"/>
      <w:r w:rsidRPr="00EE6C73">
        <w:rPr>
          <w:rFonts w:ascii="Times New Roman" w:hAnsi="Times New Roman" w:cs="Times New Roman"/>
          <w:sz w:val="26"/>
          <w:szCs w:val="26"/>
        </w:rPr>
        <w:t>контролю за</w:t>
      </w:r>
      <w:proofErr w:type="gramEnd"/>
      <w:r w:rsidRPr="00EE6C73">
        <w:rPr>
          <w:rFonts w:ascii="Times New Roman" w:hAnsi="Times New Roman" w:cs="Times New Roman"/>
          <w:sz w:val="26"/>
          <w:szCs w:val="26"/>
        </w:rPr>
        <w:t xml:space="preserve"> оборотом наркотических средств и психотропных веществ - в течение трёх месяцев со дня обращения сотрудников.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11.Детей одиноких малообеспеченных родителей.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12.Детей, родители (один из родителей) которых являются студентами очной</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формы обучения.</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13.Детей, родители (законные представители) которых являются работниками данного учреждения.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14.Детей, находящихся под опекой, усыновленные (удочеренные), приемные</w:t>
      </w:r>
      <w:r>
        <w:rPr>
          <w:rFonts w:ascii="Times New Roman" w:hAnsi="Times New Roman" w:cs="Times New Roman"/>
          <w:sz w:val="26"/>
          <w:szCs w:val="26"/>
        </w:rPr>
        <w:t>.</w:t>
      </w:r>
    </w:p>
    <w:p w:rsidR="009E3B67" w:rsidRPr="00EE6C73" w:rsidRDefault="009E3B67" w:rsidP="00EE6C73">
      <w:pPr>
        <w:pStyle w:val="a3"/>
        <w:jc w:val="both"/>
        <w:rPr>
          <w:rFonts w:ascii="Times New Roman" w:hAnsi="Times New Roman" w:cs="Times New Roman"/>
          <w:sz w:val="26"/>
          <w:szCs w:val="26"/>
        </w:rPr>
      </w:pP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Во внеочередном порядке предоставляются места в ДОУ </w:t>
      </w:r>
      <w:proofErr w:type="gramStart"/>
      <w:r w:rsidRPr="00EE6C73">
        <w:rPr>
          <w:rFonts w:ascii="Times New Roman" w:hAnsi="Times New Roman" w:cs="Times New Roman"/>
          <w:sz w:val="26"/>
          <w:szCs w:val="26"/>
        </w:rPr>
        <w:t>для</w:t>
      </w:r>
      <w:proofErr w:type="gramEnd"/>
      <w:r w:rsidRPr="00EE6C73">
        <w:rPr>
          <w:rFonts w:ascii="Times New Roman" w:hAnsi="Times New Roman" w:cs="Times New Roman"/>
          <w:sz w:val="26"/>
          <w:szCs w:val="26"/>
        </w:rPr>
        <w:t>:</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1.   Детей судей.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2. </w:t>
      </w:r>
      <w:proofErr w:type="gramStart"/>
      <w:r w:rsidRPr="00EE6C73">
        <w:rPr>
          <w:rFonts w:ascii="Times New Roman" w:hAnsi="Times New Roman" w:cs="Times New Roman"/>
          <w:sz w:val="26"/>
          <w:szCs w:val="26"/>
        </w:rPr>
        <w:t xml:space="preserve">Детей погибших (пропавших без вести), умерших, ставших инвалидами военнослужащих и сотрудников федеральных органов исполнительной власти, участвующих (участвовавших) в выполнении задач по обеспечению безопасности и защите граждан РФ, проживающих на территориях Южной Осетии и Абхазии). </w:t>
      </w:r>
      <w:proofErr w:type="gramEnd"/>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3. Детей прокуроров.</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lastRenderedPageBreak/>
        <w:t>4. Детей следователей  Следственного комитета Российской Федерации.</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5. Детей граждан: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а) </w:t>
      </w:r>
      <w:proofErr w:type="gramStart"/>
      <w:r w:rsidRPr="00EE6C73">
        <w:rPr>
          <w:rFonts w:ascii="Times New Roman" w:hAnsi="Times New Roman" w:cs="Times New Roman"/>
          <w:sz w:val="26"/>
          <w:szCs w:val="26"/>
        </w:rPr>
        <w:t>получивших</w:t>
      </w:r>
      <w:proofErr w:type="gramEnd"/>
      <w:r w:rsidRPr="00EE6C73">
        <w:rPr>
          <w:rFonts w:ascii="Times New Roman" w:hAnsi="Times New Roman" w:cs="Times New Roman"/>
          <w:sz w:val="26"/>
          <w:szCs w:val="26"/>
        </w:rPr>
        <w:t xml:space="preserve"> или перенесших лучевую болезнь и другие заболевания, связанные с радиационным воздействием вследствие чернобыльской катастрофы или с работами по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ликвидации последствий катастрофы на Чернобыльской АЭС.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б) инвалидов вследствие чернобыльской катастрофы из числа: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w:t>
      </w:r>
    </w:p>
    <w:p w:rsidR="009E3B67" w:rsidRPr="00EE6C73" w:rsidRDefault="009E3B67" w:rsidP="00EE6C73">
      <w:pPr>
        <w:pStyle w:val="a3"/>
        <w:jc w:val="both"/>
        <w:rPr>
          <w:rFonts w:ascii="Times New Roman" w:hAnsi="Times New Roman" w:cs="Times New Roman"/>
          <w:sz w:val="26"/>
          <w:szCs w:val="26"/>
        </w:rPr>
      </w:pPr>
      <w:proofErr w:type="gramStart"/>
      <w:r w:rsidRPr="00EE6C73">
        <w:rPr>
          <w:rFonts w:ascii="Times New Roman" w:hAnsi="Times New Roman" w:cs="Times New Roman"/>
          <w:sz w:val="26"/>
          <w:szCs w:val="26"/>
        </w:rPr>
        <w:t>6.Детей погибших (пропавших без вести), умерших, ставших инвалидами военнослужащих и сотрудников федеральных органов исполнительной власти (воинских частей, учреждений и подразделений Вооруженных Сил РФ, сотрудников и военнослужащих органов внутренних дел,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w:t>
      </w:r>
      <w:proofErr w:type="gramEnd"/>
      <w:r w:rsidRPr="00EE6C73">
        <w:rPr>
          <w:rFonts w:ascii="Times New Roman" w:hAnsi="Times New Roman" w:cs="Times New Roman"/>
          <w:sz w:val="26"/>
          <w:szCs w:val="26"/>
        </w:rPr>
        <w:t xml:space="preserve"> психотропных веществ), участвовавших:</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 в борьбе с терроризмом на территории Республики Дагестан;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 в </w:t>
      </w:r>
      <w:proofErr w:type="spellStart"/>
      <w:r w:rsidRPr="00EE6C73">
        <w:rPr>
          <w:rFonts w:ascii="Times New Roman" w:hAnsi="Times New Roman" w:cs="Times New Roman"/>
          <w:sz w:val="26"/>
          <w:szCs w:val="26"/>
        </w:rPr>
        <w:t>контртеррористических</w:t>
      </w:r>
      <w:proofErr w:type="spellEnd"/>
      <w:r w:rsidRPr="00EE6C73">
        <w:rPr>
          <w:rFonts w:ascii="Times New Roman" w:hAnsi="Times New Roman" w:cs="Times New Roman"/>
          <w:sz w:val="26"/>
          <w:szCs w:val="26"/>
        </w:rPr>
        <w:t xml:space="preserve"> операциях и </w:t>
      </w:r>
      <w:proofErr w:type="gramStart"/>
      <w:r w:rsidRPr="00EE6C73">
        <w:rPr>
          <w:rFonts w:ascii="Times New Roman" w:hAnsi="Times New Roman" w:cs="Times New Roman"/>
          <w:sz w:val="26"/>
          <w:szCs w:val="26"/>
        </w:rPr>
        <w:t>обеспечивавшим</w:t>
      </w:r>
      <w:proofErr w:type="gramEnd"/>
      <w:r w:rsidRPr="00EE6C73">
        <w:rPr>
          <w:rFonts w:ascii="Times New Roman" w:hAnsi="Times New Roman" w:cs="Times New Roman"/>
          <w:sz w:val="26"/>
          <w:szCs w:val="26"/>
        </w:rPr>
        <w:t xml:space="preserve"> правопорядок и общественную безопасность на территории </w:t>
      </w:r>
      <w:proofErr w:type="spellStart"/>
      <w:r w:rsidRPr="00EE6C73">
        <w:rPr>
          <w:rFonts w:ascii="Times New Roman" w:hAnsi="Times New Roman" w:cs="Times New Roman"/>
          <w:sz w:val="26"/>
          <w:szCs w:val="26"/>
        </w:rPr>
        <w:t>Северо-Кавказского</w:t>
      </w:r>
      <w:proofErr w:type="spellEnd"/>
      <w:r w:rsidRPr="00EE6C73">
        <w:rPr>
          <w:rFonts w:ascii="Times New Roman" w:hAnsi="Times New Roman" w:cs="Times New Roman"/>
          <w:sz w:val="26"/>
          <w:szCs w:val="26"/>
        </w:rPr>
        <w:t xml:space="preserve"> региона Российской Федерации. </w:t>
      </w:r>
    </w:p>
    <w:p w:rsidR="009E3B67" w:rsidRPr="00EE6C73" w:rsidRDefault="009E3B67" w:rsidP="00EE6C73">
      <w:pPr>
        <w:pStyle w:val="a3"/>
        <w:jc w:val="both"/>
        <w:rPr>
          <w:rFonts w:ascii="Times New Roman" w:hAnsi="Times New Roman" w:cs="Times New Roman"/>
          <w:sz w:val="26"/>
          <w:szCs w:val="26"/>
        </w:rPr>
      </w:pP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Предусмотрено</w:t>
      </w:r>
      <w:r w:rsidRPr="00EE6C73">
        <w:rPr>
          <w:rFonts w:ascii="Times New Roman" w:hAnsi="Times New Roman" w:cs="Times New Roman"/>
          <w:b/>
          <w:sz w:val="26"/>
          <w:szCs w:val="26"/>
        </w:rPr>
        <w:t xml:space="preserve"> </w:t>
      </w:r>
      <w:r w:rsidRPr="00EE6C73">
        <w:rPr>
          <w:rFonts w:ascii="Times New Roman" w:hAnsi="Times New Roman" w:cs="Times New Roman"/>
          <w:sz w:val="26"/>
          <w:szCs w:val="26"/>
        </w:rPr>
        <w:t xml:space="preserve">оказание содействия (помощи) в устройстве в ДОУ </w:t>
      </w:r>
      <w:proofErr w:type="gramStart"/>
      <w:r w:rsidRPr="00EE6C73">
        <w:rPr>
          <w:rFonts w:ascii="Times New Roman" w:hAnsi="Times New Roman" w:cs="Times New Roman"/>
          <w:sz w:val="26"/>
          <w:szCs w:val="26"/>
        </w:rPr>
        <w:t>для</w:t>
      </w:r>
      <w:proofErr w:type="gramEnd"/>
      <w:r w:rsidRPr="00EE6C73">
        <w:rPr>
          <w:rFonts w:ascii="Times New Roman" w:hAnsi="Times New Roman" w:cs="Times New Roman"/>
          <w:sz w:val="26"/>
          <w:szCs w:val="26"/>
        </w:rPr>
        <w:t>:</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 xml:space="preserve">1. Детей сотрудников органов внутренних дел, погибших при исполнении служебных обязанностей, и сотрудников ставшими инвалидами вследствие военной травмы. </w:t>
      </w:r>
    </w:p>
    <w:p w:rsidR="009E3B67" w:rsidRPr="00EE6C73" w:rsidRDefault="009E3B67" w:rsidP="00EE6C73">
      <w:pPr>
        <w:pStyle w:val="a3"/>
        <w:jc w:val="both"/>
        <w:rPr>
          <w:rFonts w:ascii="Times New Roman" w:hAnsi="Times New Roman" w:cs="Times New Roman"/>
          <w:sz w:val="26"/>
          <w:szCs w:val="26"/>
        </w:rPr>
      </w:pPr>
      <w:r w:rsidRPr="00EE6C73">
        <w:rPr>
          <w:rFonts w:ascii="Times New Roman" w:hAnsi="Times New Roman" w:cs="Times New Roman"/>
          <w:sz w:val="26"/>
          <w:szCs w:val="26"/>
        </w:rPr>
        <w:t>2. Детей беженцев (наравне с гражданами Российской Федерации) и вынужденных переселенцев».</w:t>
      </w:r>
    </w:p>
    <w:p w:rsidR="009E3B67" w:rsidRDefault="009E3B67" w:rsidP="00601EF6">
      <w:pPr>
        <w:jc w:val="right"/>
        <w:rPr>
          <w:sz w:val="26"/>
          <w:szCs w:val="26"/>
        </w:rPr>
      </w:pPr>
    </w:p>
    <w:p w:rsidR="009E3B67" w:rsidRDefault="009E3B67">
      <w:pPr>
        <w:rPr>
          <w:rFonts w:ascii="Times New Roman" w:hAnsi="Times New Roman"/>
          <w:sz w:val="24"/>
          <w:szCs w:val="24"/>
        </w:rPr>
      </w:pPr>
    </w:p>
    <w:p w:rsidR="009E3B67" w:rsidRDefault="009E3B67" w:rsidP="00EE6C73">
      <w:pPr>
        <w:pStyle w:val="a3"/>
        <w:rPr>
          <w:rFonts w:ascii="Times New Roman" w:hAnsi="Times New Roman" w:cs="Times New Roman"/>
        </w:rPr>
        <w:sectPr w:rsidR="009E3B67" w:rsidSect="004B507A">
          <w:pgSz w:w="11906" w:h="16838"/>
          <w:pgMar w:top="1134" w:right="850" w:bottom="1134" w:left="1701" w:header="708" w:footer="708" w:gutter="0"/>
          <w:cols w:space="708"/>
          <w:docGrid w:linePitch="360"/>
        </w:sectPr>
      </w:pPr>
      <w:r>
        <w:rPr>
          <w:rFonts w:ascii="Times New Roman" w:hAnsi="Times New Roman" w:cs="Times New Roman"/>
        </w:rPr>
        <w:t xml:space="preserve">                   </w:t>
      </w:r>
    </w:p>
    <w:p w:rsidR="009E3B67" w:rsidRPr="00476D79" w:rsidRDefault="009E3B67" w:rsidP="00EE6C73">
      <w:pPr>
        <w:pStyle w:val="a3"/>
        <w:jc w:val="right"/>
        <w:rPr>
          <w:rFonts w:ascii="Times New Roman" w:hAnsi="Times New Roman" w:cs="Times New Roman"/>
          <w:sz w:val="26"/>
          <w:szCs w:val="26"/>
        </w:rPr>
      </w:pPr>
      <w:r w:rsidRPr="00F1083F">
        <w:rPr>
          <w:rFonts w:ascii="Times New Roman" w:hAnsi="Times New Roman" w:cs="Times New Roman"/>
          <w:sz w:val="22"/>
          <w:szCs w:val="22"/>
        </w:rPr>
        <w:lastRenderedPageBreak/>
        <w:t xml:space="preserve">   </w:t>
      </w:r>
      <w:r w:rsidRPr="00476D79">
        <w:rPr>
          <w:rFonts w:ascii="Times New Roman" w:hAnsi="Times New Roman" w:cs="Times New Roman"/>
          <w:sz w:val="26"/>
          <w:szCs w:val="26"/>
        </w:rPr>
        <w:t>Приложение №</w:t>
      </w:r>
      <w:r>
        <w:rPr>
          <w:rFonts w:ascii="Times New Roman" w:hAnsi="Times New Roman" w:cs="Times New Roman"/>
          <w:sz w:val="26"/>
          <w:szCs w:val="26"/>
        </w:rPr>
        <w:t>4</w:t>
      </w:r>
    </w:p>
    <w:p w:rsidR="009E3B67" w:rsidRPr="00476D79" w:rsidRDefault="009E3B67" w:rsidP="00EE6C73">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к административному регламенту муниципальной услуги </w:t>
      </w:r>
    </w:p>
    <w:p w:rsidR="009E3B67" w:rsidRPr="00476D79" w:rsidRDefault="009E3B67" w:rsidP="00EE6C73">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«Прием заявлений, постановка на учет и зачисление детей </w:t>
      </w:r>
    </w:p>
    <w:p w:rsidR="009E3B67" w:rsidRPr="00476D79" w:rsidRDefault="009E3B67" w:rsidP="00EE6C73">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в образовательные учреждения, реализующие</w:t>
      </w:r>
      <w:r>
        <w:rPr>
          <w:rFonts w:ascii="Times New Roman" w:hAnsi="Times New Roman" w:cs="Times New Roman"/>
          <w:sz w:val="26"/>
          <w:szCs w:val="26"/>
        </w:rPr>
        <w:t xml:space="preserve"> </w:t>
      </w:r>
      <w:proofErr w:type="gramStart"/>
      <w:r w:rsidRPr="00476D79">
        <w:rPr>
          <w:rFonts w:ascii="Times New Roman" w:hAnsi="Times New Roman" w:cs="Times New Roman"/>
          <w:sz w:val="26"/>
          <w:szCs w:val="26"/>
        </w:rPr>
        <w:t>основную</w:t>
      </w:r>
      <w:proofErr w:type="gramEnd"/>
    </w:p>
    <w:p w:rsidR="009E3B67" w:rsidRDefault="009E3B67" w:rsidP="00EE6C73">
      <w:pPr>
        <w:pStyle w:val="a3"/>
        <w:jc w:val="right"/>
        <w:rPr>
          <w:rFonts w:ascii="Times New Roman" w:hAnsi="Times New Roman" w:cs="Times New Roman"/>
        </w:rPr>
      </w:pPr>
      <w:r w:rsidRPr="0051718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1718F">
        <w:rPr>
          <w:rFonts w:ascii="Times New Roman" w:hAnsi="Times New Roman" w:cs="Times New Roman"/>
          <w:sz w:val="26"/>
          <w:szCs w:val="26"/>
        </w:rPr>
        <w:t xml:space="preserve"> общеобразовательную программу дошкольного образования</w:t>
      </w:r>
      <w:r>
        <w:rPr>
          <w:rFonts w:ascii="Times New Roman" w:hAnsi="Times New Roman" w:cs="Times New Roman"/>
        </w:rPr>
        <w:t xml:space="preserve"> </w:t>
      </w:r>
    </w:p>
    <w:p w:rsidR="009E3B67" w:rsidRDefault="009E3B67" w:rsidP="00EE6C73">
      <w:pPr>
        <w:pStyle w:val="a3"/>
        <w:rPr>
          <w:rFonts w:ascii="Times New Roman" w:hAnsi="Times New Roman" w:cs="Times New Roman"/>
        </w:rPr>
      </w:pPr>
    </w:p>
    <w:p w:rsidR="009E3B67" w:rsidRPr="000400F3" w:rsidRDefault="009E3B67" w:rsidP="00EE6C73">
      <w:pPr>
        <w:jc w:val="center"/>
        <w:rPr>
          <w:rFonts w:ascii="Times New Roman" w:hAnsi="Times New Roman"/>
          <w:b/>
          <w:sz w:val="24"/>
          <w:szCs w:val="24"/>
        </w:rPr>
      </w:pPr>
      <w:r w:rsidRPr="000400F3">
        <w:rPr>
          <w:rFonts w:ascii="Times New Roman" w:hAnsi="Times New Roman"/>
          <w:b/>
          <w:sz w:val="24"/>
          <w:szCs w:val="24"/>
        </w:rPr>
        <w:t xml:space="preserve">Ж У </w:t>
      </w:r>
      <w:proofErr w:type="gramStart"/>
      <w:r w:rsidRPr="000400F3">
        <w:rPr>
          <w:rFonts w:ascii="Times New Roman" w:hAnsi="Times New Roman"/>
          <w:b/>
          <w:sz w:val="24"/>
          <w:szCs w:val="24"/>
        </w:rPr>
        <w:t>Р</w:t>
      </w:r>
      <w:proofErr w:type="gramEnd"/>
      <w:r w:rsidRPr="000400F3">
        <w:rPr>
          <w:rFonts w:ascii="Times New Roman" w:hAnsi="Times New Roman"/>
          <w:b/>
          <w:sz w:val="24"/>
          <w:szCs w:val="24"/>
        </w:rPr>
        <w:t xml:space="preserve"> Н А Л</w:t>
      </w:r>
    </w:p>
    <w:p w:rsidR="009E3B67" w:rsidRDefault="009E3B67" w:rsidP="00EE6C73">
      <w:pPr>
        <w:pStyle w:val="a3"/>
        <w:jc w:val="center"/>
        <w:rPr>
          <w:rFonts w:ascii="Times New Roman" w:hAnsi="Times New Roman"/>
          <w:b/>
        </w:rPr>
      </w:pPr>
      <w:r w:rsidRPr="000400F3">
        <w:rPr>
          <w:rFonts w:ascii="Times New Roman" w:hAnsi="Times New Roman"/>
          <w:b/>
        </w:rPr>
        <w:t xml:space="preserve">учета будущих воспитанников дошкольных образовательных учреждений, реализующих </w:t>
      </w:r>
      <w:proofErr w:type="gramStart"/>
      <w:r w:rsidRPr="000400F3">
        <w:rPr>
          <w:rFonts w:ascii="Times New Roman" w:hAnsi="Times New Roman"/>
          <w:b/>
        </w:rPr>
        <w:t>основную</w:t>
      </w:r>
      <w:proofErr w:type="gramEnd"/>
      <w:r w:rsidRPr="000400F3">
        <w:rPr>
          <w:rFonts w:ascii="Times New Roman" w:hAnsi="Times New Roman"/>
          <w:b/>
        </w:rPr>
        <w:t xml:space="preserve"> общеобразовательную</w:t>
      </w:r>
    </w:p>
    <w:p w:rsidR="009E3B67" w:rsidRDefault="009E3B67" w:rsidP="00EE6C73">
      <w:pPr>
        <w:pStyle w:val="a3"/>
        <w:jc w:val="center"/>
        <w:rPr>
          <w:rFonts w:ascii="Times New Roman" w:hAnsi="Times New Roman"/>
          <w:b/>
        </w:rPr>
      </w:pPr>
      <w:r w:rsidRPr="000400F3">
        <w:rPr>
          <w:rFonts w:ascii="Times New Roman" w:hAnsi="Times New Roman"/>
          <w:b/>
        </w:rPr>
        <w:t>программу дошкольного образования, муниципального района «Мещовский район»</w:t>
      </w:r>
    </w:p>
    <w:p w:rsidR="009E3B67" w:rsidRDefault="009E3B67" w:rsidP="00165D21">
      <w:pPr>
        <w:pStyle w:val="a3"/>
        <w:rPr>
          <w:rFonts w:ascii="Times New Roman" w:hAnsi="Times New Roman"/>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1080"/>
        <w:gridCol w:w="1137"/>
        <w:gridCol w:w="1023"/>
        <w:gridCol w:w="900"/>
        <w:gridCol w:w="1137"/>
        <w:gridCol w:w="1563"/>
        <w:gridCol w:w="1620"/>
        <w:gridCol w:w="1440"/>
        <w:gridCol w:w="1138"/>
        <w:gridCol w:w="1562"/>
        <w:gridCol w:w="900"/>
      </w:tblGrid>
      <w:tr w:rsidR="009E3B67" w:rsidRPr="00165D21" w:rsidTr="004F4861">
        <w:trPr>
          <w:cantSplit/>
          <w:trHeight w:val="2448"/>
        </w:trPr>
        <w:tc>
          <w:tcPr>
            <w:tcW w:w="648" w:type="dxa"/>
          </w:tcPr>
          <w:p w:rsidR="009E3B67" w:rsidRPr="004F4861" w:rsidRDefault="009E3B67" w:rsidP="00165D21">
            <w:pPr>
              <w:pStyle w:val="a3"/>
              <w:rPr>
                <w:rFonts w:ascii="Times New Roman" w:hAnsi="Times New Roman"/>
              </w:rPr>
            </w:pPr>
            <w:r w:rsidRPr="004F4861">
              <w:rPr>
                <w:rFonts w:ascii="Times New Roman" w:hAnsi="Times New Roman"/>
              </w:rPr>
              <w:t xml:space="preserve">№ </w:t>
            </w:r>
            <w:proofErr w:type="spellStart"/>
            <w:proofErr w:type="gramStart"/>
            <w:r w:rsidRPr="004F4861">
              <w:rPr>
                <w:rFonts w:ascii="Times New Roman" w:hAnsi="Times New Roman"/>
              </w:rPr>
              <w:t>п</w:t>
            </w:r>
            <w:proofErr w:type="spellEnd"/>
            <w:proofErr w:type="gramEnd"/>
            <w:r w:rsidRPr="004F4861">
              <w:rPr>
                <w:rFonts w:ascii="Times New Roman" w:hAnsi="Times New Roman"/>
              </w:rPr>
              <w:t>/</w:t>
            </w:r>
            <w:proofErr w:type="spellStart"/>
            <w:r w:rsidRPr="004F4861">
              <w:rPr>
                <w:rFonts w:ascii="Times New Roman" w:hAnsi="Times New Roman"/>
              </w:rPr>
              <w:t>п</w:t>
            </w:r>
            <w:proofErr w:type="spellEnd"/>
          </w:p>
        </w:tc>
        <w:tc>
          <w:tcPr>
            <w:tcW w:w="1440"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Ф.И.О. ребёнка</w:t>
            </w:r>
          </w:p>
        </w:tc>
        <w:tc>
          <w:tcPr>
            <w:tcW w:w="1080"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Дата рождения ребёнка</w:t>
            </w:r>
          </w:p>
        </w:tc>
        <w:tc>
          <w:tcPr>
            <w:tcW w:w="1137"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Дата регистрации заявления</w:t>
            </w:r>
          </w:p>
        </w:tc>
        <w:tc>
          <w:tcPr>
            <w:tcW w:w="1023"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Желаемая дата поступления в ДОУ</w:t>
            </w:r>
          </w:p>
        </w:tc>
        <w:tc>
          <w:tcPr>
            <w:tcW w:w="900" w:type="dxa"/>
            <w:textDirection w:val="btLr"/>
          </w:tcPr>
          <w:p w:rsidR="009E3B67" w:rsidRPr="004F4861" w:rsidRDefault="009E3B67" w:rsidP="004F4861">
            <w:pPr>
              <w:pStyle w:val="a3"/>
              <w:ind w:left="113" w:right="113"/>
              <w:rPr>
                <w:rFonts w:ascii="Times New Roman" w:hAnsi="Times New Roman"/>
              </w:rPr>
            </w:pPr>
            <w:r>
              <w:rPr>
                <w:rFonts w:ascii="Times New Roman" w:hAnsi="Times New Roman"/>
              </w:rPr>
              <w:t>Регистрацион</w:t>
            </w:r>
            <w:r w:rsidRPr="004F4861">
              <w:rPr>
                <w:rFonts w:ascii="Times New Roman" w:hAnsi="Times New Roman"/>
              </w:rPr>
              <w:t>ный номер</w:t>
            </w:r>
          </w:p>
        </w:tc>
        <w:tc>
          <w:tcPr>
            <w:tcW w:w="1137"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Льготная категория</w:t>
            </w:r>
          </w:p>
        </w:tc>
        <w:tc>
          <w:tcPr>
            <w:tcW w:w="1563"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Наименование желаемого ДОУ</w:t>
            </w:r>
          </w:p>
        </w:tc>
        <w:tc>
          <w:tcPr>
            <w:tcW w:w="1620"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Домашний адрес</w:t>
            </w:r>
          </w:p>
        </w:tc>
        <w:tc>
          <w:tcPr>
            <w:tcW w:w="1440"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Ф.И.О. родителей (законных представителей)</w:t>
            </w:r>
            <w:proofErr w:type="gramStart"/>
            <w:r>
              <w:rPr>
                <w:rFonts w:ascii="Times New Roman" w:hAnsi="Times New Roman"/>
              </w:rPr>
              <w:t xml:space="preserve"> .</w:t>
            </w:r>
            <w:proofErr w:type="gramEnd"/>
            <w:r>
              <w:rPr>
                <w:rFonts w:ascii="Times New Roman" w:hAnsi="Times New Roman"/>
              </w:rPr>
              <w:t xml:space="preserve"> Телефон</w:t>
            </w:r>
          </w:p>
        </w:tc>
        <w:tc>
          <w:tcPr>
            <w:tcW w:w="1138"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Дата выдачи направления</w:t>
            </w:r>
          </w:p>
        </w:tc>
        <w:tc>
          <w:tcPr>
            <w:tcW w:w="1562"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Роспись родителя (законного представителя) в получении направления</w:t>
            </w:r>
          </w:p>
        </w:tc>
        <w:tc>
          <w:tcPr>
            <w:tcW w:w="900" w:type="dxa"/>
            <w:textDirection w:val="btLr"/>
          </w:tcPr>
          <w:p w:rsidR="009E3B67" w:rsidRPr="004F4861" w:rsidRDefault="009E3B67" w:rsidP="004F4861">
            <w:pPr>
              <w:pStyle w:val="a3"/>
              <w:ind w:left="113" w:right="113"/>
              <w:rPr>
                <w:rFonts w:ascii="Times New Roman" w:hAnsi="Times New Roman"/>
              </w:rPr>
            </w:pPr>
            <w:r w:rsidRPr="004F4861">
              <w:rPr>
                <w:rFonts w:ascii="Times New Roman" w:hAnsi="Times New Roman"/>
              </w:rPr>
              <w:t>Дата зачисления ребёнка в ДОУ (ОУ)</w:t>
            </w:r>
          </w:p>
        </w:tc>
      </w:tr>
      <w:tr w:rsidR="009E3B67" w:rsidTr="004F4861">
        <w:tc>
          <w:tcPr>
            <w:tcW w:w="648" w:type="dxa"/>
          </w:tcPr>
          <w:p w:rsidR="009E3B67" w:rsidRPr="004F4861" w:rsidRDefault="009E3B67" w:rsidP="00165D21">
            <w:pPr>
              <w:pStyle w:val="a3"/>
              <w:rPr>
                <w:rFonts w:ascii="Times New Roman" w:hAnsi="Times New Roman"/>
                <w:b/>
              </w:rPr>
            </w:pPr>
          </w:p>
        </w:tc>
        <w:tc>
          <w:tcPr>
            <w:tcW w:w="1440" w:type="dxa"/>
          </w:tcPr>
          <w:p w:rsidR="009E3B67" w:rsidRPr="004F4861" w:rsidRDefault="009E3B67" w:rsidP="00165D21">
            <w:pPr>
              <w:pStyle w:val="a3"/>
              <w:rPr>
                <w:rFonts w:ascii="Times New Roman" w:hAnsi="Times New Roman"/>
                <w:b/>
              </w:rPr>
            </w:pPr>
          </w:p>
        </w:tc>
        <w:tc>
          <w:tcPr>
            <w:tcW w:w="1080" w:type="dxa"/>
          </w:tcPr>
          <w:p w:rsidR="009E3B67" w:rsidRPr="004F4861" w:rsidRDefault="009E3B67" w:rsidP="00165D21">
            <w:pPr>
              <w:pStyle w:val="a3"/>
              <w:rPr>
                <w:rFonts w:ascii="Times New Roman" w:hAnsi="Times New Roman"/>
                <w:b/>
              </w:rPr>
            </w:pPr>
          </w:p>
        </w:tc>
        <w:tc>
          <w:tcPr>
            <w:tcW w:w="1137" w:type="dxa"/>
          </w:tcPr>
          <w:p w:rsidR="009E3B67" w:rsidRPr="004F4861" w:rsidRDefault="009E3B67" w:rsidP="00165D21">
            <w:pPr>
              <w:pStyle w:val="a3"/>
              <w:rPr>
                <w:rFonts w:ascii="Times New Roman" w:hAnsi="Times New Roman"/>
                <w:b/>
              </w:rPr>
            </w:pPr>
          </w:p>
        </w:tc>
        <w:tc>
          <w:tcPr>
            <w:tcW w:w="1023" w:type="dxa"/>
          </w:tcPr>
          <w:p w:rsidR="009E3B67" w:rsidRPr="004F4861" w:rsidRDefault="009E3B67" w:rsidP="00165D21">
            <w:pPr>
              <w:pStyle w:val="a3"/>
              <w:rPr>
                <w:rFonts w:ascii="Times New Roman" w:hAnsi="Times New Roman"/>
                <w:b/>
              </w:rPr>
            </w:pPr>
          </w:p>
        </w:tc>
        <w:tc>
          <w:tcPr>
            <w:tcW w:w="900" w:type="dxa"/>
          </w:tcPr>
          <w:p w:rsidR="009E3B67" w:rsidRPr="004F4861" w:rsidRDefault="009E3B67" w:rsidP="00165D21">
            <w:pPr>
              <w:pStyle w:val="a3"/>
              <w:rPr>
                <w:rFonts w:ascii="Times New Roman" w:hAnsi="Times New Roman"/>
                <w:b/>
              </w:rPr>
            </w:pPr>
          </w:p>
        </w:tc>
        <w:tc>
          <w:tcPr>
            <w:tcW w:w="1137" w:type="dxa"/>
          </w:tcPr>
          <w:p w:rsidR="009E3B67" w:rsidRPr="004F4861" w:rsidRDefault="009E3B67" w:rsidP="00165D21">
            <w:pPr>
              <w:pStyle w:val="a3"/>
              <w:rPr>
                <w:rFonts w:ascii="Times New Roman" w:hAnsi="Times New Roman"/>
                <w:b/>
              </w:rPr>
            </w:pPr>
          </w:p>
        </w:tc>
        <w:tc>
          <w:tcPr>
            <w:tcW w:w="1563" w:type="dxa"/>
          </w:tcPr>
          <w:p w:rsidR="009E3B67" w:rsidRPr="004F4861" w:rsidRDefault="009E3B67" w:rsidP="00165D21">
            <w:pPr>
              <w:pStyle w:val="a3"/>
              <w:rPr>
                <w:rFonts w:ascii="Times New Roman" w:hAnsi="Times New Roman"/>
                <w:b/>
              </w:rPr>
            </w:pPr>
          </w:p>
        </w:tc>
        <w:tc>
          <w:tcPr>
            <w:tcW w:w="1620" w:type="dxa"/>
          </w:tcPr>
          <w:p w:rsidR="009E3B67" w:rsidRPr="004F4861" w:rsidRDefault="009E3B67" w:rsidP="00165D21">
            <w:pPr>
              <w:pStyle w:val="a3"/>
              <w:rPr>
                <w:rFonts w:ascii="Times New Roman" w:hAnsi="Times New Roman"/>
                <w:b/>
              </w:rPr>
            </w:pPr>
          </w:p>
        </w:tc>
        <w:tc>
          <w:tcPr>
            <w:tcW w:w="1440" w:type="dxa"/>
          </w:tcPr>
          <w:p w:rsidR="009E3B67" w:rsidRPr="004F4861" w:rsidRDefault="009E3B67" w:rsidP="00165D21">
            <w:pPr>
              <w:pStyle w:val="a3"/>
              <w:rPr>
                <w:rFonts w:ascii="Times New Roman" w:hAnsi="Times New Roman"/>
                <w:b/>
              </w:rPr>
            </w:pPr>
          </w:p>
        </w:tc>
        <w:tc>
          <w:tcPr>
            <w:tcW w:w="1138" w:type="dxa"/>
          </w:tcPr>
          <w:p w:rsidR="009E3B67" w:rsidRPr="004F4861" w:rsidRDefault="009E3B67" w:rsidP="00165D21">
            <w:pPr>
              <w:pStyle w:val="a3"/>
              <w:rPr>
                <w:rFonts w:ascii="Times New Roman" w:hAnsi="Times New Roman"/>
                <w:b/>
              </w:rPr>
            </w:pPr>
          </w:p>
        </w:tc>
        <w:tc>
          <w:tcPr>
            <w:tcW w:w="1562" w:type="dxa"/>
          </w:tcPr>
          <w:p w:rsidR="009E3B67" w:rsidRPr="004F4861" w:rsidRDefault="009E3B67" w:rsidP="00165D21">
            <w:pPr>
              <w:pStyle w:val="a3"/>
              <w:rPr>
                <w:rFonts w:ascii="Times New Roman" w:hAnsi="Times New Roman"/>
                <w:b/>
              </w:rPr>
            </w:pPr>
          </w:p>
        </w:tc>
        <w:tc>
          <w:tcPr>
            <w:tcW w:w="900" w:type="dxa"/>
          </w:tcPr>
          <w:p w:rsidR="009E3B67" w:rsidRPr="004F4861" w:rsidRDefault="009E3B67" w:rsidP="00165D21">
            <w:pPr>
              <w:pStyle w:val="a3"/>
              <w:rPr>
                <w:rFonts w:ascii="Times New Roman" w:hAnsi="Times New Roman"/>
                <w:b/>
              </w:rPr>
            </w:pPr>
          </w:p>
        </w:tc>
      </w:tr>
    </w:tbl>
    <w:p w:rsidR="009E3B67" w:rsidRDefault="009E3B67" w:rsidP="00165D21">
      <w:pPr>
        <w:pStyle w:val="a3"/>
        <w:rPr>
          <w:rFonts w:ascii="Times New Roman" w:hAnsi="Times New Roman"/>
          <w:b/>
        </w:rPr>
      </w:pPr>
    </w:p>
    <w:p w:rsidR="009E3B67" w:rsidRDefault="009E3B67" w:rsidP="00EE6C73">
      <w:pPr>
        <w:pStyle w:val="a3"/>
        <w:rPr>
          <w:rFonts w:ascii="Times New Roman" w:hAnsi="Times New Roman" w:cs="Times New Roman"/>
        </w:rPr>
        <w:sectPr w:rsidR="009E3B67" w:rsidSect="00EE6C73">
          <w:pgSz w:w="16838" w:h="11906" w:orient="landscape"/>
          <w:pgMar w:top="1701" w:right="1134" w:bottom="851" w:left="1134" w:header="709" w:footer="709" w:gutter="0"/>
          <w:cols w:space="708"/>
          <w:docGrid w:linePitch="360"/>
        </w:sectPr>
      </w:pPr>
    </w:p>
    <w:p w:rsidR="009E3B67" w:rsidRPr="00476D79" w:rsidRDefault="009E3B67" w:rsidP="00D818F6">
      <w:pPr>
        <w:pStyle w:val="a3"/>
        <w:jc w:val="right"/>
        <w:rPr>
          <w:rFonts w:ascii="Times New Roman" w:hAnsi="Times New Roman" w:cs="Times New Roman"/>
          <w:sz w:val="26"/>
          <w:szCs w:val="26"/>
        </w:rPr>
      </w:pPr>
      <w:r>
        <w:rPr>
          <w:rFonts w:ascii="Times New Roman" w:hAnsi="Times New Roman" w:cs="Times New Roman"/>
        </w:rPr>
        <w:lastRenderedPageBreak/>
        <w:t xml:space="preserve">                                                                                                                                                                                                                          </w:t>
      </w:r>
      <w:r w:rsidRPr="00F1083F">
        <w:rPr>
          <w:rFonts w:ascii="Times New Roman" w:hAnsi="Times New Roman" w:cs="Times New Roman"/>
          <w:sz w:val="22"/>
          <w:szCs w:val="22"/>
        </w:rPr>
        <w:t xml:space="preserve">   </w:t>
      </w:r>
      <w:r w:rsidRPr="00476D79">
        <w:rPr>
          <w:rFonts w:ascii="Times New Roman" w:hAnsi="Times New Roman" w:cs="Times New Roman"/>
          <w:sz w:val="26"/>
          <w:szCs w:val="26"/>
        </w:rPr>
        <w:t>Приложение №</w:t>
      </w:r>
      <w:r>
        <w:rPr>
          <w:rFonts w:ascii="Times New Roman" w:hAnsi="Times New Roman" w:cs="Times New Roman"/>
          <w:sz w:val="26"/>
          <w:szCs w:val="26"/>
        </w:rPr>
        <w:t>5</w:t>
      </w:r>
    </w:p>
    <w:p w:rsidR="009E3B67" w:rsidRPr="00476D79" w:rsidRDefault="009E3B67" w:rsidP="00D818F6">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к административному регламенту муниципальной услуги </w:t>
      </w:r>
    </w:p>
    <w:p w:rsidR="009E3B67" w:rsidRPr="00476D79" w:rsidRDefault="009E3B67" w:rsidP="00D818F6">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«Прием заявлений, постановка на учет и зачисление детей </w:t>
      </w:r>
    </w:p>
    <w:p w:rsidR="009E3B67" w:rsidRPr="00476D79" w:rsidRDefault="009E3B67" w:rsidP="00D818F6">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в образовательные учреждения, реализующие</w:t>
      </w:r>
      <w:r>
        <w:rPr>
          <w:rFonts w:ascii="Times New Roman" w:hAnsi="Times New Roman" w:cs="Times New Roman"/>
          <w:sz w:val="26"/>
          <w:szCs w:val="26"/>
        </w:rPr>
        <w:t xml:space="preserve"> </w:t>
      </w:r>
      <w:proofErr w:type="gramStart"/>
      <w:r w:rsidRPr="00476D79">
        <w:rPr>
          <w:rFonts w:ascii="Times New Roman" w:hAnsi="Times New Roman" w:cs="Times New Roman"/>
          <w:sz w:val="26"/>
          <w:szCs w:val="26"/>
        </w:rPr>
        <w:t>основную</w:t>
      </w:r>
      <w:proofErr w:type="gramEnd"/>
    </w:p>
    <w:p w:rsidR="009E3B67" w:rsidRDefault="009E3B67" w:rsidP="00D818F6">
      <w:pPr>
        <w:rPr>
          <w:rFonts w:ascii="Times New Roman" w:hAnsi="Times New Roman"/>
          <w:sz w:val="24"/>
          <w:szCs w:val="24"/>
        </w:rPr>
      </w:pPr>
      <w:r w:rsidRPr="0051718F">
        <w:rPr>
          <w:rFonts w:ascii="Times New Roman" w:hAnsi="Times New Roman"/>
          <w:sz w:val="26"/>
          <w:szCs w:val="26"/>
        </w:rPr>
        <w:t xml:space="preserve">                                        общеобразовательную программу дошкольного образования</w:t>
      </w:r>
      <w:r>
        <w:rPr>
          <w:rFonts w:ascii="Times New Roman" w:hAnsi="Times New Roman"/>
          <w:sz w:val="24"/>
          <w:szCs w:val="24"/>
        </w:rPr>
        <w:t xml:space="preserve">                                        </w:t>
      </w:r>
    </w:p>
    <w:p w:rsidR="009E3B67" w:rsidRDefault="009E3B67" w:rsidP="00BC1CAA">
      <w:pPr>
        <w:jc w:val="center"/>
        <w:rPr>
          <w:rFonts w:ascii="Times New Roman" w:hAnsi="Times New Roman"/>
          <w:sz w:val="24"/>
          <w:szCs w:val="24"/>
        </w:rPr>
      </w:pPr>
      <w:r>
        <w:rPr>
          <w:rFonts w:ascii="Times New Roman" w:hAnsi="Times New Roman"/>
          <w:sz w:val="24"/>
          <w:szCs w:val="24"/>
        </w:rPr>
        <w:t xml:space="preserve">                                          </w:t>
      </w:r>
    </w:p>
    <w:p w:rsidR="009E3B67" w:rsidRPr="00D818F6" w:rsidRDefault="009E3B67" w:rsidP="00BC1CAA">
      <w:pPr>
        <w:rPr>
          <w:rFonts w:ascii="Times New Roman" w:hAnsi="Times New Roman"/>
          <w:b/>
          <w:sz w:val="26"/>
          <w:szCs w:val="26"/>
        </w:rPr>
      </w:pPr>
      <w:r w:rsidRPr="00D818F6">
        <w:rPr>
          <w:rFonts w:ascii="Times New Roman" w:hAnsi="Times New Roman"/>
          <w:sz w:val="26"/>
          <w:szCs w:val="26"/>
        </w:rPr>
        <w:t xml:space="preserve">                                               </w:t>
      </w:r>
      <w:r w:rsidRPr="00D818F6">
        <w:rPr>
          <w:rFonts w:ascii="Times New Roman" w:hAnsi="Times New Roman"/>
          <w:b/>
          <w:sz w:val="26"/>
          <w:szCs w:val="26"/>
        </w:rPr>
        <w:t xml:space="preserve">Н А </w:t>
      </w:r>
      <w:proofErr w:type="gramStart"/>
      <w:r w:rsidRPr="00D818F6">
        <w:rPr>
          <w:rFonts w:ascii="Times New Roman" w:hAnsi="Times New Roman"/>
          <w:b/>
          <w:sz w:val="26"/>
          <w:szCs w:val="26"/>
        </w:rPr>
        <w:t>П</w:t>
      </w:r>
      <w:proofErr w:type="gramEnd"/>
      <w:r w:rsidRPr="00D818F6">
        <w:rPr>
          <w:rFonts w:ascii="Times New Roman" w:hAnsi="Times New Roman"/>
          <w:b/>
          <w:sz w:val="26"/>
          <w:szCs w:val="26"/>
        </w:rPr>
        <w:t xml:space="preserve"> Р А В Л Е Н И Е</w:t>
      </w:r>
    </w:p>
    <w:p w:rsidR="009E3B67" w:rsidRPr="00D818F6" w:rsidRDefault="009E3B67" w:rsidP="00BC1CAA">
      <w:pPr>
        <w:jc w:val="center"/>
        <w:rPr>
          <w:rFonts w:ascii="Times New Roman" w:hAnsi="Times New Roman"/>
          <w:b/>
          <w:sz w:val="26"/>
          <w:szCs w:val="26"/>
        </w:rPr>
      </w:pPr>
      <w:r w:rsidRPr="00D818F6">
        <w:rPr>
          <w:rFonts w:ascii="Times New Roman" w:hAnsi="Times New Roman"/>
          <w:b/>
          <w:sz w:val="26"/>
          <w:szCs w:val="26"/>
        </w:rPr>
        <w:t>для приема ребенка в дошкольное образовательное учреждение</w:t>
      </w:r>
    </w:p>
    <w:p w:rsidR="009E3B67" w:rsidRPr="003A7890" w:rsidRDefault="009E3B67" w:rsidP="00BC1CAA">
      <w:pPr>
        <w:pStyle w:val="a3"/>
        <w:rPr>
          <w:rFonts w:ascii="Times New Roman" w:hAnsi="Times New Roman"/>
        </w:rPr>
      </w:pPr>
      <w:r w:rsidRPr="003A7890">
        <w:rPr>
          <w:rFonts w:ascii="Times New Roman" w:hAnsi="Times New Roman"/>
        </w:rPr>
        <w:t>Ф.И.О. ребенка_____________________________________________________________</w:t>
      </w:r>
    </w:p>
    <w:p w:rsidR="009E3B67" w:rsidRPr="003A7890" w:rsidRDefault="009E3B67" w:rsidP="00BC1CAA">
      <w:pPr>
        <w:pStyle w:val="a3"/>
        <w:rPr>
          <w:rFonts w:ascii="Times New Roman" w:hAnsi="Times New Roman"/>
        </w:rPr>
      </w:pPr>
      <w:r w:rsidRPr="003A7890">
        <w:rPr>
          <w:rFonts w:ascii="Times New Roman" w:hAnsi="Times New Roman"/>
        </w:rPr>
        <w:t>Дата рождения:_____________________________________________________________</w:t>
      </w:r>
    </w:p>
    <w:p w:rsidR="009E3B67" w:rsidRPr="003A7890" w:rsidRDefault="009E3B67" w:rsidP="00BC1CAA">
      <w:pPr>
        <w:pStyle w:val="a3"/>
        <w:rPr>
          <w:rFonts w:ascii="Times New Roman" w:hAnsi="Times New Roman"/>
        </w:rPr>
      </w:pPr>
      <w:proofErr w:type="gramStart"/>
      <w:r w:rsidRPr="003A7890">
        <w:rPr>
          <w:rFonts w:ascii="Times New Roman" w:hAnsi="Times New Roman"/>
        </w:rPr>
        <w:t>проживающий</w:t>
      </w:r>
      <w:proofErr w:type="gramEnd"/>
      <w:r w:rsidRPr="003A7890">
        <w:rPr>
          <w:rFonts w:ascii="Times New Roman" w:hAnsi="Times New Roman"/>
        </w:rPr>
        <w:t xml:space="preserve"> (</w:t>
      </w:r>
      <w:proofErr w:type="spellStart"/>
      <w:r w:rsidRPr="003A7890">
        <w:rPr>
          <w:rFonts w:ascii="Times New Roman" w:hAnsi="Times New Roman"/>
        </w:rPr>
        <w:t>ая</w:t>
      </w:r>
      <w:proofErr w:type="spellEnd"/>
      <w:r w:rsidRPr="003A7890">
        <w:rPr>
          <w:rFonts w:ascii="Times New Roman" w:hAnsi="Times New Roman"/>
        </w:rPr>
        <w:t>) по адресу:_________________________________________________</w:t>
      </w:r>
    </w:p>
    <w:p w:rsidR="009E3B67" w:rsidRPr="003A7890" w:rsidRDefault="009E3B67" w:rsidP="00BC1CAA">
      <w:pPr>
        <w:pStyle w:val="a3"/>
        <w:rPr>
          <w:rFonts w:ascii="Times New Roman" w:hAnsi="Times New Roman"/>
        </w:rPr>
      </w:pPr>
      <w:r>
        <w:rPr>
          <w:rFonts w:ascii="Times New Roman" w:hAnsi="Times New Roman"/>
        </w:rPr>
        <w:t>___________________________________________________________________________</w:t>
      </w:r>
    </w:p>
    <w:p w:rsidR="009E3B67" w:rsidRDefault="009E3B67" w:rsidP="00BC1CAA">
      <w:pPr>
        <w:pStyle w:val="a3"/>
        <w:rPr>
          <w:rFonts w:ascii="Times New Roman" w:hAnsi="Times New Roman"/>
        </w:rPr>
      </w:pPr>
    </w:p>
    <w:p w:rsidR="009E3B67" w:rsidRDefault="009E3B67" w:rsidP="00BC1CAA">
      <w:pPr>
        <w:pStyle w:val="a3"/>
        <w:rPr>
          <w:rFonts w:ascii="Times New Roman" w:hAnsi="Times New Roman"/>
        </w:rPr>
      </w:pPr>
      <w:r>
        <w:rPr>
          <w:rFonts w:ascii="Times New Roman" w:hAnsi="Times New Roman"/>
        </w:rPr>
        <w:t>Телефон ____________________________________________________________________</w:t>
      </w:r>
    </w:p>
    <w:p w:rsidR="009E3B67" w:rsidRPr="00292CDA" w:rsidRDefault="009E3B67" w:rsidP="00BC1CAA">
      <w:pPr>
        <w:pStyle w:val="a3"/>
        <w:rPr>
          <w:rFonts w:ascii="Times New Roman" w:hAnsi="Times New Roman"/>
        </w:rPr>
      </w:pPr>
      <w:r w:rsidRPr="00292CDA">
        <w:rPr>
          <w:rFonts w:ascii="Times New Roman" w:hAnsi="Times New Roman"/>
        </w:rPr>
        <w:t>направляется в  ______________________________________________________________</w:t>
      </w:r>
    </w:p>
    <w:p w:rsidR="009E3B67" w:rsidRPr="00292CDA" w:rsidRDefault="009E3B67" w:rsidP="00BC1CAA">
      <w:pPr>
        <w:pStyle w:val="a3"/>
        <w:rPr>
          <w:rFonts w:ascii="Times New Roman" w:hAnsi="Times New Roman"/>
        </w:rPr>
      </w:pPr>
      <w:r w:rsidRPr="00292CDA">
        <w:rPr>
          <w:rFonts w:ascii="Times New Roman" w:hAnsi="Times New Roman"/>
        </w:rPr>
        <w:t xml:space="preserve">                             (полное наименование образовательного учреждения)</w:t>
      </w:r>
    </w:p>
    <w:p w:rsidR="009E3B67" w:rsidRPr="00292CDA" w:rsidRDefault="009E3B67" w:rsidP="00BC1CAA">
      <w:pPr>
        <w:pStyle w:val="a3"/>
        <w:rPr>
          <w:rFonts w:ascii="Times New Roman" w:hAnsi="Times New Roman"/>
        </w:rPr>
      </w:pPr>
      <w:proofErr w:type="gramStart"/>
      <w:r>
        <w:rPr>
          <w:rFonts w:ascii="Times New Roman" w:hAnsi="Times New Roman"/>
        </w:rPr>
        <w:t>расположенное</w:t>
      </w:r>
      <w:proofErr w:type="gramEnd"/>
      <w:r>
        <w:rPr>
          <w:rFonts w:ascii="Times New Roman" w:hAnsi="Times New Roman"/>
        </w:rPr>
        <w:t xml:space="preserve"> по </w:t>
      </w:r>
      <w:r w:rsidRPr="00292CDA">
        <w:rPr>
          <w:rFonts w:ascii="Times New Roman" w:hAnsi="Times New Roman"/>
        </w:rPr>
        <w:t>адресу:________________________</w:t>
      </w:r>
      <w:r>
        <w:rPr>
          <w:rFonts w:ascii="Times New Roman" w:hAnsi="Times New Roman"/>
        </w:rPr>
        <w:t>______________________________</w:t>
      </w:r>
    </w:p>
    <w:p w:rsidR="009E3B67" w:rsidRPr="00292CDA" w:rsidRDefault="009E3B67" w:rsidP="00BC1CAA">
      <w:pPr>
        <w:pStyle w:val="a3"/>
        <w:rPr>
          <w:rFonts w:ascii="Times New Roman" w:hAnsi="Times New Roman"/>
        </w:rPr>
      </w:pPr>
    </w:p>
    <w:p w:rsidR="009E3B67" w:rsidRDefault="009E3B67" w:rsidP="00BC1CAA">
      <w:pPr>
        <w:pBdr>
          <w:bottom w:val="single" w:sz="12" w:space="1" w:color="auto"/>
        </w:pBdr>
        <w:rPr>
          <w:rFonts w:ascii="Times New Roman" w:hAnsi="Times New Roman"/>
          <w:sz w:val="24"/>
          <w:szCs w:val="24"/>
        </w:rPr>
      </w:pPr>
      <w:r>
        <w:rPr>
          <w:rFonts w:ascii="Times New Roman" w:hAnsi="Times New Roman"/>
          <w:sz w:val="24"/>
          <w:szCs w:val="24"/>
        </w:rPr>
        <w:t>Режим пребывания: ___________________________________________________________</w:t>
      </w:r>
    </w:p>
    <w:p w:rsidR="009E3B67" w:rsidRDefault="009E3B67" w:rsidP="00BC1CAA">
      <w:pPr>
        <w:pBdr>
          <w:bottom w:val="single" w:sz="12" w:space="1" w:color="auto"/>
        </w:pBdr>
        <w:rPr>
          <w:rFonts w:ascii="Times New Roman" w:hAnsi="Times New Roman"/>
          <w:sz w:val="24"/>
          <w:szCs w:val="24"/>
        </w:rPr>
      </w:pPr>
      <w:r>
        <w:rPr>
          <w:rFonts w:ascii="Times New Roman" w:hAnsi="Times New Roman"/>
          <w:sz w:val="24"/>
          <w:szCs w:val="24"/>
        </w:rPr>
        <w:t>Основание для внеочередного/первоочередного приема:</w:t>
      </w:r>
    </w:p>
    <w:p w:rsidR="009E3B67" w:rsidRDefault="009E3B67" w:rsidP="00BC1CAA">
      <w:pPr>
        <w:pBdr>
          <w:bottom w:val="single" w:sz="12" w:space="1" w:color="auto"/>
        </w:pBdr>
        <w:rPr>
          <w:rFonts w:ascii="Times New Roman" w:hAnsi="Times New Roman"/>
          <w:sz w:val="24"/>
          <w:szCs w:val="24"/>
        </w:rPr>
      </w:pPr>
      <w:r>
        <w:rPr>
          <w:rFonts w:ascii="Times New Roman" w:hAnsi="Times New Roman"/>
          <w:sz w:val="24"/>
          <w:szCs w:val="24"/>
        </w:rPr>
        <w:t>Направление  выдано: __________________________________________________________</w:t>
      </w:r>
    </w:p>
    <w:p w:rsidR="009E3B67" w:rsidRDefault="009E3B67" w:rsidP="00BC1CAA">
      <w:pPr>
        <w:pBdr>
          <w:bottom w:val="single" w:sz="12" w:space="1" w:color="auto"/>
        </w:pBdr>
        <w:rPr>
          <w:rFonts w:ascii="Times New Roman" w:hAnsi="Times New Roman"/>
          <w:sz w:val="24"/>
          <w:szCs w:val="24"/>
        </w:rPr>
      </w:pPr>
    </w:p>
    <w:p w:rsidR="009E3B67" w:rsidRDefault="009E3B67" w:rsidP="00BC1CAA">
      <w:pPr>
        <w:pBdr>
          <w:bottom w:val="single" w:sz="12" w:space="1" w:color="auto"/>
        </w:pBdr>
        <w:rPr>
          <w:rFonts w:ascii="Times New Roman" w:hAnsi="Times New Roman"/>
          <w:sz w:val="24"/>
          <w:szCs w:val="24"/>
        </w:rPr>
      </w:pPr>
    </w:p>
    <w:p w:rsidR="009E3B67" w:rsidRDefault="009E3B67" w:rsidP="00BC1CAA">
      <w:pPr>
        <w:pStyle w:val="a3"/>
      </w:pPr>
    </w:p>
    <w:p w:rsidR="009E3B67" w:rsidRDefault="009E3B67" w:rsidP="00BC1CAA">
      <w:pPr>
        <w:pStyle w:val="a3"/>
      </w:pPr>
    </w:p>
    <w:p w:rsidR="009E3B67" w:rsidRDefault="009E3B67" w:rsidP="00BC1CAA">
      <w:pPr>
        <w:pStyle w:val="a3"/>
        <w:rPr>
          <w:rFonts w:ascii="Times New Roman" w:hAnsi="Times New Roman"/>
        </w:rPr>
      </w:pPr>
      <w:r w:rsidRPr="00663EA9">
        <w:rPr>
          <w:rFonts w:ascii="Times New Roman" w:hAnsi="Times New Roman"/>
        </w:rPr>
        <w:t xml:space="preserve">Заведующий отделом </w:t>
      </w:r>
      <w:r>
        <w:rPr>
          <w:rFonts w:ascii="Times New Roman" w:hAnsi="Times New Roman"/>
        </w:rPr>
        <w:t>образования</w:t>
      </w:r>
    </w:p>
    <w:p w:rsidR="009E3B67" w:rsidRPr="00663EA9" w:rsidRDefault="009E3B67" w:rsidP="00BC1CAA">
      <w:pPr>
        <w:pStyle w:val="a3"/>
        <w:rPr>
          <w:rFonts w:ascii="Times New Roman" w:hAnsi="Times New Roman"/>
        </w:rPr>
      </w:pPr>
      <w:r>
        <w:rPr>
          <w:rFonts w:ascii="Times New Roman" w:hAnsi="Times New Roman"/>
        </w:rPr>
        <w:t>администрации МР «Мещовский район»      ___________        _____________________</w:t>
      </w:r>
    </w:p>
    <w:p w:rsidR="009E3B67" w:rsidRDefault="009E3B67" w:rsidP="00BC1CAA">
      <w:pPr>
        <w:pStyle w:val="a3"/>
        <w:rPr>
          <w:rFonts w:ascii="Times New Roman" w:hAnsi="Times New Roman"/>
          <w:b/>
        </w:rPr>
      </w:pPr>
      <w:r>
        <w:rPr>
          <w:rFonts w:ascii="Times New Roman" w:hAnsi="Times New Roman"/>
          <w:b/>
        </w:rPr>
        <w:t xml:space="preserve">                                                                            </w:t>
      </w:r>
      <w:r w:rsidRPr="00663EA9">
        <w:rPr>
          <w:rFonts w:ascii="Times New Roman" w:hAnsi="Times New Roman"/>
        </w:rPr>
        <w:t xml:space="preserve">подпись </w:t>
      </w:r>
      <w:r>
        <w:rPr>
          <w:rFonts w:ascii="Times New Roman" w:hAnsi="Times New Roman"/>
          <w:b/>
        </w:rPr>
        <w:t xml:space="preserve">                </w:t>
      </w:r>
      <w:r>
        <w:rPr>
          <w:rFonts w:ascii="Times New Roman" w:hAnsi="Times New Roman"/>
        </w:rPr>
        <w:t>расшифровка подписи</w:t>
      </w:r>
    </w:p>
    <w:p w:rsidR="009E3B67" w:rsidRDefault="009E3B67" w:rsidP="00BC1CAA">
      <w:pPr>
        <w:pStyle w:val="a3"/>
        <w:rPr>
          <w:rFonts w:ascii="Times New Roman" w:hAnsi="Times New Roman"/>
          <w:b/>
        </w:rPr>
      </w:pPr>
      <w:r>
        <w:rPr>
          <w:rFonts w:ascii="Times New Roman" w:hAnsi="Times New Roman"/>
          <w:b/>
        </w:rPr>
        <w:t xml:space="preserve">                                                              </w:t>
      </w:r>
      <w:r w:rsidRPr="00212893">
        <w:rPr>
          <w:rFonts w:ascii="Times New Roman" w:hAnsi="Times New Roman"/>
          <w:b/>
        </w:rPr>
        <w:t xml:space="preserve"> </w:t>
      </w:r>
    </w:p>
    <w:p w:rsidR="009E3B67" w:rsidRDefault="009E3B67" w:rsidP="00BC1CAA">
      <w:pPr>
        <w:rPr>
          <w:rFonts w:ascii="Times New Roman" w:hAnsi="Times New Roman"/>
          <w:sz w:val="24"/>
          <w:szCs w:val="24"/>
        </w:rPr>
      </w:pPr>
      <w:r>
        <w:rPr>
          <w:rFonts w:ascii="Times New Roman" w:hAnsi="Times New Roman"/>
          <w:b/>
        </w:rPr>
        <w:t xml:space="preserve">                                                                                 </w:t>
      </w: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Pr="00476D79" w:rsidRDefault="009E3B67" w:rsidP="00D818F6">
      <w:pPr>
        <w:pStyle w:val="a3"/>
        <w:jc w:val="right"/>
        <w:rPr>
          <w:rFonts w:ascii="Times New Roman" w:hAnsi="Times New Roman" w:cs="Times New Roman"/>
          <w:sz w:val="26"/>
          <w:szCs w:val="26"/>
        </w:rPr>
      </w:pPr>
      <w:r>
        <w:rPr>
          <w:rFonts w:ascii="Times New Roman" w:hAnsi="Times New Roman" w:cs="Times New Roman"/>
        </w:rPr>
        <w:t xml:space="preserve">                                                                                                                                                                                                                          </w:t>
      </w:r>
      <w:r w:rsidRPr="00F1083F">
        <w:rPr>
          <w:rFonts w:ascii="Times New Roman" w:hAnsi="Times New Roman" w:cs="Times New Roman"/>
          <w:sz w:val="22"/>
          <w:szCs w:val="22"/>
        </w:rPr>
        <w:t xml:space="preserve">   </w:t>
      </w:r>
      <w:r w:rsidRPr="00476D79">
        <w:rPr>
          <w:rFonts w:ascii="Times New Roman" w:hAnsi="Times New Roman" w:cs="Times New Roman"/>
          <w:sz w:val="26"/>
          <w:szCs w:val="26"/>
        </w:rPr>
        <w:lastRenderedPageBreak/>
        <w:t>Приложение №</w:t>
      </w:r>
      <w:r>
        <w:rPr>
          <w:rFonts w:ascii="Times New Roman" w:hAnsi="Times New Roman" w:cs="Times New Roman"/>
          <w:sz w:val="26"/>
          <w:szCs w:val="26"/>
        </w:rPr>
        <w:t>6</w:t>
      </w:r>
    </w:p>
    <w:p w:rsidR="009E3B67" w:rsidRPr="00476D79" w:rsidRDefault="009E3B67" w:rsidP="00D818F6">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к административному регламенту муниципальной услуги </w:t>
      </w:r>
    </w:p>
    <w:p w:rsidR="009E3B67" w:rsidRPr="00476D79" w:rsidRDefault="009E3B67" w:rsidP="00D818F6">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«Прием заявлений, постановка на учет и зачисление детей </w:t>
      </w:r>
    </w:p>
    <w:p w:rsidR="009E3B67" w:rsidRPr="00476D79" w:rsidRDefault="009E3B67" w:rsidP="00D818F6">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в образовательные учреждения, реализующие</w:t>
      </w:r>
      <w:r>
        <w:rPr>
          <w:rFonts w:ascii="Times New Roman" w:hAnsi="Times New Roman" w:cs="Times New Roman"/>
          <w:sz w:val="26"/>
          <w:szCs w:val="26"/>
        </w:rPr>
        <w:t xml:space="preserve"> </w:t>
      </w:r>
      <w:proofErr w:type="gramStart"/>
      <w:r w:rsidRPr="00476D79">
        <w:rPr>
          <w:rFonts w:ascii="Times New Roman" w:hAnsi="Times New Roman" w:cs="Times New Roman"/>
          <w:sz w:val="26"/>
          <w:szCs w:val="26"/>
        </w:rPr>
        <w:t>основную</w:t>
      </w:r>
      <w:proofErr w:type="gramEnd"/>
    </w:p>
    <w:p w:rsidR="009E3B67" w:rsidRDefault="009E3B67" w:rsidP="00D818F6">
      <w:pPr>
        <w:rPr>
          <w:rFonts w:ascii="Times New Roman" w:hAnsi="Times New Roman"/>
          <w:sz w:val="24"/>
          <w:szCs w:val="24"/>
        </w:rPr>
      </w:pPr>
      <w:r w:rsidRPr="0051718F">
        <w:rPr>
          <w:rFonts w:ascii="Times New Roman" w:hAnsi="Times New Roman"/>
          <w:sz w:val="26"/>
          <w:szCs w:val="26"/>
        </w:rPr>
        <w:t xml:space="preserve">                                        общеобразовательную программу дошкольного образования</w:t>
      </w:r>
      <w:r>
        <w:rPr>
          <w:rFonts w:ascii="Times New Roman" w:hAnsi="Times New Roman"/>
          <w:sz w:val="24"/>
          <w:szCs w:val="24"/>
        </w:rPr>
        <w:t xml:space="preserve">                                        </w:t>
      </w:r>
    </w:p>
    <w:p w:rsidR="009E3B67" w:rsidRDefault="009E3B67" w:rsidP="00E33B03">
      <w:pPr>
        <w:jc w:val="center"/>
        <w:rPr>
          <w:rFonts w:ascii="Times New Roman" w:hAnsi="Times New Roman"/>
          <w:b/>
          <w:sz w:val="24"/>
        </w:rPr>
      </w:pPr>
    </w:p>
    <w:p w:rsidR="009E3B67" w:rsidRPr="005C0D83" w:rsidRDefault="009E3B67" w:rsidP="00E33B03">
      <w:pPr>
        <w:jc w:val="center"/>
        <w:rPr>
          <w:rFonts w:ascii="Times New Roman" w:hAnsi="Times New Roman"/>
          <w:b/>
          <w:sz w:val="24"/>
        </w:rPr>
      </w:pPr>
      <w:r w:rsidRPr="005C0D83">
        <w:rPr>
          <w:rFonts w:ascii="Times New Roman" w:hAnsi="Times New Roman"/>
          <w:b/>
          <w:sz w:val="24"/>
        </w:rPr>
        <w:t>БЛОК-СХЕМА</w:t>
      </w:r>
    </w:p>
    <w:p w:rsidR="009E3B67" w:rsidRPr="005C0D83" w:rsidRDefault="00AE38E5" w:rsidP="00E33B03">
      <w:pPr>
        <w:jc w:val="center"/>
        <w:rPr>
          <w:rFonts w:ascii="Times New Roman" w:hAnsi="Times New Roman"/>
          <w:b/>
          <w:sz w:val="24"/>
        </w:rPr>
      </w:pPr>
      <w:r w:rsidRPr="00AE38E5">
        <w:rPr>
          <w:noProof/>
          <w:lang w:eastAsia="ru-RU"/>
        </w:rPr>
        <w:pict>
          <v:rect id="_x0000_s1026" style="position:absolute;left:0;text-align:left;margin-left:13.95pt;margin-top:469.95pt;width:160.5pt;height:58.5pt;z-index:251659776">
            <v:textbox>
              <w:txbxContent>
                <w:p w:rsidR="009E3B67" w:rsidRPr="00D818F6" w:rsidRDefault="009E3B67" w:rsidP="00E33B03">
                  <w:pPr>
                    <w:jc w:val="center"/>
                    <w:rPr>
                      <w:rFonts w:ascii="Times New Roman" w:hAnsi="Times New Roman"/>
                    </w:rPr>
                  </w:pPr>
                  <w:r w:rsidRPr="00D818F6">
                    <w:rPr>
                      <w:rFonts w:ascii="Times New Roman" w:hAnsi="Times New Roman"/>
                    </w:rPr>
                    <w:t>Зачисление ребёнка в дошкольное образовательное учреждение</w:t>
                  </w:r>
                </w:p>
              </w:txbxContent>
            </v:textbox>
          </v:rect>
        </w:pict>
      </w:r>
      <w:r w:rsidRPr="00AE38E5">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97.2pt;margin-top:435.45pt;width:0;height:34.5pt;z-index:251663872" o:connectortype="straight">
            <v:stroke endarrow="block"/>
          </v:shape>
        </w:pict>
      </w:r>
      <w:r w:rsidRPr="00AE38E5">
        <w:rPr>
          <w:noProof/>
          <w:lang w:eastAsia="ru-RU"/>
        </w:rPr>
        <w:pict>
          <v:rect id="_x0000_s1028" style="position:absolute;left:0;text-align:left;margin-left:4.2pt;margin-top:379.95pt;width:170.25pt;height:55.5pt;z-index:251658752">
            <v:textbox>
              <w:txbxContent>
                <w:p w:rsidR="009E3B67" w:rsidRPr="00D818F6" w:rsidRDefault="009E3B67" w:rsidP="00E33B03">
                  <w:pPr>
                    <w:jc w:val="center"/>
                    <w:rPr>
                      <w:rFonts w:ascii="Times New Roman" w:hAnsi="Times New Roman"/>
                    </w:rPr>
                  </w:pPr>
                  <w:r w:rsidRPr="00D818F6">
                    <w:rPr>
                      <w:rFonts w:ascii="Times New Roman" w:hAnsi="Times New Roman"/>
                    </w:rPr>
                    <w:t>Выдача направления для приёма ребёнка в  дошкольное образовательное учреждение</w:t>
                  </w:r>
                </w:p>
              </w:txbxContent>
            </v:textbox>
          </v:rect>
        </w:pict>
      </w:r>
      <w:r w:rsidRPr="00AE38E5">
        <w:rPr>
          <w:noProof/>
          <w:lang w:eastAsia="ru-RU"/>
        </w:rPr>
        <w:pict>
          <v:shape id="_x0000_s1029" type="#_x0000_t32" style="position:absolute;left:0;text-align:left;margin-left:354.45pt;margin-top:244.95pt;width:0;height:50.25pt;z-index:251661824" o:connectortype="straight">
            <v:stroke endarrow="block"/>
          </v:shape>
        </w:pict>
      </w:r>
      <w:r w:rsidRPr="00AE38E5">
        <w:rPr>
          <w:noProof/>
          <w:lang w:eastAsia="ru-RU"/>
        </w:rPr>
        <w:pict>
          <v:rect id="_x0000_s1030" style="position:absolute;left:0;text-align:left;margin-left:286.2pt;margin-top:295.2pt;width:136.5pt;height:59.25pt;z-index:251656704">
            <v:textbox>
              <w:txbxContent>
                <w:p w:rsidR="009E3B67" w:rsidRPr="00D818F6" w:rsidRDefault="009E3B67" w:rsidP="00E33B03">
                  <w:pPr>
                    <w:jc w:val="center"/>
                    <w:rPr>
                      <w:rFonts w:ascii="Times New Roman" w:hAnsi="Times New Roman"/>
                    </w:rPr>
                  </w:pPr>
                  <w:r w:rsidRPr="00D818F6">
                    <w:rPr>
                      <w:rFonts w:ascii="Times New Roman" w:hAnsi="Times New Roman"/>
                    </w:rPr>
                    <w:t>Выдача уведомления об отказе в предоставлении муниципальной услуги</w:t>
                  </w:r>
                </w:p>
              </w:txbxContent>
            </v:textbox>
          </v:rect>
        </w:pict>
      </w:r>
      <w:r w:rsidRPr="00AE38E5">
        <w:rPr>
          <w:noProof/>
          <w:lang w:eastAsia="ru-RU"/>
        </w:rPr>
        <w:pict>
          <v:rect id="_x0000_s1031" style="position:absolute;left:0;text-align:left;margin-left:-7.8pt;margin-top:295.2pt;width:190.5pt;height:55.5pt;z-index:251657728">
            <v:textbox>
              <w:txbxContent>
                <w:p w:rsidR="009E3B67" w:rsidRPr="00D818F6" w:rsidRDefault="009E3B67" w:rsidP="00E33B03">
                  <w:pPr>
                    <w:jc w:val="center"/>
                    <w:rPr>
                      <w:rFonts w:ascii="Times New Roman" w:hAnsi="Times New Roman"/>
                    </w:rPr>
                  </w:pPr>
                  <w:r w:rsidRPr="00D818F6">
                    <w:rPr>
                      <w:rFonts w:ascii="Times New Roman" w:hAnsi="Times New Roman"/>
                    </w:rPr>
                    <w:t>Выдача регистрационного талона, подтверждающего факт регистрации ребёнка в электронном реестре</w:t>
                  </w:r>
                </w:p>
              </w:txbxContent>
            </v:textbox>
          </v:rect>
        </w:pict>
      </w:r>
      <w:r w:rsidRPr="00AE38E5">
        <w:rPr>
          <w:noProof/>
          <w:lang w:eastAsia="ru-RU"/>
        </w:rPr>
        <w:pict>
          <v:shape id="_x0000_s1032" type="#_x0000_t32" style="position:absolute;left:0;text-align:left;margin-left:90.45pt;margin-top:350.7pt;width:0;height:29.25pt;z-index:251662848" o:connectortype="straight">
            <v:stroke endarrow="block"/>
          </v:shape>
        </w:pict>
      </w:r>
      <w:r w:rsidRPr="00AE38E5">
        <w:rPr>
          <w:noProof/>
          <w:lang w:eastAsia="ru-RU"/>
        </w:rPr>
        <w:pict>
          <v:shape id="_x0000_s1033" type="#_x0000_t32" style="position:absolute;left:0;text-align:left;margin-left:82.95pt;margin-top:244.95pt;width:0;height:50.25pt;z-index:251660800" o:connectortype="straight">
            <v:stroke endarrow="block"/>
          </v:shape>
        </w:pict>
      </w:r>
      <w:r w:rsidRPr="00AE38E5">
        <w:rPr>
          <w:noProof/>
          <w:lang w:eastAsia="ru-RU"/>
        </w:rPr>
        <w:pict>
          <v:shape id="_x0000_s1034" type="#_x0000_t32" style="position:absolute;left:0;text-align:left;margin-left:248.7pt;margin-top:156.45pt;width:97.5pt;height:47.25pt;z-index:251655680" o:connectortype="straight">
            <v:stroke endarrow="block"/>
          </v:shape>
        </w:pict>
      </w:r>
      <w:r w:rsidRPr="00AE38E5">
        <w:rPr>
          <w:noProof/>
          <w:lang w:eastAsia="ru-RU"/>
        </w:rPr>
        <w:pict>
          <v:shape id="_x0000_s1035" type="#_x0000_t32" style="position:absolute;left:0;text-align:left;margin-left:90.45pt;margin-top:156.45pt;width:92.25pt;height:47.25pt;flip:x;z-index:251654656" o:connectortype="straight">
            <v:stroke endarrow="block"/>
          </v:shape>
        </w:pict>
      </w:r>
      <w:r w:rsidRPr="00AE38E5">
        <w:rPr>
          <w:noProof/>
          <w:lang w:eastAsia="ru-RU"/>
        </w:rPr>
        <w:pict>
          <v:rect id="_x0000_s1036" style="position:absolute;left:0;text-align:left;margin-left:272.7pt;margin-top:203.7pt;width:161.25pt;height:41.25pt;z-index:251653632">
            <v:textbox>
              <w:txbxContent>
                <w:p w:rsidR="009E3B67" w:rsidRPr="00A20A29" w:rsidRDefault="009E3B67" w:rsidP="00E33B03">
                  <w:pPr>
                    <w:jc w:val="center"/>
                    <w:rPr>
                      <w:rFonts w:ascii="Times New Roman" w:hAnsi="Times New Roman"/>
                    </w:rPr>
                  </w:pPr>
                  <w:r w:rsidRPr="00A20A29">
                    <w:rPr>
                      <w:rFonts w:ascii="Times New Roman" w:hAnsi="Times New Roman"/>
                    </w:rPr>
                    <w:t>Отказ в регистрации ребёнка в электронном реестре</w:t>
                  </w:r>
                </w:p>
              </w:txbxContent>
            </v:textbox>
          </v:rect>
        </w:pict>
      </w:r>
      <w:r w:rsidRPr="00AE38E5">
        <w:rPr>
          <w:noProof/>
          <w:lang w:eastAsia="ru-RU"/>
        </w:rPr>
        <w:pict>
          <v:rect id="_x0000_s1037" style="position:absolute;left:0;text-align:left;margin-left:22.2pt;margin-top:203.7pt;width:124.5pt;height:41.25pt;z-index:251652608">
            <v:textbox>
              <w:txbxContent>
                <w:p w:rsidR="009E3B67" w:rsidRPr="00A20A29" w:rsidRDefault="009E3B67" w:rsidP="00E33B03">
                  <w:pPr>
                    <w:jc w:val="center"/>
                    <w:rPr>
                      <w:rFonts w:ascii="Times New Roman" w:hAnsi="Times New Roman"/>
                    </w:rPr>
                  </w:pPr>
                  <w:r w:rsidRPr="00A20A29">
                    <w:rPr>
                      <w:rFonts w:ascii="Times New Roman" w:hAnsi="Times New Roman"/>
                    </w:rPr>
                    <w:t>Регистрация ребёнка в электронном реестре</w:t>
                  </w:r>
                </w:p>
              </w:txbxContent>
            </v:textbox>
          </v:rect>
        </w:pict>
      </w:r>
      <w:r w:rsidRPr="00AE38E5">
        <w:rPr>
          <w:noProof/>
          <w:lang w:eastAsia="ru-RU"/>
        </w:rPr>
        <w:pict>
          <v:rect id="_x0000_s1038" style="position:absolute;left:0;text-align:left;margin-left:151.95pt;margin-top:97.95pt;width:148.5pt;height:58.5pt;z-index:251651584">
            <v:textbox>
              <w:txbxContent>
                <w:p w:rsidR="009E3B67" w:rsidRPr="00A20A29" w:rsidRDefault="009E3B67" w:rsidP="00E33B03">
                  <w:pPr>
                    <w:spacing w:after="0"/>
                    <w:jc w:val="center"/>
                    <w:rPr>
                      <w:rFonts w:ascii="Times New Roman" w:hAnsi="Times New Roman"/>
                    </w:rPr>
                  </w:pPr>
                  <w:r w:rsidRPr="00A20A29">
                    <w:rPr>
                      <w:rFonts w:ascii="Times New Roman" w:hAnsi="Times New Roman"/>
                    </w:rPr>
                    <w:t>Приём и рассмотрение</w:t>
                  </w:r>
                </w:p>
                <w:p w:rsidR="009E3B67" w:rsidRPr="00A20A29" w:rsidRDefault="009E3B67" w:rsidP="00E33B03">
                  <w:pPr>
                    <w:spacing w:after="0"/>
                    <w:jc w:val="center"/>
                    <w:rPr>
                      <w:rFonts w:ascii="Times New Roman" w:hAnsi="Times New Roman"/>
                    </w:rPr>
                  </w:pPr>
                  <w:r w:rsidRPr="00A20A29">
                    <w:rPr>
                      <w:rFonts w:ascii="Times New Roman" w:hAnsi="Times New Roman"/>
                    </w:rPr>
                    <w:t>заявления для регистрации</w:t>
                  </w:r>
                </w:p>
                <w:p w:rsidR="009E3B67" w:rsidRPr="00A20A29" w:rsidRDefault="009E3B67" w:rsidP="00E33B03">
                  <w:pPr>
                    <w:spacing w:after="0"/>
                    <w:jc w:val="center"/>
                    <w:rPr>
                      <w:rFonts w:ascii="Times New Roman" w:hAnsi="Times New Roman"/>
                    </w:rPr>
                  </w:pPr>
                  <w:r w:rsidRPr="00A20A29">
                    <w:rPr>
                      <w:rFonts w:ascii="Times New Roman" w:hAnsi="Times New Roman"/>
                    </w:rPr>
                    <w:t>в электронном реестре</w:t>
                  </w:r>
                </w:p>
              </w:txbxContent>
            </v:textbox>
          </v:rect>
        </w:pict>
      </w:r>
      <w:r w:rsidR="009E3B67" w:rsidRPr="005C0D83">
        <w:rPr>
          <w:rFonts w:ascii="Times New Roman" w:hAnsi="Times New Roman"/>
          <w:b/>
          <w:sz w:val="24"/>
        </w:rPr>
        <w:t>ПРЕДОСТАВЛЕНИЯ МУНИЦИПАЛЬНОЙ УСЛУГИ «ПРИЁМ ЗАЯВЛЕНИЙ, ПОСТАНОВКА НА УЧЁТ И ЗАЧИСЛЕНИЕ ДЕТЕЙ В ОБРАЗОВАТЕЬНЫЕ УЧРЕЖДЕНИЯ,</w:t>
      </w:r>
      <w:r w:rsidR="009E3B67">
        <w:rPr>
          <w:rFonts w:ascii="Times New Roman" w:hAnsi="Times New Roman"/>
          <w:b/>
          <w:sz w:val="24"/>
        </w:rPr>
        <w:t xml:space="preserve"> </w:t>
      </w:r>
      <w:r w:rsidR="009E3B67" w:rsidRPr="005C0D83">
        <w:rPr>
          <w:rFonts w:ascii="Times New Roman" w:hAnsi="Times New Roman"/>
          <w:b/>
          <w:sz w:val="24"/>
        </w:rPr>
        <w:t>РЕАЛИЗУЮЩИЕ ОСНОВНУЮ ОБЩЕОБРАЗОВАТЕЛЬНУЮ ПРОГРАММУ ДОШКОЛЬНОГО ОБРАЗОВАНИЯ»</w:t>
      </w: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pPr>
        <w:rPr>
          <w:rFonts w:ascii="Times New Roman" w:hAnsi="Times New Roman"/>
          <w:sz w:val="24"/>
          <w:szCs w:val="24"/>
        </w:rPr>
      </w:pPr>
    </w:p>
    <w:p w:rsidR="009E3B67" w:rsidRDefault="009E3B67" w:rsidP="0060781C">
      <w:pPr>
        <w:pStyle w:val="a3"/>
        <w:jc w:val="right"/>
        <w:rPr>
          <w:b/>
          <w:bCs/>
          <w:lang w:eastAsia="en-US"/>
        </w:rPr>
      </w:pPr>
      <w:r>
        <w:rPr>
          <w:b/>
          <w:bCs/>
          <w:lang w:eastAsia="en-US"/>
        </w:rPr>
        <w:t xml:space="preserve">                      </w:t>
      </w:r>
    </w:p>
    <w:p w:rsidR="009E3B67" w:rsidRDefault="009E3B67" w:rsidP="0060781C">
      <w:pPr>
        <w:pStyle w:val="a3"/>
        <w:jc w:val="right"/>
        <w:rPr>
          <w:b/>
          <w:bCs/>
          <w:lang w:eastAsia="en-US"/>
        </w:rPr>
      </w:pPr>
    </w:p>
    <w:p w:rsidR="009E3B67" w:rsidRDefault="009E3B67" w:rsidP="0060781C">
      <w:pPr>
        <w:pStyle w:val="a3"/>
        <w:jc w:val="right"/>
        <w:rPr>
          <w:b/>
          <w:bCs/>
          <w:lang w:eastAsia="en-US"/>
        </w:rPr>
      </w:pPr>
    </w:p>
    <w:p w:rsidR="009E3B67" w:rsidRDefault="009E3B67" w:rsidP="0060781C">
      <w:pPr>
        <w:pStyle w:val="a3"/>
        <w:jc w:val="right"/>
        <w:rPr>
          <w:b/>
          <w:bCs/>
          <w:lang w:eastAsia="en-US"/>
        </w:rPr>
      </w:pPr>
    </w:p>
    <w:p w:rsidR="009E3B67" w:rsidRDefault="009E3B67" w:rsidP="0060781C">
      <w:pPr>
        <w:pStyle w:val="a3"/>
        <w:jc w:val="right"/>
        <w:rPr>
          <w:b/>
          <w:bCs/>
          <w:lang w:eastAsia="en-US"/>
        </w:rPr>
      </w:pPr>
    </w:p>
    <w:p w:rsidR="009E3B67" w:rsidRDefault="009E3B67" w:rsidP="0060781C">
      <w:pPr>
        <w:pStyle w:val="a3"/>
        <w:jc w:val="right"/>
        <w:rPr>
          <w:b/>
          <w:bCs/>
          <w:lang w:eastAsia="en-US"/>
        </w:rPr>
      </w:pPr>
    </w:p>
    <w:p w:rsidR="009E3B67" w:rsidRDefault="009E3B67" w:rsidP="0060781C">
      <w:pPr>
        <w:pStyle w:val="a3"/>
        <w:jc w:val="right"/>
        <w:rPr>
          <w:b/>
          <w:bCs/>
          <w:lang w:eastAsia="en-US"/>
        </w:rPr>
      </w:pPr>
      <w:r>
        <w:rPr>
          <w:b/>
          <w:bCs/>
          <w:lang w:eastAsia="en-US"/>
        </w:rPr>
        <w:t xml:space="preserve">    </w:t>
      </w:r>
    </w:p>
    <w:p w:rsidR="009E3B67" w:rsidRPr="00476D79" w:rsidRDefault="009E3B67" w:rsidP="0060781C">
      <w:pPr>
        <w:pStyle w:val="a3"/>
        <w:jc w:val="right"/>
        <w:rPr>
          <w:rFonts w:ascii="Times New Roman" w:hAnsi="Times New Roman" w:cs="Times New Roman"/>
          <w:sz w:val="26"/>
          <w:szCs w:val="26"/>
        </w:rPr>
      </w:pPr>
      <w:r w:rsidRPr="00476D79">
        <w:rPr>
          <w:rFonts w:ascii="Times New Roman" w:hAnsi="Times New Roman" w:cs="Times New Roman"/>
          <w:sz w:val="26"/>
          <w:szCs w:val="26"/>
        </w:rPr>
        <w:lastRenderedPageBreak/>
        <w:t>Приложение №</w:t>
      </w:r>
      <w:r>
        <w:rPr>
          <w:rFonts w:ascii="Times New Roman" w:hAnsi="Times New Roman" w:cs="Times New Roman"/>
          <w:sz w:val="26"/>
          <w:szCs w:val="26"/>
        </w:rPr>
        <w:t>7</w:t>
      </w:r>
    </w:p>
    <w:p w:rsidR="009E3B67" w:rsidRPr="00476D79" w:rsidRDefault="009E3B67" w:rsidP="0060781C">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к административному регламенту муниципальной услуги </w:t>
      </w:r>
    </w:p>
    <w:p w:rsidR="009E3B67" w:rsidRPr="00476D79" w:rsidRDefault="009E3B67" w:rsidP="0060781C">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«Прием заявлений, постановка на учет и зачисление детей </w:t>
      </w:r>
    </w:p>
    <w:p w:rsidR="009E3B67" w:rsidRPr="00476D79" w:rsidRDefault="009E3B67" w:rsidP="0060781C">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в образовательные учреждения, реализующие</w:t>
      </w:r>
      <w:r>
        <w:rPr>
          <w:rFonts w:ascii="Times New Roman" w:hAnsi="Times New Roman" w:cs="Times New Roman"/>
          <w:sz w:val="26"/>
          <w:szCs w:val="26"/>
        </w:rPr>
        <w:t xml:space="preserve"> </w:t>
      </w:r>
      <w:proofErr w:type="gramStart"/>
      <w:r w:rsidRPr="00476D79">
        <w:rPr>
          <w:rFonts w:ascii="Times New Roman" w:hAnsi="Times New Roman" w:cs="Times New Roman"/>
          <w:sz w:val="26"/>
          <w:szCs w:val="26"/>
        </w:rPr>
        <w:t>основную</w:t>
      </w:r>
      <w:proofErr w:type="gramEnd"/>
    </w:p>
    <w:p w:rsidR="009E3B67" w:rsidRPr="0060781C" w:rsidRDefault="009E3B67" w:rsidP="0060781C">
      <w:pPr>
        <w:rPr>
          <w:rFonts w:ascii="Times New Roman" w:hAnsi="Times New Roman"/>
          <w:sz w:val="24"/>
          <w:szCs w:val="24"/>
        </w:rPr>
      </w:pPr>
      <w:r w:rsidRPr="0051718F">
        <w:rPr>
          <w:rFonts w:ascii="Times New Roman" w:hAnsi="Times New Roman"/>
          <w:sz w:val="26"/>
          <w:szCs w:val="26"/>
        </w:rPr>
        <w:t xml:space="preserve">                                        общеобразовательную программу дошкольного образования</w:t>
      </w:r>
      <w:r>
        <w:rPr>
          <w:rFonts w:ascii="Times New Roman" w:hAnsi="Times New Roman"/>
          <w:sz w:val="24"/>
          <w:szCs w:val="24"/>
        </w:rPr>
        <w:t xml:space="preserve">                                        </w:t>
      </w:r>
    </w:p>
    <w:p w:rsidR="009E3B67" w:rsidRDefault="009E3B67" w:rsidP="0060781C">
      <w:pPr>
        <w:pStyle w:val="20"/>
        <w:keepNext/>
        <w:keepLines/>
        <w:shd w:val="clear" w:color="auto" w:fill="auto"/>
        <w:spacing w:line="274" w:lineRule="exact"/>
        <w:ind w:right="20"/>
        <w:rPr>
          <w:color w:val="000000"/>
          <w:sz w:val="24"/>
          <w:szCs w:val="24"/>
        </w:rPr>
      </w:pPr>
    </w:p>
    <w:p w:rsidR="009E3B67" w:rsidRDefault="009E3B67" w:rsidP="0060781C">
      <w:pPr>
        <w:pStyle w:val="20"/>
        <w:keepNext/>
        <w:keepLines/>
        <w:shd w:val="clear" w:color="auto" w:fill="auto"/>
        <w:spacing w:line="274" w:lineRule="exact"/>
        <w:ind w:right="20"/>
      </w:pPr>
      <w:r>
        <w:rPr>
          <w:color w:val="000000"/>
          <w:sz w:val="24"/>
          <w:szCs w:val="24"/>
        </w:rPr>
        <w:t>ОБРАЗЕЦ</w:t>
      </w:r>
    </w:p>
    <w:p w:rsidR="009E3B67" w:rsidRDefault="009E3B67" w:rsidP="0060781C">
      <w:pPr>
        <w:pStyle w:val="22"/>
        <w:shd w:val="clear" w:color="auto" w:fill="auto"/>
        <w:ind w:right="20"/>
        <w:jc w:val="center"/>
      </w:pPr>
      <w:r>
        <w:rPr>
          <w:color w:val="000000"/>
          <w:sz w:val="24"/>
          <w:szCs w:val="24"/>
        </w:rPr>
        <w:t>ЖАЛОБЫ НА ДЕЙСТВИЕ (БЕЗДЕЙСТВИЕ) ОТДЕЛА ОБРАЗОВАНИЯ</w:t>
      </w:r>
      <w:r>
        <w:rPr>
          <w:color w:val="000000"/>
          <w:sz w:val="24"/>
          <w:szCs w:val="24"/>
        </w:rPr>
        <w:br/>
        <w:t>АДМИНИСТРАЦИИ МУНИЦИПАЛЬНОГО РАЙОНА «МЕЩОВСКИЙ РАЙОН» ИЛИ</w:t>
      </w:r>
    </w:p>
    <w:p w:rsidR="009E3B67" w:rsidRDefault="009E3B67" w:rsidP="0060781C">
      <w:pPr>
        <w:pStyle w:val="22"/>
        <w:shd w:val="clear" w:color="auto" w:fill="auto"/>
        <w:spacing w:line="240" w:lineRule="exact"/>
        <w:jc w:val="center"/>
        <w:rPr>
          <w:rStyle w:val="23"/>
        </w:rPr>
      </w:pPr>
      <w:r>
        <w:rPr>
          <w:color w:val="000000"/>
          <w:sz w:val="24"/>
          <w:szCs w:val="24"/>
        </w:rPr>
        <w:t>ЕГО ДОЛЖНОСТНОГО ЛИЦА</w:t>
      </w:r>
      <w:r>
        <w:rPr>
          <w:color w:val="000000"/>
          <w:sz w:val="24"/>
          <w:szCs w:val="24"/>
        </w:rPr>
        <w:br/>
      </w:r>
      <w:r>
        <w:rPr>
          <w:rStyle w:val="23"/>
        </w:rPr>
        <w:t>Жалоба</w:t>
      </w:r>
    </w:p>
    <w:p w:rsidR="009E3B67" w:rsidRDefault="009E3B67" w:rsidP="0060781C">
      <w:pPr>
        <w:pStyle w:val="22"/>
        <w:shd w:val="clear" w:color="auto" w:fill="auto"/>
        <w:spacing w:line="240" w:lineRule="exact"/>
        <w:jc w:val="center"/>
        <w:rPr>
          <w:rStyle w:val="23"/>
        </w:rPr>
      </w:pPr>
    </w:p>
    <w:p w:rsidR="009E3B67" w:rsidRDefault="009E3B67" w:rsidP="0060781C">
      <w:pPr>
        <w:pStyle w:val="22"/>
        <w:shd w:val="clear" w:color="auto" w:fill="auto"/>
        <w:spacing w:line="240" w:lineRule="exact"/>
        <w:jc w:val="left"/>
        <w:rPr>
          <w:sz w:val="24"/>
          <w:szCs w:val="24"/>
        </w:rPr>
      </w:pPr>
      <w:r w:rsidRPr="00FC2882">
        <w:rPr>
          <w:sz w:val="24"/>
          <w:szCs w:val="24"/>
        </w:rPr>
        <w:t>* Полное наименование юридического лица, Ф.И.О. физического лица</w:t>
      </w:r>
    </w:p>
    <w:p w:rsidR="009E3B67" w:rsidRDefault="009E3B67" w:rsidP="0060781C">
      <w:pPr>
        <w:pStyle w:val="22"/>
        <w:shd w:val="clear" w:color="auto" w:fill="auto"/>
        <w:spacing w:line="240" w:lineRule="exact"/>
        <w:jc w:val="left"/>
        <w:rPr>
          <w:sz w:val="24"/>
          <w:szCs w:val="24"/>
        </w:rPr>
      </w:pPr>
    </w:p>
    <w:p w:rsidR="009E3B67" w:rsidRPr="00FC2882" w:rsidRDefault="009E3B67" w:rsidP="0060781C">
      <w:pPr>
        <w:pStyle w:val="22"/>
        <w:shd w:val="clear" w:color="auto" w:fill="auto"/>
        <w:spacing w:line="240" w:lineRule="exact"/>
        <w:jc w:val="left"/>
        <w:rPr>
          <w:sz w:val="24"/>
          <w:szCs w:val="24"/>
          <w:u w:val="single"/>
        </w:rPr>
      </w:pPr>
      <w:r w:rsidRPr="00FC2882">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E3B67" w:rsidRDefault="009E3B67" w:rsidP="0060781C">
      <w:pPr>
        <w:pStyle w:val="22"/>
        <w:shd w:val="clear" w:color="auto" w:fill="auto"/>
        <w:spacing w:line="240" w:lineRule="exact"/>
        <w:jc w:val="left"/>
        <w:rPr>
          <w:sz w:val="24"/>
          <w:szCs w:val="24"/>
        </w:rPr>
      </w:pPr>
    </w:p>
    <w:p w:rsidR="009E3B67" w:rsidRDefault="009E3B67" w:rsidP="0060781C">
      <w:pPr>
        <w:pStyle w:val="22"/>
        <w:shd w:val="clear" w:color="auto" w:fill="auto"/>
        <w:spacing w:line="240" w:lineRule="exact"/>
        <w:jc w:val="left"/>
        <w:rPr>
          <w:sz w:val="24"/>
          <w:szCs w:val="24"/>
        </w:rPr>
      </w:pPr>
    </w:p>
    <w:p w:rsidR="009E3B67" w:rsidRPr="0060781C" w:rsidRDefault="009E3B67" w:rsidP="0060781C">
      <w:pPr>
        <w:pStyle w:val="22"/>
        <w:shd w:val="clear" w:color="auto" w:fill="auto"/>
        <w:spacing w:line="240" w:lineRule="exact"/>
        <w:jc w:val="left"/>
        <w:rPr>
          <w:sz w:val="24"/>
          <w:szCs w:val="24"/>
        </w:rPr>
      </w:pPr>
      <w:r w:rsidRPr="00FC2882">
        <w:rPr>
          <w:sz w:val="24"/>
          <w:szCs w:val="24"/>
        </w:rPr>
        <w:t>* Местонахождение юридического лица, физического лица</w:t>
      </w:r>
    </w:p>
    <w:p w:rsidR="009E3B67" w:rsidRDefault="009E3B67" w:rsidP="0060781C">
      <w:pPr>
        <w:pStyle w:val="22"/>
        <w:shd w:val="clear" w:color="auto" w:fill="auto"/>
        <w:spacing w:line="240" w:lineRule="exact"/>
        <w:jc w:val="left"/>
        <w:rPr>
          <w:sz w:val="24"/>
          <w:szCs w:val="24"/>
          <w:u w:val="single"/>
        </w:rPr>
      </w:pPr>
    </w:p>
    <w:p w:rsidR="009E3B67" w:rsidRDefault="009E3B67" w:rsidP="0060781C">
      <w:pPr>
        <w:pStyle w:val="22"/>
        <w:shd w:val="clear" w:color="auto" w:fill="auto"/>
        <w:spacing w:line="240" w:lineRule="auto"/>
        <w:jc w:val="left"/>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E3B67" w:rsidRDefault="009E3B67" w:rsidP="0060781C">
      <w:pPr>
        <w:pStyle w:val="22"/>
        <w:shd w:val="clear" w:color="auto" w:fill="auto"/>
        <w:spacing w:line="278" w:lineRule="exact"/>
        <w:ind w:right="20"/>
        <w:jc w:val="left"/>
        <w:rPr>
          <w:color w:val="000000"/>
          <w:sz w:val="24"/>
          <w:szCs w:val="24"/>
        </w:rPr>
      </w:pPr>
      <w:r>
        <w:rPr>
          <w:sz w:val="24"/>
          <w:szCs w:val="24"/>
        </w:rPr>
        <w:t xml:space="preserve">                                                </w:t>
      </w:r>
      <w:r>
        <w:rPr>
          <w:color w:val="000000"/>
          <w:sz w:val="24"/>
          <w:szCs w:val="24"/>
        </w:rPr>
        <w:t>(фактический адрес)</w:t>
      </w:r>
    </w:p>
    <w:p w:rsidR="009E3B67" w:rsidRDefault="009E3B67" w:rsidP="0060781C">
      <w:pPr>
        <w:pStyle w:val="22"/>
        <w:shd w:val="clear" w:color="auto" w:fill="auto"/>
        <w:spacing w:line="278" w:lineRule="exact"/>
        <w:ind w:right="20"/>
        <w:jc w:val="left"/>
        <w:rPr>
          <w:color w:val="000000"/>
          <w:sz w:val="24"/>
          <w:szCs w:val="24"/>
        </w:rPr>
      </w:pPr>
    </w:p>
    <w:p w:rsidR="009E3B67" w:rsidRDefault="009E3B67" w:rsidP="0060781C">
      <w:pPr>
        <w:pStyle w:val="22"/>
        <w:shd w:val="clear" w:color="auto" w:fill="auto"/>
        <w:spacing w:line="278" w:lineRule="exact"/>
        <w:ind w:right="20"/>
        <w:jc w:val="left"/>
        <w:rPr>
          <w:color w:val="000000"/>
          <w:sz w:val="24"/>
          <w:szCs w:val="24"/>
        </w:rPr>
      </w:pPr>
    </w:p>
    <w:p w:rsidR="009E3B67" w:rsidRDefault="009E3B67" w:rsidP="0060781C">
      <w:pPr>
        <w:pStyle w:val="22"/>
        <w:shd w:val="clear" w:color="auto" w:fill="auto"/>
        <w:spacing w:line="278" w:lineRule="exact"/>
        <w:ind w:right="20"/>
        <w:jc w:val="left"/>
        <w:rPr>
          <w:color w:val="000000"/>
          <w:sz w:val="24"/>
          <w:szCs w:val="24"/>
          <w:u w:val="single"/>
        </w:rPr>
      </w:pPr>
      <w:r>
        <w:rPr>
          <w:color w:val="000000"/>
          <w:sz w:val="24"/>
          <w:szCs w:val="24"/>
        </w:rPr>
        <w:t>Телефон:</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78" w:lineRule="exact"/>
        <w:ind w:right="20"/>
        <w:jc w:val="left"/>
        <w:rPr>
          <w:color w:val="000000"/>
          <w:sz w:val="24"/>
          <w:szCs w:val="24"/>
          <w:u w:val="single"/>
        </w:rPr>
      </w:pPr>
      <w:r>
        <w:rPr>
          <w:color w:val="000000"/>
          <w:sz w:val="24"/>
          <w:szCs w:val="24"/>
        </w:rPr>
        <w:t>Адрес электронной почты:</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78" w:lineRule="exact"/>
        <w:ind w:right="20"/>
        <w:jc w:val="left"/>
        <w:rPr>
          <w:color w:val="000000"/>
          <w:sz w:val="24"/>
          <w:szCs w:val="24"/>
          <w:u w:val="single"/>
        </w:rPr>
      </w:pPr>
      <w:r>
        <w:rPr>
          <w:color w:val="000000"/>
          <w:sz w:val="24"/>
          <w:szCs w:val="24"/>
        </w:rPr>
        <w:t>Код учета: ИНН</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78" w:lineRule="exact"/>
        <w:ind w:right="20"/>
        <w:jc w:val="left"/>
        <w:rPr>
          <w:color w:val="000000"/>
          <w:sz w:val="24"/>
          <w:szCs w:val="24"/>
          <w:u w:val="single"/>
        </w:rPr>
      </w:pPr>
    </w:p>
    <w:p w:rsidR="009E3B67" w:rsidRDefault="009E3B67" w:rsidP="0060781C">
      <w:pPr>
        <w:pStyle w:val="22"/>
        <w:shd w:val="clear" w:color="auto" w:fill="auto"/>
        <w:spacing w:line="240" w:lineRule="auto"/>
        <w:ind w:right="20"/>
        <w:jc w:val="left"/>
        <w:rPr>
          <w:color w:val="000000"/>
          <w:sz w:val="24"/>
          <w:szCs w:val="24"/>
          <w:u w:val="single"/>
        </w:rPr>
      </w:pPr>
      <w:r>
        <w:rPr>
          <w:color w:val="000000"/>
          <w:sz w:val="24"/>
          <w:szCs w:val="24"/>
        </w:rPr>
        <w:t>* Ф.И.О. руководителя юридического лица</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left="-284" w:right="20"/>
        <w:jc w:val="left"/>
        <w:rPr>
          <w:color w:val="000000"/>
          <w:sz w:val="24"/>
          <w:szCs w:val="24"/>
          <w:u w:val="single"/>
        </w:rPr>
      </w:pPr>
    </w:p>
    <w:p w:rsidR="009E3B67" w:rsidRDefault="009E3B67" w:rsidP="0060781C">
      <w:pPr>
        <w:pStyle w:val="22"/>
        <w:shd w:val="clear" w:color="auto" w:fill="auto"/>
        <w:spacing w:line="240" w:lineRule="auto"/>
        <w:ind w:right="20"/>
        <w:jc w:val="lef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left"/>
        <w:rPr>
          <w:color w:val="000000"/>
          <w:sz w:val="24"/>
          <w:szCs w:val="24"/>
        </w:rPr>
      </w:pPr>
      <w:r w:rsidRPr="00FC7DDB">
        <w:rPr>
          <w:color w:val="000000"/>
          <w:sz w:val="24"/>
          <w:szCs w:val="24"/>
        </w:rPr>
        <w:t>* на действия (бездействие):</w:t>
      </w:r>
    </w:p>
    <w:p w:rsidR="009E3B67" w:rsidRDefault="009E3B67" w:rsidP="0060781C">
      <w:pPr>
        <w:pStyle w:val="22"/>
        <w:shd w:val="clear" w:color="auto" w:fill="auto"/>
        <w:spacing w:line="240" w:lineRule="auto"/>
        <w:ind w:right="20"/>
        <w:jc w:val="left"/>
        <w:rPr>
          <w:color w:val="000000"/>
          <w:sz w:val="24"/>
          <w:szCs w:val="24"/>
        </w:rPr>
      </w:pPr>
    </w:p>
    <w:p w:rsidR="009E3B67" w:rsidRDefault="009E3B67" w:rsidP="0060781C">
      <w:pPr>
        <w:pStyle w:val="22"/>
        <w:shd w:val="clear" w:color="auto" w:fill="auto"/>
        <w:spacing w:line="240" w:lineRule="auto"/>
        <w:ind w:right="20"/>
        <w:jc w:val="lef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left"/>
        <w:rPr>
          <w:color w:val="000000"/>
          <w:sz w:val="24"/>
          <w:szCs w:val="24"/>
        </w:rPr>
      </w:pPr>
      <w:r w:rsidRPr="00FC7DDB">
        <w:rPr>
          <w:color w:val="000000"/>
          <w:sz w:val="24"/>
          <w:szCs w:val="24"/>
        </w:rPr>
        <w:t xml:space="preserve">(наименование органа или должность, ФИО должностного лица органа) </w:t>
      </w:r>
      <w:r>
        <w:rPr>
          <w:color w:val="000000"/>
          <w:sz w:val="24"/>
          <w:szCs w:val="24"/>
        </w:rPr>
        <w:tab/>
      </w:r>
    </w:p>
    <w:p w:rsidR="009E3B67" w:rsidRDefault="009E3B67" w:rsidP="0060781C">
      <w:pPr>
        <w:pStyle w:val="22"/>
        <w:shd w:val="clear" w:color="auto" w:fill="auto"/>
        <w:spacing w:line="240" w:lineRule="auto"/>
        <w:ind w:right="20"/>
        <w:jc w:val="left"/>
        <w:rPr>
          <w:color w:val="000000"/>
          <w:sz w:val="24"/>
          <w:szCs w:val="24"/>
        </w:rPr>
      </w:pPr>
    </w:p>
    <w:p w:rsidR="009E3B67" w:rsidRDefault="009E3B67" w:rsidP="0060781C">
      <w:pPr>
        <w:pStyle w:val="22"/>
        <w:shd w:val="clear" w:color="auto" w:fill="auto"/>
        <w:spacing w:line="240" w:lineRule="auto"/>
        <w:ind w:right="20"/>
        <w:jc w:val="left"/>
        <w:rPr>
          <w:color w:val="000000"/>
          <w:sz w:val="24"/>
          <w:szCs w:val="24"/>
        </w:rPr>
      </w:pPr>
      <w:r w:rsidRPr="00FC7DDB">
        <w:rPr>
          <w:color w:val="000000"/>
          <w:sz w:val="24"/>
          <w:szCs w:val="24"/>
        </w:rPr>
        <w:t>*</w:t>
      </w:r>
      <w:r>
        <w:rPr>
          <w:color w:val="000000"/>
          <w:sz w:val="24"/>
          <w:szCs w:val="24"/>
        </w:rPr>
        <w:t xml:space="preserve"> существо жалобы:</w:t>
      </w:r>
    </w:p>
    <w:p w:rsidR="009E3B67" w:rsidRDefault="009E3B67" w:rsidP="0060781C">
      <w:pPr>
        <w:pStyle w:val="22"/>
        <w:shd w:val="clear" w:color="auto" w:fill="auto"/>
        <w:spacing w:line="240" w:lineRule="auto"/>
        <w:ind w:right="20"/>
        <w:jc w:val="left"/>
        <w:rPr>
          <w:color w:val="000000"/>
          <w:sz w:val="24"/>
          <w:szCs w:val="24"/>
        </w:rPr>
      </w:pPr>
    </w:p>
    <w:p w:rsidR="009E3B67" w:rsidRDefault="009E3B67" w:rsidP="0060781C">
      <w:pPr>
        <w:pStyle w:val="22"/>
        <w:shd w:val="clear" w:color="auto" w:fill="auto"/>
        <w:spacing w:line="240" w:lineRule="auto"/>
        <w:ind w:right="20"/>
        <w:jc w:val="lef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lef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lef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left"/>
        <w:rPr>
          <w:color w:val="000000"/>
          <w:sz w:val="24"/>
          <w:szCs w:val="24"/>
          <w:u w:val="single"/>
        </w:rPr>
      </w:pPr>
    </w:p>
    <w:p w:rsidR="009E3B67" w:rsidRDefault="009E3B67" w:rsidP="0060781C">
      <w:pPr>
        <w:pStyle w:val="22"/>
        <w:shd w:val="clear" w:color="auto" w:fill="auto"/>
        <w:spacing w:line="240" w:lineRule="auto"/>
        <w:ind w:right="20"/>
        <w:jc w:val="left"/>
        <w:rPr>
          <w:color w:val="000000"/>
          <w:sz w:val="24"/>
          <w:szCs w:val="24"/>
        </w:rPr>
      </w:pPr>
      <w:r>
        <w:rPr>
          <w:color w:val="000000"/>
          <w:sz w:val="24"/>
          <w:szCs w:val="24"/>
        </w:rPr>
        <w:t xml:space="preserve">(краткое изложение обжалуемых действий (бездействия), указать основания, по которым лицо, подающее жалобу, </w:t>
      </w:r>
      <w:proofErr w:type="gramStart"/>
      <w:r>
        <w:rPr>
          <w:color w:val="000000"/>
          <w:sz w:val="24"/>
          <w:szCs w:val="24"/>
        </w:rPr>
        <w:t>не согласно</w:t>
      </w:r>
      <w:proofErr w:type="gramEnd"/>
      <w:r>
        <w:rPr>
          <w:color w:val="000000"/>
          <w:sz w:val="24"/>
          <w:szCs w:val="24"/>
        </w:rPr>
        <w:t xml:space="preserve"> с действием (бездействием) со ссылками на пункты регламента)</w:t>
      </w:r>
    </w:p>
    <w:p w:rsidR="009E3B67" w:rsidRDefault="009E3B67" w:rsidP="0060781C">
      <w:pPr>
        <w:pStyle w:val="22"/>
        <w:shd w:val="clear" w:color="auto" w:fill="auto"/>
        <w:spacing w:line="571" w:lineRule="exact"/>
        <w:jc w:val="both"/>
      </w:pPr>
      <w:r>
        <w:rPr>
          <w:color w:val="000000"/>
          <w:sz w:val="24"/>
          <w:szCs w:val="24"/>
        </w:rPr>
        <w:t>поля, отмеченные звездочкой</w:t>
      </w:r>
      <w:proofErr w:type="gramStart"/>
      <w:r>
        <w:rPr>
          <w:color w:val="000000"/>
          <w:sz w:val="24"/>
          <w:szCs w:val="24"/>
        </w:rPr>
        <w:t xml:space="preserve"> (*), </w:t>
      </w:r>
      <w:proofErr w:type="gramEnd"/>
      <w:r>
        <w:rPr>
          <w:color w:val="000000"/>
          <w:sz w:val="24"/>
          <w:szCs w:val="24"/>
        </w:rPr>
        <w:t>обязательны для заполнения.</w:t>
      </w:r>
    </w:p>
    <w:p w:rsidR="009E3B67" w:rsidRDefault="009E3B67" w:rsidP="0060781C">
      <w:pPr>
        <w:pStyle w:val="22"/>
        <w:shd w:val="clear" w:color="auto" w:fill="auto"/>
        <w:spacing w:line="240" w:lineRule="auto"/>
        <w:ind w:right="20"/>
        <w:jc w:val="left"/>
        <w:rPr>
          <w:color w:val="000000"/>
          <w:sz w:val="24"/>
          <w:szCs w:val="24"/>
          <w:u w:val="single"/>
        </w:rPr>
      </w:pPr>
    </w:p>
    <w:p w:rsidR="009E3B67" w:rsidRDefault="009E3B67" w:rsidP="0060781C">
      <w:pPr>
        <w:pStyle w:val="22"/>
        <w:shd w:val="clear" w:color="auto" w:fill="auto"/>
        <w:spacing w:line="240" w:lineRule="auto"/>
        <w:ind w:right="20"/>
        <w:jc w:val="left"/>
        <w:rPr>
          <w:color w:val="000000"/>
          <w:sz w:val="24"/>
          <w:szCs w:val="24"/>
        </w:rPr>
      </w:pPr>
      <w:r>
        <w:rPr>
          <w:color w:val="000000"/>
          <w:sz w:val="24"/>
          <w:szCs w:val="24"/>
        </w:rPr>
        <w:t>Перечень прилагаемой документации</w:t>
      </w:r>
    </w:p>
    <w:p w:rsidR="009E3B67" w:rsidRDefault="009E3B67" w:rsidP="0060781C">
      <w:pPr>
        <w:pStyle w:val="22"/>
        <w:shd w:val="clear" w:color="auto" w:fill="auto"/>
        <w:spacing w:line="240" w:lineRule="auto"/>
        <w:ind w:right="20"/>
        <w:jc w:val="left"/>
        <w:rPr>
          <w:color w:val="000000"/>
          <w:sz w:val="24"/>
          <w:szCs w:val="24"/>
        </w:rPr>
      </w:pPr>
    </w:p>
    <w:p w:rsidR="009E3B67" w:rsidRDefault="009E3B67" w:rsidP="0060781C">
      <w:pPr>
        <w:pStyle w:val="22"/>
        <w:shd w:val="clear" w:color="auto" w:fill="auto"/>
        <w:spacing w:line="240" w:lineRule="auto"/>
        <w:ind w:right="20"/>
        <w:jc w:val="left"/>
        <w:rPr>
          <w:color w:val="000000"/>
          <w:sz w:val="24"/>
          <w:szCs w:val="24"/>
        </w:rPr>
      </w:pPr>
      <w:r>
        <w:rPr>
          <w:color w:val="000000"/>
          <w:sz w:val="24"/>
          <w:szCs w:val="24"/>
        </w:rPr>
        <w:t>МП</w:t>
      </w:r>
    </w:p>
    <w:p w:rsidR="009E3B67" w:rsidRDefault="009E3B67" w:rsidP="0060781C">
      <w:pPr>
        <w:pStyle w:val="22"/>
        <w:shd w:val="clear" w:color="auto" w:fill="auto"/>
        <w:spacing w:line="240" w:lineRule="auto"/>
        <w:ind w:right="20"/>
        <w:jc w:val="lef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left"/>
        <w:rPr>
          <w:color w:val="000000"/>
          <w:sz w:val="24"/>
          <w:szCs w:val="24"/>
        </w:rPr>
      </w:pPr>
      <w:r w:rsidRPr="00FC7DDB">
        <w:rPr>
          <w:color w:val="000000"/>
          <w:sz w:val="24"/>
          <w:szCs w:val="24"/>
        </w:rPr>
        <w:t>(подпись руководителя - юридического лица, физического лица)</w:t>
      </w:r>
    </w:p>
    <w:p w:rsidR="009E3B67" w:rsidRPr="00476D79" w:rsidRDefault="009E3B67" w:rsidP="0060781C">
      <w:pPr>
        <w:pStyle w:val="a3"/>
        <w:jc w:val="right"/>
        <w:rPr>
          <w:rFonts w:ascii="Times New Roman" w:hAnsi="Times New Roman" w:cs="Times New Roman"/>
          <w:sz w:val="26"/>
          <w:szCs w:val="26"/>
        </w:rPr>
      </w:pPr>
      <w:r>
        <w:br w:type="page"/>
      </w:r>
      <w:r w:rsidRPr="00476D79">
        <w:rPr>
          <w:rFonts w:ascii="Times New Roman" w:hAnsi="Times New Roman" w:cs="Times New Roman"/>
          <w:sz w:val="26"/>
          <w:szCs w:val="26"/>
        </w:rPr>
        <w:lastRenderedPageBreak/>
        <w:t>Приложение №</w:t>
      </w:r>
      <w:r>
        <w:rPr>
          <w:rFonts w:ascii="Times New Roman" w:hAnsi="Times New Roman" w:cs="Times New Roman"/>
          <w:sz w:val="26"/>
          <w:szCs w:val="26"/>
        </w:rPr>
        <w:t>8</w:t>
      </w:r>
    </w:p>
    <w:p w:rsidR="009E3B67" w:rsidRPr="00476D79" w:rsidRDefault="009E3B67" w:rsidP="0060781C">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к административному регламенту муниципальной услуги </w:t>
      </w:r>
    </w:p>
    <w:p w:rsidR="009E3B67" w:rsidRPr="00476D79" w:rsidRDefault="009E3B67" w:rsidP="0060781C">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 xml:space="preserve">«Прием заявлений, постановка на учет и зачисление детей </w:t>
      </w:r>
    </w:p>
    <w:p w:rsidR="009E3B67" w:rsidRPr="00476D79" w:rsidRDefault="009E3B67" w:rsidP="0060781C">
      <w:pPr>
        <w:pStyle w:val="a3"/>
        <w:jc w:val="center"/>
        <w:rPr>
          <w:rFonts w:ascii="Times New Roman" w:hAnsi="Times New Roman" w:cs="Times New Roman"/>
          <w:sz w:val="26"/>
          <w:szCs w:val="26"/>
        </w:rPr>
      </w:pPr>
      <w:r w:rsidRPr="00476D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6D79">
        <w:rPr>
          <w:rFonts w:ascii="Times New Roman" w:hAnsi="Times New Roman" w:cs="Times New Roman"/>
          <w:sz w:val="26"/>
          <w:szCs w:val="26"/>
        </w:rPr>
        <w:t>в образовательные учреждения, реализующие</w:t>
      </w:r>
      <w:r>
        <w:rPr>
          <w:rFonts w:ascii="Times New Roman" w:hAnsi="Times New Roman" w:cs="Times New Roman"/>
          <w:sz w:val="26"/>
          <w:szCs w:val="26"/>
        </w:rPr>
        <w:t xml:space="preserve"> </w:t>
      </w:r>
      <w:proofErr w:type="gramStart"/>
      <w:r w:rsidRPr="00476D79">
        <w:rPr>
          <w:rFonts w:ascii="Times New Roman" w:hAnsi="Times New Roman" w:cs="Times New Roman"/>
          <w:sz w:val="26"/>
          <w:szCs w:val="26"/>
        </w:rPr>
        <w:t>основную</w:t>
      </w:r>
      <w:proofErr w:type="gramEnd"/>
    </w:p>
    <w:p w:rsidR="009E3B67" w:rsidRPr="0060781C" w:rsidRDefault="009E3B67" w:rsidP="0060781C">
      <w:pPr>
        <w:rPr>
          <w:rFonts w:ascii="Times New Roman" w:hAnsi="Times New Roman"/>
          <w:sz w:val="24"/>
          <w:szCs w:val="24"/>
        </w:rPr>
      </w:pPr>
      <w:r w:rsidRPr="0051718F">
        <w:rPr>
          <w:rFonts w:ascii="Times New Roman" w:hAnsi="Times New Roman"/>
          <w:sz w:val="26"/>
          <w:szCs w:val="26"/>
        </w:rPr>
        <w:t xml:space="preserve">                                        общеобразовательную программу дошкольного образования</w:t>
      </w:r>
      <w:r>
        <w:rPr>
          <w:rFonts w:ascii="Times New Roman" w:hAnsi="Times New Roman"/>
          <w:sz w:val="24"/>
          <w:szCs w:val="24"/>
        </w:rPr>
        <w:t xml:space="preserve">                                        </w:t>
      </w:r>
    </w:p>
    <w:p w:rsidR="009E3B67" w:rsidRDefault="009E3B67" w:rsidP="0060781C">
      <w:pPr>
        <w:jc w:val="right"/>
        <w:rPr>
          <w:rFonts w:ascii="Times New Roman" w:hAnsi="Times New Roman"/>
          <w:color w:val="000000"/>
          <w:sz w:val="24"/>
          <w:szCs w:val="24"/>
          <w:lang w:eastAsia="ru-RU"/>
        </w:rPr>
      </w:pPr>
    </w:p>
    <w:p w:rsidR="009E3B67" w:rsidRDefault="009E3B67" w:rsidP="0060781C">
      <w:pPr>
        <w:pStyle w:val="22"/>
        <w:shd w:val="clear" w:color="auto" w:fill="auto"/>
        <w:spacing w:line="240" w:lineRule="auto"/>
        <w:ind w:right="20"/>
        <w:jc w:val="center"/>
        <w:rPr>
          <w:color w:val="000000"/>
          <w:sz w:val="24"/>
          <w:szCs w:val="24"/>
        </w:rPr>
      </w:pPr>
    </w:p>
    <w:p w:rsidR="009E3B67" w:rsidRPr="00CD1ACA" w:rsidRDefault="009E3B67" w:rsidP="0060781C">
      <w:pPr>
        <w:pStyle w:val="22"/>
        <w:spacing w:line="240" w:lineRule="auto"/>
        <w:ind w:right="20"/>
        <w:jc w:val="center"/>
        <w:rPr>
          <w:b/>
          <w:color w:val="000000"/>
          <w:sz w:val="24"/>
          <w:szCs w:val="24"/>
        </w:rPr>
      </w:pPr>
      <w:r w:rsidRPr="00CD1ACA">
        <w:rPr>
          <w:b/>
          <w:color w:val="000000"/>
          <w:sz w:val="24"/>
          <w:szCs w:val="24"/>
        </w:rPr>
        <w:t>ОБРАЗЕЦ</w:t>
      </w:r>
    </w:p>
    <w:p w:rsidR="009E3B67" w:rsidRPr="00CD1ACA" w:rsidRDefault="009E3B67" w:rsidP="0060781C">
      <w:pPr>
        <w:pStyle w:val="22"/>
        <w:spacing w:line="240" w:lineRule="auto"/>
        <w:ind w:right="20"/>
        <w:jc w:val="center"/>
        <w:rPr>
          <w:color w:val="000000"/>
          <w:sz w:val="24"/>
          <w:szCs w:val="24"/>
        </w:rPr>
      </w:pPr>
      <w:r w:rsidRPr="00CD1ACA">
        <w:rPr>
          <w:color w:val="000000"/>
          <w:sz w:val="24"/>
          <w:szCs w:val="24"/>
        </w:rPr>
        <w:t>РЕШЕНИЯ ПО ЖАЛОБЕ НА ДЕЙСТВИЕ (БЕЗДЕЙСТВИЕ) ОТДЕЛА ОБРАЗОВАНИЯ</w:t>
      </w:r>
    </w:p>
    <w:p w:rsidR="009E3B67" w:rsidRPr="00CD1ACA" w:rsidRDefault="009E3B67" w:rsidP="0060781C">
      <w:pPr>
        <w:pStyle w:val="22"/>
        <w:spacing w:line="240" w:lineRule="auto"/>
        <w:ind w:right="20"/>
        <w:jc w:val="center"/>
        <w:rPr>
          <w:color w:val="000000"/>
          <w:sz w:val="24"/>
          <w:szCs w:val="24"/>
        </w:rPr>
      </w:pPr>
      <w:r w:rsidRPr="00CD1ACA">
        <w:rPr>
          <w:color w:val="000000"/>
          <w:sz w:val="24"/>
          <w:szCs w:val="24"/>
        </w:rPr>
        <w:t>АДМИНИСТРАЦИИ</w:t>
      </w:r>
    </w:p>
    <w:p w:rsidR="009E3B67" w:rsidRPr="00CD1ACA" w:rsidRDefault="009E3B67" w:rsidP="0060781C">
      <w:pPr>
        <w:pStyle w:val="22"/>
        <w:spacing w:line="240" w:lineRule="auto"/>
        <w:ind w:right="20"/>
        <w:jc w:val="center"/>
        <w:rPr>
          <w:color w:val="000000"/>
          <w:sz w:val="24"/>
          <w:szCs w:val="24"/>
        </w:rPr>
      </w:pPr>
      <w:r w:rsidRPr="00CD1ACA">
        <w:rPr>
          <w:color w:val="000000"/>
          <w:sz w:val="24"/>
          <w:szCs w:val="24"/>
        </w:rPr>
        <w:t>МУНИЦИПАЛЬНОГО РАЙОНА «МЕЩОВСКИЙ РАЙОН»</w:t>
      </w:r>
    </w:p>
    <w:p w:rsidR="009E3B67" w:rsidRDefault="009E3B67" w:rsidP="0060781C">
      <w:pPr>
        <w:pStyle w:val="22"/>
        <w:shd w:val="clear" w:color="auto" w:fill="auto"/>
        <w:spacing w:line="240" w:lineRule="auto"/>
        <w:ind w:right="20"/>
        <w:jc w:val="center"/>
        <w:rPr>
          <w:color w:val="000000"/>
          <w:sz w:val="24"/>
          <w:szCs w:val="24"/>
        </w:rPr>
      </w:pPr>
      <w:r w:rsidRPr="00CD1ACA">
        <w:rPr>
          <w:color w:val="000000"/>
          <w:sz w:val="24"/>
          <w:szCs w:val="24"/>
        </w:rPr>
        <w:t>ИЛИ ЕГО ДОЛЖНОСТНОГО ЛИЦА</w:t>
      </w:r>
    </w:p>
    <w:p w:rsidR="009E3B67" w:rsidRPr="00CD1ACA" w:rsidRDefault="009E3B67" w:rsidP="0060781C">
      <w:pPr>
        <w:pStyle w:val="22"/>
        <w:shd w:val="clear" w:color="auto" w:fill="auto"/>
        <w:spacing w:line="240" w:lineRule="auto"/>
        <w:ind w:right="20"/>
        <w:jc w:val="center"/>
        <w:rPr>
          <w:color w:val="000000"/>
          <w:sz w:val="24"/>
          <w:szCs w:val="24"/>
        </w:rPr>
      </w:pPr>
    </w:p>
    <w:p w:rsidR="009E3B67" w:rsidRPr="00CD1ACA" w:rsidRDefault="009E3B67" w:rsidP="0060781C">
      <w:pPr>
        <w:pStyle w:val="12"/>
        <w:keepNext/>
        <w:keepLines/>
        <w:shd w:val="clear" w:color="auto" w:fill="auto"/>
        <w:spacing w:before="0" w:line="240" w:lineRule="exact"/>
        <w:ind w:right="20"/>
      </w:pPr>
      <w:bookmarkStart w:id="1" w:name="bookmark4"/>
      <w:r w:rsidRPr="00CD1ACA">
        <w:rPr>
          <w:color w:val="000000"/>
          <w:sz w:val="24"/>
          <w:szCs w:val="24"/>
        </w:rPr>
        <w:t>РЕШЕНИЕ</w:t>
      </w:r>
      <w:bookmarkEnd w:id="1"/>
    </w:p>
    <w:p w:rsidR="009E3B67" w:rsidRDefault="009E3B67" w:rsidP="0060781C">
      <w:pPr>
        <w:pStyle w:val="22"/>
        <w:shd w:val="clear" w:color="auto" w:fill="auto"/>
        <w:spacing w:line="240" w:lineRule="auto"/>
        <w:ind w:right="20"/>
        <w:jc w:val="center"/>
        <w:rPr>
          <w:color w:val="000000"/>
          <w:sz w:val="24"/>
          <w:szCs w:val="24"/>
        </w:rPr>
      </w:pPr>
      <w:r>
        <w:rPr>
          <w:color w:val="000000"/>
          <w:sz w:val="24"/>
          <w:szCs w:val="24"/>
        </w:rPr>
        <w:t>по жалобе на решение, действие (бездействие)</w:t>
      </w:r>
      <w:r>
        <w:rPr>
          <w:color w:val="000000"/>
          <w:sz w:val="24"/>
          <w:szCs w:val="24"/>
        </w:rPr>
        <w:br/>
        <w:t>органа или его должностного лица</w:t>
      </w:r>
    </w:p>
    <w:p w:rsidR="009E3B67" w:rsidRDefault="009E3B67" w:rsidP="0060781C">
      <w:pPr>
        <w:pStyle w:val="22"/>
        <w:shd w:val="clear" w:color="auto" w:fill="auto"/>
        <w:spacing w:line="240" w:lineRule="auto"/>
        <w:ind w:right="20"/>
        <w:jc w:val="center"/>
        <w:rPr>
          <w:color w:val="000000"/>
          <w:sz w:val="24"/>
          <w:szCs w:val="24"/>
        </w:rPr>
      </w:pPr>
    </w:p>
    <w:p w:rsidR="009E3B67" w:rsidRPr="00577D58" w:rsidRDefault="009E3B67" w:rsidP="0060781C">
      <w:pPr>
        <w:pStyle w:val="22"/>
        <w:shd w:val="clear" w:color="auto" w:fill="auto"/>
        <w:spacing w:line="240" w:lineRule="auto"/>
        <w:ind w:right="20"/>
        <w:jc w:val="left"/>
        <w:rPr>
          <w:color w:val="000000"/>
          <w:sz w:val="24"/>
          <w:szCs w:val="24"/>
          <w:u w:val="single"/>
        </w:rPr>
      </w:pPr>
      <w:r>
        <w:rPr>
          <w:color w:val="000000"/>
          <w:sz w:val="24"/>
          <w:szCs w:val="24"/>
        </w:rPr>
        <w:t>Наименование органа или должность, фамилия и инициалы должностного лица органа, принявшего решение по жалобе:</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left"/>
        <w:rPr>
          <w:color w:val="000000"/>
          <w:sz w:val="24"/>
          <w:szCs w:val="24"/>
        </w:rPr>
      </w:pPr>
    </w:p>
    <w:p w:rsidR="009E3B67" w:rsidRDefault="009E3B67" w:rsidP="0060781C">
      <w:pPr>
        <w:pStyle w:val="22"/>
        <w:shd w:val="clear" w:color="auto" w:fill="auto"/>
        <w:spacing w:line="240" w:lineRule="auto"/>
        <w:ind w:right="20"/>
        <w:jc w:val="left"/>
        <w:rPr>
          <w:color w:val="000000"/>
          <w:sz w:val="24"/>
          <w:szCs w:val="24"/>
        </w:rPr>
      </w:pPr>
      <w:r>
        <w:rPr>
          <w:color w:val="000000"/>
          <w:sz w:val="24"/>
          <w:szCs w:val="24"/>
        </w:rPr>
        <w:t>Наименование юридического лица или Ф.И.О. физического лица, обратившегося с жалобой</w:t>
      </w:r>
    </w:p>
    <w:p w:rsidR="009E3B67" w:rsidRPr="00577D58" w:rsidRDefault="009E3B67" w:rsidP="0060781C">
      <w:pPr>
        <w:pStyle w:val="22"/>
        <w:shd w:val="clear" w:color="auto" w:fill="auto"/>
        <w:spacing w:line="240" w:lineRule="auto"/>
        <w:ind w:right="20"/>
        <w:jc w:val="lef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left"/>
        <w:rPr>
          <w:color w:val="000000"/>
          <w:sz w:val="24"/>
          <w:szCs w:val="24"/>
        </w:rPr>
      </w:pPr>
    </w:p>
    <w:p w:rsidR="009E3B67" w:rsidRPr="00577D58" w:rsidRDefault="009E3B67" w:rsidP="0060781C">
      <w:pPr>
        <w:pStyle w:val="22"/>
        <w:shd w:val="clear" w:color="auto" w:fill="auto"/>
        <w:spacing w:line="240" w:lineRule="auto"/>
        <w:jc w:val="left"/>
        <w:rPr>
          <w:color w:val="000000"/>
          <w:sz w:val="24"/>
          <w:szCs w:val="24"/>
          <w:u w:val="single"/>
        </w:rPr>
      </w:pPr>
      <w:r>
        <w:rPr>
          <w:color w:val="000000"/>
          <w:sz w:val="24"/>
          <w:szCs w:val="24"/>
        </w:rPr>
        <w:t>Номер жалобы, дата и место принятия решения:</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jc w:val="left"/>
        <w:rPr>
          <w:color w:val="000000"/>
          <w:sz w:val="24"/>
          <w:szCs w:val="24"/>
        </w:rPr>
      </w:pPr>
    </w:p>
    <w:p w:rsidR="009E3B67" w:rsidRPr="00577D58" w:rsidRDefault="009E3B67" w:rsidP="0060781C">
      <w:pPr>
        <w:pStyle w:val="22"/>
        <w:shd w:val="clear" w:color="auto" w:fill="auto"/>
        <w:spacing w:line="240" w:lineRule="auto"/>
        <w:jc w:val="both"/>
        <w:rPr>
          <w:color w:val="000000"/>
          <w:sz w:val="24"/>
          <w:szCs w:val="24"/>
          <w:u w:val="single"/>
        </w:rPr>
      </w:pPr>
      <w:r>
        <w:rPr>
          <w:color w:val="000000"/>
          <w:sz w:val="24"/>
          <w:szCs w:val="24"/>
        </w:rPr>
        <w:t>Изложение жалобы по существу:</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jc w:val="both"/>
        <w:rPr>
          <w:color w:val="000000"/>
          <w:sz w:val="24"/>
          <w:szCs w:val="24"/>
        </w:rPr>
      </w:pPr>
    </w:p>
    <w:p w:rsidR="009E3B67" w:rsidRPr="00577D58" w:rsidRDefault="009E3B67" w:rsidP="0060781C">
      <w:pPr>
        <w:pStyle w:val="22"/>
        <w:shd w:val="clear" w:color="auto" w:fill="auto"/>
        <w:spacing w:line="240" w:lineRule="auto"/>
        <w:jc w:val="both"/>
        <w:rPr>
          <w:sz w:val="24"/>
          <w:u w:val="single"/>
        </w:rPr>
      </w:pPr>
      <w:r w:rsidRPr="00577D58">
        <w:rPr>
          <w:sz w:val="24"/>
        </w:rPr>
        <w:t>Изложение возражений, объяснений заявителя:</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9E3B67" w:rsidRDefault="009E3B67" w:rsidP="0060781C">
      <w:pPr>
        <w:pStyle w:val="22"/>
        <w:shd w:val="clear" w:color="auto" w:fill="auto"/>
        <w:spacing w:line="240" w:lineRule="auto"/>
        <w:jc w:val="both"/>
        <w:rPr>
          <w:sz w:val="24"/>
        </w:rPr>
      </w:pPr>
    </w:p>
    <w:p w:rsidR="009E3B67" w:rsidRDefault="009E3B67" w:rsidP="0060781C">
      <w:pPr>
        <w:pStyle w:val="12"/>
        <w:keepNext/>
        <w:keepLines/>
        <w:shd w:val="clear" w:color="auto" w:fill="auto"/>
        <w:spacing w:before="0" w:line="278" w:lineRule="exact"/>
        <w:ind w:right="20"/>
      </w:pPr>
      <w:bookmarkStart w:id="2" w:name="bookmark5"/>
      <w:r>
        <w:rPr>
          <w:color w:val="000000"/>
          <w:sz w:val="24"/>
          <w:szCs w:val="24"/>
        </w:rPr>
        <w:t>УСТАНОВЛЕНО:</w:t>
      </w:r>
      <w:bookmarkEnd w:id="2"/>
    </w:p>
    <w:p w:rsidR="009E3B67" w:rsidRPr="00577D58" w:rsidRDefault="009E3B67" w:rsidP="0060781C">
      <w:pPr>
        <w:pStyle w:val="22"/>
        <w:shd w:val="clear" w:color="auto" w:fill="auto"/>
        <w:spacing w:line="240" w:lineRule="auto"/>
        <w:jc w:val="left"/>
        <w:rPr>
          <w:color w:val="000000"/>
          <w:sz w:val="24"/>
          <w:szCs w:val="24"/>
          <w:u w:val="single"/>
        </w:rPr>
      </w:pPr>
      <w:r>
        <w:rPr>
          <w:color w:val="000000"/>
          <w:sz w:val="24"/>
          <w:szCs w:val="24"/>
        </w:rPr>
        <w:t>Фактические и иные обстоятельства дела, установленные органом или должностным лицом, рассматривающим жалобу:</w:t>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jc w:val="left"/>
        <w:rPr>
          <w:color w:val="000000"/>
          <w:sz w:val="24"/>
          <w:szCs w:val="24"/>
        </w:rPr>
      </w:pPr>
    </w:p>
    <w:p w:rsidR="009E3B67" w:rsidRDefault="009E3B67" w:rsidP="0060781C">
      <w:pPr>
        <w:pStyle w:val="22"/>
        <w:shd w:val="clear" w:color="auto" w:fill="auto"/>
        <w:spacing w:line="240" w:lineRule="auto"/>
        <w:jc w:val="left"/>
        <w:rPr>
          <w:color w:val="000000"/>
          <w:sz w:val="24"/>
          <w:szCs w:val="24"/>
        </w:rPr>
      </w:pPr>
      <w:r>
        <w:rPr>
          <w:color w:val="000000"/>
          <w:sz w:val="24"/>
          <w:szCs w:val="24"/>
        </w:rPr>
        <w:t>Доказательства, на которых основаны выводы по результатам рассмотрения жалобы:</w:t>
      </w:r>
    </w:p>
    <w:p w:rsidR="009E3B67" w:rsidRPr="00577D58" w:rsidRDefault="009E3B67" w:rsidP="0060781C">
      <w:pPr>
        <w:pStyle w:val="22"/>
        <w:shd w:val="clear" w:color="auto" w:fill="auto"/>
        <w:spacing w:line="240" w:lineRule="auto"/>
        <w:jc w:val="lef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jc w:val="left"/>
        <w:rPr>
          <w:color w:val="000000"/>
          <w:sz w:val="24"/>
          <w:szCs w:val="24"/>
        </w:rPr>
      </w:pPr>
    </w:p>
    <w:p w:rsidR="009E3B67" w:rsidRDefault="009E3B67" w:rsidP="0060781C">
      <w:pPr>
        <w:pStyle w:val="22"/>
        <w:shd w:val="clear" w:color="auto" w:fill="auto"/>
        <w:spacing w:line="240" w:lineRule="auto"/>
        <w:jc w:val="left"/>
        <w:rPr>
          <w:sz w:val="24"/>
          <w:u w:val="single"/>
        </w:rPr>
      </w:pPr>
      <w:proofErr w:type="gramStart"/>
      <w:r w:rsidRPr="00577D58">
        <w:rPr>
          <w:sz w:val="24"/>
        </w:rPr>
        <w:lastRenderedPageBreak/>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r>
        <w:rPr>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roofErr w:type="gramEnd"/>
    </w:p>
    <w:p w:rsidR="009E3B67" w:rsidRPr="00577D58" w:rsidRDefault="009E3B67" w:rsidP="0060781C">
      <w:pPr>
        <w:pStyle w:val="22"/>
        <w:shd w:val="clear" w:color="auto" w:fill="auto"/>
        <w:spacing w:line="240" w:lineRule="auto"/>
        <w:jc w:val="left"/>
        <w:rPr>
          <w:sz w:val="24"/>
          <w:u w:val="single"/>
        </w:rPr>
      </w:pPr>
    </w:p>
    <w:p w:rsidR="009E3B67" w:rsidRDefault="009E3B67" w:rsidP="0060781C">
      <w:pPr>
        <w:pStyle w:val="22"/>
        <w:shd w:val="clear" w:color="auto" w:fill="auto"/>
        <w:spacing w:line="240" w:lineRule="auto"/>
        <w:jc w:val="left"/>
        <w:rPr>
          <w:sz w:val="24"/>
        </w:rPr>
      </w:pPr>
    </w:p>
    <w:p w:rsidR="009E3B67" w:rsidRDefault="009E3B67" w:rsidP="0060781C">
      <w:pPr>
        <w:pStyle w:val="22"/>
        <w:shd w:val="clear" w:color="auto" w:fill="auto"/>
        <w:spacing w:line="240" w:lineRule="auto"/>
        <w:jc w:val="left"/>
        <w:rPr>
          <w:sz w:val="24"/>
        </w:rPr>
      </w:pPr>
    </w:p>
    <w:p w:rsidR="009E3B67" w:rsidRPr="00577D58" w:rsidRDefault="009E3B67" w:rsidP="0060781C">
      <w:pPr>
        <w:pStyle w:val="22"/>
        <w:shd w:val="clear" w:color="auto" w:fill="auto"/>
        <w:spacing w:line="240" w:lineRule="auto"/>
        <w:jc w:val="center"/>
        <w:rPr>
          <w:sz w:val="24"/>
        </w:rPr>
      </w:pPr>
      <w:r>
        <w:rPr>
          <w:color w:val="000000"/>
          <w:sz w:val="24"/>
          <w:szCs w:val="24"/>
        </w:rPr>
        <w:t xml:space="preserve">На основании </w:t>
      </w:r>
      <w:proofErr w:type="gramStart"/>
      <w:r>
        <w:rPr>
          <w:color w:val="000000"/>
          <w:sz w:val="24"/>
          <w:szCs w:val="24"/>
        </w:rPr>
        <w:t>изложенного</w:t>
      </w:r>
      <w:proofErr w:type="gramEnd"/>
      <w:r>
        <w:rPr>
          <w:color w:val="000000"/>
          <w:sz w:val="24"/>
          <w:szCs w:val="24"/>
        </w:rPr>
        <w:br/>
      </w:r>
      <w:r>
        <w:rPr>
          <w:rStyle w:val="23"/>
        </w:rPr>
        <w:t>РЕШЕНО:</w:t>
      </w:r>
    </w:p>
    <w:p w:rsidR="009E3B67" w:rsidRPr="00577D58" w:rsidRDefault="009E3B67" w:rsidP="0060781C">
      <w:pPr>
        <w:pStyle w:val="22"/>
        <w:shd w:val="clear" w:color="auto" w:fill="auto"/>
        <w:spacing w:line="240" w:lineRule="auto"/>
        <w:jc w:val="left"/>
        <w:rPr>
          <w:color w:val="000000"/>
          <w:sz w:val="24"/>
          <w:szCs w:val="24"/>
        </w:rPr>
      </w:pPr>
    </w:p>
    <w:p w:rsidR="009E3B67" w:rsidRDefault="009E3B67" w:rsidP="0060781C">
      <w:pPr>
        <w:pStyle w:val="22"/>
        <w:shd w:val="clear" w:color="auto" w:fill="auto"/>
        <w:spacing w:line="240" w:lineRule="auto"/>
        <w:ind w:right="20"/>
        <w:jc w:val="center"/>
        <w:rPr>
          <w:color w:val="000000"/>
          <w:sz w:val="24"/>
          <w:szCs w:val="24"/>
          <w:u w:val="single"/>
        </w:rPr>
      </w:pPr>
      <w:r>
        <w:rPr>
          <w:color w:val="000000"/>
          <w:sz w:val="24"/>
          <w:szCs w:val="24"/>
        </w:rPr>
        <w:t xml:space="preserve">1.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Pr="00E95E8F" w:rsidRDefault="009E3B67" w:rsidP="0060781C">
      <w:pPr>
        <w:pStyle w:val="22"/>
        <w:shd w:val="clear" w:color="auto" w:fill="auto"/>
        <w:spacing w:line="240" w:lineRule="auto"/>
        <w:ind w:right="20"/>
        <w:jc w:val="center"/>
        <w:rPr>
          <w:color w:val="000000"/>
          <w:sz w:val="24"/>
          <w:szCs w:val="24"/>
        </w:rPr>
      </w:pPr>
      <w:proofErr w:type="gramStart"/>
      <w:r w:rsidRPr="00E95E8F">
        <w:rPr>
          <w:color w:val="000000"/>
          <w:sz w:val="24"/>
          <w:szCs w:val="24"/>
        </w:rPr>
        <w:t>(решение, принятое в отношении обжалованного действия</w:t>
      </w:r>
      <w:proofErr w:type="gramEnd"/>
    </w:p>
    <w:p w:rsidR="009E3B67" w:rsidRDefault="009E3B67" w:rsidP="0060781C">
      <w:pPr>
        <w:pStyle w:val="22"/>
        <w:shd w:val="clear" w:color="auto" w:fill="auto"/>
        <w:spacing w:line="240" w:lineRule="auto"/>
        <w:ind w:right="20"/>
        <w:jc w:val="center"/>
        <w:rPr>
          <w:color w:val="000000"/>
          <w:sz w:val="24"/>
          <w:szCs w:val="24"/>
          <w:u w:val="single"/>
        </w:rPr>
      </w:pPr>
    </w:p>
    <w:p w:rsidR="009E3B67" w:rsidRDefault="009E3B67" w:rsidP="0060781C">
      <w:pPr>
        <w:pStyle w:val="22"/>
        <w:shd w:val="clear" w:color="auto" w:fill="auto"/>
        <w:spacing w:line="240" w:lineRule="auto"/>
        <w:ind w:right="20"/>
        <w:jc w:val="center"/>
        <w:rPr>
          <w:color w:val="000000"/>
          <w:sz w:val="24"/>
          <w:szCs w:val="24"/>
          <w:u w:val="single"/>
        </w:rPr>
      </w:pPr>
      <w:r>
        <w:rPr>
          <w:color w:val="000000"/>
          <w:sz w:val="24"/>
          <w:szCs w:val="24"/>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center"/>
        <w:rPr>
          <w:color w:val="000000"/>
          <w:sz w:val="24"/>
          <w:szCs w:val="24"/>
        </w:rPr>
      </w:pPr>
      <w:r>
        <w:rPr>
          <w:color w:val="000000"/>
          <w:sz w:val="24"/>
          <w:szCs w:val="24"/>
        </w:rPr>
        <w:t xml:space="preserve">(бездействия), признано </w:t>
      </w:r>
      <w:proofErr w:type="gramStart"/>
      <w:r>
        <w:rPr>
          <w:color w:val="000000"/>
          <w:sz w:val="24"/>
          <w:szCs w:val="24"/>
        </w:rPr>
        <w:t>правомерным</w:t>
      </w:r>
      <w:proofErr w:type="gramEnd"/>
      <w:r>
        <w:rPr>
          <w:color w:val="000000"/>
          <w:sz w:val="24"/>
          <w:szCs w:val="24"/>
        </w:rPr>
        <w:t xml:space="preserve"> или неправомерным полностью</w:t>
      </w:r>
    </w:p>
    <w:p w:rsidR="009E3B67" w:rsidRDefault="009E3B67" w:rsidP="0060781C">
      <w:pPr>
        <w:pStyle w:val="22"/>
        <w:shd w:val="clear" w:color="auto" w:fill="auto"/>
        <w:spacing w:line="240" w:lineRule="auto"/>
        <w:ind w:right="20"/>
        <w:jc w:val="center"/>
        <w:rPr>
          <w:color w:val="000000"/>
          <w:sz w:val="24"/>
          <w:szCs w:val="24"/>
        </w:rPr>
      </w:pPr>
    </w:p>
    <w:p w:rsidR="009E3B67" w:rsidRDefault="009E3B67" w:rsidP="0060781C">
      <w:pPr>
        <w:pStyle w:val="22"/>
        <w:shd w:val="clear" w:color="auto" w:fill="auto"/>
        <w:spacing w:line="240" w:lineRule="auto"/>
        <w:ind w:right="20"/>
        <w:jc w:val="center"/>
        <w:rPr>
          <w:color w:val="000000"/>
          <w:sz w:val="24"/>
          <w:szCs w:val="24"/>
          <w:u w:val="single"/>
        </w:rPr>
      </w:pPr>
      <w:r>
        <w:rPr>
          <w:color w:val="000000"/>
          <w:sz w:val="24"/>
          <w:szCs w:val="24"/>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center"/>
        <w:rPr>
          <w:color w:val="000000"/>
          <w:sz w:val="24"/>
          <w:szCs w:val="24"/>
        </w:rPr>
      </w:pPr>
      <w:r>
        <w:rPr>
          <w:color w:val="000000"/>
          <w:sz w:val="24"/>
          <w:szCs w:val="24"/>
        </w:rPr>
        <w:t>или частично или отменено полностью или частично)</w:t>
      </w:r>
    </w:p>
    <w:p w:rsidR="009E3B67" w:rsidRDefault="009E3B67" w:rsidP="0060781C">
      <w:pPr>
        <w:pStyle w:val="22"/>
        <w:shd w:val="clear" w:color="auto" w:fill="auto"/>
        <w:spacing w:line="240" w:lineRule="auto"/>
        <w:ind w:right="20"/>
        <w:jc w:val="center"/>
        <w:rPr>
          <w:color w:val="000000"/>
          <w:sz w:val="24"/>
          <w:szCs w:val="24"/>
        </w:rPr>
      </w:pPr>
    </w:p>
    <w:p w:rsidR="009E3B67" w:rsidRDefault="009E3B67" w:rsidP="0060781C">
      <w:pPr>
        <w:pStyle w:val="22"/>
        <w:shd w:val="clear" w:color="auto" w:fill="auto"/>
        <w:spacing w:line="240" w:lineRule="auto"/>
        <w:ind w:right="20"/>
        <w:jc w:val="center"/>
        <w:rPr>
          <w:color w:val="000000"/>
          <w:sz w:val="24"/>
          <w:szCs w:val="24"/>
          <w:u w:val="single"/>
        </w:rPr>
      </w:pPr>
      <w:r>
        <w:rPr>
          <w:color w:val="000000"/>
          <w:sz w:val="24"/>
          <w:szCs w:val="24"/>
        </w:rPr>
        <w:t xml:space="preserve">2.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center"/>
        <w:rPr>
          <w:color w:val="000000"/>
          <w:sz w:val="24"/>
          <w:szCs w:val="24"/>
        </w:rPr>
      </w:pPr>
      <w:r>
        <w:rPr>
          <w:color w:val="000000"/>
          <w:sz w:val="24"/>
          <w:szCs w:val="24"/>
        </w:rPr>
        <w:t>(решение принято по существу жалобы, - удовлетворена</w:t>
      </w:r>
      <w:r>
        <w:rPr>
          <w:color w:val="000000"/>
          <w:sz w:val="24"/>
          <w:szCs w:val="24"/>
        </w:rPr>
        <w:br/>
        <w:t>или не удовлетворена полностью или частично)</w:t>
      </w:r>
    </w:p>
    <w:p w:rsidR="009E3B67" w:rsidRDefault="009E3B67" w:rsidP="0060781C">
      <w:pPr>
        <w:pStyle w:val="22"/>
        <w:shd w:val="clear" w:color="auto" w:fill="auto"/>
        <w:spacing w:line="240" w:lineRule="auto"/>
        <w:ind w:right="20"/>
        <w:jc w:val="center"/>
        <w:rPr>
          <w:color w:val="000000"/>
          <w:sz w:val="24"/>
          <w:szCs w:val="24"/>
        </w:rPr>
      </w:pPr>
    </w:p>
    <w:p w:rsidR="009E3B67" w:rsidRDefault="009E3B67" w:rsidP="0060781C">
      <w:pPr>
        <w:pStyle w:val="22"/>
        <w:shd w:val="clear" w:color="auto" w:fill="auto"/>
        <w:spacing w:line="240" w:lineRule="auto"/>
        <w:ind w:right="20"/>
        <w:jc w:val="center"/>
        <w:rPr>
          <w:color w:val="000000"/>
          <w:sz w:val="24"/>
          <w:szCs w:val="24"/>
          <w:u w:val="single"/>
        </w:rPr>
      </w:pPr>
      <w:r>
        <w:rPr>
          <w:color w:val="000000"/>
          <w:sz w:val="24"/>
          <w:szCs w:val="24"/>
        </w:rPr>
        <w:t xml:space="preserve">3.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after="267"/>
        <w:jc w:val="both"/>
      </w:pPr>
      <w:r>
        <w:rPr>
          <w:color w:val="000000"/>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E3B67" w:rsidRDefault="009E3B67" w:rsidP="0060781C">
      <w:pPr>
        <w:pStyle w:val="22"/>
        <w:shd w:val="clear" w:color="auto" w:fill="auto"/>
        <w:spacing w:line="240" w:lineRule="exact"/>
        <w:jc w:val="both"/>
      </w:pPr>
      <w:r>
        <w:rPr>
          <w:color w:val="000000"/>
          <w:sz w:val="24"/>
          <w:szCs w:val="24"/>
        </w:rPr>
        <w:t>Настоящее решение может быть обжаловано в суде, арбитражном суде.</w:t>
      </w:r>
    </w:p>
    <w:p w:rsidR="009E3B67" w:rsidRDefault="009E3B67" w:rsidP="0060781C">
      <w:pPr>
        <w:pStyle w:val="22"/>
        <w:shd w:val="clear" w:color="auto" w:fill="auto"/>
        <w:spacing w:line="240" w:lineRule="auto"/>
        <w:ind w:right="20"/>
        <w:jc w:val="left"/>
        <w:rPr>
          <w:color w:val="000000"/>
          <w:sz w:val="24"/>
          <w:szCs w:val="24"/>
          <w:u w:val="single"/>
        </w:rPr>
      </w:pPr>
      <w:r>
        <w:rPr>
          <w:color w:val="000000"/>
          <w:sz w:val="24"/>
          <w:szCs w:val="24"/>
        </w:rPr>
        <w:t>Копия настоящего решения направлена по адресу</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9E3B67" w:rsidRDefault="009E3B67" w:rsidP="0060781C">
      <w:pPr>
        <w:pStyle w:val="22"/>
        <w:shd w:val="clear" w:color="auto" w:fill="auto"/>
        <w:spacing w:line="240" w:lineRule="auto"/>
        <w:ind w:right="20"/>
        <w:jc w:val="left"/>
        <w:rPr>
          <w:color w:val="000000"/>
          <w:sz w:val="24"/>
          <w:szCs w:val="24"/>
          <w:u w:val="single"/>
        </w:rPr>
      </w:pPr>
    </w:p>
    <w:p w:rsidR="009E3B67" w:rsidRDefault="009E3B67" w:rsidP="0060781C">
      <w:pPr>
        <w:pStyle w:val="22"/>
        <w:shd w:val="clear" w:color="auto" w:fill="auto"/>
        <w:spacing w:line="240" w:lineRule="auto"/>
        <w:ind w:right="20"/>
        <w:jc w:val="left"/>
        <w:rPr>
          <w:color w:val="000000"/>
          <w:sz w:val="24"/>
          <w:szCs w:val="24"/>
          <w:u w:val="single"/>
        </w:rPr>
      </w:pPr>
    </w:p>
    <w:p w:rsidR="009E3B67" w:rsidRDefault="009E3B67" w:rsidP="0060781C">
      <w:pPr>
        <w:pStyle w:val="22"/>
        <w:shd w:val="clear" w:color="auto" w:fill="auto"/>
        <w:spacing w:line="240" w:lineRule="auto"/>
        <w:ind w:right="20"/>
        <w:jc w:val="left"/>
        <w:rPr>
          <w:color w:val="000000"/>
          <w:sz w:val="24"/>
          <w:szCs w:val="24"/>
          <w:u w:val="single"/>
        </w:rPr>
      </w:pPr>
    </w:p>
    <w:p w:rsidR="009E3B67" w:rsidRDefault="009E3B67" w:rsidP="0060781C">
      <w:pPr>
        <w:pStyle w:val="22"/>
        <w:shd w:val="clear" w:color="auto" w:fill="auto"/>
        <w:spacing w:line="240" w:lineRule="auto"/>
        <w:ind w:right="20"/>
        <w:jc w:val="left"/>
        <w:rPr>
          <w:color w:val="000000"/>
          <w:sz w:val="24"/>
          <w:szCs w:val="24"/>
          <w:u w:val="single"/>
        </w:rPr>
      </w:pPr>
    </w:p>
    <w:p w:rsidR="009E3B67" w:rsidRDefault="009E3B67" w:rsidP="0060781C">
      <w:pPr>
        <w:pStyle w:val="22"/>
        <w:shd w:val="clear" w:color="auto" w:fill="auto"/>
        <w:spacing w:line="240" w:lineRule="auto"/>
        <w:ind w:right="20"/>
        <w:jc w:val="left"/>
        <w:rPr>
          <w:color w:val="000000"/>
          <w:sz w:val="24"/>
          <w:szCs w:val="24"/>
          <w:u w:val="single"/>
        </w:rPr>
      </w:pPr>
    </w:p>
    <w:p w:rsidR="009E3B67" w:rsidRDefault="009E3B67" w:rsidP="0060781C">
      <w:pPr>
        <w:pStyle w:val="22"/>
        <w:shd w:val="clear" w:color="auto" w:fill="auto"/>
        <w:spacing w:line="240" w:lineRule="auto"/>
        <w:ind w:right="20"/>
        <w:jc w:val="left"/>
        <w:rPr>
          <w:color w:val="000000"/>
          <w:sz w:val="24"/>
          <w:szCs w:val="24"/>
        </w:rPr>
      </w:pPr>
      <w:r>
        <w:rPr>
          <w:color w:val="000000"/>
          <w:sz w:val="24"/>
          <w:szCs w:val="24"/>
        </w:rPr>
        <w:t>______________________                   _______________          _____________________</w:t>
      </w:r>
    </w:p>
    <w:p w:rsidR="009E3B67" w:rsidRDefault="009E3B67" w:rsidP="0060781C">
      <w:pPr>
        <w:pStyle w:val="22"/>
        <w:shd w:val="clear" w:color="auto" w:fill="auto"/>
        <w:tabs>
          <w:tab w:val="left" w:pos="4824"/>
          <w:tab w:val="left" w:pos="7032"/>
        </w:tabs>
        <w:spacing w:line="283" w:lineRule="exact"/>
        <w:jc w:val="both"/>
      </w:pPr>
      <w:proofErr w:type="gramStart"/>
      <w:r>
        <w:rPr>
          <w:color w:val="000000"/>
          <w:sz w:val="24"/>
          <w:szCs w:val="24"/>
        </w:rPr>
        <w:t>(должность лица уполномоченного,         (подпись)                    (инициалы, фамилия)</w:t>
      </w:r>
      <w:proofErr w:type="gramEnd"/>
    </w:p>
    <w:p w:rsidR="009E3B67" w:rsidRDefault="009E3B67" w:rsidP="0060781C">
      <w:pPr>
        <w:pStyle w:val="22"/>
        <w:shd w:val="clear" w:color="auto" w:fill="auto"/>
        <w:spacing w:line="283" w:lineRule="exact"/>
        <w:jc w:val="both"/>
      </w:pPr>
      <w:proofErr w:type="gramStart"/>
      <w:r>
        <w:rPr>
          <w:color w:val="000000"/>
          <w:sz w:val="24"/>
          <w:szCs w:val="24"/>
        </w:rPr>
        <w:t>принявшего</w:t>
      </w:r>
      <w:proofErr w:type="gramEnd"/>
      <w:r>
        <w:rPr>
          <w:color w:val="000000"/>
          <w:sz w:val="24"/>
          <w:szCs w:val="24"/>
        </w:rPr>
        <w:t xml:space="preserve"> решение по жалобе)</w:t>
      </w:r>
    </w:p>
    <w:p w:rsidR="009E3B67" w:rsidRPr="00907EAF" w:rsidRDefault="009E3B67" w:rsidP="0060781C">
      <w:pPr>
        <w:pStyle w:val="22"/>
        <w:shd w:val="clear" w:color="auto" w:fill="auto"/>
        <w:spacing w:line="240" w:lineRule="auto"/>
        <w:ind w:right="20"/>
        <w:jc w:val="left"/>
        <w:rPr>
          <w:color w:val="000000"/>
          <w:sz w:val="24"/>
          <w:szCs w:val="24"/>
        </w:rPr>
      </w:pPr>
    </w:p>
    <w:p w:rsidR="009E3B67" w:rsidRPr="0058112A" w:rsidRDefault="009E3B67">
      <w:pPr>
        <w:rPr>
          <w:rFonts w:ascii="Times New Roman" w:hAnsi="Times New Roman"/>
          <w:sz w:val="24"/>
          <w:szCs w:val="24"/>
        </w:rPr>
      </w:pPr>
    </w:p>
    <w:sectPr w:rsidR="009E3B67" w:rsidRPr="0058112A" w:rsidSect="004B5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4434"/>
    <w:multiLevelType w:val="hybridMultilevel"/>
    <w:tmpl w:val="E44C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2D40C6"/>
    <w:multiLevelType w:val="hybridMultilevel"/>
    <w:tmpl w:val="587C05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12A"/>
    <w:rsid w:val="000018AE"/>
    <w:rsid w:val="00001CE9"/>
    <w:rsid w:val="00025B05"/>
    <w:rsid w:val="00026E01"/>
    <w:rsid w:val="00026E91"/>
    <w:rsid w:val="000400F3"/>
    <w:rsid w:val="000478C7"/>
    <w:rsid w:val="0005435F"/>
    <w:rsid w:val="00063CF1"/>
    <w:rsid w:val="000643CC"/>
    <w:rsid w:val="0006525E"/>
    <w:rsid w:val="00070D0D"/>
    <w:rsid w:val="000724A5"/>
    <w:rsid w:val="000731C8"/>
    <w:rsid w:val="00082243"/>
    <w:rsid w:val="00091926"/>
    <w:rsid w:val="00097481"/>
    <w:rsid w:val="000B7F8D"/>
    <w:rsid w:val="000C568E"/>
    <w:rsid w:val="000C6858"/>
    <w:rsid w:val="000C6985"/>
    <w:rsid w:val="000E1AC3"/>
    <w:rsid w:val="000E46EC"/>
    <w:rsid w:val="000F684F"/>
    <w:rsid w:val="00101270"/>
    <w:rsid w:val="00106160"/>
    <w:rsid w:val="001106BB"/>
    <w:rsid w:val="001228EA"/>
    <w:rsid w:val="00125755"/>
    <w:rsid w:val="00127188"/>
    <w:rsid w:val="00152D03"/>
    <w:rsid w:val="00156513"/>
    <w:rsid w:val="00165D21"/>
    <w:rsid w:val="001725D1"/>
    <w:rsid w:val="00176B11"/>
    <w:rsid w:val="0019244B"/>
    <w:rsid w:val="001925F3"/>
    <w:rsid w:val="001F1954"/>
    <w:rsid w:val="00210FC3"/>
    <w:rsid w:val="00212893"/>
    <w:rsid w:val="00215199"/>
    <w:rsid w:val="002262A3"/>
    <w:rsid w:val="0022675D"/>
    <w:rsid w:val="00232B63"/>
    <w:rsid w:val="002338FD"/>
    <w:rsid w:val="00237B74"/>
    <w:rsid w:val="00242F1C"/>
    <w:rsid w:val="00271288"/>
    <w:rsid w:val="002773E8"/>
    <w:rsid w:val="00282779"/>
    <w:rsid w:val="00282E68"/>
    <w:rsid w:val="00292CDA"/>
    <w:rsid w:val="002A238E"/>
    <w:rsid w:val="002B4197"/>
    <w:rsid w:val="002B4439"/>
    <w:rsid w:val="002C1D15"/>
    <w:rsid w:val="002C5310"/>
    <w:rsid w:val="002C6407"/>
    <w:rsid w:val="002C6496"/>
    <w:rsid w:val="002D55A1"/>
    <w:rsid w:val="002D76C4"/>
    <w:rsid w:val="002E7FAE"/>
    <w:rsid w:val="002F27CC"/>
    <w:rsid w:val="002F289C"/>
    <w:rsid w:val="002F4279"/>
    <w:rsid w:val="002F78D8"/>
    <w:rsid w:val="00313C68"/>
    <w:rsid w:val="00317EAE"/>
    <w:rsid w:val="00323C23"/>
    <w:rsid w:val="00325FAA"/>
    <w:rsid w:val="0032716B"/>
    <w:rsid w:val="003320F7"/>
    <w:rsid w:val="00332B0E"/>
    <w:rsid w:val="00333342"/>
    <w:rsid w:val="00334D3B"/>
    <w:rsid w:val="00340B51"/>
    <w:rsid w:val="00342FC4"/>
    <w:rsid w:val="0035133B"/>
    <w:rsid w:val="0037079C"/>
    <w:rsid w:val="003730B7"/>
    <w:rsid w:val="00376563"/>
    <w:rsid w:val="00382E8C"/>
    <w:rsid w:val="003841E0"/>
    <w:rsid w:val="0039001B"/>
    <w:rsid w:val="00390DDF"/>
    <w:rsid w:val="00393436"/>
    <w:rsid w:val="00393E94"/>
    <w:rsid w:val="00395183"/>
    <w:rsid w:val="00395BFF"/>
    <w:rsid w:val="00397A70"/>
    <w:rsid w:val="003A7629"/>
    <w:rsid w:val="003A7890"/>
    <w:rsid w:val="003C135F"/>
    <w:rsid w:val="003C5D81"/>
    <w:rsid w:val="003F1B9B"/>
    <w:rsid w:val="003F5078"/>
    <w:rsid w:val="0040781B"/>
    <w:rsid w:val="004217A6"/>
    <w:rsid w:val="00422333"/>
    <w:rsid w:val="0042660B"/>
    <w:rsid w:val="00430512"/>
    <w:rsid w:val="004644E5"/>
    <w:rsid w:val="004756CD"/>
    <w:rsid w:val="00476D79"/>
    <w:rsid w:val="00484755"/>
    <w:rsid w:val="004907B4"/>
    <w:rsid w:val="00491EE6"/>
    <w:rsid w:val="004A3779"/>
    <w:rsid w:val="004A62B1"/>
    <w:rsid w:val="004B03E1"/>
    <w:rsid w:val="004B507A"/>
    <w:rsid w:val="004C4963"/>
    <w:rsid w:val="004D29C2"/>
    <w:rsid w:val="004D3BF0"/>
    <w:rsid w:val="004E680B"/>
    <w:rsid w:val="004E7D32"/>
    <w:rsid w:val="004F219D"/>
    <w:rsid w:val="004F4861"/>
    <w:rsid w:val="005022A2"/>
    <w:rsid w:val="005136FD"/>
    <w:rsid w:val="0051659F"/>
    <w:rsid w:val="0051718F"/>
    <w:rsid w:val="00522F15"/>
    <w:rsid w:val="0054704E"/>
    <w:rsid w:val="0055266E"/>
    <w:rsid w:val="005561C3"/>
    <w:rsid w:val="00564876"/>
    <w:rsid w:val="00565F7F"/>
    <w:rsid w:val="005728D3"/>
    <w:rsid w:val="00577D58"/>
    <w:rsid w:val="0058112A"/>
    <w:rsid w:val="005850E1"/>
    <w:rsid w:val="005855F9"/>
    <w:rsid w:val="005864D4"/>
    <w:rsid w:val="005877C3"/>
    <w:rsid w:val="00590D1F"/>
    <w:rsid w:val="005A0D47"/>
    <w:rsid w:val="005A376D"/>
    <w:rsid w:val="005A775D"/>
    <w:rsid w:val="005B2872"/>
    <w:rsid w:val="005C062A"/>
    <w:rsid w:val="005C0D83"/>
    <w:rsid w:val="005D20DD"/>
    <w:rsid w:val="005D4FDF"/>
    <w:rsid w:val="005D64B9"/>
    <w:rsid w:val="005E3ECB"/>
    <w:rsid w:val="005F2E13"/>
    <w:rsid w:val="005F3C7C"/>
    <w:rsid w:val="005F44E1"/>
    <w:rsid w:val="00601EF6"/>
    <w:rsid w:val="0060781C"/>
    <w:rsid w:val="0062121B"/>
    <w:rsid w:val="0062274C"/>
    <w:rsid w:val="006245B4"/>
    <w:rsid w:val="00626388"/>
    <w:rsid w:val="00637D90"/>
    <w:rsid w:val="006453C9"/>
    <w:rsid w:val="00663EA9"/>
    <w:rsid w:val="00664E9A"/>
    <w:rsid w:val="00665DE4"/>
    <w:rsid w:val="00680DBC"/>
    <w:rsid w:val="0068755F"/>
    <w:rsid w:val="006971CB"/>
    <w:rsid w:val="006B02AC"/>
    <w:rsid w:val="006B3773"/>
    <w:rsid w:val="006D4E70"/>
    <w:rsid w:val="006F5DCD"/>
    <w:rsid w:val="007005E6"/>
    <w:rsid w:val="00715CD3"/>
    <w:rsid w:val="0074510A"/>
    <w:rsid w:val="007567D8"/>
    <w:rsid w:val="00764377"/>
    <w:rsid w:val="00765572"/>
    <w:rsid w:val="00775F03"/>
    <w:rsid w:val="00776E39"/>
    <w:rsid w:val="007C26BC"/>
    <w:rsid w:val="007C4F4A"/>
    <w:rsid w:val="007D0C42"/>
    <w:rsid w:val="007D0E48"/>
    <w:rsid w:val="007D510F"/>
    <w:rsid w:val="007D7273"/>
    <w:rsid w:val="007E2D4B"/>
    <w:rsid w:val="007E7C00"/>
    <w:rsid w:val="007F2AEB"/>
    <w:rsid w:val="007F742F"/>
    <w:rsid w:val="007F756B"/>
    <w:rsid w:val="008003FC"/>
    <w:rsid w:val="0080121F"/>
    <w:rsid w:val="008146F1"/>
    <w:rsid w:val="008254CA"/>
    <w:rsid w:val="0083531D"/>
    <w:rsid w:val="00841553"/>
    <w:rsid w:val="00842971"/>
    <w:rsid w:val="00847069"/>
    <w:rsid w:val="00853B60"/>
    <w:rsid w:val="00860F58"/>
    <w:rsid w:val="00863A7F"/>
    <w:rsid w:val="00863F1E"/>
    <w:rsid w:val="008667AE"/>
    <w:rsid w:val="00871756"/>
    <w:rsid w:val="00874AF8"/>
    <w:rsid w:val="008D2AAC"/>
    <w:rsid w:val="008D306A"/>
    <w:rsid w:val="008E2F63"/>
    <w:rsid w:val="008E406B"/>
    <w:rsid w:val="008E77D3"/>
    <w:rsid w:val="008F01B4"/>
    <w:rsid w:val="00903995"/>
    <w:rsid w:val="00907EAF"/>
    <w:rsid w:val="00945965"/>
    <w:rsid w:val="00967916"/>
    <w:rsid w:val="00984EB6"/>
    <w:rsid w:val="009A6055"/>
    <w:rsid w:val="009A7E5A"/>
    <w:rsid w:val="009B5FBB"/>
    <w:rsid w:val="009B6396"/>
    <w:rsid w:val="009C1828"/>
    <w:rsid w:val="009D0E63"/>
    <w:rsid w:val="009E3B67"/>
    <w:rsid w:val="009F23F4"/>
    <w:rsid w:val="00A01ACA"/>
    <w:rsid w:val="00A0212F"/>
    <w:rsid w:val="00A120CE"/>
    <w:rsid w:val="00A20A29"/>
    <w:rsid w:val="00A25F1A"/>
    <w:rsid w:val="00A41B1E"/>
    <w:rsid w:val="00A5249A"/>
    <w:rsid w:val="00A62AD0"/>
    <w:rsid w:val="00A66425"/>
    <w:rsid w:val="00A71A65"/>
    <w:rsid w:val="00A73B42"/>
    <w:rsid w:val="00A845C4"/>
    <w:rsid w:val="00A96BC7"/>
    <w:rsid w:val="00AB1849"/>
    <w:rsid w:val="00AB45D9"/>
    <w:rsid w:val="00AC2E0E"/>
    <w:rsid w:val="00AC64B1"/>
    <w:rsid w:val="00AD0278"/>
    <w:rsid w:val="00AD0B7C"/>
    <w:rsid w:val="00AD2C4C"/>
    <w:rsid w:val="00AD6EAA"/>
    <w:rsid w:val="00AE38E5"/>
    <w:rsid w:val="00AE70D1"/>
    <w:rsid w:val="00AF41BF"/>
    <w:rsid w:val="00B06955"/>
    <w:rsid w:val="00B26756"/>
    <w:rsid w:val="00B323A1"/>
    <w:rsid w:val="00B50157"/>
    <w:rsid w:val="00B6631F"/>
    <w:rsid w:val="00B842D6"/>
    <w:rsid w:val="00BA18E8"/>
    <w:rsid w:val="00BB6C5E"/>
    <w:rsid w:val="00BC1997"/>
    <w:rsid w:val="00BC1CAA"/>
    <w:rsid w:val="00BC5A27"/>
    <w:rsid w:val="00BD11E1"/>
    <w:rsid w:val="00BD7585"/>
    <w:rsid w:val="00BD77DC"/>
    <w:rsid w:val="00BE0B0E"/>
    <w:rsid w:val="00BE503A"/>
    <w:rsid w:val="00BE78D5"/>
    <w:rsid w:val="00BF4E6E"/>
    <w:rsid w:val="00C162C0"/>
    <w:rsid w:val="00C25711"/>
    <w:rsid w:val="00C32033"/>
    <w:rsid w:val="00C438FA"/>
    <w:rsid w:val="00C4401C"/>
    <w:rsid w:val="00C45232"/>
    <w:rsid w:val="00C4620C"/>
    <w:rsid w:val="00C5076C"/>
    <w:rsid w:val="00C5452D"/>
    <w:rsid w:val="00C75A7C"/>
    <w:rsid w:val="00C96B66"/>
    <w:rsid w:val="00CB2568"/>
    <w:rsid w:val="00CC0546"/>
    <w:rsid w:val="00CC3090"/>
    <w:rsid w:val="00CC6251"/>
    <w:rsid w:val="00CD111F"/>
    <w:rsid w:val="00CD1ACA"/>
    <w:rsid w:val="00CD542D"/>
    <w:rsid w:val="00CE5501"/>
    <w:rsid w:val="00CE579E"/>
    <w:rsid w:val="00CF3CEA"/>
    <w:rsid w:val="00CF4F2E"/>
    <w:rsid w:val="00D0268C"/>
    <w:rsid w:val="00D05CE3"/>
    <w:rsid w:val="00D44C96"/>
    <w:rsid w:val="00D5257F"/>
    <w:rsid w:val="00D5654D"/>
    <w:rsid w:val="00D579E1"/>
    <w:rsid w:val="00D745A6"/>
    <w:rsid w:val="00D7501B"/>
    <w:rsid w:val="00D818F6"/>
    <w:rsid w:val="00D82A52"/>
    <w:rsid w:val="00D92F50"/>
    <w:rsid w:val="00D979C5"/>
    <w:rsid w:val="00DD6373"/>
    <w:rsid w:val="00E04597"/>
    <w:rsid w:val="00E04DBD"/>
    <w:rsid w:val="00E06925"/>
    <w:rsid w:val="00E120B0"/>
    <w:rsid w:val="00E27B15"/>
    <w:rsid w:val="00E30F1D"/>
    <w:rsid w:val="00E319EC"/>
    <w:rsid w:val="00E329D3"/>
    <w:rsid w:val="00E33B03"/>
    <w:rsid w:val="00E35960"/>
    <w:rsid w:val="00E50BB8"/>
    <w:rsid w:val="00E800CF"/>
    <w:rsid w:val="00E84BD6"/>
    <w:rsid w:val="00E95E8F"/>
    <w:rsid w:val="00EA18BA"/>
    <w:rsid w:val="00EB3B95"/>
    <w:rsid w:val="00EB3FC2"/>
    <w:rsid w:val="00EB5008"/>
    <w:rsid w:val="00EC3061"/>
    <w:rsid w:val="00EE6C73"/>
    <w:rsid w:val="00F02F9B"/>
    <w:rsid w:val="00F1083F"/>
    <w:rsid w:val="00F10C83"/>
    <w:rsid w:val="00F14597"/>
    <w:rsid w:val="00F22635"/>
    <w:rsid w:val="00F25E9E"/>
    <w:rsid w:val="00F27349"/>
    <w:rsid w:val="00F34CD4"/>
    <w:rsid w:val="00F36DEF"/>
    <w:rsid w:val="00F41F8E"/>
    <w:rsid w:val="00F466AE"/>
    <w:rsid w:val="00F557DF"/>
    <w:rsid w:val="00F558CB"/>
    <w:rsid w:val="00F558EA"/>
    <w:rsid w:val="00F662B3"/>
    <w:rsid w:val="00F67AF0"/>
    <w:rsid w:val="00F770DB"/>
    <w:rsid w:val="00F80AA3"/>
    <w:rsid w:val="00F93FB3"/>
    <w:rsid w:val="00FB7E6B"/>
    <w:rsid w:val="00FC2882"/>
    <w:rsid w:val="00FC7DDB"/>
    <w:rsid w:val="00FE5626"/>
    <w:rsid w:val="00FF17E8"/>
    <w:rsid w:val="00FF2755"/>
    <w:rsid w:val="00FF592E"/>
    <w:rsid w:val="00FF66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27"/>
        <o:r id="V:Rule2" type="connector" idref="#_x0000_s1029"/>
        <o:r id="V:Rule3" type="connector" idref="#_x0000_s1032"/>
        <o:r id="V:Rule4" type="connector" idref="#_x0000_s1033"/>
        <o:r id="V:Rule5" type="connector" idref="#_x0000_s1034"/>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7A"/>
    <w:pPr>
      <w:spacing w:after="200" w:line="276" w:lineRule="auto"/>
    </w:pPr>
    <w:rPr>
      <w:lang w:eastAsia="en-US"/>
    </w:rPr>
  </w:style>
  <w:style w:type="paragraph" w:styleId="1">
    <w:name w:val="heading 1"/>
    <w:basedOn w:val="a"/>
    <w:next w:val="a"/>
    <w:link w:val="10"/>
    <w:uiPriority w:val="99"/>
    <w:qFormat/>
    <w:locked/>
    <w:rsid w:val="00FF662F"/>
    <w:pPr>
      <w:keepNext/>
      <w:spacing w:after="0" w:line="240" w:lineRule="auto"/>
      <w:outlineLvl w:val="0"/>
    </w:pPr>
    <w:rPr>
      <w:rFonts w:ascii="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662F"/>
    <w:rPr>
      <w:rFonts w:cs="Times New Roman"/>
      <w:b/>
      <w:sz w:val="24"/>
      <w:szCs w:val="24"/>
      <w:lang w:val="ru-RU" w:eastAsia="ru-RU" w:bidi="ar-SA"/>
    </w:rPr>
  </w:style>
  <w:style w:type="paragraph" w:styleId="a3">
    <w:name w:val="No Spacing"/>
    <w:uiPriority w:val="99"/>
    <w:qFormat/>
    <w:rsid w:val="004A62B1"/>
    <w:pPr>
      <w:widowControl w:val="0"/>
    </w:pPr>
    <w:rPr>
      <w:rFonts w:ascii="Tahoma" w:hAnsi="Tahoma" w:cs="Tahoma"/>
      <w:color w:val="000000"/>
      <w:sz w:val="24"/>
      <w:szCs w:val="24"/>
    </w:rPr>
  </w:style>
  <w:style w:type="character" w:styleId="a4">
    <w:name w:val="Hyperlink"/>
    <w:basedOn w:val="a0"/>
    <w:uiPriority w:val="99"/>
    <w:rsid w:val="004A62B1"/>
    <w:rPr>
      <w:rFonts w:cs="Times New Roman"/>
      <w:color w:val="0000FF"/>
      <w:u w:val="single"/>
    </w:rPr>
  </w:style>
  <w:style w:type="paragraph" w:customStyle="1" w:styleId="ConsPlusNormal">
    <w:name w:val="ConsPlusNormal"/>
    <w:uiPriority w:val="99"/>
    <w:rsid w:val="004A62B1"/>
    <w:pPr>
      <w:widowControl w:val="0"/>
      <w:autoSpaceDE w:val="0"/>
      <w:autoSpaceDN w:val="0"/>
    </w:pPr>
    <w:rPr>
      <w:rFonts w:eastAsia="Times New Roman" w:cs="Calibri"/>
      <w:szCs w:val="20"/>
    </w:rPr>
  </w:style>
  <w:style w:type="character" w:customStyle="1" w:styleId="3">
    <w:name w:val="Основной текст (3)_"/>
    <w:basedOn w:val="a0"/>
    <w:link w:val="30"/>
    <w:uiPriority w:val="99"/>
    <w:locked/>
    <w:rsid w:val="00601EF6"/>
    <w:rPr>
      <w:rFonts w:cs="Times New Roman"/>
      <w:b/>
      <w:bCs/>
      <w:shd w:val="clear" w:color="auto" w:fill="FFFFFF"/>
    </w:rPr>
  </w:style>
  <w:style w:type="paragraph" w:customStyle="1" w:styleId="30">
    <w:name w:val="Основной текст (3)"/>
    <w:basedOn w:val="a"/>
    <w:link w:val="3"/>
    <w:uiPriority w:val="99"/>
    <w:rsid w:val="00601EF6"/>
    <w:pPr>
      <w:widowControl w:val="0"/>
      <w:shd w:val="clear" w:color="auto" w:fill="FFFFFF"/>
      <w:spacing w:before="600" w:after="240" w:line="298" w:lineRule="exact"/>
    </w:pPr>
    <w:rPr>
      <w:b/>
      <w:bCs/>
    </w:rPr>
  </w:style>
  <w:style w:type="character" w:customStyle="1" w:styleId="TitleChar2">
    <w:name w:val="Title Char2"/>
    <w:uiPriority w:val="99"/>
    <w:semiHidden/>
    <w:locked/>
    <w:rsid w:val="00FF662F"/>
    <w:rPr>
      <w:sz w:val="24"/>
      <w:lang w:val="ru-RU" w:eastAsia="ru-RU"/>
    </w:rPr>
  </w:style>
  <w:style w:type="paragraph" w:styleId="a5">
    <w:name w:val="Title"/>
    <w:basedOn w:val="a"/>
    <w:link w:val="a6"/>
    <w:uiPriority w:val="99"/>
    <w:qFormat/>
    <w:locked/>
    <w:rsid w:val="00FF662F"/>
    <w:pPr>
      <w:spacing w:after="0" w:line="240" w:lineRule="auto"/>
      <w:jc w:val="center"/>
    </w:pPr>
    <w:rPr>
      <w:sz w:val="24"/>
      <w:szCs w:val="24"/>
      <w:lang w:eastAsia="ru-RU"/>
    </w:rPr>
  </w:style>
  <w:style w:type="character" w:customStyle="1" w:styleId="a6">
    <w:name w:val="Название Знак"/>
    <w:basedOn w:val="a0"/>
    <w:link w:val="a5"/>
    <w:uiPriority w:val="99"/>
    <w:locked/>
    <w:rsid w:val="004C4963"/>
    <w:rPr>
      <w:rFonts w:ascii="Cambria" w:hAnsi="Cambria" w:cs="Times New Roman"/>
      <w:b/>
      <w:bCs/>
      <w:kern w:val="28"/>
      <w:sz w:val="32"/>
      <w:szCs w:val="32"/>
      <w:lang w:eastAsia="en-US"/>
    </w:rPr>
  </w:style>
  <w:style w:type="table" w:styleId="a7">
    <w:name w:val="Table Grid"/>
    <w:basedOn w:val="a1"/>
    <w:uiPriority w:val="99"/>
    <w:locked/>
    <w:rsid w:val="005561C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uiPriority w:val="99"/>
    <w:semiHidden/>
    <w:locked/>
    <w:rsid w:val="005561C3"/>
    <w:rPr>
      <w:sz w:val="24"/>
      <w:lang w:val="ru-RU" w:eastAsia="ru-RU"/>
    </w:rPr>
  </w:style>
  <w:style w:type="character" w:customStyle="1" w:styleId="a8">
    <w:name w:val="Колонтитул_"/>
    <w:basedOn w:val="a0"/>
    <w:link w:val="a9"/>
    <w:uiPriority w:val="99"/>
    <w:locked/>
    <w:rsid w:val="0060781C"/>
    <w:rPr>
      <w:rFonts w:ascii="Verdana" w:hAnsi="Verdana" w:cs="Verdana"/>
      <w:sz w:val="16"/>
      <w:szCs w:val="16"/>
      <w:shd w:val="clear" w:color="auto" w:fill="FFFFFF"/>
    </w:rPr>
  </w:style>
  <w:style w:type="character" w:customStyle="1" w:styleId="TimesNewRoman">
    <w:name w:val="Колонтитул + Times New Roman"/>
    <w:aliases w:val="12 pt"/>
    <w:basedOn w:val="a8"/>
    <w:uiPriority w:val="99"/>
    <w:rsid w:val="0060781C"/>
    <w:rPr>
      <w:rFonts w:ascii="Times New Roman" w:hAnsi="Times New Roman" w:cs="Times New Roman"/>
      <w:color w:val="000000"/>
      <w:spacing w:val="0"/>
      <w:w w:val="100"/>
      <w:position w:val="0"/>
      <w:sz w:val="24"/>
      <w:szCs w:val="24"/>
      <w:lang w:val="ru-RU" w:eastAsia="ru-RU"/>
    </w:rPr>
  </w:style>
  <w:style w:type="paragraph" w:customStyle="1" w:styleId="a9">
    <w:name w:val="Колонтитул"/>
    <w:basedOn w:val="a"/>
    <w:link w:val="a8"/>
    <w:uiPriority w:val="99"/>
    <w:rsid w:val="0060781C"/>
    <w:pPr>
      <w:widowControl w:val="0"/>
      <w:shd w:val="clear" w:color="auto" w:fill="FFFFFF"/>
      <w:spacing w:after="0" w:line="240" w:lineRule="atLeast"/>
    </w:pPr>
    <w:rPr>
      <w:rFonts w:ascii="Verdana" w:hAnsi="Verdana" w:cs="Verdana"/>
      <w:sz w:val="16"/>
      <w:szCs w:val="16"/>
      <w:lang w:eastAsia="ru-RU"/>
    </w:rPr>
  </w:style>
  <w:style w:type="character" w:customStyle="1" w:styleId="2">
    <w:name w:val="Заголовок №2_"/>
    <w:basedOn w:val="a0"/>
    <w:link w:val="20"/>
    <w:uiPriority w:val="99"/>
    <w:locked/>
    <w:rsid w:val="0060781C"/>
    <w:rPr>
      <w:rFonts w:ascii="Times New Roman" w:hAnsi="Times New Roman" w:cs="Times New Roman"/>
      <w:b/>
      <w:bCs/>
      <w:shd w:val="clear" w:color="auto" w:fill="FFFFFF"/>
    </w:rPr>
  </w:style>
  <w:style w:type="paragraph" w:customStyle="1" w:styleId="20">
    <w:name w:val="Заголовок №2"/>
    <w:basedOn w:val="a"/>
    <w:link w:val="2"/>
    <w:uiPriority w:val="99"/>
    <w:rsid w:val="0060781C"/>
    <w:pPr>
      <w:widowControl w:val="0"/>
      <w:shd w:val="clear" w:color="auto" w:fill="FFFFFF"/>
      <w:spacing w:after="0" w:line="235" w:lineRule="exact"/>
      <w:jc w:val="center"/>
      <w:outlineLvl w:val="1"/>
    </w:pPr>
    <w:rPr>
      <w:rFonts w:ascii="Times New Roman" w:eastAsia="Times New Roman" w:hAnsi="Times New Roman"/>
      <w:b/>
      <w:bCs/>
      <w:sz w:val="20"/>
      <w:szCs w:val="20"/>
      <w:lang w:eastAsia="ru-RU"/>
    </w:rPr>
  </w:style>
  <w:style w:type="character" w:customStyle="1" w:styleId="21">
    <w:name w:val="Основной текст (2)_"/>
    <w:basedOn w:val="a0"/>
    <w:link w:val="22"/>
    <w:uiPriority w:val="99"/>
    <w:locked/>
    <w:rsid w:val="0060781C"/>
    <w:rPr>
      <w:rFonts w:ascii="Times New Roman" w:hAnsi="Times New Roman" w:cs="Times New Roman"/>
      <w:shd w:val="clear" w:color="auto" w:fill="FFFFFF"/>
    </w:rPr>
  </w:style>
  <w:style w:type="paragraph" w:customStyle="1" w:styleId="22">
    <w:name w:val="Основной текст (2)"/>
    <w:basedOn w:val="a"/>
    <w:link w:val="21"/>
    <w:uiPriority w:val="99"/>
    <w:rsid w:val="0060781C"/>
    <w:pPr>
      <w:widowControl w:val="0"/>
      <w:shd w:val="clear" w:color="auto" w:fill="FFFFFF"/>
      <w:spacing w:after="0" w:line="274" w:lineRule="exact"/>
      <w:jc w:val="right"/>
    </w:pPr>
    <w:rPr>
      <w:rFonts w:ascii="Times New Roman" w:eastAsia="Times New Roman" w:hAnsi="Times New Roman"/>
      <w:sz w:val="20"/>
      <w:szCs w:val="20"/>
      <w:lang w:eastAsia="ru-RU"/>
    </w:rPr>
  </w:style>
  <w:style w:type="character" w:customStyle="1" w:styleId="23">
    <w:name w:val="Основной текст (2) + Полужирный"/>
    <w:basedOn w:val="21"/>
    <w:uiPriority w:val="99"/>
    <w:rsid w:val="0060781C"/>
    <w:rPr>
      <w:b/>
      <w:bCs/>
      <w:color w:val="000000"/>
      <w:spacing w:val="0"/>
      <w:w w:val="100"/>
      <w:position w:val="0"/>
      <w:sz w:val="24"/>
      <w:szCs w:val="24"/>
      <w:u w:val="none"/>
      <w:lang w:val="ru-RU" w:eastAsia="ru-RU"/>
    </w:rPr>
  </w:style>
  <w:style w:type="character" w:customStyle="1" w:styleId="11">
    <w:name w:val="Заголовок №1_"/>
    <w:basedOn w:val="a0"/>
    <w:link w:val="12"/>
    <w:uiPriority w:val="99"/>
    <w:locked/>
    <w:rsid w:val="0060781C"/>
    <w:rPr>
      <w:rFonts w:ascii="Times New Roman" w:hAnsi="Times New Roman" w:cs="Times New Roman"/>
      <w:b/>
      <w:bCs/>
      <w:shd w:val="clear" w:color="auto" w:fill="FFFFFF"/>
    </w:rPr>
  </w:style>
  <w:style w:type="paragraph" w:customStyle="1" w:styleId="12">
    <w:name w:val="Заголовок №1"/>
    <w:basedOn w:val="a"/>
    <w:link w:val="11"/>
    <w:uiPriority w:val="99"/>
    <w:rsid w:val="0060781C"/>
    <w:pPr>
      <w:widowControl w:val="0"/>
      <w:shd w:val="clear" w:color="auto" w:fill="FFFFFF"/>
      <w:spacing w:before="240" w:after="0" w:line="235" w:lineRule="exact"/>
      <w:jc w:val="center"/>
      <w:outlineLvl w:val="0"/>
    </w:pPr>
    <w:rPr>
      <w:rFonts w:ascii="Times New Roman" w:eastAsia="Times New Roman" w:hAnsi="Times New Roman"/>
      <w:b/>
      <w:bCs/>
      <w:sz w:val="20"/>
      <w:szCs w:val="20"/>
      <w:lang w:eastAsia="ru-RU"/>
    </w:rPr>
  </w:style>
  <w:style w:type="paragraph" w:customStyle="1" w:styleId="13">
    <w:name w:val="Абзац списка1"/>
    <w:basedOn w:val="a"/>
    <w:uiPriority w:val="99"/>
    <w:rsid w:val="001106BB"/>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drino40418007@mail.ru" TargetMode="External"/><Relationship Id="rId13" Type="http://schemas.openxmlformats.org/officeDocument/2006/relationships/hyperlink" Target="http://40418-s-015.edusite.ru" TargetMode="External"/><Relationship Id="rId18" Type="http://schemas.openxmlformats.org/officeDocument/2006/relationships/hyperlink" Target="mailto:voroshi40418003@mail.ru" TargetMode="External"/><Relationship Id="rId3" Type="http://schemas.openxmlformats.org/officeDocument/2006/relationships/settings" Target="settings.xml"/><Relationship Id="rId21" Type="http://schemas.openxmlformats.org/officeDocument/2006/relationships/hyperlink" Target="http://www.meshovsk.ru" TargetMode="External"/><Relationship Id="rId7" Type="http://schemas.openxmlformats.org/officeDocument/2006/relationships/hyperlink" Target="http://40418-s-007.edusite.ru" TargetMode="External"/><Relationship Id="rId12" Type="http://schemas.openxmlformats.org/officeDocument/2006/relationships/hyperlink" Target="mailto:serpeysk17@yandex.ru" TargetMode="External"/><Relationship Id="rId17" Type="http://schemas.openxmlformats.org/officeDocument/2006/relationships/hyperlink" Target="http://40418-s-003.edusite.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1072;leshino40418001@mail.ru" TargetMode="External"/><Relationship Id="rId20" Type="http://schemas.openxmlformats.org/officeDocument/2006/relationships/hyperlink" Target="mailto:pokrov40418013@mail.ru" TargetMode="External"/><Relationship Id="rId1" Type="http://schemas.openxmlformats.org/officeDocument/2006/relationships/numbering" Target="numbering.xml"/><Relationship Id="rId6" Type="http://schemas.openxmlformats.org/officeDocument/2006/relationships/hyperlink" Target="mailto:metod1.mmc@yandex.ru" TargetMode="External"/><Relationship Id="rId11" Type="http://schemas.openxmlformats.org/officeDocument/2006/relationships/hyperlink" Target="http://40418-s-016.edusite.r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40418-s-001.edusite.ru" TargetMode="External"/><Relationship Id="rId23" Type="http://schemas.openxmlformats.org/officeDocument/2006/relationships/hyperlink" Target="https://www.kalugadetstvo.ru" TargetMode="External"/><Relationship Id="rId10" Type="http://schemas.openxmlformats.org/officeDocument/2006/relationships/hyperlink" Target="mailto:domashov40418005@mail.ru" TargetMode="External"/><Relationship Id="rId19" Type="http://schemas.openxmlformats.org/officeDocument/2006/relationships/hyperlink" Target="http://40418-s-013.edusite.ru" TargetMode="External"/><Relationship Id="rId4" Type="http://schemas.openxmlformats.org/officeDocument/2006/relationships/webSettings" Target="webSettings.xml"/><Relationship Id="rId9" Type="http://schemas.openxmlformats.org/officeDocument/2006/relationships/hyperlink" Target="http://40418-s-005.edusite.ru" TargetMode="External"/><Relationship Id="rId14" Type="http://schemas.openxmlformats.org/officeDocument/2006/relationships/hyperlink" Target="mailto:ryazance40418015@mail.ru" TargetMode="External"/><Relationship Id="rId22" Type="http://schemas.openxmlformats.org/officeDocument/2006/relationships/hyperlink" Target="https://www.kalugadetst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2883</TotalTime>
  <Pages>39</Pages>
  <Words>15466</Words>
  <Characters>88162</Characters>
  <Application>Microsoft Office Word</Application>
  <DocSecurity>0</DocSecurity>
  <Lines>734</Lines>
  <Paragraphs>206</Paragraphs>
  <ScaleCrop>false</ScaleCrop>
  <Company>Microsoft</Company>
  <LinksUpToDate>false</LinksUpToDate>
  <CharactersWithSpaces>103422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Vintovkin_AV</cp:lastModifiedBy>
  <cp:revision>42</cp:revision>
  <cp:lastPrinted>2016-06-28T13:08:00Z</cp:lastPrinted>
  <dcterms:created xsi:type="dcterms:W3CDTF">2016-04-27T09:42:00Z</dcterms:created>
  <dcterms:modified xsi:type="dcterms:W3CDTF">2016-06-30T08:30:00Z</dcterms:modified>
</cp:coreProperties>
</file>