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BC3" w:rsidRPr="00ED2E4A" w:rsidRDefault="00403BC3">
      <w:pPr>
        <w:jc w:val="right"/>
        <w:rPr>
          <w:sz w:val="20"/>
          <w:szCs w:val="20"/>
        </w:rPr>
      </w:pPr>
    </w:p>
    <w:p w:rsidR="00ED2E4A" w:rsidRPr="00ED2E4A" w:rsidRDefault="00ED2E4A">
      <w:pPr>
        <w:jc w:val="right"/>
        <w:rPr>
          <w:sz w:val="20"/>
          <w:szCs w:val="20"/>
        </w:rPr>
      </w:pPr>
    </w:p>
    <w:p w:rsidR="00ED2E4A" w:rsidRPr="00ED2E4A" w:rsidRDefault="00ED2E4A" w:rsidP="00ED2E4A">
      <w:pPr>
        <w:pStyle w:val="a8"/>
        <w:rPr>
          <w:rFonts w:cs="Times New Roman"/>
          <w:sz w:val="40"/>
          <w:szCs w:val="40"/>
        </w:rPr>
      </w:pPr>
      <w:r>
        <w:rPr>
          <w:rFonts w:cs="Times New Roman"/>
          <w:sz w:val="40"/>
          <w:szCs w:val="40"/>
        </w:rPr>
        <w:t xml:space="preserve">                </w:t>
      </w:r>
      <w:r w:rsidR="001D1970">
        <w:rPr>
          <w:rFonts w:cs="Times New Roman"/>
          <w:sz w:val="40"/>
          <w:szCs w:val="40"/>
        </w:rPr>
        <w:t xml:space="preserve">                              </w:t>
      </w:r>
      <w:r>
        <w:rPr>
          <w:rFonts w:cs="Times New Roman"/>
          <w:sz w:val="40"/>
          <w:szCs w:val="40"/>
        </w:rPr>
        <w:t xml:space="preserve"> </w:t>
      </w:r>
      <w:r w:rsidRPr="00ED2E4A">
        <w:rPr>
          <w:rFonts w:cs="Times New Roman"/>
          <w:b/>
          <w:bCs/>
          <w:smallCaps/>
          <w:noProof/>
        </w:rPr>
        <w:drawing>
          <wp:inline distT="0" distB="0" distL="0" distR="0">
            <wp:extent cx="808355" cy="914400"/>
            <wp:effectExtent l="19050" t="0" r="0" b="0"/>
            <wp:docPr id="1" name="Рисунок 1" descr="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2"/>
                    <pic:cNvPicPr>
                      <a:picLocks noChangeAspect="1" noChangeArrowheads="1"/>
                    </pic:cNvPicPr>
                  </pic:nvPicPr>
                  <pic:blipFill>
                    <a:blip r:embed="rId6" cstate="print">
                      <a:grayscl/>
                    </a:blip>
                    <a:srcRect/>
                    <a:stretch>
                      <a:fillRect/>
                    </a:stretch>
                  </pic:blipFill>
                  <pic:spPr bwMode="auto">
                    <a:xfrm>
                      <a:off x="0" y="0"/>
                      <a:ext cx="808355" cy="914400"/>
                    </a:xfrm>
                    <a:prstGeom prst="rect">
                      <a:avLst/>
                    </a:prstGeom>
                    <a:noFill/>
                    <a:ln w="9525">
                      <a:noFill/>
                      <a:miter lim="800000"/>
                      <a:headEnd/>
                      <a:tailEnd/>
                    </a:ln>
                  </pic:spPr>
                </pic:pic>
              </a:graphicData>
            </a:graphic>
          </wp:inline>
        </w:drawing>
      </w:r>
    </w:p>
    <w:p w:rsidR="00ED2E4A" w:rsidRPr="00ED2E4A" w:rsidRDefault="00ED2E4A" w:rsidP="00ED2E4A">
      <w:pPr>
        <w:pStyle w:val="a8"/>
        <w:rPr>
          <w:rFonts w:cs="Times New Roman"/>
          <w:sz w:val="40"/>
          <w:szCs w:val="40"/>
        </w:rPr>
      </w:pPr>
    </w:p>
    <w:p w:rsidR="00ED2E4A" w:rsidRPr="001D1970" w:rsidRDefault="00ED2E4A" w:rsidP="00ED2E4A">
      <w:pPr>
        <w:pStyle w:val="a8"/>
        <w:rPr>
          <w:rFonts w:cs="Times New Roman"/>
          <w:b/>
          <w:i w:val="0"/>
          <w:sz w:val="40"/>
          <w:szCs w:val="40"/>
        </w:rPr>
      </w:pPr>
      <w:r w:rsidRPr="001D1970">
        <w:rPr>
          <w:rFonts w:cs="Times New Roman"/>
          <w:b/>
          <w:i w:val="0"/>
          <w:sz w:val="40"/>
          <w:szCs w:val="40"/>
        </w:rPr>
        <w:t xml:space="preserve">     </w:t>
      </w:r>
      <w:r w:rsidR="001D1970">
        <w:rPr>
          <w:rFonts w:cs="Times New Roman"/>
          <w:b/>
          <w:i w:val="0"/>
          <w:sz w:val="40"/>
          <w:szCs w:val="40"/>
        </w:rPr>
        <w:t xml:space="preserve">                             </w:t>
      </w:r>
      <w:r w:rsidRPr="001D1970">
        <w:rPr>
          <w:rFonts w:cs="Times New Roman"/>
          <w:b/>
          <w:i w:val="0"/>
          <w:sz w:val="40"/>
          <w:szCs w:val="40"/>
        </w:rPr>
        <w:t>АДМИНИСТРАЦИЯ</w:t>
      </w:r>
    </w:p>
    <w:p w:rsidR="00ED2E4A" w:rsidRPr="00ED2E4A" w:rsidRDefault="00ED2E4A" w:rsidP="00ED2E4A">
      <w:pPr>
        <w:jc w:val="center"/>
        <w:rPr>
          <w:b/>
          <w:sz w:val="40"/>
          <w:szCs w:val="40"/>
        </w:rPr>
      </w:pPr>
      <w:r w:rsidRPr="00ED2E4A">
        <w:rPr>
          <w:b/>
          <w:sz w:val="40"/>
          <w:szCs w:val="40"/>
        </w:rPr>
        <w:t>муниципального района «</w:t>
      </w:r>
      <w:proofErr w:type="spellStart"/>
      <w:r w:rsidRPr="00ED2E4A">
        <w:rPr>
          <w:b/>
          <w:sz w:val="40"/>
          <w:szCs w:val="40"/>
        </w:rPr>
        <w:t>Мещовский</w:t>
      </w:r>
      <w:proofErr w:type="spellEnd"/>
      <w:r w:rsidRPr="00ED2E4A">
        <w:rPr>
          <w:b/>
          <w:sz w:val="40"/>
          <w:szCs w:val="40"/>
        </w:rPr>
        <w:t xml:space="preserve"> район»</w:t>
      </w:r>
    </w:p>
    <w:p w:rsidR="00ED2E4A" w:rsidRPr="00ED2E4A" w:rsidRDefault="00ED2E4A" w:rsidP="00ED2E4A">
      <w:pPr>
        <w:jc w:val="center"/>
        <w:rPr>
          <w:sz w:val="40"/>
          <w:szCs w:val="40"/>
        </w:rPr>
      </w:pPr>
      <w:r w:rsidRPr="00ED2E4A">
        <w:rPr>
          <w:b/>
          <w:sz w:val="36"/>
          <w:szCs w:val="36"/>
        </w:rPr>
        <w:t xml:space="preserve"> </w:t>
      </w:r>
      <w:r w:rsidRPr="00ED2E4A">
        <w:rPr>
          <w:sz w:val="40"/>
          <w:szCs w:val="40"/>
        </w:rPr>
        <w:t>Калужской области</w:t>
      </w:r>
    </w:p>
    <w:p w:rsidR="00ED2E4A" w:rsidRPr="00ED2E4A" w:rsidRDefault="00ED2E4A" w:rsidP="00ED2E4A">
      <w:pPr>
        <w:jc w:val="center"/>
        <w:rPr>
          <w:b/>
          <w:sz w:val="30"/>
          <w:szCs w:val="30"/>
        </w:rPr>
      </w:pPr>
    </w:p>
    <w:p w:rsidR="00ED2E4A" w:rsidRPr="00ED2E4A" w:rsidRDefault="00ED2E4A" w:rsidP="00ED2E4A">
      <w:pPr>
        <w:pStyle w:val="1"/>
      </w:pPr>
      <w:r w:rsidRPr="00ED2E4A">
        <w:t xml:space="preserve"> ПОСТАНОВЛЕНИЕ</w:t>
      </w:r>
    </w:p>
    <w:p w:rsidR="00ED2E4A" w:rsidRPr="00ED2E4A" w:rsidRDefault="00ED2E4A" w:rsidP="00ED2E4A"/>
    <w:p w:rsidR="00ED2E4A" w:rsidRPr="00ED2E4A" w:rsidRDefault="00ED2E4A" w:rsidP="00ED2E4A"/>
    <w:p w:rsidR="00ED2E4A" w:rsidRPr="00ED2E4A" w:rsidRDefault="00D8130F" w:rsidP="00ED2E4A">
      <w:r>
        <w:t>__________________</w:t>
      </w:r>
      <w:r w:rsidR="00ED2E4A" w:rsidRPr="00ED2E4A">
        <w:tab/>
        <w:t xml:space="preserve">                          </w:t>
      </w:r>
      <w:r w:rsidR="00ED2E4A" w:rsidRPr="00ED2E4A">
        <w:tab/>
        <w:t xml:space="preserve">            </w:t>
      </w:r>
      <w:r w:rsidR="00ED2E4A" w:rsidRPr="00ED2E4A">
        <w:tab/>
        <w:t xml:space="preserve">           </w:t>
      </w:r>
      <w:r w:rsidR="00ED2E4A" w:rsidRPr="00ED2E4A">
        <w:tab/>
        <w:t xml:space="preserve">      </w:t>
      </w:r>
      <w:r w:rsidR="001D1970">
        <w:t xml:space="preserve">                    </w:t>
      </w:r>
      <w:r>
        <w:t xml:space="preserve"> № _________ </w:t>
      </w:r>
    </w:p>
    <w:p w:rsidR="00ED2E4A" w:rsidRPr="00ED2E4A" w:rsidRDefault="00ED2E4A" w:rsidP="00ED2E4A"/>
    <w:p w:rsidR="001D1970" w:rsidRPr="001D1970" w:rsidRDefault="001D1970" w:rsidP="001D1970">
      <w:pPr>
        <w:pStyle w:val="ad"/>
        <w:jc w:val="center"/>
        <w:rPr>
          <w:rFonts w:ascii="Times New Roman" w:hAnsi="Times New Roman"/>
          <w:b/>
          <w:bCs/>
          <w:sz w:val="26"/>
          <w:szCs w:val="26"/>
        </w:rPr>
      </w:pPr>
      <w:r w:rsidRPr="001D1970">
        <w:rPr>
          <w:rFonts w:ascii="Times New Roman" w:hAnsi="Times New Roman"/>
          <w:b/>
          <w:sz w:val="26"/>
          <w:szCs w:val="26"/>
        </w:rPr>
        <w:t xml:space="preserve">Об утверждении административного регламента по предоставлению </w:t>
      </w:r>
      <w:r>
        <w:rPr>
          <w:rFonts w:ascii="Times New Roman" w:hAnsi="Times New Roman"/>
          <w:b/>
          <w:sz w:val="26"/>
          <w:szCs w:val="26"/>
        </w:rPr>
        <w:t>муниципальной</w:t>
      </w:r>
      <w:r w:rsidRPr="001D1970">
        <w:rPr>
          <w:rFonts w:ascii="Times New Roman" w:hAnsi="Times New Roman"/>
          <w:b/>
          <w:sz w:val="26"/>
          <w:szCs w:val="26"/>
        </w:rPr>
        <w:t xml:space="preserve"> услуги </w:t>
      </w:r>
      <w:r w:rsidRPr="001D1970">
        <w:rPr>
          <w:rStyle w:val="ae"/>
          <w:rFonts w:ascii="Times New Roman" w:hAnsi="Times New Roman"/>
          <w:sz w:val="26"/>
          <w:szCs w:val="26"/>
        </w:rPr>
        <w:t>«Пр</w:t>
      </w:r>
      <w:r>
        <w:rPr>
          <w:rStyle w:val="ae"/>
          <w:rFonts w:ascii="Times New Roman" w:hAnsi="Times New Roman"/>
          <w:sz w:val="26"/>
          <w:szCs w:val="26"/>
        </w:rPr>
        <w:t>ием заявлений и выдача свидетельства о  социальной выплате</w:t>
      </w:r>
      <w:r w:rsidRPr="001D1970">
        <w:rPr>
          <w:rStyle w:val="ae"/>
          <w:rFonts w:ascii="Times New Roman" w:hAnsi="Times New Roman"/>
          <w:sz w:val="26"/>
          <w:szCs w:val="26"/>
        </w:rPr>
        <w:t xml:space="preserve"> на приобретение (строительство) жилья </w:t>
      </w:r>
      <w:r w:rsidR="00AE7A89">
        <w:rPr>
          <w:rStyle w:val="ae"/>
          <w:rFonts w:ascii="Times New Roman" w:hAnsi="Times New Roman"/>
          <w:sz w:val="26"/>
          <w:szCs w:val="26"/>
        </w:rPr>
        <w:t>молодым семьям</w:t>
      </w:r>
      <w:r w:rsidRPr="001D1970">
        <w:rPr>
          <w:rStyle w:val="ae"/>
          <w:rFonts w:ascii="Times New Roman" w:hAnsi="Times New Roman"/>
          <w:sz w:val="26"/>
          <w:szCs w:val="26"/>
        </w:rPr>
        <w:t xml:space="preserve">  </w:t>
      </w:r>
      <w:r w:rsidR="007462F1">
        <w:rPr>
          <w:rStyle w:val="ae"/>
          <w:rFonts w:ascii="Times New Roman" w:hAnsi="Times New Roman"/>
          <w:sz w:val="26"/>
          <w:szCs w:val="26"/>
        </w:rPr>
        <w:t>в рамках</w:t>
      </w:r>
      <w:r w:rsidR="00B5021B">
        <w:rPr>
          <w:rStyle w:val="ae"/>
          <w:rFonts w:ascii="Times New Roman" w:hAnsi="Times New Roman"/>
          <w:sz w:val="26"/>
          <w:szCs w:val="26"/>
        </w:rPr>
        <w:t xml:space="preserve"> реализации</w:t>
      </w:r>
      <w:r w:rsidR="00D8130F">
        <w:rPr>
          <w:rStyle w:val="ae"/>
          <w:rFonts w:ascii="Times New Roman" w:hAnsi="Times New Roman"/>
          <w:sz w:val="26"/>
          <w:szCs w:val="26"/>
        </w:rPr>
        <w:t xml:space="preserve"> основного мероприятия</w:t>
      </w:r>
      <w:r w:rsidRPr="001D1970">
        <w:rPr>
          <w:rStyle w:val="ae"/>
          <w:rFonts w:ascii="Times New Roman" w:hAnsi="Times New Roman"/>
          <w:sz w:val="26"/>
          <w:szCs w:val="26"/>
        </w:rPr>
        <w:t xml:space="preserve"> «Обеспече</w:t>
      </w:r>
      <w:r w:rsidR="00D8130F">
        <w:rPr>
          <w:rStyle w:val="ae"/>
          <w:rFonts w:ascii="Times New Roman" w:hAnsi="Times New Roman"/>
          <w:sz w:val="26"/>
          <w:szCs w:val="26"/>
        </w:rPr>
        <w:t>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Style w:val="ae"/>
          <w:rFonts w:ascii="Times New Roman" w:hAnsi="Times New Roman"/>
          <w:sz w:val="26"/>
          <w:szCs w:val="26"/>
        </w:rPr>
        <w:t xml:space="preserve"> </w:t>
      </w:r>
    </w:p>
    <w:p w:rsidR="001D1970" w:rsidRDefault="001D1970" w:rsidP="001D1970">
      <w:pPr>
        <w:rPr>
          <w:b/>
          <w:sz w:val="26"/>
          <w:szCs w:val="26"/>
        </w:rPr>
      </w:pPr>
      <w:r>
        <w:rPr>
          <w:b/>
          <w:sz w:val="26"/>
          <w:szCs w:val="26"/>
        </w:rPr>
        <w:t xml:space="preserve"> </w:t>
      </w:r>
    </w:p>
    <w:p w:rsidR="00E742CB" w:rsidRPr="001D1970" w:rsidRDefault="00E742CB" w:rsidP="005F7D5E">
      <w:pPr>
        <w:jc w:val="both"/>
        <w:rPr>
          <w:sz w:val="26"/>
          <w:szCs w:val="26"/>
        </w:rPr>
      </w:pPr>
      <w:r>
        <w:rPr>
          <w:sz w:val="26"/>
          <w:szCs w:val="26"/>
        </w:rPr>
        <w:tab/>
        <w:t>В соответствии со ст.</w:t>
      </w:r>
      <w:r w:rsidRPr="001D1970">
        <w:rPr>
          <w:sz w:val="26"/>
          <w:szCs w:val="26"/>
        </w:rPr>
        <w:t>13 Федерального закона от 27.07.2010 года № 210-ФЗ</w:t>
      </w:r>
      <w:r>
        <w:rPr>
          <w:sz w:val="26"/>
          <w:szCs w:val="26"/>
        </w:rPr>
        <w:t xml:space="preserve">               (</w:t>
      </w:r>
      <w:r w:rsidR="005000A4">
        <w:rPr>
          <w:sz w:val="26"/>
          <w:szCs w:val="26"/>
        </w:rPr>
        <w:t>ред. от</w:t>
      </w:r>
      <w:r w:rsidR="00B5021B">
        <w:rPr>
          <w:rFonts w:eastAsiaTheme="minorHAnsi"/>
          <w:sz w:val="26"/>
          <w:szCs w:val="26"/>
          <w:lang w:eastAsia="en-US"/>
        </w:rPr>
        <w:t xml:space="preserve"> 04.06</w:t>
      </w:r>
      <w:r w:rsidR="005000A4" w:rsidRPr="005000A4">
        <w:rPr>
          <w:rFonts w:eastAsiaTheme="minorHAnsi"/>
          <w:sz w:val="26"/>
          <w:szCs w:val="26"/>
          <w:lang w:eastAsia="en-US"/>
        </w:rPr>
        <w:t>.201</w:t>
      </w:r>
      <w:r w:rsidR="00B5021B">
        <w:rPr>
          <w:rFonts w:eastAsiaTheme="minorHAnsi"/>
          <w:sz w:val="26"/>
          <w:szCs w:val="26"/>
          <w:lang w:eastAsia="en-US"/>
        </w:rPr>
        <w:t>8</w:t>
      </w:r>
      <w:r w:rsidR="005000A4">
        <w:rPr>
          <w:rFonts w:eastAsiaTheme="minorHAnsi"/>
          <w:sz w:val="26"/>
          <w:szCs w:val="26"/>
          <w:lang w:eastAsia="en-US"/>
        </w:rPr>
        <w:t xml:space="preserve"> </w:t>
      </w:r>
      <w:r w:rsidRPr="005000A4">
        <w:rPr>
          <w:sz w:val="26"/>
          <w:szCs w:val="26"/>
        </w:rPr>
        <w:t>г.) «Об организации</w:t>
      </w:r>
      <w:r w:rsidRPr="001D1970">
        <w:rPr>
          <w:sz w:val="26"/>
          <w:szCs w:val="26"/>
        </w:rPr>
        <w:t xml:space="preserve"> предоставления государственных и муниципальных услуг»,</w:t>
      </w:r>
      <w:r>
        <w:rPr>
          <w:sz w:val="26"/>
          <w:szCs w:val="26"/>
        </w:rPr>
        <w:t xml:space="preserve"> руководствуясь</w:t>
      </w:r>
      <w:r w:rsidRPr="001D1970">
        <w:rPr>
          <w:sz w:val="26"/>
          <w:szCs w:val="26"/>
        </w:rPr>
        <w:t xml:space="preserve"> </w:t>
      </w:r>
      <w:r w:rsidR="005F7D5E">
        <w:rPr>
          <w:sz w:val="26"/>
          <w:szCs w:val="26"/>
        </w:rPr>
        <w:t>постановление</w:t>
      </w:r>
      <w:r w:rsidR="00016F86">
        <w:rPr>
          <w:sz w:val="26"/>
          <w:szCs w:val="26"/>
        </w:rPr>
        <w:t>м</w:t>
      </w:r>
      <w:r w:rsidR="005F7D5E">
        <w:rPr>
          <w:sz w:val="26"/>
          <w:szCs w:val="26"/>
        </w:rPr>
        <w:t xml:space="preserve">  Правительства Российской Федерации от 17 декабря 2010 г. №1050 ( ред.о</w:t>
      </w:r>
      <w:r w:rsidR="004F68CA">
        <w:rPr>
          <w:sz w:val="26"/>
          <w:szCs w:val="26"/>
        </w:rPr>
        <w:t>т 14.08.2018</w:t>
      </w:r>
      <w:r w:rsidR="005F7D5E">
        <w:rPr>
          <w:sz w:val="26"/>
          <w:szCs w:val="26"/>
        </w:rPr>
        <w:t xml:space="preserve"> г.)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1D1970">
        <w:rPr>
          <w:sz w:val="26"/>
          <w:szCs w:val="26"/>
        </w:rPr>
        <w:t>распоряжением Правительства Российской Федерации от 17.12.2009 г. №1993-р</w:t>
      </w:r>
      <w:r>
        <w:rPr>
          <w:sz w:val="26"/>
          <w:szCs w:val="26"/>
        </w:rPr>
        <w:t xml:space="preserve"> (ред. </w:t>
      </w:r>
      <w:r w:rsidR="00C552DD">
        <w:rPr>
          <w:sz w:val="26"/>
          <w:szCs w:val="26"/>
        </w:rPr>
        <w:t xml:space="preserve">от </w:t>
      </w:r>
      <w:r>
        <w:rPr>
          <w:sz w:val="26"/>
          <w:szCs w:val="26"/>
        </w:rPr>
        <w:t>28.12.2011г. № 2415-р)</w:t>
      </w:r>
      <w:r w:rsidRPr="001D1970">
        <w:rPr>
          <w:sz w:val="26"/>
          <w:szCs w:val="26"/>
        </w:rPr>
        <w:t xml:space="preserve"> «Об утверждении сводного перечня первоочередных государственных и муниципальных услуг, предоставляемых в электронном виде</w:t>
      </w:r>
      <w:r>
        <w:rPr>
          <w:sz w:val="26"/>
          <w:szCs w:val="26"/>
        </w:rPr>
        <w:t xml:space="preserve">», </w:t>
      </w:r>
      <w:r w:rsidRPr="001D1970">
        <w:rPr>
          <w:sz w:val="26"/>
          <w:szCs w:val="26"/>
        </w:rPr>
        <w:t>постановлением администрации м</w:t>
      </w:r>
      <w:r>
        <w:rPr>
          <w:sz w:val="26"/>
          <w:szCs w:val="26"/>
        </w:rPr>
        <w:t>униципального района «</w:t>
      </w:r>
      <w:proofErr w:type="spellStart"/>
      <w:r>
        <w:rPr>
          <w:sz w:val="26"/>
          <w:szCs w:val="26"/>
        </w:rPr>
        <w:t>Мещовский</w:t>
      </w:r>
      <w:proofErr w:type="spellEnd"/>
      <w:r>
        <w:rPr>
          <w:sz w:val="26"/>
          <w:szCs w:val="26"/>
        </w:rPr>
        <w:t xml:space="preserve">  район» от 12.11.2015г. № 867 (ред</w:t>
      </w:r>
      <w:proofErr w:type="gramStart"/>
      <w:r>
        <w:rPr>
          <w:sz w:val="26"/>
          <w:szCs w:val="26"/>
        </w:rPr>
        <w:t>.</w:t>
      </w:r>
      <w:r w:rsidR="00B5021B">
        <w:rPr>
          <w:sz w:val="26"/>
          <w:szCs w:val="26"/>
        </w:rPr>
        <w:t>о</w:t>
      </w:r>
      <w:proofErr w:type="gramEnd"/>
      <w:r w:rsidR="00B5021B">
        <w:rPr>
          <w:sz w:val="26"/>
          <w:szCs w:val="26"/>
        </w:rPr>
        <w:t>т</w:t>
      </w:r>
      <w:r>
        <w:rPr>
          <w:sz w:val="26"/>
          <w:szCs w:val="26"/>
        </w:rPr>
        <w:t xml:space="preserve"> 17.05.2016г. № 231)</w:t>
      </w:r>
      <w:r w:rsidRPr="001D1970">
        <w:rPr>
          <w:sz w:val="26"/>
          <w:szCs w:val="26"/>
        </w:rPr>
        <w:t>,</w:t>
      </w:r>
      <w:r>
        <w:rPr>
          <w:sz w:val="26"/>
          <w:szCs w:val="26"/>
        </w:rPr>
        <w:t xml:space="preserve"> </w:t>
      </w:r>
      <w:r w:rsidRPr="001D1970">
        <w:rPr>
          <w:sz w:val="26"/>
          <w:szCs w:val="26"/>
        </w:rPr>
        <w:t xml:space="preserve"> «Об утверждении </w:t>
      </w:r>
      <w:r>
        <w:rPr>
          <w:sz w:val="26"/>
          <w:szCs w:val="26"/>
        </w:rPr>
        <w:t>Положения о порядке</w:t>
      </w:r>
      <w:r w:rsidRPr="001D1970">
        <w:rPr>
          <w:sz w:val="26"/>
          <w:szCs w:val="26"/>
        </w:rPr>
        <w:t xml:space="preserve"> разработки и утверждения административных регламентов предоставления муниципальных услуг</w:t>
      </w:r>
      <w:r>
        <w:rPr>
          <w:sz w:val="26"/>
          <w:szCs w:val="26"/>
        </w:rPr>
        <w:t xml:space="preserve"> и Положения о порядке проведения экспертизы проектов административных регламентов предоставления муниципальных</w:t>
      </w:r>
      <w:r w:rsidR="00C552DD">
        <w:rPr>
          <w:sz w:val="26"/>
          <w:szCs w:val="26"/>
        </w:rPr>
        <w:t xml:space="preserve"> услуг» ст.ст.7, 35 Устава  МР «</w:t>
      </w:r>
      <w:proofErr w:type="spellStart"/>
      <w:r w:rsidR="00C552DD">
        <w:rPr>
          <w:sz w:val="26"/>
          <w:szCs w:val="26"/>
        </w:rPr>
        <w:t>Мещовский</w:t>
      </w:r>
      <w:proofErr w:type="spellEnd"/>
      <w:r w:rsidR="00C552DD">
        <w:rPr>
          <w:sz w:val="26"/>
          <w:szCs w:val="26"/>
        </w:rPr>
        <w:t xml:space="preserve"> район» администрация</w:t>
      </w:r>
      <w:r>
        <w:rPr>
          <w:sz w:val="26"/>
          <w:szCs w:val="26"/>
        </w:rPr>
        <w:t xml:space="preserve"> муниципального района «</w:t>
      </w:r>
      <w:proofErr w:type="spellStart"/>
      <w:r>
        <w:rPr>
          <w:sz w:val="26"/>
          <w:szCs w:val="26"/>
        </w:rPr>
        <w:t>Мещовский</w:t>
      </w:r>
      <w:proofErr w:type="spellEnd"/>
      <w:r>
        <w:rPr>
          <w:sz w:val="26"/>
          <w:szCs w:val="26"/>
        </w:rPr>
        <w:t xml:space="preserve"> район»</w:t>
      </w:r>
      <w:r w:rsidRPr="001D1970">
        <w:rPr>
          <w:sz w:val="26"/>
          <w:szCs w:val="26"/>
        </w:rPr>
        <w:t xml:space="preserve"> </w:t>
      </w:r>
    </w:p>
    <w:p w:rsidR="001D1970" w:rsidRPr="000918C2" w:rsidRDefault="001D1970" w:rsidP="000918C2">
      <w:pPr>
        <w:ind w:firstLine="720"/>
        <w:jc w:val="both"/>
        <w:rPr>
          <w:sz w:val="26"/>
          <w:szCs w:val="26"/>
        </w:rPr>
      </w:pPr>
      <w:r w:rsidRPr="001D1970">
        <w:rPr>
          <w:sz w:val="26"/>
          <w:szCs w:val="26"/>
        </w:rPr>
        <w:t xml:space="preserve"> </w:t>
      </w:r>
      <w:r w:rsidR="000918C2">
        <w:rPr>
          <w:sz w:val="26"/>
          <w:szCs w:val="26"/>
        </w:rPr>
        <w:t xml:space="preserve">                                             </w:t>
      </w:r>
      <w:r w:rsidRPr="001D1970">
        <w:rPr>
          <w:b/>
          <w:sz w:val="26"/>
          <w:szCs w:val="26"/>
        </w:rPr>
        <w:t>ПОСТАНОВЛЯ</w:t>
      </w:r>
      <w:r w:rsidR="000918C2">
        <w:rPr>
          <w:b/>
          <w:sz w:val="26"/>
          <w:szCs w:val="26"/>
        </w:rPr>
        <w:t>ЕТ</w:t>
      </w:r>
      <w:r w:rsidRPr="001D1970">
        <w:rPr>
          <w:b/>
          <w:sz w:val="26"/>
          <w:szCs w:val="26"/>
        </w:rPr>
        <w:t>:</w:t>
      </w:r>
    </w:p>
    <w:p w:rsidR="00E742CB" w:rsidRDefault="000918C2" w:rsidP="00E742CB">
      <w:pPr>
        <w:pStyle w:val="ad"/>
        <w:jc w:val="both"/>
        <w:rPr>
          <w:rStyle w:val="ae"/>
          <w:rFonts w:ascii="Times New Roman" w:hAnsi="Times New Roman"/>
          <w:sz w:val="26"/>
          <w:szCs w:val="26"/>
        </w:rPr>
      </w:pPr>
      <w:r>
        <w:rPr>
          <w:rFonts w:ascii="Times New Roman" w:hAnsi="Times New Roman"/>
          <w:sz w:val="26"/>
          <w:szCs w:val="26"/>
        </w:rPr>
        <w:t xml:space="preserve">       </w:t>
      </w:r>
      <w:r w:rsidR="00C552DD">
        <w:rPr>
          <w:rFonts w:ascii="Times New Roman" w:hAnsi="Times New Roman"/>
          <w:sz w:val="26"/>
          <w:szCs w:val="26"/>
        </w:rPr>
        <w:t>1.Утвердить</w:t>
      </w:r>
      <w:r w:rsidR="00E742CB">
        <w:rPr>
          <w:rFonts w:ascii="Times New Roman" w:hAnsi="Times New Roman"/>
          <w:sz w:val="26"/>
          <w:szCs w:val="26"/>
        </w:rPr>
        <w:t xml:space="preserve"> административный</w:t>
      </w:r>
      <w:r w:rsidR="001D1970" w:rsidRPr="001D1970">
        <w:rPr>
          <w:rFonts w:ascii="Times New Roman" w:hAnsi="Times New Roman"/>
          <w:b/>
          <w:sz w:val="26"/>
          <w:szCs w:val="26"/>
        </w:rPr>
        <w:t xml:space="preserve"> </w:t>
      </w:r>
      <w:r w:rsidR="001D1970" w:rsidRPr="001D1970">
        <w:rPr>
          <w:rFonts w:ascii="Times New Roman" w:hAnsi="Times New Roman"/>
          <w:sz w:val="26"/>
          <w:szCs w:val="26"/>
        </w:rPr>
        <w:t>регламен</w:t>
      </w:r>
      <w:r w:rsidR="00C552DD">
        <w:rPr>
          <w:rFonts w:ascii="Times New Roman" w:hAnsi="Times New Roman"/>
          <w:sz w:val="26"/>
          <w:szCs w:val="26"/>
        </w:rPr>
        <w:t>т</w:t>
      </w:r>
      <w:r w:rsidR="005D42DA">
        <w:rPr>
          <w:rFonts w:ascii="Times New Roman" w:hAnsi="Times New Roman"/>
          <w:sz w:val="26"/>
          <w:szCs w:val="26"/>
        </w:rPr>
        <w:t xml:space="preserve"> по предоставлению</w:t>
      </w:r>
      <w:r w:rsidR="00C552DD">
        <w:rPr>
          <w:rFonts w:ascii="Times New Roman" w:hAnsi="Times New Roman"/>
          <w:sz w:val="26"/>
          <w:szCs w:val="26"/>
        </w:rPr>
        <w:t xml:space="preserve"> муниципальной</w:t>
      </w:r>
      <w:r w:rsidR="001D1970" w:rsidRPr="001D1970">
        <w:rPr>
          <w:rFonts w:ascii="Times New Roman" w:hAnsi="Times New Roman"/>
          <w:sz w:val="26"/>
          <w:szCs w:val="26"/>
        </w:rPr>
        <w:t xml:space="preserve"> услуги </w:t>
      </w:r>
      <w:r w:rsidRPr="000918C2">
        <w:rPr>
          <w:rStyle w:val="ae"/>
          <w:rFonts w:ascii="Times New Roman" w:hAnsi="Times New Roman"/>
          <w:b w:val="0"/>
          <w:sz w:val="26"/>
          <w:szCs w:val="26"/>
        </w:rPr>
        <w:t>«Прием заявлений и выдача свидетельства о  социальной выплате на приобретение (строительство) жилья </w:t>
      </w:r>
      <w:r w:rsidR="00AE7A89">
        <w:rPr>
          <w:rStyle w:val="ae"/>
          <w:rFonts w:ascii="Times New Roman" w:hAnsi="Times New Roman"/>
          <w:b w:val="0"/>
          <w:sz w:val="26"/>
          <w:szCs w:val="26"/>
        </w:rPr>
        <w:t xml:space="preserve"> молодым семьям</w:t>
      </w:r>
      <w:r w:rsidR="00E62D90">
        <w:rPr>
          <w:rStyle w:val="ae"/>
          <w:rFonts w:ascii="Times New Roman" w:hAnsi="Times New Roman"/>
          <w:b w:val="0"/>
          <w:sz w:val="26"/>
          <w:szCs w:val="26"/>
        </w:rPr>
        <w:t xml:space="preserve">  в рамках </w:t>
      </w:r>
      <w:r w:rsidRPr="000918C2">
        <w:rPr>
          <w:rStyle w:val="ae"/>
          <w:rFonts w:ascii="Times New Roman" w:hAnsi="Times New Roman"/>
          <w:b w:val="0"/>
          <w:sz w:val="26"/>
          <w:szCs w:val="26"/>
        </w:rPr>
        <w:t xml:space="preserve"> </w:t>
      </w:r>
      <w:r w:rsidR="00B5021B">
        <w:rPr>
          <w:rStyle w:val="ae"/>
          <w:rFonts w:ascii="Times New Roman" w:hAnsi="Times New Roman"/>
          <w:b w:val="0"/>
          <w:sz w:val="26"/>
          <w:szCs w:val="26"/>
        </w:rPr>
        <w:t xml:space="preserve">реализации </w:t>
      </w:r>
      <w:r w:rsidR="00D8130F" w:rsidRPr="00D8130F">
        <w:rPr>
          <w:rStyle w:val="ae"/>
          <w:rFonts w:ascii="Times New Roman" w:hAnsi="Times New Roman"/>
          <w:b w:val="0"/>
          <w:sz w:val="26"/>
          <w:szCs w:val="26"/>
        </w:rPr>
        <w:t xml:space="preserve">основного мероприятия </w:t>
      </w:r>
      <w:r w:rsidR="00D8130F" w:rsidRPr="00D8130F">
        <w:rPr>
          <w:rStyle w:val="ae"/>
          <w:rFonts w:ascii="Times New Roman" w:hAnsi="Times New Roman"/>
          <w:b w:val="0"/>
          <w:sz w:val="26"/>
          <w:szCs w:val="26"/>
        </w:rPr>
        <w:lastRenderedPageBreak/>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Start"/>
      <w:r w:rsidR="00D8130F" w:rsidRPr="00D8130F">
        <w:rPr>
          <w:rStyle w:val="ae"/>
          <w:rFonts w:ascii="Times New Roman" w:hAnsi="Times New Roman"/>
          <w:b w:val="0"/>
          <w:sz w:val="26"/>
          <w:szCs w:val="26"/>
        </w:rPr>
        <w:t>»</w:t>
      </w:r>
      <w:r w:rsidR="00C552DD">
        <w:rPr>
          <w:rStyle w:val="ae"/>
          <w:rFonts w:ascii="Times New Roman" w:hAnsi="Times New Roman"/>
          <w:b w:val="0"/>
          <w:sz w:val="26"/>
          <w:szCs w:val="26"/>
        </w:rPr>
        <w:t>(</w:t>
      </w:r>
      <w:proofErr w:type="gramEnd"/>
      <w:r w:rsidR="00C552DD">
        <w:rPr>
          <w:rStyle w:val="ae"/>
          <w:rFonts w:ascii="Times New Roman" w:hAnsi="Times New Roman"/>
          <w:b w:val="0"/>
          <w:sz w:val="26"/>
          <w:szCs w:val="26"/>
        </w:rPr>
        <w:t xml:space="preserve"> прилагается).</w:t>
      </w:r>
    </w:p>
    <w:p w:rsidR="00E742CB" w:rsidRDefault="001D1970" w:rsidP="00E742CB">
      <w:pPr>
        <w:pStyle w:val="ad"/>
        <w:spacing w:before="0" w:beforeAutospacing="0" w:after="0" w:afterAutospacing="0"/>
        <w:jc w:val="both"/>
        <w:rPr>
          <w:rStyle w:val="ae"/>
          <w:rFonts w:ascii="Times New Roman" w:hAnsi="Times New Roman"/>
          <w:sz w:val="26"/>
          <w:szCs w:val="26"/>
        </w:rPr>
      </w:pPr>
      <w:r w:rsidRPr="001D1970">
        <w:rPr>
          <w:rStyle w:val="ae"/>
          <w:rFonts w:ascii="Times New Roman" w:hAnsi="Times New Roman"/>
          <w:b w:val="0"/>
          <w:sz w:val="26"/>
          <w:szCs w:val="26"/>
        </w:rPr>
        <w:t>2. Счита</w:t>
      </w:r>
      <w:r w:rsidR="00E20F97">
        <w:rPr>
          <w:rStyle w:val="ae"/>
          <w:rFonts w:ascii="Times New Roman" w:hAnsi="Times New Roman"/>
          <w:b w:val="0"/>
          <w:sz w:val="26"/>
          <w:szCs w:val="26"/>
        </w:rPr>
        <w:t>ть утратившим</w:t>
      </w:r>
      <w:r w:rsidR="00C552DD">
        <w:rPr>
          <w:rStyle w:val="ae"/>
          <w:rFonts w:ascii="Times New Roman" w:hAnsi="Times New Roman"/>
          <w:b w:val="0"/>
          <w:sz w:val="26"/>
          <w:szCs w:val="26"/>
        </w:rPr>
        <w:t>и</w:t>
      </w:r>
      <w:r w:rsidR="00E20F97">
        <w:rPr>
          <w:rStyle w:val="ae"/>
          <w:rFonts w:ascii="Times New Roman" w:hAnsi="Times New Roman"/>
          <w:b w:val="0"/>
          <w:sz w:val="26"/>
          <w:szCs w:val="26"/>
        </w:rPr>
        <w:t xml:space="preserve"> силу постановления</w:t>
      </w:r>
      <w:r w:rsidRPr="001D1970">
        <w:rPr>
          <w:rStyle w:val="ae"/>
          <w:rFonts w:ascii="Times New Roman" w:hAnsi="Times New Roman"/>
          <w:b w:val="0"/>
          <w:sz w:val="26"/>
          <w:szCs w:val="26"/>
        </w:rPr>
        <w:t xml:space="preserve"> администрации</w:t>
      </w:r>
      <w:r w:rsidR="0052213B">
        <w:rPr>
          <w:rStyle w:val="ae"/>
          <w:rFonts w:ascii="Times New Roman" w:hAnsi="Times New Roman"/>
          <w:b w:val="0"/>
          <w:sz w:val="26"/>
          <w:szCs w:val="26"/>
        </w:rPr>
        <w:t xml:space="preserve"> муниципальног</w:t>
      </w:r>
      <w:r w:rsidR="00E20F97">
        <w:rPr>
          <w:rStyle w:val="ae"/>
          <w:rFonts w:ascii="Times New Roman" w:hAnsi="Times New Roman"/>
          <w:b w:val="0"/>
          <w:sz w:val="26"/>
          <w:szCs w:val="26"/>
        </w:rPr>
        <w:t>о района «</w:t>
      </w:r>
      <w:proofErr w:type="spellStart"/>
      <w:r w:rsidR="00E20F97">
        <w:rPr>
          <w:rStyle w:val="ae"/>
          <w:rFonts w:ascii="Times New Roman" w:hAnsi="Times New Roman"/>
          <w:b w:val="0"/>
          <w:sz w:val="26"/>
          <w:szCs w:val="26"/>
        </w:rPr>
        <w:t>Мещовский</w:t>
      </w:r>
      <w:proofErr w:type="spellEnd"/>
      <w:r w:rsidR="00E20F97">
        <w:rPr>
          <w:rStyle w:val="ae"/>
          <w:rFonts w:ascii="Times New Roman" w:hAnsi="Times New Roman"/>
          <w:b w:val="0"/>
          <w:sz w:val="26"/>
          <w:szCs w:val="26"/>
        </w:rPr>
        <w:t xml:space="preserve"> район»:</w:t>
      </w:r>
    </w:p>
    <w:p w:rsidR="00E20F97" w:rsidRPr="00E742CB" w:rsidRDefault="00E20F97" w:rsidP="00E742CB">
      <w:pPr>
        <w:pStyle w:val="ad"/>
        <w:spacing w:before="0" w:beforeAutospacing="0" w:after="0" w:afterAutospacing="0"/>
        <w:jc w:val="both"/>
        <w:rPr>
          <w:rStyle w:val="ae"/>
          <w:rFonts w:ascii="Times New Roman" w:hAnsi="Times New Roman"/>
          <w:sz w:val="26"/>
          <w:szCs w:val="26"/>
        </w:rPr>
      </w:pPr>
      <w:r>
        <w:rPr>
          <w:rStyle w:val="ae"/>
          <w:rFonts w:ascii="Times New Roman" w:hAnsi="Times New Roman"/>
          <w:b w:val="0"/>
          <w:sz w:val="26"/>
          <w:szCs w:val="26"/>
        </w:rPr>
        <w:t xml:space="preserve">- </w:t>
      </w:r>
      <w:r w:rsidR="00D8130F">
        <w:rPr>
          <w:rStyle w:val="ae"/>
          <w:rFonts w:ascii="Times New Roman" w:hAnsi="Times New Roman"/>
          <w:b w:val="0"/>
          <w:sz w:val="26"/>
          <w:szCs w:val="26"/>
        </w:rPr>
        <w:t>от 28.</w:t>
      </w:r>
      <w:r w:rsidR="0052213B">
        <w:rPr>
          <w:rStyle w:val="ae"/>
          <w:rFonts w:ascii="Times New Roman" w:hAnsi="Times New Roman"/>
          <w:b w:val="0"/>
          <w:sz w:val="26"/>
          <w:szCs w:val="26"/>
        </w:rPr>
        <w:t>0</w:t>
      </w:r>
      <w:r w:rsidR="00D8130F">
        <w:rPr>
          <w:rStyle w:val="ae"/>
          <w:rFonts w:ascii="Times New Roman" w:hAnsi="Times New Roman"/>
          <w:b w:val="0"/>
          <w:sz w:val="26"/>
          <w:szCs w:val="26"/>
        </w:rPr>
        <w:t xml:space="preserve">6.2016 г. </w:t>
      </w:r>
      <w:r w:rsidR="00D8130F" w:rsidRPr="00E20F97">
        <w:rPr>
          <w:rStyle w:val="ae"/>
          <w:rFonts w:ascii="Times New Roman" w:hAnsi="Times New Roman"/>
          <w:b w:val="0"/>
          <w:sz w:val="26"/>
          <w:szCs w:val="26"/>
        </w:rPr>
        <w:t>№ 349</w:t>
      </w:r>
      <w:r w:rsidR="001D1970" w:rsidRPr="00E20F97">
        <w:rPr>
          <w:rStyle w:val="ae"/>
          <w:rFonts w:ascii="Times New Roman" w:hAnsi="Times New Roman"/>
          <w:sz w:val="26"/>
          <w:szCs w:val="26"/>
        </w:rPr>
        <w:t xml:space="preserve"> </w:t>
      </w:r>
      <w:r>
        <w:rPr>
          <w:rStyle w:val="ae"/>
          <w:rFonts w:ascii="Times New Roman" w:hAnsi="Times New Roman"/>
          <w:sz w:val="26"/>
          <w:szCs w:val="26"/>
        </w:rPr>
        <w:t>«</w:t>
      </w:r>
      <w:r w:rsidRPr="00E20F97">
        <w:rPr>
          <w:rFonts w:ascii="Times New Roman" w:hAnsi="Times New Roman"/>
          <w:sz w:val="26"/>
          <w:szCs w:val="26"/>
        </w:rPr>
        <w:t>Об утверждении административного регламента по предоставлению муниципальной услуги</w:t>
      </w:r>
      <w:r w:rsidRPr="00E20F97">
        <w:rPr>
          <w:rFonts w:ascii="Times New Roman" w:hAnsi="Times New Roman"/>
          <w:b/>
          <w:sz w:val="26"/>
          <w:szCs w:val="26"/>
        </w:rPr>
        <w:t xml:space="preserve"> </w:t>
      </w:r>
      <w:r w:rsidRPr="00E20F97">
        <w:rPr>
          <w:rStyle w:val="ae"/>
          <w:rFonts w:ascii="Times New Roman" w:hAnsi="Times New Roman"/>
          <w:b w:val="0"/>
          <w:sz w:val="26"/>
          <w:szCs w:val="26"/>
        </w:rPr>
        <w:t>«Прием заявлений и выдача свидетельства о  социальной выплате на приобретение (строительство) жилья   в рамках реализации подпрограммы «Обеспечение жильем молодых семей» федеральной целевой программы «Жилище» на 2015-2020 годы»</w:t>
      </w:r>
      <w:r>
        <w:rPr>
          <w:rStyle w:val="ae"/>
          <w:rFonts w:ascii="Times New Roman" w:hAnsi="Times New Roman"/>
          <w:b w:val="0"/>
          <w:sz w:val="26"/>
          <w:szCs w:val="26"/>
        </w:rPr>
        <w:t>;</w:t>
      </w:r>
    </w:p>
    <w:p w:rsidR="00E82BCD" w:rsidRDefault="00E20F97" w:rsidP="00E742CB">
      <w:pPr>
        <w:pStyle w:val="ad"/>
        <w:spacing w:before="0" w:beforeAutospacing="0" w:after="0" w:afterAutospacing="0" w:line="240" w:lineRule="auto"/>
        <w:jc w:val="both"/>
        <w:rPr>
          <w:rStyle w:val="ae"/>
          <w:rFonts w:ascii="Times New Roman" w:hAnsi="Times New Roman"/>
          <w:b w:val="0"/>
          <w:sz w:val="26"/>
          <w:szCs w:val="26"/>
        </w:rPr>
      </w:pPr>
      <w:proofErr w:type="gramStart"/>
      <w:r>
        <w:rPr>
          <w:rStyle w:val="ae"/>
          <w:rFonts w:ascii="Times New Roman" w:hAnsi="Times New Roman"/>
          <w:b w:val="0"/>
          <w:sz w:val="26"/>
          <w:szCs w:val="26"/>
        </w:rPr>
        <w:t>- от 12.07.2017 № 476 «</w:t>
      </w:r>
      <w:r w:rsidRPr="00E20F97">
        <w:rPr>
          <w:rFonts w:ascii="Times New Roman" w:hAnsi="Times New Roman"/>
          <w:sz w:val="26"/>
          <w:szCs w:val="26"/>
        </w:rPr>
        <w:t>О внесении изменений в постановление администрации МР «</w:t>
      </w:r>
      <w:proofErr w:type="spellStart"/>
      <w:r w:rsidRPr="00E20F97">
        <w:rPr>
          <w:rFonts w:ascii="Times New Roman" w:hAnsi="Times New Roman"/>
          <w:sz w:val="26"/>
          <w:szCs w:val="26"/>
        </w:rPr>
        <w:t>Мещовский</w:t>
      </w:r>
      <w:proofErr w:type="spellEnd"/>
      <w:r w:rsidRPr="00E20F97">
        <w:rPr>
          <w:rFonts w:ascii="Times New Roman" w:hAnsi="Times New Roman"/>
          <w:sz w:val="26"/>
          <w:szCs w:val="26"/>
        </w:rPr>
        <w:t xml:space="preserve"> район» от 28.06.2016 г. № 349 «Об утверждении административного регламента по предоставлению муниципальной услуги </w:t>
      </w:r>
      <w:r w:rsidRPr="00E20F97">
        <w:rPr>
          <w:rStyle w:val="ae"/>
          <w:rFonts w:ascii="Times New Roman" w:hAnsi="Times New Roman"/>
          <w:b w:val="0"/>
          <w:sz w:val="26"/>
          <w:szCs w:val="26"/>
        </w:rPr>
        <w:t>«Прием заявлений и выдача свидетельства о  социальной выплате на приобретение (строительство) жилья   в рамках реализации подпрограммы «Обеспечение жильем молодых семей» федеральной целевой программы «Жилище» на 2015-2020 годы»»</w:t>
      </w:r>
      <w:r>
        <w:rPr>
          <w:rStyle w:val="ae"/>
          <w:rFonts w:ascii="Times New Roman" w:hAnsi="Times New Roman"/>
          <w:b w:val="0"/>
          <w:sz w:val="26"/>
          <w:szCs w:val="26"/>
        </w:rPr>
        <w:t>;</w:t>
      </w:r>
      <w:proofErr w:type="gramEnd"/>
    </w:p>
    <w:p w:rsidR="00E82BCD" w:rsidRDefault="00E20F97" w:rsidP="00E82BCD">
      <w:pPr>
        <w:pStyle w:val="ad"/>
        <w:spacing w:before="0" w:beforeAutospacing="0" w:after="0" w:afterAutospacing="0" w:line="240" w:lineRule="auto"/>
        <w:jc w:val="both"/>
        <w:rPr>
          <w:rStyle w:val="ae"/>
          <w:rFonts w:ascii="Times New Roman" w:hAnsi="Times New Roman"/>
          <w:b w:val="0"/>
          <w:sz w:val="26"/>
          <w:szCs w:val="26"/>
        </w:rPr>
      </w:pPr>
      <w:proofErr w:type="gramStart"/>
      <w:r>
        <w:rPr>
          <w:rStyle w:val="ae"/>
          <w:rFonts w:ascii="Times New Roman" w:hAnsi="Times New Roman"/>
          <w:b w:val="0"/>
          <w:sz w:val="26"/>
          <w:szCs w:val="26"/>
        </w:rPr>
        <w:t xml:space="preserve">- </w:t>
      </w:r>
      <w:r w:rsidR="00502DC7">
        <w:rPr>
          <w:rStyle w:val="ae"/>
          <w:rFonts w:ascii="Times New Roman" w:hAnsi="Times New Roman"/>
          <w:b w:val="0"/>
          <w:sz w:val="26"/>
          <w:szCs w:val="26"/>
        </w:rPr>
        <w:t>от 18.09.2017 г. № 643 «</w:t>
      </w:r>
      <w:r w:rsidR="00E82BCD" w:rsidRPr="00E82BCD">
        <w:rPr>
          <w:rFonts w:ascii="Times New Roman" w:hAnsi="Times New Roman"/>
          <w:sz w:val="26"/>
          <w:szCs w:val="26"/>
        </w:rPr>
        <w:t>О внесении изменений в постановление администрации МР «</w:t>
      </w:r>
      <w:proofErr w:type="spellStart"/>
      <w:r w:rsidR="00E82BCD" w:rsidRPr="00E82BCD">
        <w:rPr>
          <w:rFonts w:ascii="Times New Roman" w:hAnsi="Times New Roman"/>
          <w:sz w:val="26"/>
          <w:szCs w:val="26"/>
        </w:rPr>
        <w:t>Мещовский</w:t>
      </w:r>
      <w:proofErr w:type="spellEnd"/>
      <w:r w:rsidR="00E82BCD" w:rsidRPr="00E82BCD">
        <w:rPr>
          <w:rFonts w:ascii="Times New Roman" w:hAnsi="Times New Roman"/>
          <w:sz w:val="26"/>
          <w:szCs w:val="26"/>
        </w:rPr>
        <w:t xml:space="preserve"> район» от 12.07.2017 г. № 476 «О внесении изменений в постановление администрации МР «</w:t>
      </w:r>
      <w:proofErr w:type="spellStart"/>
      <w:r w:rsidR="00E82BCD" w:rsidRPr="00E82BCD">
        <w:rPr>
          <w:rFonts w:ascii="Times New Roman" w:hAnsi="Times New Roman"/>
          <w:sz w:val="26"/>
          <w:szCs w:val="26"/>
        </w:rPr>
        <w:t>Мещовский</w:t>
      </w:r>
      <w:proofErr w:type="spellEnd"/>
      <w:r w:rsidR="00E82BCD" w:rsidRPr="00E82BCD">
        <w:rPr>
          <w:rFonts w:ascii="Times New Roman" w:hAnsi="Times New Roman"/>
          <w:sz w:val="26"/>
          <w:szCs w:val="26"/>
        </w:rPr>
        <w:t xml:space="preserve"> район» от 28.06.2016 г. № 349 «Об утверждении административного регламента по предоставлению муниципальной услуги </w:t>
      </w:r>
      <w:r w:rsidR="00E82BCD" w:rsidRPr="00E82BCD">
        <w:rPr>
          <w:rStyle w:val="ae"/>
          <w:rFonts w:ascii="Times New Roman" w:hAnsi="Times New Roman"/>
          <w:sz w:val="26"/>
          <w:szCs w:val="26"/>
        </w:rPr>
        <w:t>«</w:t>
      </w:r>
      <w:r w:rsidR="00E82BCD" w:rsidRPr="00E82BCD">
        <w:rPr>
          <w:rStyle w:val="ae"/>
          <w:rFonts w:ascii="Times New Roman" w:hAnsi="Times New Roman"/>
          <w:b w:val="0"/>
          <w:sz w:val="26"/>
          <w:szCs w:val="26"/>
        </w:rPr>
        <w:t>Прием заявлений и выдача свидетельства о  социальной выплате на приобретение (строительство) жилья   в рамках реализации подпрограммы «Обеспечение жильем молодых семей» федеральной целевой</w:t>
      </w:r>
      <w:proofErr w:type="gramEnd"/>
      <w:r w:rsidR="00E82BCD" w:rsidRPr="00E82BCD">
        <w:rPr>
          <w:rStyle w:val="ae"/>
          <w:rFonts w:ascii="Times New Roman" w:hAnsi="Times New Roman"/>
          <w:b w:val="0"/>
          <w:sz w:val="26"/>
          <w:szCs w:val="26"/>
        </w:rPr>
        <w:t xml:space="preserve"> программы «Жилище» на 2015-2020 годы»»</w:t>
      </w:r>
      <w:r w:rsidR="00E82BCD">
        <w:rPr>
          <w:rStyle w:val="ae"/>
          <w:rFonts w:ascii="Times New Roman" w:hAnsi="Times New Roman"/>
          <w:b w:val="0"/>
          <w:sz w:val="26"/>
          <w:szCs w:val="26"/>
        </w:rPr>
        <w:t>;</w:t>
      </w:r>
    </w:p>
    <w:p w:rsidR="001D1970" w:rsidRPr="00E82BCD" w:rsidRDefault="00E82BCD" w:rsidP="00E82BCD">
      <w:pPr>
        <w:pStyle w:val="ad"/>
        <w:spacing w:before="0" w:beforeAutospacing="0" w:after="0" w:afterAutospacing="0" w:line="240" w:lineRule="auto"/>
        <w:jc w:val="both"/>
        <w:rPr>
          <w:rFonts w:ascii="Times New Roman" w:hAnsi="Times New Roman"/>
          <w:bCs/>
          <w:sz w:val="26"/>
          <w:szCs w:val="26"/>
        </w:rPr>
      </w:pPr>
      <w:proofErr w:type="gramStart"/>
      <w:r>
        <w:rPr>
          <w:rStyle w:val="ae"/>
          <w:rFonts w:ascii="Times New Roman" w:hAnsi="Times New Roman"/>
          <w:b w:val="0"/>
          <w:sz w:val="26"/>
          <w:szCs w:val="26"/>
        </w:rPr>
        <w:t>- от 18.09.2017 г. № 646 «</w:t>
      </w:r>
      <w:r w:rsidRPr="00E82BCD">
        <w:rPr>
          <w:rFonts w:ascii="Times New Roman" w:hAnsi="Times New Roman"/>
          <w:sz w:val="26"/>
          <w:szCs w:val="26"/>
        </w:rPr>
        <w:t>О внесении изменений в постановление администрации МР «</w:t>
      </w:r>
      <w:proofErr w:type="spellStart"/>
      <w:r w:rsidRPr="00E82BCD">
        <w:rPr>
          <w:rFonts w:ascii="Times New Roman" w:hAnsi="Times New Roman"/>
          <w:sz w:val="26"/>
          <w:szCs w:val="26"/>
        </w:rPr>
        <w:t>Мещовский</w:t>
      </w:r>
      <w:proofErr w:type="spellEnd"/>
      <w:r w:rsidRPr="00E82BCD">
        <w:rPr>
          <w:rFonts w:ascii="Times New Roman" w:hAnsi="Times New Roman"/>
          <w:sz w:val="26"/>
          <w:szCs w:val="26"/>
        </w:rPr>
        <w:t xml:space="preserve"> район» от 28.06.2016 г. № 349 «Об утверждении административного регламента по предоставлению муниципальной услуги </w:t>
      </w:r>
      <w:r w:rsidRPr="00E82BCD">
        <w:rPr>
          <w:rStyle w:val="ae"/>
          <w:rFonts w:ascii="Times New Roman" w:hAnsi="Times New Roman"/>
          <w:b w:val="0"/>
          <w:sz w:val="26"/>
          <w:szCs w:val="26"/>
        </w:rPr>
        <w:t>«Прием заявлений и выдача свидетельства о  социальной выплате на приобретение (строительство) жилья   в рамках реализации подпрограммы «Обеспечение жильем молодых семей» федеральной целевой программы «Жилище» на 2015-2020 годы»»</w:t>
      </w:r>
      <w:r>
        <w:rPr>
          <w:rStyle w:val="ae"/>
          <w:rFonts w:ascii="Times New Roman" w:hAnsi="Times New Roman"/>
          <w:b w:val="0"/>
          <w:sz w:val="26"/>
          <w:szCs w:val="26"/>
        </w:rPr>
        <w:t>.</w:t>
      </w:r>
      <w:proofErr w:type="gramEnd"/>
    </w:p>
    <w:p w:rsidR="00E742CB" w:rsidRDefault="00E742CB" w:rsidP="001D1970">
      <w:pPr>
        <w:jc w:val="both"/>
        <w:rPr>
          <w:sz w:val="26"/>
          <w:szCs w:val="26"/>
        </w:rPr>
      </w:pPr>
    </w:p>
    <w:p w:rsidR="001D1970" w:rsidRDefault="001D1970" w:rsidP="001D1970">
      <w:pPr>
        <w:jc w:val="both"/>
        <w:rPr>
          <w:sz w:val="26"/>
          <w:szCs w:val="26"/>
        </w:rPr>
      </w:pPr>
      <w:r w:rsidRPr="001D1970">
        <w:rPr>
          <w:sz w:val="26"/>
          <w:szCs w:val="26"/>
        </w:rPr>
        <w:t xml:space="preserve">3. </w:t>
      </w:r>
      <w:r w:rsidR="0052213B">
        <w:rPr>
          <w:sz w:val="26"/>
          <w:szCs w:val="26"/>
        </w:rPr>
        <w:t xml:space="preserve"> </w:t>
      </w:r>
      <w:r w:rsidRPr="001D1970">
        <w:rPr>
          <w:sz w:val="26"/>
          <w:szCs w:val="26"/>
        </w:rPr>
        <w:t>Настоящее постановление</w:t>
      </w:r>
      <w:r w:rsidR="008B00DE">
        <w:rPr>
          <w:sz w:val="26"/>
          <w:szCs w:val="26"/>
        </w:rPr>
        <w:t xml:space="preserve"> </w:t>
      </w:r>
      <w:r w:rsidR="008B00DE" w:rsidRPr="001D1970">
        <w:rPr>
          <w:sz w:val="26"/>
          <w:szCs w:val="26"/>
        </w:rPr>
        <w:t>вступает в силу после его официального опубликования</w:t>
      </w:r>
      <w:r w:rsidRPr="001D1970">
        <w:rPr>
          <w:sz w:val="26"/>
          <w:szCs w:val="26"/>
        </w:rPr>
        <w:t xml:space="preserve"> и </w:t>
      </w:r>
      <w:r w:rsidR="008B00DE">
        <w:rPr>
          <w:sz w:val="26"/>
          <w:szCs w:val="26"/>
        </w:rPr>
        <w:t xml:space="preserve"> подлежит </w:t>
      </w:r>
      <w:r w:rsidRPr="001D1970">
        <w:rPr>
          <w:sz w:val="26"/>
          <w:szCs w:val="26"/>
        </w:rPr>
        <w:t>размещению на официальном сайте администрации м</w:t>
      </w:r>
      <w:r w:rsidR="000918C2">
        <w:rPr>
          <w:sz w:val="26"/>
          <w:szCs w:val="26"/>
        </w:rPr>
        <w:t>униципального района «</w:t>
      </w:r>
      <w:proofErr w:type="spellStart"/>
      <w:r w:rsidR="000918C2">
        <w:rPr>
          <w:sz w:val="26"/>
          <w:szCs w:val="26"/>
        </w:rPr>
        <w:t>Мещовский</w:t>
      </w:r>
      <w:proofErr w:type="spellEnd"/>
      <w:r w:rsidR="000918C2">
        <w:rPr>
          <w:sz w:val="26"/>
          <w:szCs w:val="26"/>
        </w:rPr>
        <w:t xml:space="preserve"> </w:t>
      </w:r>
      <w:r w:rsidRPr="001D1970">
        <w:rPr>
          <w:sz w:val="26"/>
          <w:szCs w:val="26"/>
        </w:rPr>
        <w:t xml:space="preserve"> район» в сети «Интернет».</w:t>
      </w:r>
    </w:p>
    <w:p w:rsidR="0052213B" w:rsidRPr="001D1970" w:rsidRDefault="0052213B" w:rsidP="001D1970">
      <w:pPr>
        <w:jc w:val="both"/>
        <w:rPr>
          <w:sz w:val="26"/>
          <w:szCs w:val="26"/>
        </w:rPr>
      </w:pPr>
    </w:p>
    <w:p w:rsidR="001D1970" w:rsidRPr="001D1970" w:rsidRDefault="00956EC0" w:rsidP="001D1970">
      <w:pPr>
        <w:jc w:val="both"/>
        <w:rPr>
          <w:sz w:val="26"/>
          <w:szCs w:val="26"/>
        </w:rPr>
      </w:pPr>
      <w:r>
        <w:rPr>
          <w:sz w:val="26"/>
          <w:szCs w:val="26"/>
        </w:rPr>
        <w:t>4</w:t>
      </w:r>
      <w:r w:rsidR="00C552DD">
        <w:rPr>
          <w:sz w:val="26"/>
          <w:szCs w:val="26"/>
        </w:rPr>
        <w:t xml:space="preserve">. </w:t>
      </w:r>
      <w:proofErr w:type="gramStart"/>
      <w:r w:rsidR="00C552DD">
        <w:rPr>
          <w:sz w:val="26"/>
          <w:szCs w:val="26"/>
        </w:rPr>
        <w:t>Контроль за</w:t>
      </w:r>
      <w:proofErr w:type="gramEnd"/>
      <w:r w:rsidR="001D1970" w:rsidRPr="001D1970">
        <w:rPr>
          <w:sz w:val="26"/>
          <w:szCs w:val="26"/>
        </w:rPr>
        <w:t xml:space="preserve"> исполнением настоящего постановления возложить на замес</w:t>
      </w:r>
      <w:r w:rsidR="00BC34D9">
        <w:rPr>
          <w:sz w:val="26"/>
          <w:szCs w:val="26"/>
        </w:rPr>
        <w:t>тителя Г</w:t>
      </w:r>
      <w:r w:rsidR="00695C40">
        <w:rPr>
          <w:sz w:val="26"/>
          <w:szCs w:val="26"/>
        </w:rPr>
        <w:t xml:space="preserve">лавы администрации </w:t>
      </w:r>
      <w:r w:rsidR="000918C2">
        <w:rPr>
          <w:sz w:val="26"/>
          <w:szCs w:val="26"/>
        </w:rPr>
        <w:t xml:space="preserve"> </w:t>
      </w:r>
      <w:proofErr w:type="spellStart"/>
      <w:r w:rsidR="000918C2">
        <w:rPr>
          <w:sz w:val="26"/>
          <w:szCs w:val="26"/>
        </w:rPr>
        <w:t>Аношкину</w:t>
      </w:r>
      <w:proofErr w:type="spellEnd"/>
      <w:r w:rsidR="000918C2">
        <w:rPr>
          <w:sz w:val="26"/>
          <w:szCs w:val="26"/>
        </w:rPr>
        <w:t xml:space="preserve"> Н.А.</w:t>
      </w:r>
      <w:r w:rsidR="001D1970" w:rsidRPr="001D1970">
        <w:rPr>
          <w:sz w:val="26"/>
          <w:szCs w:val="26"/>
        </w:rPr>
        <w:t>.</w:t>
      </w:r>
    </w:p>
    <w:p w:rsidR="001D1970" w:rsidRPr="001D1970" w:rsidRDefault="001D1970" w:rsidP="001D1970">
      <w:pPr>
        <w:jc w:val="both"/>
        <w:rPr>
          <w:sz w:val="26"/>
          <w:szCs w:val="26"/>
        </w:rPr>
      </w:pPr>
    </w:p>
    <w:p w:rsidR="001D1970" w:rsidRPr="001D1970" w:rsidRDefault="001D1970" w:rsidP="001D1970">
      <w:pPr>
        <w:jc w:val="both"/>
        <w:rPr>
          <w:sz w:val="26"/>
          <w:szCs w:val="26"/>
        </w:rPr>
      </w:pPr>
    </w:p>
    <w:p w:rsidR="001D1970" w:rsidRPr="001D1970" w:rsidRDefault="001D1970" w:rsidP="001D1970">
      <w:pPr>
        <w:ind w:right="-1050"/>
        <w:jc w:val="both"/>
        <w:rPr>
          <w:b/>
          <w:sz w:val="26"/>
          <w:szCs w:val="26"/>
        </w:rPr>
      </w:pPr>
      <w:r w:rsidRPr="001D1970">
        <w:rPr>
          <w:b/>
          <w:sz w:val="26"/>
          <w:szCs w:val="26"/>
        </w:rPr>
        <w:t xml:space="preserve">Глава администрации                                                      </w:t>
      </w:r>
      <w:r w:rsidR="00F53DD4">
        <w:rPr>
          <w:b/>
          <w:sz w:val="26"/>
          <w:szCs w:val="26"/>
        </w:rPr>
        <w:t xml:space="preserve">                    В.Г.Поляков</w:t>
      </w:r>
    </w:p>
    <w:p w:rsidR="001D1970" w:rsidRPr="001D1970" w:rsidRDefault="001D1970" w:rsidP="001D1970">
      <w:pPr>
        <w:rPr>
          <w:sz w:val="26"/>
          <w:szCs w:val="26"/>
        </w:rPr>
      </w:pPr>
    </w:p>
    <w:p w:rsidR="001D1970" w:rsidRPr="001D1970" w:rsidRDefault="001D1970" w:rsidP="001D1970">
      <w:pPr>
        <w:rPr>
          <w:sz w:val="26"/>
          <w:szCs w:val="26"/>
        </w:rPr>
      </w:pPr>
    </w:p>
    <w:p w:rsidR="00ED2E4A" w:rsidRDefault="00ED2E4A">
      <w:pPr>
        <w:jc w:val="right"/>
        <w:rPr>
          <w:sz w:val="26"/>
          <w:szCs w:val="26"/>
        </w:rPr>
      </w:pPr>
    </w:p>
    <w:p w:rsidR="00E82BCD" w:rsidRDefault="00E82BCD">
      <w:pPr>
        <w:jc w:val="right"/>
        <w:rPr>
          <w:sz w:val="26"/>
          <w:szCs w:val="26"/>
        </w:rPr>
      </w:pPr>
    </w:p>
    <w:p w:rsidR="00E82BCD" w:rsidRDefault="00E82BCD">
      <w:pPr>
        <w:jc w:val="right"/>
        <w:rPr>
          <w:sz w:val="20"/>
          <w:szCs w:val="20"/>
        </w:rPr>
      </w:pPr>
    </w:p>
    <w:p w:rsidR="00F53DD4" w:rsidRDefault="00F53DD4">
      <w:pPr>
        <w:jc w:val="right"/>
        <w:rPr>
          <w:sz w:val="20"/>
          <w:szCs w:val="20"/>
        </w:rPr>
      </w:pPr>
    </w:p>
    <w:p w:rsidR="00956EC0" w:rsidRDefault="00956EC0">
      <w:pPr>
        <w:jc w:val="right"/>
        <w:rPr>
          <w:sz w:val="20"/>
          <w:szCs w:val="20"/>
        </w:rPr>
      </w:pPr>
    </w:p>
    <w:p w:rsidR="00956EC0" w:rsidRDefault="00956EC0">
      <w:pPr>
        <w:jc w:val="right"/>
        <w:rPr>
          <w:sz w:val="20"/>
          <w:szCs w:val="20"/>
        </w:rPr>
      </w:pPr>
    </w:p>
    <w:p w:rsidR="00956EC0" w:rsidRDefault="00956EC0">
      <w:pPr>
        <w:jc w:val="right"/>
        <w:rPr>
          <w:sz w:val="20"/>
          <w:szCs w:val="20"/>
        </w:rPr>
      </w:pPr>
    </w:p>
    <w:p w:rsidR="00820FE9" w:rsidRDefault="00820FE9">
      <w:pPr>
        <w:jc w:val="right"/>
        <w:rPr>
          <w:sz w:val="20"/>
          <w:szCs w:val="20"/>
        </w:rPr>
      </w:pPr>
    </w:p>
    <w:p w:rsidR="00820FE9" w:rsidRDefault="00820FE9">
      <w:pPr>
        <w:jc w:val="right"/>
        <w:rPr>
          <w:sz w:val="20"/>
          <w:szCs w:val="20"/>
        </w:rPr>
      </w:pPr>
    </w:p>
    <w:p w:rsidR="00820FE9" w:rsidRDefault="00820FE9">
      <w:pPr>
        <w:jc w:val="right"/>
        <w:rPr>
          <w:sz w:val="20"/>
          <w:szCs w:val="20"/>
        </w:rPr>
      </w:pPr>
    </w:p>
    <w:p w:rsidR="00820FE9" w:rsidRDefault="00820FE9">
      <w:pPr>
        <w:jc w:val="right"/>
        <w:rPr>
          <w:sz w:val="20"/>
          <w:szCs w:val="20"/>
        </w:rPr>
      </w:pPr>
    </w:p>
    <w:p w:rsidR="00820FE9" w:rsidRDefault="00820FE9">
      <w:pPr>
        <w:jc w:val="right"/>
        <w:rPr>
          <w:sz w:val="20"/>
          <w:szCs w:val="20"/>
        </w:rPr>
      </w:pPr>
    </w:p>
    <w:p w:rsidR="00F53DD4" w:rsidRDefault="00F53DD4">
      <w:pPr>
        <w:jc w:val="right"/>
        <w:rPr>
          <w:sz w:val="20"/>
          <w:szCs w:val="20"/>
        </w:rPr>
      </w:pPr>
    </w:p>
    <w:p w:rsidR="00225328" w:rsidRDefault="00225328">
      <w:pPr>
        <w:jc w:val="right"/>
        <w:rPr>
          <w:sz w:val="20"/>
          <w:szCs w:val="20"/>
        </w:rPr>
      </w:pPr>
    </w:p>
    <w:p w:rsidR="00403BC3" w:rsidRDefault="00630870">
      <w:pPr>
        <w:jc w:val="right"/>
        <w:rPr>
          <w:sz w:val="20"/>
          <w:szCs w:val="20"/>
        </w:rPr>
      </w:pPr>
      <w:r>
        <w:rPr>
          <w:sz w:val="20"/>
          <w:szCs w:val="20"/>
        </w:rPr>
        <w:t xml:space="preserve"> Приложение к постановлению </w:t>
      </w:r>
    </w:p>
    <w:p w:rsidR="00403BC3" w:rsidRDefault="00630870">
      <w:pPr>
        <w:jc w:val="right"/>
        <w:rPr>
          <w:sz w:val="20"/>
          <w:szCs w:val="20"/>
        </w:rPr>
      </w:pPr>
      <w:r>
        <w:rPr>
          <w:sz w:val="20"/>
          <w:szCs w:val="20"/>
        </w:rPr>
        <w:t>администрации МР «</w:t>
      </w:r>
      <w:proofErr w:type="spellStart"/>
      <w:r>
        <w:rPr>
          <w:sz w:val="20"/>
          <w:szCs w:val="20"/>
        </w:rPr>
        <w:t>Мещовский</w:t>
      </w:r>
      <w:proofErr w:type="spellEnd"/>
      <w:r>
        <w:rPr>
          <w:sz w:val="20"/>
          <w:szCs w:val="20"/>
        </w:rPr>
        <w:t xml:space="preserve"> район»</w:t>
      </w:r>
    </w:p>
    <w:p w:rsidR="00225328" w:rsidRDefault="00225328">
      <w:pPr>
        <w:jc w:val="right"/>
        <w:rPr>
          <w:sz w:val="20"/>
          <w:szCs w:val="20"/>
        </w:rPr>
      </w:pPr>
    </w:p>
    <w:p w:rsidR="00403BC3" w:rsidRDefault="009D6ABD">
      <w:pPr>
        <w:jc w:val="right"/>
        <w:rPr>
          <w:sz w:val="20"/>
          <w:szCs w:val="20"/>
        </w:rPr>
      </w:pPr>
      <w:r>
        <w:rPr>
          <w:sz w:val="20"/>
          <w:szCs w:val="20"/>
        </w:rPr>
        <w:t>от ___________ 2018</w:t>
      </w:r>
      <w:r w:rsidR="00630870">
        <w:rPr>
          <w:sz w:val="20"/>
          <w:szCs w:val="20"/>
        </w:rPr>
        <w:t xml:space="preserve"> г. № _________</w:t>
      </w:r>
    </w:p>
    <w:p w:rsidR="00403BC3" w:rsidRDefault="00403BC3">
      <w:pPr>
        <w:pStyle w:val="ac"/>
        <w:jc w:val="center"/>
      </w:pPr>
    </w:p>
    <w:p w:rsidR="00225328" w:rsidRDefault="00225328">
      <w:pPr>
        <w:pStyle w:val="ac"/>
        <w:jc w:val="center"/>
      </w:pPr>
    </w:p>
    <w:p w:rsidR="00403BC3" w:rsidRPr="00AE7A89" w:rsidRDefault="00630870">
      <w:pPr>
        <w:pStyle w:val="ac"/>
        <w:jc w:val="center"/>
        <w:rPr>
          <w:b/>
          <w:sz w:val="28"/>
          <w:szCs w:val="28"/>
        </w:rPr>
      </w:pPr>
      <w:r w:rsidRPr="00AE7A89">
        <w:rPr>
          <w:b/>
          <w:sz w:val="28"/>
          <w:szCs w:val="28"/>
        </w:rPr>
        <w:t>АДМИНИСТРАТИВНЫЙ  РЕГЛАМЕНТ</w:t>
      </w:r>
    </w:p>
    <w:p w:rsidR="00AE7A89" w:rsidRPr="00AE7A89" w:rsidRDefault="00AE7A89" w:rsidP="00AE7A89">
      <w:pPr>
        <w:pStyle w:val="ad"/>
        <w:jc w:val="center"/>
        <w:rPr>
          <w:rFonts w:ascii="Times New Roman" w:hAnsi="Times New Roman"/>
          <w:b/>
          <w:bCs/>
          <w:sz w:val="28"/>
          <w:szCs w:val="28"/>
        </w:rPr>
      </w:pPr>
      <w:r w:rsidRPr="00AE7A89">
        <w:rPr>
          <w:rFonts w:ascii="Times New Roman" w:hAnsi="Times New Roman"/>
          <w:b/>
          <w:sz w:val="28"/>
          <w:szCs w:val="28"/>
        </w:rPr>
        <w:t xml:space="preserve"> по предоставлению муниципальной услуги </w:t>
      </w:r>
      <w:r w:rsidRPr="00AE7A89">
        <w:rPr>
          <w:rStyle w:val="ae"/>
          <w:rFonts w:ascii="Times New Roman" w:hAnsi="Times New Roman"/>
          <w:sz w:val="28"/>
          <w:szCs w:val="28"/>
        </w:rPr>
        <w:t xml:space="preserve">«Прием заявлений и выдача свидетельства о  социальной выплате на приобретение (строительство) жилья   </w:t>
      </w:r>
      <w:r>
        <w:rPr>
          <w:rStyle w:val="ae"/>
          <w:rFonts w:ascii="Times New Roman" w:hAnsi="Times New Roman"/>
          <w:sz w:val="28"/>
          <w:szCs w:val="28"/>
        </w:rPr>
        <w:t xml:space="preserve">молодым семьям </w:t>
      </w:r>
      <w:r w:rsidR="007462F1">
        <w:rPr>
          <w:rStyle w:val="ae"/>
          <w:rFonts w:ascii="Times New Roman" w:hAnsi="Times New Roman"/>
          <w:sz w:val="28"/>
          <w:szCs w:val="28"/>
        </w:rPr>
        <w:t xml:space="preserve">в рамках </w:t>
      </w:r>
      <w:r w:rsidR="007F59C6">
        <w:rPr>
          <w:rStyle w:val="ae"/>
          <w:rFonts w:ascii="Times New Roman" w:hAnsi="Times New Roman"/>
          <w:sz w:val="28"/>
          <w:szCs w:val="28"/>
        </w:rPr>
        <w:t>реализации</w:t>
      </w:r>
      <w:r w:rsidRPr="00AE7A89">
        <w:rPr>
          <w:rStyle w:val="ae"/>
          <w:rFonts w:ascii="Times New Roman" w:hAnsi="Times New Roman"/>
          <w:sz w:val="28"/>
          <w:szCs w:val="28"/>
        </w:rPr>
        <w:t xml:space="preserve">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403BC3" w:rsidRDefault="00403BC3">
      <w:pPr>
        <w:pStyle w:val="ac"/>
        <w:jc w:val="center"/>
        <w:rPr>
          <w:b/>
          <w:sz w:val="26"/>
          <w:szCs w:val="26"/>
        </w:rPr>
      </w:pPr>
    </w:p>
    <w:p w:rsidR="00403BC3" w:rsidRDefault="00630870">
      <w:pPr>
        <w:jc w:val="center"/>
        <w:rPr>
          <w:rFonts w:ascii="Nimbus Roman No9 L" w:hAnsi="Nimbus Roman No9 L" w:cs="Nimbus Roman No9 L"/>
          <w:b/>
          <w:bCs/>
          <w:sz w:val="26"/>
          <w:szCs w:val="26"/>
        </w:rPr>
      </w:pPr>
      <w:r>
        <w:rPr>
          <w:rFonts w:ascii="Nimbus Roman No9 L" w:hAnsi="Nimbus Roman No9 L" w:cs="Nimbus Roman No9 L"/>
          <w:b/>
          <w:bCs/>
          <w:sz w:val="26"/>
          <w:szCs w:val="26"/>
        </w:rPr>
        <w:t>1. Общие положения</w:t>
      </w:r>
    </w:p>
    <w:p w:rsidR="00403BC3" w:rsidRDefault="00403BC3">
      <w:pPr>
        <w:jc w:val="center"/>
        <w:rPr>
          <w:rFonts w:ascii="Nimbus Roman No9 L" w:hAnsi="Nimbus Roman No9 L" w:cs="Nimbus Roman No9 L"/>
          <w:b/>
          <w:sz w:val="26"/>
          <w:szCs w:val="26"/>
        </w:rPr>
      </w:pPr>
    </w:p>
    <w:p w:rsidR="00403BC3" w:rsidRDefault="00630870">
      <w:pPr>
        <w:jc w:val="both"/>
        <w:rPr>
          <w:rFonts w:ascii="Nimbus Roman No9 L" w:hAnsi="Nimbus Roman No9 L" w:cs="Nimbus Roman No9 L"/>
          <w:b/>
          <w:sz w:val="26"/>
          <w:szCs w:val="26"/>
        </w:rPr>
      </w:pPr>
      <w:r>
        <w:rPr>
          <w:rFonts w:ascii="Nimbus Roman No9 L" w:hAnsi="Nimbus Roman No9 L" w:cs="Nimbus Roman No9 L"/>
          <w:b/>
          <w:sz w:val="26"/>
          <w:szCs w:val="26"/>
        </w:rPr>
        <w:t>1.1.  Предмет регулирования административного регламента</w:t>
      </w:r>
    </w:p>
    <w:p w:rsidR="00403BC3" w:rsidRDefault="00630870">
      <w:pPr>
        <w:jc w:val="both"/>
        <w:rPr>
          <w:rFonts w:ascii="Nimbus Roman No9 L" w:hAnsi="Nimbus Roman No9 L" w:cs="Nimbus Roman No9 L"/>
          <w:sz w:val="26"/>
          <w:szCs w:val="26"/>
        </w:rPr>
      </w:pPr>
      <w:r>
        <w:rPr>
          <w:rFonts w:ascii="Nimbus Roman No9 L" w:hAnsi="Nimbus Roman No9 L" w:cs="Nimbus Roman No9 L"/>
          <w:sz w:val="26"/>
          <w:szCs w:val="26"/>
        </w:rPr>
        <w:tab/>
      </w:r>
      <w:proofErr w:type="gramStart"/>
      <w:r>
        <w:rPr>
          <w:rFonts w:ascii="Nimbus Roman No9 L" w:hAnsi="Nimbus Roman No9 L" w:cs="Nimbus Roman No9 L"/>
          <w:sz w:val="26"/>
          <w:szCs w:val="26"/>
        </w:rPr>
        <w:t>Настоящий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правила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w:t>
      </w:r>
      <w:proofErr w:type="gramEnd"/>
    </w:p>
    <w:p w:rsidR="00403BC3" w:rsidRDefault="00403BC3">
      <w:pPr>
        <w:jc w:val="both"/>
        <w:rPr>
          <w:rFonts w:ascii="Nimbus Roman No9 L" w:hAnsi="Nimbus Roman No9 L" w:cs="Nimbus Roman No9 L"/>
          <w:b/>
          <w:sz w:val="26"/>
          <w:szCs w:val="26"/>
        </w:rPr>
      </w:pPr>
    </w:p>
    <w:p w:rsidR="00403BC3" w:rsidRDefault="00630870">
      <w:pPr>
        <w:pStyle w:val="ac"/>
        <w:jc w:val="both"/>
        <w:rPr>
          <w:rFonts w:ascii="Nimbus Roman No9 L" w:hAnsi="Nimbus Roman No9 L" w:cs="Nimbus Roman No9 L"/>
          <w:b/>
          <w:sz w:val="26"/>
          <w:szCs w:val="26"/>
        </w:rPr>
      </w:pPr>
      <w:r>
        <w:rPr>
          <w:rFonts w:ascii="Nimbus Roman No9 L" w:hAnsi="Nimbus Roman No9 L" w:cs="Nimbus Roman No9 L"/>
          <w:b/>
          <w:sz w:val="26"/>
          <w:szCs w:val="26"/>
        </w:rPr>
        <w:t>1.2. Заявители на предоставление муниципальной услуги</w:t>
      </w:r>
    </w:p>
    <w:p w:rsidR="00C773DC" w:rsidRDefault="00DA14E9" w:rsidP="00C773DC">
      <w:pPr>
        <w:pStyle w:val="ad"/>
        <w:jc w:val="both"/>
        <w:rPr>
          <w:rFonts w:ascii="Times New Roman" w:hAnsi="Times New Roman"/>
          <w:sz w:val="26"/>
          <w:szCs w:val="26"/>
        </w:rPr>
      </w:pPr>
      <w:r>
        <w:rPr>
          <w:rFonts w:ascii="Nimbus Roman No9 L" w:hAnsi="Nimbus Roman No9 L" w:cs="Nimbus Roman No9 L"/>
          <w:sz w:val="26"/>
          <w:szCs w:val="26"/>
        </w:rPr>
        <w:tab/>
      </w:r>
      <w:proofErr w:type="gramStart"/>
      <w:r w:rsidR="00630870">
        <w:rPr>
          <w:rFonts w:ascii="Nimbus Roman No9 L" w:hAnsi="Nimbus Roman No9 L" w:cs="Nimbus Roman No9 L"/>
          <w:sz w:val="26"/>
          <w:szCs w:val="26"/>
        </w:rPr>
        <w:t xml:space="preserve">Заявителями на предоставление муниципальной услуги </w:t>
      </w:r>
      <w:r w:rsidR="00630870" w:rsidRPr="00DA14E9">
        <w:rPr>
          <w:rFonts w:ascii="Times New Roman" w:hAnsi="Times New Roman"/>
          <w:sz w:val="26"/>
          <w:szCs w:val="26"/>
        </w:rPr>
        <w:t xml:space="preserve">по приему заявлений и выдаче свидетельства о социальной выплате на приобретение (строительство) жилья молодым семьям в рамках </w:t>
      </w:r>
      <w:r w:rsidRPr="000918C2">
        <w:rPr>
          <w:rStyle w:val="ae"/>
          <w:rFonts w:ascii="Times New Roman" w:hAnsi="Times New Roman"/>
          <w:b w:val="0"/>
          <w:sz w:val="26"/>
          <w:szCs w:val="26"/>
        </w:rPr>
        <w:t xml:space="preserve">реализации </w:t>
      </w:r>
      <w:r w:rsidRPr="00D8130F">
        <w:rPr>
          <w:rStyle w:val="ae"/>
          <w:rFonts w:ascii="Times New Roman" w:hAnsi="Times New Roman"/>
          <w:b w:val="0"/>
          <w:sz w:val="26"/>
          <w:szCs w:val="26"/>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848DA">
        <w:rPr>
          <w:rStyle w:val="ae"/>
          <w:rFonts w:ascii="Times New Roman" w:hAnsi="Times New Roman"/>
          <w:b w:val="0"/>
          <w:sz w:val="26"/>
          <w:szCs w:val="26"/>
        </w:rPr>
        <w:t xml:space="preserve"> </w:t>
      </w:r>
      <w:r w:rsidR="00630870" w:rsidRPr="009848DA">
        <w:rPr>
          <w:rFonts w:ascii="Times New Roman" w:hAnsi="Times New Roman"/>
          <w:sz w:val="26"/>
          <w:szCs w:val="26"/>
        </w:rPr>
        <w:t>являются граждане, образующие молодые семьи, в том числе граждане, образующие молодые семьи, имеющие одного ребенка и</w:t>
      </w:r>
      <w:proofErr w:type="gramEnd"/>
      <w:r w:rsidR="00630870" w:rsidRPr="009848DA">
        <w:rPr>
          <w:rFonts w:ascii="Times New Roman" w:hAnsi="Times New Roman"/>
          <w:sz w:val="26"/>
          <w:szCs w:val="26"/>
        </w:rPr>
        <w:t xml:space="preserve"> </w:t>
      </w:r>
      <w:proofErr w:type="gramStart"/>
      <w:r w:rsidR="00630870" w:rsidRPr="009848DA">
        <w:rPr>
          <w:rFonts w:ascii="Times New Roman" w:hAnsi="Times New Roman"/>
          <w:sz w:val="26"/>
          <w:szCs w:val="26"/>
        </w:rPr>
        <w:t>более, где один из супругов не является гражданином Российской Федерации, а также  граждане, образующие неполные молодые семьи, состоящие из одного молодого родителя, являющегося гражданином Российской Федерации и одного и более детей, обратившиеся в  муниципальное образование  муниципального района «</w:t>
      </w:r>
      <w:proofErr w:type="spellStart"/>
      <w:r w:rsidR="00630870" w:rsidRPr="009848DA">
        <w:rPr>
          <w:rFonts w:ascii="Times New Roman" w:hAnsi="Times New Roman"/>
          <w:sz w:val="26"/>
          <w:szCs w:val="26"/>
        </w:rPr>
        <w:t>Мещовский</w:t>
      </w:r>
      <w:proofErr w:type="spellEnd"/>
      <w:r w:rsidR="00630870" w:rsidRPr="009848DA">
        <w:rPr>
          <w:rFonts w:ascii="Times New Roman" w:hAnsi="Times New Roman"/>
          <w:sz w:val="26"/>
          <w:szCs w:val="26"/>
        </w:rPr>
        <w:t xml:space="preserve"> район» с запросом о предоставлении муниципальной услуги, соответствующие следующим условиям:</w:t>
      </w:r>
      <w:proofErr w:type="gramEnd"/>
    </w:p>
    <w:p w:rsidR="00403BC3" w:rsidRPr="00C773DC" w:rsidRDefault="00630870" w:rsidP="00C773DC">
      <w:pPr>
        <w:pStyle w:val="ad"/>
        <w:jc w:val="both"/>
        <w:rPr>
          <w:rFonts w:ascii="Times New Roman" w:hAnsi="Times New Roman"/>
          <w:b/>
          <w:bCs/>
          <w:sz w:val="26"/>
          <w:szCs w:val="26"/>
        </w:rPr>
      </w:pPr>
      <w:r w:rsidRPr="00C773DC">
        <w:rPr>
          <w:rFonts w:ascii="Times New Roman" w:hAnsi="Times New Roman"/>
          <w:sz w:val="26"/>
          <w:szCs w:val="26"/>
        </w:rPr>
        <w:t>-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403BC3" w:rsidRPr="0079428D" w:rsidRDefault="00630870" w:rsidP="0079428D">
      <w:pPr>
        <w:autoSpaceDE w:val="0"/>
        <w:autoSpaceDN w:val="0"/>
        <w:adjustRightInd w:val="0"/>
        <w:jc w:val="both"/>
        <w:rPr>
          <w:rFonts w:eastAsiaTheme="minorHAnsi"/>
          <w:sz w:val="20"/>
          <w:szCs w:val="20"/>
          <w:lang w:eastAsia="en-US"/>
        </w:rPr>
      </w:pPr>
      <w:proofErr w:type="gramStart"/>
      <w:r>
        <w:rPr>
          <w:sz w:val="26"/>
          <w:szCs w:val="26"/>
        </w:rPr>
        <w:lastRenderedPageBreak/>
        <w:t xml:space="preserve">- признание семьи нуждающейся в жилом помещении (под нуждающимися в жилом помещении понимаются молодые семьи, поставленные на учет в качестве нуждающихся в улучшении жилищных условий до 1 марта 2005 года, а также молодые семьи, признанные </w:t>
      </w:r>
      <w:r w:rsidR="0079428D">
        <w:rPr>
          <w:rFonts w:eastAsiaTheme="minorHAnsi"/>
          <w:sz w:val="20"/>
          <w:szCs w:val="20"/>
          <w:lang w:eastAsia="en-US"/>
        </w:rPr>
        <w:t xml:space="preserve"> </w:t>
      </w:r>
      <w:r w:rsidR="0079428D" w:rsidRPr="0079428D">
        <w:rPr>
          <w:rFonts w:eastAsiaTheme="minorHAnsi"/>
          <w:sz w:val="26"/>
          <w:szCs w:val="26"/>
          <w:lang w:eastAsia="en-US"/>
        </w:rPr>
        <w:t>для цели участия в основном мероприятии</w:t>
      </w:r>
      <w:r w:rsidR="0079428D">
        <w:rPr>
          <w:rFonts w:eastAsiaTheme="minorHAnsi"/>
          <w:sz w:val="26"/>
          <w:szCs w:val="26"/>
          <w:lang w:eastAsia="en-US"/>
        </w:rPr>
        <w:t xml:space="preserve">  </w:t>
      </w:r>
      <w:r>
        <w:rPr>
          <w:sz w:val="26"/>
          <w:szCs w:val="26"/>
        </w:rPr>
        <w:t>органами местного самоуправления по месту их постоянного жительства нуждающимися в улучшении жилищных условий после 1 марта 2005 года по тем</w:t>
      </w:r>
      <w:proofErr w:type="gramEnd"/>
      <w:r>
        <w:rPr>
          <w:sz w:val="26"/>
          <w:szCs w:val="26"/>
        </w:rPr>
        <w:t xml:space="preserve"> </w:t>
      </w:r>
      <w:proofErr w:type="gramStart"/>
      <w:r>
        <w:rPr>
          <w:sz w:val="26"/>
          <w:szCs w:val="26"/>
        </w:rPr>
        <w:t>же</w:t>
      </w:r>
      <w:proofErr w:type="gramEnd"/>
      <w:r>
        <w:rPr>
          <w:sz w:val="26"/>
          <w:szCs w:val="26"/>
        </w:rPr>
        <w:t xml:space="preserve">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w:t>
      </w:r>
      <w:r w:rsidR="00612C0E">
        <w:rPr>
          <w:sz w:val="26"/>
          <w:szCs w:val="26"/>
        </w:rPr>
        <w:t>по договорам социального найма</w:t>
      </w:r>
      <w:r w:rsidR="00C773DC">
        <w:rPr>
          <w:sz w:val="26"/>
          <w:szCs w:val="26"/>
        </w:rPr>
        <w:t>, вне зависимости от того поставлены ли они на учет в качестве нуждающихся в жилых помещениях</w:t>
      </w:r>
      <w:r w:rsidR="00612C0E">
        <w:rPr>
          <w:sz w:val="26"/>
          <w:szCs w:val="26"/>
        </w:rPr>
        <w:t>);</w:t>
      </w:r>
    </w:p>
    <w:p w:rsidR="00403BC3" w:rsidRDefault="00630870">
      <w:pPr>
        <w:pStyle w:val="ac"/>
        <w:jc w:val="both"/>
        <w:rPr>
          <w:sz w:val="26"/>
          <w:szCs w:val="26"/>
        </w:rPr>
      </w:pPr>
      <w:r>
        <w:rPr>
          <w:sz w:val="26"/>
          <w:szCs w:val="26"/>
        </w:rPr>
        <w:t>-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w:t>
      </w:r>
      <w:r w:rsidR="007F0BF8">
        <w:rPr>
          <w:sz w:val="26"/>
          <w:szCs w:val="26"/>
        </w:rPr>
        <w:t>доставляемой социальной выплаты.</w:t>
      </w:r>
    </w:p>
    <w:p w:rsidR="004E379A" w:rsidRPr="007F0BF8" w:rsidRDefault="00630870">
      <w:pPr>
        <w:jc w:val="both"/>
        <w:rPr>
          <w:rFonts w:ascii="Nimbus Roman No9 L" w:hAnsi="Nimbus Roman No9 L" w:cs="Nimbus Roman No9 L"/>
          <w:sz w:val="26"/>
          <w:szCs w:val="26"/>
        </w:rPr>
      </w:pPr>
      <w:r>
        <w:rPr>
          <w:rFonts w:ascii="Nimbus Roman No9 L" w:hAnsi="Nimbus Roman No9 L" w:cs="Nimbus Roman No9 L"/>
          <w:sz w:val="26"/>
          <w:szCs w:val="26"/>
        </w:rPr>
        <w:t xml:space="preserve">   </w:t>
      </w:r>
      <w:proofErr w:type="gramStart"/>
      <w:r w:rsidR="006853FB">
        <w:rPr>
          <w:rFonts w:ascii="Nimbus Roman No9 L" w:hAnsi="Nimbus Roman No9 L" w:cs="Nimbus Roman No9 L"/>
          <w:sz w:val="26"/>
          <w:szCs w:val="26"/>
        </w:rPr>
        <w:t>Документы могут быть поданы от имени молодой семьи одним из ее совершеннолетних членов</w:t>
      </w:r>
      <w:r w:rsidR="006853FB">
        <w:rPr>
          <w:sz w:val="26"/>
          <w:szCs w:val="26"/>
        </w:rPr>
        <w:t xml:space="preserve"> либо от </w:t>
      </w:r>
      <w:r w:rsidR="004E379A" w:rsidRPr="004E379A">
        <w:rPr>
          <w:sz w:val="26"/>
          <w:szCs w:val="26"/>
        </w:rPr>
        <w:t>имени заявителей  могут выступать представители, имеющие право в соответствии с законодательством</w:t>
      </w:r>
      <w:r w:rsidR="004E379A" w:rsidRPr="004E379A">
        <w:rPr>
          <w:rStyle w:val="ae"/>
          <w:sz w:val="26"/>
          <w:szCs w:val="26"/>
        </w:rPr>
        <w:t xml:space="preserve"> </w:t>
      </w:r>
      <w:r w:rsidR="004E379A" w:rsidRPr="004E379A">
        <w:rPr>
          <w:sz w:val="26"/>
          <w:szCs w:val="26"/>
        </w:rPr>
        <w:t>Российской Федерации</w:t>
      </w:r>
      <w:r w:rsidR="004E379A">
        <w:rPr>
          <w:sz w:val="26"/>
          <w:szCs w:val="26"/>
        </w:rPr>
        <w:t>,</w:t>
      </w:r>
      <w:r w:rsidR="004E379A" w:rsidRPr="004E379A">
        <w:rPr>
          <w:rStyle w:val="ae"/>
          <w:sz w:val="26"/>
          <w:szCs w:val="26"/>
        </w:rPr>
        <w:t xml:space="preserve"> </w:t>
      </w:r>
      <w:r w:rsidR="004E379A" w:rsidRPr="004E379A">
        <w:rPr>
          <w:sz w:val="26"/>
          <w:szCs w:val="26"/>
        </w:rPr>
        <w:t>либо в силу наделения их заявителями в порядке, установленном законодательством Российской Федерации, полномочиями выступать от их имени.</w:t>
      </w:r>
      <w:proofErr w:type="gramEnd"/>
    </w:p>
    <w:p w:rsidR="00403BC3" w:rsidRDefault="00403BC3">
      <w:pPr>
        <w:pStyle w:val="ac"/>
        <w:jc w:val="both"/>
        <w:rPr>
          <w:b/>
          <w:sz w:val="26"/>
          <w:szCs w:val="26"/>
        </w:rPr>
      </w:pPr>
    </w:p>
    <w:p w:rsidR="00403BC3" w:rsidRDefault="00630870">
      <w:pPr>
        <w:jc w:val="both"/>
        <w:rPr>
          <w:rFonts w:ascii="Nimbus Roman No9 L" w:hAnsi="Nimbus Roman No9 L" w:cs="Nimbus Roman No9 L"/>
          <w:b/>
          <w:sz w:val="26"/>
          <w:szCs w:val="26"/>
        </w:rPr>
      </w:pPr>
      <w:r>
        <w:rPr>
          <w:rFonts w:ascii="Nimbus Roman No9 L" w:hAnsi="Nimbus Roman No9 L" w:cs="Nimbus Roman No9 L"/>
          <w:b/>
          <w:sz w:val="26"/>
          <w:szCs w:val="26"/>
        </w:rPr>
        <w:t>1.3. Порядок информирования о предоставлении муниципальной услуги.</w:t>
      </w:r>
    </w:p>
    <w:p w:rsidR="0068480C" w:rsidRDefault="0068480C">
      <w:pPr>
        <w:jc w:val="both"/>
        <w:rPr>
          <w:rFonts w:ascii="Nimbus Roman No9 L" w:hAnsi="Nimbus Roman No9 L" w:cs="Nimbus Roman No9 L"/>
          <w:b/>
          <w:sz w:val="26"/>
          <w:szCs w:val="26"/>
        </w:rPr>
      </w:pPr>
    </w:p>
    <w:p w:rsidR="00403BC3" w:rsidRDefault="00630870">
      <w:pPr>
        <w:ind w:firstLine="708"/>
        <w:jc w:val="both"/>
        <w:rPr>
          <w:rFonts w:ascii="Nimbus Roman No9 L" w:hAnsi="Nimbus Roman No9 L" w:cs="Nimbus Roman No9 L"/>
          <w:sz w:val="26"/>
          <w:szCs w:val="26"/>
        </w:rPr>
      </w:pPr>
      <w:r>
        <w:rPr>
          <w:rFonts w:ascii="Nimbus Roman No9 L" w:hAnsi="Nimbus Roman No9 L" w:cs="Nimbus Roman No9 L"/>
          <w:sz w:val="26"/>
          <w:szCs w:val="26"/>
        </w:rPr>
        <w:t>Информацию о порядке предоставления муниципальной услуги заявитель может получить в месте нахождения  администрации МР «</w:t>
      </w:r>
      <w:proofErr w:type="spellStart"/>
      <w:r>
        <w:rPr>
          <w:rFonts w:ascii="Nimbus Roman No9 L" w:hAnsi="Nimbus Roman No9 L" w:cs="Nimbus Roman No9 L"/>
          <w:sz w:val="26"/>
          <w:szCs w:val="26"/>
        </w:rPr>
        <w:t>Мещовский</w:t>
      </w:r>
      <w:proofErr w:type="spellEnd"/>
      <w:r>
        <w:rPr>
          <w:rFonts w:ascii="Nimbus Roman No9 L" w:hAnsi="Nimbus Roman No9 L" w:cs="Nimbus Roman No9 L"/>
          <w:sz w:val="26"/>
          <w:szCs w:val="26"/>
        </w:rPr>
        <w:t xml:space="preserve"> район» (далее -      администрация или структурное подразделение), предоставляющего муниципальную услугу, на информационном стенде или лично при индивидуальном устном информировании у муниципальных служащих, предоставляющих муниципальную услугу.</w:t>
      </w:r>
    </w:p>
    <w:p w:rsidR="00403BC3" w:rsidRDefault="00630870">
      <w:pPr>
        <w:jc w:val="both"/>
        <w:rPr>
          <w:rFonts w:ascii="Nimbus Roman No9 L" w:hAnsi="Nimbus Roman No9 L" w:cs="Nimbus Roman No9 L"/>
          <w:sz w:val="26"/>
          <w:szCs w:val="26"/>
        </w:rPr>
      </w:pPr>
      <w:r>
        <w:rPr>
          <w:rFonts w:ascii="Nimbus Roman No9 L" w:hAnsi="Nimbus Roman No9 L" w:cs="Nimbus Roman No9 L"/>
          <w:sz w:val="26"/>
          <w:szCs w:val="26"/>
        </w:rPr>
        <w:t>Место нахождения администрации МР «</w:t>
      </w:r>
      <w:proofErr w:type="spellStart"/>
      <w:r>
        <w:rPr>
          <w:rFonts w:ascii="Nimbus Roman No9 L" w:hAnsi="Nimbus Roman No9 L" w:cs="Nimbus Roman No9 L"/>
          <w:sz w:val="26"/>
          <w:szCs w:val="26"/>
        </w:rPr>
        <w:t>Мещовский</w:t>
      </w:r>
      <w:proofErr w:type="spellEnd"/>
      <w:r>
        <w:rPr>
          <w:rFonts w:ascii="Nimbus Roman No9 L" w:hAnsi="Nimbus Roman No9 L" w:cs="Nimbus Roman No9 L"/>
          <w:sz w:val="26"/>
          <w:szCs w:val="26"/>
        </w:rPr>
        <w:t xml:space="preserve"> район»: 249240 Калужская область</w:t>
      </w:r>
      <w:proofErr w:type="gramStart"/>
      <w:r>
        <w:rPr>
          <w:rFonts w:ascii="Nimbus Roman No9 L" w:hAnsi="Nimbus Roman No9 L" w:cs="Nimbus Roman No9 L"/>
          <w:sz w:val="26"/>
          <w:szCs w:val="26"/>
        </w:rPr>
        <w:t>.</w:t>
      </w:r>
      <w:proofErr w:type="gramEnd"/>
      <w:r>
        <w:rPr>
          <w:rFonts w:ascii="Nimbus Roman No9 L" w:hAnsi="Nimbus Roman No9 L" w:cs="Nimbus Roman No9 L"/>
          <w:sz w:val="26"/>
          <w:szCs w:val="26"/>
        </w:rPr>
        <w:t xml:space="preserve">     </w:t>
      </w:r>
      <w:proofErr w:type="gramStart"/>
      <w:r>
        <w:rPr>
          <w:rFonts w:ascii="Nimbus Roman No9 L" w:hAnsi="Nimbus Roman No9 L" w:cs="Nimbus Roman No9 L"/>
          <w:sz w:val="26"/>
          <w:szCs w:val="26"/>
        </w:rPr>
        <w:t>г</w:t>
      </w:r>
      <w:proofErr w:type="gramEnd"/>
      <w:r>
        <w:rPr>
          <w:rFonts w:ascii="Nimbus Roman No9 L" w:hAnsi="Nimbus Roman No9 L" w:cs="Nimbus Roman No9 L"/>
          <w:sz w:val="26"/>
          <w:szCs w:val="26"/>
        </w:rPr>
        <w:t>. Мещовск, Проспект Революции, д.5</w:t>
      </w:r>
      <w:r w:rsidR="00F13E9E">
        <w:rPr>
          <w:rFonts w:ascii="Nimbus Roman No9 L" w:hAnsi="Nimbus Roman No9 L" w:cs="Nimbus Roman No9 L"/>
          <w:sz w:val="26"/>
          <w:szCs w:val="26"/>
        </w:rPr>
        <w:t xml:space="preserve">5 , телефон: (48446) 9-28-41, </w:t>
      </w:r>
      <w:r>
        <w:rPr>
          <w:rFonts w:ascii="Nimbus Roman No9 L" w:hAnsi="Nimbus Roman No9 L" w:cs="Nimbus Roman No9 L"/>
          <w:sz w:val="26"/>
          <w:szCs w:val="26"/>
        </w:rPr>
        <w:t>факс: (48446)  9-26-31.</w:t>
      </w:r>
    </w:p>
    <w:p w:rsidR="00403BC3" w:rsidRDefault="00630870">
      <w:pPr>
        <w:jc w:val="both"/>
        <w:rPr>
          <w:rFonts w:ascii="Nimbus Roman No9 L" w:hAnsi="Nimbus Roman No9 L" w:cs="Nimbus Roman No9 L"/>
          <w:sz w:val="26"/>
          <w:szCs w:val="26"/>
        </w:rPr>
      </w:pPr>
      <w:r>
        <w:rPr>
          <w:rFonts w:ascii="Nimbus Roman No9 L" w:hAnsi="Nimbus Roman No9 L" w:cs="Nimbus Roman No9 L"/>
          <w:sz w:val="26"/>
          <w:szCs w:val="26"/>
        </w:rPr>
        <w:t>Место нахождения специалиста по труду и социальным вопросам администрации МР «</w:t>
      </w:r>
      <w:proofErr w:type="spellStart"/>
      <w:r>
        <w:rPr>
          <w:rFonts w:ascii="Nimbus Roman No9 L" w:hAnsi="Nimbus Roman No9 L" w:cs="Nimbus Roman No9 L"/>
          <w:sz w:val="26"/>
          <w:szCs w:val="26"/>
        </w:rPr>
        <w:t>Мещовский</w:t>
      </w:r>
      <w:proofErr w:type="spellEnd"/>
      <w:r>
        <w:rPr>
          <w:rFonts w:ascii="Nimbus Roman No9 L" w:hAnsi="Nimbus Roman No9 L" w:cs="Nimbus Roman No9 L"/>
          <w:sz w:val="26"/>
          <w:szCs w:val="26"/>
        </w:rPr>
        <w:t xml:space="preserve"> район»: 249240, Калужская область  </w:t>
      </w:r>
      <w:proofErr w:type="gramStart"/>
      <w:r>
        <w:rPr>
          <w:rFonts w:ascii="Nimbus Roman No9 L" w:hAnsi="Nimbus Roman No9 L" w:cs="Nimbus Roman No9 L"/>
          <w:sz w:val="26"/>
          <w:szCs w:val="26"/>
        </w:rPr>
        <w:t>г</w:t>
      </w:r>
      <w:proofErr w:type="gramEnd"/>
      <w:r>
        <w:rPr>
          <w:rFonts w:ascii="Nimbus Roman No9 L" w:hAnsi="Nimbus Roman No9 L" w:cs="Nimbus Roman No9 L"/>
          <w:sz w:val="26"/>
          <w:szCs w:val="26"/>
        </w:rPr>
        <w:t>. Мещовск, Проспект Революции, д. 55, телефон: (48446)  9-28-41.</w:t>
      </w:r>
    </w:p>
    <w:p w:rsidR="00403BC3" w:rsidRDefault="00630870">
      <w:pPr>
        <w:jc w:val="both"/>
      </w:pPr>
      <w:r>
        <w:rPr>
          <w:rFonts w:ascii="Nimbus Roman No9 L" w:hAnsi="Nimbus Roman No9 L" w:cs="Nimbus Roman No9 L"/>
          <w:sz w:val="26"/>
          <w:szCs w:val="26"/>
        </w:rPr>
        <w:t>Официальный сайт администрации муниципального района «</w:t>
      </w:r>
      <w:proofErr w:type="spellStart"/>
      <w:r>
        <w:rPr>
          <w:rFonts w:ascii="Nimbus Roman No9 L" w:hAnsi="Nimbus Roman No9 L" w:cs="Nimbus Roman No9 L"/>
          <w:sz w:val="26"/>
          <w:szCs w:val="26"/>
        </w:rPr>
        <w:t>Мещовский</w:t>
      </w:r>
      <w:proofErr w:type="spellEnd"/>
      <w:r>
        <w:rPr>
          <w:rFonts w:ascii="Nimbus Roman No9 L" w:hAnsi="Nimbus Roman No9 L" w:cs="Nimbus Roman No9 L"/>
          <w:sz w:val="26"/>
          <w:szCs w:val="26"/>
        </w:rPr>
        <w:t xml:space="preserve"> район» (</w:t>
      </w:r>
      <w:proofErr w:type="spellStart"/>
      <w:r>
        <w:rPr>
          <w:rFonts w:ascii="Nimbus Roman No9 L" w:hAnsi="Nimbus Roman No9 L" w:cs="Nimbus Roman No9 L"/>
          <w:sz w:val="26"/>
          <w:szCs w:val="26"/>
        </w:rPr>
        <w:t>www</w:t>
      </w:r>
      <w:proofErr w:type="spellEnd"/>
      <w:r>
        <w:rPr>
          <w:rFonts w:ascii="Nimbus Roman No9 L" w:hAnsi="Nimbus Roman No9 L" w:cs="Nimbus Roman No9 L"/>
          <w:sz w:val="26"/>
          <w:szCs w:val="26"/>
        </w:rPr>
        <w:t>.</w:t>
      </w:r>
      <w:proofErr w:type="spellStart"/>
      <w:r>
        <w:rPr>
          <w:rFonts w:ascii="Nimbus Roman No9 L" w:hAnsi="Nimbus Roman No9 L" w:cs="Nimbus Roman No9 L"/>
          <w:sz w:val="26"/>
          <w:szCs w:val="26"/>
          <w:lang w:val="en-US"/>
        </w:rPr>
        <w:t>meshovsk</w:t>
      </w:r>
      <w:proofErr w:type="spellEnd"/>
      <w:r>
        <w:rPr>
          <w:rFonts w:ascii="Nimbus Roman No9 L" w:hAnsi="Nimbus Roman No9 L" w:cs="Nimbus Roman No9 L"/>
          <w:sz w:val="26"/>
          <w:szCs w:val="26"/>
        </w:rPr>
        <w:t>.</w:t>
      </w:r>
      <w:proofErr w:type="spellStart"/>
      <w:r>
        <w:rPr>
          <w:rFonts w:ascii="Nimbus Roman No9 L" w:hAnsi="Nimbus Roman No9 L" w:cs="Nimbus Roman No9 L"/>
          <w:sz w:val="26"/>
          <w:szCs w:val="26"/>
        </w:rPr>
        <w:t>ru</w:t>
      </w:r>
      <w:proofErr w:type="spellEnd"/>
      <w:r>
        <w:rPr>
          <w:rFonts w:ascii="Nimbus Roman No9 L" w:hAnsi="Nimbus Roman No9 L" w:cs="Nimbus Roman No9 L"/>
          <w:sz w:val="26"/>
          <w:szCs w:val="26"/>
        </w:rPr>
        <w:t xml:space="preserve">); адрес электронной почты специалиста  </w:t>
      </w:r>
      <w:hyperlink r:id="rId7">
        <w:r>
          <w:rPr>
            <w:rStyle w:val="-"/>
            <w:rFonts w:ascii="Nimbus Roman No9 L" w:hAnsi="Nimbus Roman No9 L" w:cs="Nimbus Roman No9 L"/>
            <w:color w:val="00000A"/>
            <w:sz w:val="26"/>
            <w:szCs w:val="26"/>
            <w:lang w:val="en-US"/>
          </w:rPr>
          <w:t>vdovkina</w:t>
        </w:r>
        <w:r>
          <w:rPr>
            <w:rStyle w:val="-"/>
            <w:rFonts w:ascii="Nimbus Roman No9 L" w:hAnsi="Nimbus Roman No9 L" w:cs="Nimbus Roman No9 L"/>
            <w:color w:val="00000A"/>
            <w:sz w:val="26"/>
            <w:szCs w:val="26"/>
          </w:rPr>
          <w:t>_</w:t>
        </w:r>
        <w:r>
          <w:rPr>
            <w:rStyle w:val="-"/>
            <w:rFonts w:ascii="Nimbus Roman No9 L" w:hAnsi="Nimbus Roman No9 L" w:cs="Nimbus Roman No9 L"/>
            <w:color w:val="00000A"/>
            <w:sz w:val="26"/>
            <w:szCs w:val="26"/>
            <w:lang w:val="en-US"/>
          </w:rPr>
          <w:t>oa</w:t>
        </w:r>
        <w:r>
          <w:rPr>
            <w:rStyle w:val="-"/>
            <w:rFonts w:ascii="Nimbus Roman No9 L" w:hAnsi="Nimbus Roman No9 L" w:cs="Nimbus Roman No9 L"/>
            <w:color w:val="00000A"/>
            <w:sz w:val="26"/>
            <w:szCs w:val="26"/>
          </w:rPr>
          <w:t>@</w:t>
        </w:r>
        <w:r>
          <w:rPr>
            <w:rStyle w:val="-"/>
            <w:rFonts w:ascii="Nimbus Roman No9 L" w:hAnsi="Nimbus Roman No9 L" w:cs="Nimbus Roman No9 L"/>
            <w:color w:val="00000A"/>
            <w:sz w:val="26"/>
            <w:szCs w:val="26"/>
            <w:lang w:val="en-US"/>
          </w:rPr>
          <w:t>adm</w:t>
        </w:r>
        <w:r>
          <w:rPr>
            <w:rStyle w:val="-"/>
            <w:rFonts w:ascii="Nimbus Roman No9 L" w:hAnsi="Nimbus Roman No9 L" w:cs="Nimbus Roman No9 L"/>
            <w:color w:val="00000A"/>
            <w:sz w:val="26"/>
            <w:szCs w:val="26"/>
          </w:rPr>
          <w:t>.kaluga.ru</w:t>
        </w:r>
      </w:hyperlink>
      <w:r>
        <w:rPr>
          <w:rFonts w:ascii="Nimbus Roman No9 L" w:hAnsi="Nimbus Roman No9 L" w:cs="Nimbus Roman No9 L"/>
          <w:sz w:val="26"/>
          <w:szCs w:val="26"/>
        </w:rPr>
        <w:t xml:space="preserve">. </w:t>
      </w:r>
      <w:r>
        <w:rPr>
          <w:rFonts w:ascii="Nimbus Roman No9 L" w:hAnsi="Nimbus Roman No9 L" w:cs="Nimbus Roman No9 L"/>
          <w:sz w:val="26"/>
          <w:szCs w:val="26"/>
          <w:lang w:val="en-US"/>
        </w:rPr>
        <w:t>ameshovsk</w:t>
      </w:r>
      <w:r>
        <w:rPr>
          <w:rFonts w:ascii="Nimbus Roman No9 L" w:hAnsi="Nimbus Roman No9 L" w:cs="Nimbus Roman No9 L"/>
          <w:sz w:val="26"/>
          <w:szCs w:val="26"/>
        </w:rPr>
        <w:t>@</w:t>
      </w:r>
      <w:r>
        <w:rPr>
          <w:rFonts w:ascii="Nimbus Roman No9 L" w:hAnsi="Nimbus Roman No9 L" w:cs="Nimbus Roman No9 L"/>
          <w:sz w:val="26"/>
          <w:szCs w:val="26"/>
          <w:lang w:val="en-US"/>
        </w:rPr>
        <w:t>adm</w:t>
      </w:r>
      <w:r>
        <w:rPr>
          <w:rFonts w:ascii="Nimbus Roman No9 L" w:hAnsi="Nimbus Roman No9 L" w:cs="Nimbus Roman No9 L"/>
          <w:sz w:val="26"/>
          <w:szCs w:val="26"/>
        </w:rPr>
        <w:t>.</w:t>
      </w:r>
      <w:r>
        <w:rPr>
          <w:rFonts w:ascii="Nimbus Roman No9 L" w:hAnsi="Nimbus Roman No9 L" w:cs="Nimbus Roman No9 L"/>
          <w:sz w:val="26"/>
          <w:szCs w:val="26"/>
          <w:lang w:val="en-US"/>
        </w:rPr>
        <w:t>kaluga</w:t>
      </w:r>
      <w:r>
        <w:rPr>
          <w:rFonts w:ascii="Nimbus Roman No9 L" w:hAnsi="Nimbus Roman No9 L" w:cs="Nimbus Roman No9 L"/>
          <w:sz w:val="26"/>
          <w:szCs w:val="26"/>
        </w:rPr>
        <w:t>.</w:t>
      </w:r>
      <w:r>
        <w:rPr>
          <w:rFonts w:ascii="Nimbus Roman No9 L" w:hAnsi="Nimbus Roman No9 L" w:cs="Nimbus Roman No9 L"/>
          <w:sz w:val="26"/>
          <w:szCs w:val="26"/>
          <w:lang w:val="en-US"/>
        </w:rPr>
        <w:t>ru</w:t>
      </w:r>
    </w:p>
    <w:p w:rsidR="00403BC3" w:rsidRDefault="00630870">
      <w:pPr>
        <w:jc w:val="both"/>
        <w:rPr>
          <w:rFonts w:ascii="Nimbus Roman No9 L" w:hAnsi="Nimbus Roman No9 L" w:cs="Nimbus Roman No9 L"/>
          <w:sz w:val="26"/>
          <w:szCs w:val="26"/>
        </w:rPr>
      </w:pPr>
      <w:r>
        <w:rPr>
          <w:rFonts w:ascii="Nimbus Roman No9 L" w:hAnsi="Nimbus Roman No9 L" w:cs="Nimbus Roman No9 L"/>
          <w:sz w:val="26"/>
          <w:szCs w:val="26"/>
        </w:rPr>
        <w:t>Режим работы:</w:t>
      </w:r>
    </w:p>
    <w:p w:rsidR="00403BC3" w:rsidRDefault="00630870">
      <w:pPr>
        <w:pStyle w:val="ac"/>
        <w:jc w:val="both"/>
      </w:pPr>
      <w:r>
        <w:rPr>
          <w:sz w:val="26"/>
          <w:szCs w:val="26"/>
        </w:rPr>
        <w:t xml:space="preserve">Понедельник – четверг с 8.00 до 17.12, пятница с 8.00 до 16.00, перерыв на обед с 13.00 </w:t>
      </w:r>
      <w:proofErr w:type="gramStart"/>
      <w:r>
        <w:rPr>
          <w:sz w:val="26"/>
          <w:szCs w:val="26"/>
        </w:rPr>
        <w:t>до</w:t>
      </w:r>
      <w:proofErr w:type="gramEnd"/>
      <w:r>
        <w:rPr>
          <w:sz w:val="26"/>
          <w:szCs w:val="26"/>
        </w:rPr>
        <w:t xml:space="preserve"> 14.00.</w:t>
      </w:r>
    </w:p>
    <w:p w:rsidR="00403BC3" w:rsidRDefault="00630870">
      <w:pPr>
        <w:jc w:val="both"/>
        <w:rPr>
          <w:rFonts w:ascii="Nimbus Roman No9 L" w:hAnsi="Nimbus Roman No9 L" w:cs="Nimbus Roman No9 L"/>
          <w:sz w:val="26"/>
          <w:szCs w:val="26"/>
        </w:rPr>
      </w:pPr>
      <w:r>
        <w:rPr>
          <w:rFonts w:ascii="Nimbus Roman No9 L" w:hAnsi="Nimbus Roman No9 L" w:cs="Nimbus Roman No9 L"/>
          <w:sz w:val="26"/>
          <w:szCs w:val="26"/>
        </w:rPr>
        <w:t>На информационном стенде, расположенном в помещении структурного подразделения, размещается следующая информация:</w:t>
      </w:r>
    </w:p>
    <w:p w:rsidR="00403BC3" w:rsidRDefault="00630870">
      <w:pPr>
        <w:jc w:val="both"/>
        <w:rPr>
          <w:rFonts w:ascii="Nimbus Roman No9 L" w:hAnsi="Nimbus Roman No9 L" w:cs="Nimbus Roman No9 L"/>
          <w:sz w:val="26"/>
          <w:szCs w:val="26"/>
        </w:rPr>
      </w:pPr>
      <w:r>
        <w:rPr>
          <w:rFonts w:ascii="Nimbus Roman No9 L" w:hAnsi="Nimbus Roman No9 L" w:cs="Nimbus Roman No9 L"/>
          <w:sz w:val="26"/>
          <w:szCs w:val="26"/>
        </w:rPr>
        <w:t>- номера телефонов, факса, адрес официального сайта;</w:t>
      </w:r>
    </w:p>
    <w:p w:rsidR="00403BC3" w:rsidRDefault="00630870">
      <w:pPr>
        <w:jc w:val="both"/>
        <w:rPr>
          <w:rFonts w:ascii="Nimbus Roman No9 L" w:hAnsi="Nimbus Roman No9 L" w:cs="Nimbus Roman No9 L"/>
          <w:sz w:val="26"/>
          <w:szCs w:val="26"/>
        </w:rPr>
      </w:pPr>
      <w:r>
        <w:rPr>
          <w:rFonts w:ascii="Nimbus Roman No9 L" w:hAnsi="Nimbus Roman No9 L" w:cs="Nimbus Roman No9 L"/>
          <w:sz w:val="26"/>
          <w:szCs w:val="26"/>
        </w:rPr>
        <w:t>- режим работы структурного подразделения;</w:t>
      </w:r>
    </w:p>
    <w:p w:rsidR="00403BC3" w:rsidRDefault="00630870">
      <w:pPr>
        <w:jc w:val="both"/>
      </w:pPr>
      <w:r>
        <w:rPr>
          <w:rFonts w:ascii="Nimbus Roman No9 L" w:hAnsi="Nimbus Roman No9 L" w:cs="Nimbus Roman No9 L"/>
          <w:sz w:val="26"/>
          <w:szCs w:val="26"/>
        </w:rPr>
        <w:t>- графики личного приема граждан муниципальными служащими по вопросам предоставления муниципальной услуги;</w:t>
      </w:r>
    </w:p>
    <w:p w:rsidR="00403BC3" w:rsidRDefault="00630870">
      <w:pPr>
        <w:jc w:val="both"/>
        <w:rPr>
          <w:rFonts w:ascii="Nimbus Roman No9 L" w:hAnsi="Nimbus Roman No9 L" w:cs="Nimbus Roman No9 L"/>
          <w:sz w:val="26"/>
          <w:szCs w:val="26"/>
        </w:rPr>
      </w:pPr>
      <w:r>
        <w:rPr>
          <w:rFonts w:ascii="Nimbus Roman No9 L" w:hAnsi="Nimbus Roman No9 L" w:cs="Nimbus Roman No9 L"/>
          <w:sz w:val="26"/>
          <w:szCs w:val="26"/>
        </w:rPr>
        <w:t>- номера кабинетов, где осуществляется личный прием граждан;</w:t>
      </w:r>
    </w:p>
    <w:p w:rsidR="00403BC3" w:rsidRDefault="00630870">
      <w:pPr>
        <w:jc w:val="both"/>
        <w:rPr>
          <w:rFonts w:ascii="Nimbus Roman No9 L" w:hAnsi="Nimbus Roman No9 L" w:cs="Nimbus Roman No9 L"/>
          <w:sz w:val="26"/>
          <w:szCs w:val="26"/>
        </w:rPr>
      </w:pPr>
      <w:r>
        <w:rPr>
          <w:rFonts w:ascii="Nimbus Roman No9 L" w:hAnsi="Nimbus Roman No9 L" w:cs="Nimbus Roman No9 L"/>
          <w:sz w:val="26"/>
          <w:szCs w:val="26"/>
        </w:rPr>
        <w:t>- образцы запросов о предоставлении муниципальной услуги;</w:t>
      </w:r>
    </w:p>
    <w:p w:rsidR="00403BC3" w:rsidRDefault="00630870">
      <w:pPr>
        <w:jc w:val="both"/>
        <w:rPr>
          <w:rFonts w:ascii="Nimbus Roman No9 L" w:hAnsi="Nimbus Roman No9 L" w:cs="Nimbus Roman No9 L"/>
          <w:sz w:val="26"/>
          <w:szCs w:val="26"/>
        </w:rPr>
      </w:pPr>
      <w:r>
        <w:rPr>
          <w:rFonts w:ascii="Nimbus Roman No9 L" w:hAnsi="Nimbus Roman No9 L" w:cs="Nimbus Roman No9 L"/>
          <w:sz w:val="26"/>
          <w:szCs w:val="26"/>
        </w:rPr>
        <w:t>- перечень документов, необходимых для предоставления муниципальной услуги, с образцами их заполнения.</w:t>
      </w:r>
    </w:p>
    <w:p w:rsidR="00403BC3" w:rsidRDefault="00630870">
      <w:pPr>
        <w:ind w:firstLine="708"/>
        <w:jc w:val="both"/>
      </w:pPr>
      <w:proofErr w:type="gramStart"/>
      <w:r>
        <w:rPr>
          <w:rFonts w:ascii="Nimbus Roman No9 L" w:hAnsi="Nimbus Roman No9 L" w:cs="Nimbus Roman No9 L"/>
          <w:sz w:val="26"/>
          <w:szCs w:val="26"/>
        </w:rPr>
        <w:t xml:space="preserve">Информация о порядке предоставления муниципальной услуги и информация об услугах, которые являются необходимыми и обязательными для предоставления муниципальной услуги, размещены на официальном сайте администрации МР </w:t>
      </w:r>
      <w:r>
        <w:rPr>
          <w:rFonts w:ascii="Nimbus Roman No9 L" w:hAnsi="Nimbus Roman No9 L" w:cs="Nimbus Roman No9 L"/>
          <w:sz w:val="26"/>
          <w:szCs w:val="26"/>
        </w:rPr>
        <w:lastRenderedPageBreak/>
        <w:t>«</w:t>
      </w:r>
      <w:proofErr w:type="spellStart"/>
      <w:r>
        <w:rPr>
          <w:rFonts w:ascii="Nimbus Roman No9 L" w:hAnsi="Nimbus Roman No9 L" w:cs="Nimbus Roman No9 L"/>
          <w:sz w:val="26"/>
          <w:szCs w:val="26"/>
        </w:rPr>
        <w:t>Мещовский</w:t>
      </w:r>
      <w:proofErr w:type="spellEnd"/>
      <w:r>
        <w:rPr>
          <w:rFonts w:ascii="Nimbus Roman No9 L" w:hAnsi="Nimbus Roman No9 L" w:cs="Nimbus Roman No9 L"/>
          <w:sz w:val="26"/>
          <w:szCs w:val="26"/>
        </w:rPr>
        <w:t xml:space="preserve"> район» в сети Интернет </w:t>
      </w:r>
      <w:proofErr w:type="spellStart"/>
      <w:r>
        <w:rPr>
          <w:rFonts w:ascii="Nimbus Roman No9 L" w:hAnsi="Nimbus Roman No9 L" w:cs="Nimbus Roman No9 L"/>
          <w:sz w:val="26"/>
          <w:szCs w:val="26"/>
        </w:rPr>
        <w:t>www</w:t>
      </w:r>
      <w:proofErr w:type="spellEnd"/>
      <w:r>
        <w:rPr>
          <w:rFonts w:ascii="Nimbus Roman No9 L" w:hAnsi="Nimbus Roman No9 L" w:cs="Nimbus Roman No9 L"/>
          <w:sz w:val="26"/>
          <w:szCs w:val="26"/>
        </w:rPr>
        <w:t>.</w:t>
      </w:r>
      <w:proofErr w:type="spellStart"/>
      <w:r>
        <w:rPr>
          <w:rFonts w:ascii="Nimbus Roman No9 L" w:hAnsi="Nimbus Roman No9 L" w:cs="Nimbus Roman No9 L"/>
          <w:sz w:val="26"/>
          <w:szCs w:val="26"/>
          <w:lang w:val="en-US"/>
        </w:rPr>
        <w:t>meshovsk</w:t>
      </w:r>
      <w:proofErr w:type="spellEnd"/>
      <w:r w:rsidR="005F4100">
        <w:rPr>
          <w:rFonts w:ascii="Nimbus Roman No9 L" w:hAnsi="Nimbus Roman No9 L" w:cs="Nimbus Roman No9 L"/>
          <w:sz w:val="26"/>
          <w:szCs w:val="26"/>
        </w:rPr>
        <w:t>.</w:t>
      </w:r>
      <w:proofErr w:type="spellStart"/>
      <w:r w:rsidR="005F4100">
        <w:rPr>
          <w:rFonts w:ascii="Nimbus Roman No9 L" w:hAnsi="Nimbus Roman No9 L" w:cs="Nimbus Roman No9 L"/>
          <w:sz w:val="26"/>
          <w:szCs w:val="26"/>
        </w:rPr>
        <w:t>ru</w:t>
      </w:r>
      <w:proofErr w:type="spellEnd"/>
      <w:r w:rsidR="005F4100">
        <w:rPr>
          <w:rFonts w:ascii="Nimbus Roman No9 L" w:hAnsi="Nimbus Roman No9 L" w:cs="Nimbus Roman No9 L"/>
          <w:sz w:val="26"/>
          <w:szCs w:val="26"/>
        </w:rPr>
        <w:t xml:space="preserve"> в разделе "Предоставление услуг»</w:t>
      </w:r>
      <w:r>
        <w:rPr>
          <w:rFonts w:ascii="Nimbus Roman No9 L" w:hAnsi="Nimbus Roman No9 L" w:cs="Nimbus Roman No9 L"/>
          <w:sz w:val="26"/>
          <w:szCs w:val="26"/>
        </w:rPr>
        <w:t>, а также в федеральной государственной информационной системе "Единый портал государственных и муниципальных услуг (функций)" и (или) в региональной государственной информационной системе "Портал государственных</w:t>
      </w:r>
      <w:proofErr w:type="gramEnd"/>
      <w:r>
        <w:rPr>
          <w:rFonts w:ascii="Nimbus Roman No9 L" w:hAnsi="Nimbus Roman No9 L" w:cs="Nimbus Roman No9 L"/>
          <w:sz w:val="26"/>
          <w:szCs w:val="26"/>
        </w:rPr>
        <w:t xml:space="preserve"> и муниципальных услуг Калужской области".</w:t>
      </w:r>
    </w:p>
    <w:p w:rsidR="00403BC3" w:rsidRDefault="00403BC3">
      <w:pPr>
        <w:jc w:val="both"/>
      </w:pPr>
    </w:p>
    <w:p w:rsidR="00612C0E" w:rsidRDefault="00612C0E">
      <w:pPr>
        <w:jc w:val="both"/>
      </w:pPr>
    </w:p>
    <w:p w:rsidR="00403BC3" w:rsidRDefault="00630870">
      <w:pPr>
        <w:spacing w:line="276" w:lineRule="auto"/>
        <w:jc w:val="both"/>
        <w:rPr>
          <w:rFonts w:ascii="Nimbus Roman No9 L" w:hAnsi="Nimbus Roman No9 L" w:cs="Nimbus Roman No9 L"/>
          <w:i/>
          <w:iCs/>
          <w:color w:val="000000"/>
          <w:sz w:val="26"/>
          <w:szCs w:val="26"/>
        </w:rPr>
      </w:pPr>
      <w:r>
        <w:rPr>
          <w:rFonts w:ascii="Nimbus Roman No9 L" w:eastAsia="Nimbus Roman No9 L" w:hAnsi="Nimbus Roman No9 L" w:cs="Nimbus Roman No9 L"/>
          <w:b/>
          <w:bCs/>
          <w:sz w:val="26"/>
          <w:szCs w:val="26"/>
        </w:rPr>
        <w:t xml:space="preserve">         </w:t>
      </w:r>
      <w:r>
        <w:rPr>
          <w:rFonts w:ascii="Nimbus Roman No9 L" w:hAnsi="Nimbus Roman No9 L" w:cs="Nimbus Roman No9 L"/>
          <w:b/>
          <w:bCs/>
          <w:sz w:val="26"/>
          <w:szCs w:val="26"/>
        </w:rPr>
        <w:t xml:space="preserve">1.4. </w:t>
      </w:r>
      <w:r>
        <w:rPr>
          <w:rFonts w:ascii="Nimbus Roman No9 L" w:hAnsi="Nimbus Roman No9 L" w:cs="Nimbus Roman No9 L"/>
          <w:b/>
          <w:bCs/>
          <w:color w:val="000000"/>
          <w:sz w:val="20"/>
          <w:szCs w:val="26"/>
        </w:rPr>
        <w:t xml:space="preserve"> </w:t>
      </w:r>
      <w:r>
        <w:rPr>
          <w:rFonts w:ascii="Nimbus Roman No9 L" w:hAnsi="Nimbus Roman No9 L" w:cs="Nimbus Roman No9 L"/>
          <w:b/>
          <w:bCs/>
          <w:color w:val="000000"/>
          <w:sz w:val="26"/>
          <w:szCs w:val="26"/>
        </w:rPr>
        <w:t xml:space="preserve">Способы получения муниципальной услуги: </w:t>
      </w:r>
    </w:p>
    <w:p w:rsidR="00403BC3" w:rsidRDefault="00630870">
      <w:pPr>
        <w:spacing w:line="276" w:lineRule="auto"/>
        <w:jc w:val="both"/>
      </w:pPr>
      <w:r>
        <w:rPr>
          <w:rFonts w:ascii="Nimbus Roman No9 L" w:hAnsi="Nimbus Roman No9 L" w:cs="Nimbus Roman No9 L"/>
          <w:i/>
          <w:iCs/>
          <w:color w:val="000000"/>
          <w:sz w:val="26"/>
          <w:szCs w:val="26"/>
        </w:rPr>
        <w:t xml:space="preserve"> -        </w:t>
      </w:r>
      <w:r>
        <w:rPr>
          <w:rFonts w:ascii="Nimbus Roman No9 L" w:hAnsi="Nimbus Roman No9 L" w:cs="Nimbus Roman No9 L"/>
          <w:color w:val="000000"/>
          <w:sz w:val="26"/>
          <w:szCs w:val="26"/>
        </w:rPr>
        <w:t>лично в структурно</w:t>
      </w:r>
      <w:proofErr w:type="gramStart"/>
      <w:r>
        <w:rPr>
          <w:rFonts w:ascii="Nimbus Roman No9 L" w:hAnsi="Nimbus Roman No9 L" w:cs="Nimbus Roman No9 L"/>
          <w:color w:val="000000"/>
          <w:sz w:val="26"/>
          <w:szCs w:val="26"/>
        </w:rPr>
        <w:t>е(</w:t>
      </w:r>
      <w:proofErr w:type="spellStart"/>
      <w:proofErr w:type="gramEnd"/>
      <w:r>
        <w:rPr>
          <w:rFonts w:ascii="Nimbus Roman No9 L" w:hAnsi="Nimbus Roman No9 L" w:cs="Nimbus Roman No9 L"/>
          <w:color w:val="000000"/>
          <w:sz w:val="26"/>
          <w:szCs w:val="26"/>
        </w:rPr>
        <w:t>ом</w:t>
      </w:r>
      <w:proofErr w:type="spellEnd"/>
      <w:r>
        <w:rPr>
          <w:rFonts w:ascii="Nimbus Roman No9 L" w:hAnsi="Nimbus Roman No9 L" w:cs="Nimbus Roman No9 L"/>
          <w:color w:val="000000"/>
          <w:sz w:val="26"/>
          <w:szCs w:val="26"/>
        </w:rPr>
        <w:t>) подразделение(и) органа государственной власти</w:t>
      </w:r>
    </w:p>
    <w:p w:rsidR="00403BC3" w:rsidRDefault="00630870">
      <w:pPr>
        <w:suppressAutoHyphens/>
        <w:spacing w:line="276" w:lineRule="auto"/>
        <w:rPr>
          <w:rFonts w:ascii="Nimbus Roman No9 L" w:hAnsi="Nimbus Roman No9 L" w:cs="Nimbus Roman No9 L"/>
          <w:color w:val="000000"/>
          <w:sz w:val="26"/>
          <w:szCs w:val="26"/>
        </w:rPr>
      </w:pPr>
      <w:r>
        <w:t xml:space="preserve"> -         </w:t>
      </w:r>
      <w:r>
        <w:rPr>
          <w:rFonts w:ascii="Nimbus Roman No9 L" w:hAnsi="Nimbus Roman No9 L" w:cs="Nimbus Roman No9 L"/>
          <w:color w:val="000000"/>
          <w:sz w:val="26"/>
          <w:szCs w:val="26"/>
        </w:rPr>
        <w:t xml:space="preserve"> через законного представителя в структурно</w:t>
      </w:r>
      <w:proofErr w:type="gramStart"/>
      <w:r>
        <w:rPr>
          <w:rFonts w:ascii="Nimbus Roman No9 L" w:hAnsi="Nimbus Roman No9 L" w:cs="Nimbus Roman No9 L"/>
          <w:color w:val="000000"/>
          <w:sz w:val="26"/>
          <w:szCs w:val="26"/>
        </w:rPr>
        <w:t>е(</w:t>
      </w:r>
      <w:proofErr w:type="spellStart"/>
      <w:proofErr w:type="gramEnd"/>
      <w:r>
        <w:rPr>
          <w:rFonts w:ascii="Nimbus Roman No9 L" w:hAnsi="Nimbus Roman No9 L" w:cs="Nimbus Roman No9 L"/>
          <w:color w:val="000000"/>
          <w:sz w:val="26"/>
          <w:szCs w:val="26"/>
        </w:rPr>
        <w:t>ом</w:t>
      </w:r>
      <w:proofErr w:type="spellEnd"/>
      <w:r>
        <w:rPr>
          <w:rFonts w:ascii="Nimbus Roman No9 L" w:hAnsi="Nimbus Roman No9 L" w:cs="Nimbus Roman No9 L"/>
          <w:color w:val="000000"/>
          <w:sz w:val="26"/>
          <w:szCs w:val="26"/>
        </w:rPr>
        <w:t>) подразделение(и) органа государственной власти</w:t>
      </w:r>
    </w:p>
    <w:p w:rsidR="00403BC3" w:rsidRDefault="00403BC3">
      <w:pPr>
        <w:spacing w:line="276" w:lineRule="auto"/>
      </w:pPr>
    </w:p>
    <w:p w:rsidR="00403BC3" w:rsidRDefault="00630870">
      <w:pPr>
        <w:spacing w:line="276" w:lineRule="auto"/>
        <w:rPr>
          <w:rFonts w:ascii="Nimbus Roman No9 L" w:eastAsia="Nimbus Roman No9 L" w:hAnsi="Nimbus Roman No9 L" w:cs="Nimbus Roman No9 L"/>
          <w:b/>
          <w:color w:val="000000"/>
          <w:sz w:val="26"/>
          <w:szCs w:val="26"/>
        </w:rPr>
      </w:pPr>
      <w:r>
        <w:rPr>
          <w:rFonts w:ascii="Nimbus Roman No9 L" w:eastAsia="Nimbus Roman No9 L" w:hAnsi="Nimbus Roman No9 L" w:cs="Nimbus Roman No9 L"/>
          <w:b/>
          <w:color w:val="000000"/>
          <w:sz w:val="26"/>
          <w:szCs w:val="26"/>
        </w:rPr>
        <w:t xml:space="preserve">           </w:t>
      </w:r>
    </w:p>
    <w:p w:rsidR="00403BC3" w:rsidRDefault="00630870">
      <w:pPr>
        <w:spacing w:line="276" w:lineRule="auto"/>
        <w:rPr>
          <w:rFonts w:ascii="Nimbus Roman No9 L" w:hAnsi="Nimbus Roman No9 L" w:cs="Nimbus Roman No9 L"/>
          <w:color w:val="000000"/>
          <w:sz w:val="26"/>
          <w:szCs w:val="26"/>
        </w:rPr>
      </w:pPr>
      <w:r>
        <w:rPr>
          <w:rFonts w:ascii="Nimbus Roman No9 L" w:hAnsi="Nimbus Roman No9 L" w:cs="Nimbus Roman No9 L"/>
          <w:b/>
          <w:color w:val="000000"/>
          <w:sz w:val="26"/>
          <w:szCs w:val="26"/>
        </w:rPr>
        <w:t>1.5. Способы получения результата оказания муниципальной услуги:</w:t>
      </w:r>
    </w:p>
    <w:p w:rsidR="00403BC3" w:rsidRDefault="00630870">
      <w:pPr>
        <w:numPr>
          <w:ilvl w:val="0"/>
          <w:numId w:val="1"/>
        </w:numPr>
        <w:suppressAutoHyphens/>
        <w:spacing w:line="276" w:lineRule="auto"/>
        <w:ind w:left="0" w:firstLine="0"/>
        <w:rPr>
          <w:rFonts w:ascii="Nimbus Roman No9 L" w:hAnsi="Nimbus Roman No9 L" w:cs="Nimbus Roman No9 L"/>
          <w:color w:val="000000"/>
          <w:sz w:val="26"/>
          <w:szCs w:val="26"/>
        </w:rPr>
      </w:pPr>
      <w:r>
        <w:rPr>
          <w:rFonts w:ascii="Nimbus Roman No9 L" w:hAnsi="Nimbus Roman No9 L" w:cs="Nimbus Roman No9 L"/>
          <w:color w:val="000000"/>
          <w:sz w:val="26"/>
          <w:szCs w:val="26"/>
        </w:rPr>
        <w:t>лично в структурно</w:t>
      </w:r>
      <w:proofErr w:type="gramStart"/>
      <w:r>
        <w:rPr>
          <w:rFonts w:ascii="Nimbus Roman No9 L" w:hAnsi="Nimbus Roman No9 L" w:cs="Nimbus Roman No9 L"/>
          <w:color w:val="000000"/>
          <w:sz w:val="26"/>
          <w:szCs w:val="26"/>
        </w:rPr>
        <w:t>е(</w:t>
      </w:r>
      <w:proofErr w:type="spellStart"/>
      <w:proofErr w:type="gramEnd"/>
      <w:r>
        <w:rPr>
          <w:rFonts w:ascii="Nimbus Roman No9 L" w:hAnsi="Nimbus Roman No9 L" w:cs="Nimbus Roman No9 L"/>
          <w:color w:val="000000"/>
          <w:sz w:val="26"/>
          <w:szCs w:val="26"/>
        </w:rPr>
        <w:t>ом</w:t>
      </w:r>
      <w:proofErr w:type="spellEnd"/>
      <w:r>
        <w:rPr>
          <w:rFonts w:ascii="Nimbus Roman No9 L" w:hAnsi="Nimbus Roman No9 L" w:cs="Nimbus Roman No9 L"/>
          <w:color w:val="000000"/>
          <w:sz w:val="26"/>
          <w:szCs w:val="26"/>
        </w:rPr>
        <w:t>) подразделение(и) органа государственной власти</w:t>
      </w:r>
    </w:p>
    <w:p w:rsidR="00403BC3" w:rsidRPr="00AA324E" w:rsidRDefault="00630870" w:rsidP="00AA324E">
      <w:pPr>
        <w:numPr>
          <w:ilvl w:val="0"/>
          <w:numId w:val="1"/>
        </w:numPr>
        <w:suppressAutoHyphens/>
        <w:spacing w:line="276" w:lineRule="auto"/>
        <w:ind w:left="0" w:firstLine="0"/>
      </w:pPr>
      <w:r>
        <w:rPr>
          <w:rFonts w:ascii="Nimbus Roman No9 L" w:hAnsi="Nimbus Roman No9 L" w:cs="Nimbus Roman No9 L"/>
          <w:color w:val="000000"/>
          <w:sz w:val="26"/>
          <w:szCs w:val="26"/>
        </w:rPr>
        <w:t xml:space="preserve">по почтовому адресу  </w:t>
      </w:r>
      <w:r>
        <w:br w:type="page"/>
      </w:r>
      <w:r w:rsidR="00AA324E">
        <w:lastRenderedPageBreak/>
        <w:tab/>
      </w:r>
      <w:r w:rsidRPr="00AA324E">
        <w:rPr>
          <w:rFonts w:ascii="Nimbus Roman No9 L" w:hAnsi="Nimbus Roman No9 L" w:cs="Nimbus Roman No9 L"/>
          <w:b/>
          <w:sz w:val="26"/>
          <w:szCs w:val="26"/>
        </w:rPr>
        <w:t>2</w:t>
      </w:r>
      <w:r w:rsidRPr="00AA324E">
        <w:rPr>
          <w:rFonts w:ascii="Nimbus Roman No9 L" w:hAnsi="Nimbus Roman No9 L" w:cs="Nimbus Roman No9 L"/>
          <w:b/>
          <w:bCs/>
          <w:sz w:val="26"/>
          <w:szCs w:val="26"/>
        </w:rPr>
        <w:t>. Стандарт предоставления муниципальной услуги</w:t>
      </w:r>
    </w:p>
    <w:p w:rsidR="00403BC3" w:rsidRDefault="00630870">
      <w:pPr>
        <w:pStyle w:val="ac"/>
        <w:ind w:firstLine="708"/>
        <w:jc w:val="both"/>
        <w:rPr>
          <w:rFonts w:ascii="Nimbus Roman No9 L" w:hAnsi="Nimbus Roman No9 L" w:cs="Nimbus Roman No9 L"/>
          <w:b/>
          <w:sz w:val="26"/>
          <w:szCs w:val="26"/>
        </w:rPr>
      </w:pPr>
      <w:r>
        <w:rPr>
          <w:rFonts w:ascii="Nimbus Roman No9 L" w:hAnsi="Nimbus Roman No9 L" w:cs="Nimbus Roman No9 L"/>
          <w:b/>
          <w:sz w:val="26"/>
          <w:szCs w:val="26"/>
        </w:rPr>
        <w:t>2.1.</w:t>
      </w:r>
      <w:r>
        <w:rPr>
          <w:rFonts w:ascii="Nimbus Roman No9 L" w:hAnsi="Nimbus Roman No9 L" w:cs="Nimbus Roman No9 L"/>
          <w:sz w:val="26"/>
          <w:szCs w:val="26"/>
        </w:rPr>
        <w:t xml:space="preserve"> </w:t>
      </w:r>
      <w:r>
        <w:rPr>
          <w:rFonts w:ascii="Nimbus Roman No9 L" w:hAnsi="Nimbus Roman No9 L" w:cs="Nimbus Roman No9 L"/>
          <w:b/>
          <w:sz w:val="26"/>
          <w:szCs w:val="26"/>
        </w:rPr>
        <w:t xml:space="preserve">Наименование муниципальной услуги </w:t>
      </w:r>
    </w:p>
    <w:p w:rsidR="0068480C" w:rsidRDefault="00630870" w:rsidP="005907A7">
      <w:pPr>
        <w:pStyle w:val="ac"/>
        <w:ind w:firstLine="708"/>
        <w:jc w:val="both"/>
        <w:rPr>
          <w:rFonts w:ascii="Nimbus Roman No9 L" w:hAnsi="Nimbus Roman No9 L" w:cs="Nimbus Roman No9 L"/>
          <w:bCs/>
          <w:sz w:val="26"/>
          <w:szCs w:val="26"/>
        </w:rPr>
      </w:pPr>
      <w:r>
        <w:rPr>
          <w:rFonts w:ascii="Nimbus Roman No9 L" w:hAnsi="Nimbus Roman No9 L" w:cs="Nimbus Roman No9 L"/>
          <w:sz w:val="26"/>
          <w:szCs w:val="26"/>
        </w:rPr>
        <w:t xml:space="preserve"> </w:t>
      </w:r>
      <w:r>
        <w:rPr>
          <w:sz w:val="26"/>
          <w:szCs w:val="26"/>
        </w:rPr>
        <w:t xml:space="preserve">«Прием заявлений и выдача свидетельства о социальной выплате на приобретение (строительство) жилья молодым семьям в рамках реализации </w:t>
      </w:r>
      <w:r w:rsidR="005907A7" w:rsidRPr="00D8130F">
        <w:rPr>
          <w:rStyle w:val="ae"/>
          <w:b w:val="0"/>
          <w:sz w:val="26"/>
          <w:szCs w:val="26"/>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03BC3" w:rsidRDefault="00630870">
      <w:pPr>
        <w:ind w:firstLine="540"/>
        <w:jc w:val="both"/>
        <w:rPr>
          <w:rFonts w:ascii="Nimbus Roman No9 L" w:hAnsi="Nimbus Roman No9 L" w:cs="Nimbus Roman No9 L"/>
          <w:b/>
          <w:bCs/>
          <w:sz w:val="26"/>
          <w:szCs w:val="26"/>
        </w:rPr>
      </w:pPr>
      <w:r>
        <w:rPr>
          <w:rFonts w:ascii="Nimbus Roman No9 L" w:hAnsi="Nimbus Roman No9 L" w:cs="Nimbus Roman No9 L"/>
          <w:bCs/>
          <w:sz w:val="26"/>
          <w:szCs w:val="26"/>
        </w:rPr>
        <w:t xml:space="preserve"> </w:t>
      </w:r>
      <w:r>
        <w:rPr>
          <w:rFonts w:ascii="Nimbus Roman No9 L" w:hAnsi="Nimbus Roman No9 L" w:cs="Nimbus Roman No9 L"/>
          <w:b/>
          <w:bCs/>
          <w:sz w:val="26"/>
          <w:szCs w:val="26"/>
        </w:rPr>
        <w:t>2.2</w:t>
      </w:r>
      <w:r>
        <w:rPr>
          <w:rFonts w:ascii="Nimbus Roman No9 L" w:hAnsi="Nimbus Roman No9 L" w:cs="Nimbus Roman No9 L"/>
          <w:bCs/>
          <w:sz w:val="26"/>
          <w:szCs w:val="26"/>
        </w:rPr>
        <w:t xml:space="preserve">. </w:t>
      </w:r>
      <w:r>
        <w:rPr>
          <w:rFonts w:ascii="Nimbus Roman No9 L" w:hAnsi="Nimbus Roman No9 L" w:cs="Nimbus Roman No9 L"/>
          <w:b/>
          <w:bCs/>
          <w:sz w:val="26"/>
          <w:szCs w:val="26"/>
        </w:rPr>
        <w:t xml:space="preserve">Наименование органа местного самоуправления, непосредственно </w:t>
      </w:r>
      <w:proofErr w:type="gramStart"/>
      <w:r>
        <w:rPr>
          <w:rFonts w:ascii="Nimbus Roman No9 L" w:hAnsi="Nimbus Roman No9 L" w:cs="Nimbus Roman No9 L"/>
          <w:b/>
          <w:bCs/>
          <w:sz w:val="26"/>
          <w:szCs w:val="26"/>
        </w:rPr>
        <w:t>предоставляющий</w:t>
      </w:r>
      <w:proofErr w:type="gramEnd"/>
      <w:r>
        <w:rPr>
          <w:rFonts w:ascii="Nimbus Roman No9 L" w:hAnsi="Nimbus Roman No9 L" w:cs="Nimbus Roman No9 L"/>
          <w:b/>
          <w:bCs/>
          <w:sz w:val="26"/>
          <w:szCs w:val="26"/>
        </w:rPr>
        <w:t xml:space="preserve"> муниципальную услугу.</w:t>
      </w:r>
    </w:p>
    <w:p w:rsidR="00403BC3" w:rsidRDefault="00630870">
      <w:pPr>
        <w:ind w:firstLine="540"/>
        <w:jc w:val="both"/>
      </w:pPr>
      <w:r>
        <w:rPr>
          <w:rFonts w:ascii="Nimbus Roman No9 L" w:hAnsi="Nimbus Roman No9 L" w:cs="Nimbus Roman No9 L"/>
          <w:bCs/>
          <w:sz w:val="26"/>
          <w:szCs w:val="26"/>
        </w:rPr>
        <w:t>В предоставлении муниципальной услуги принимают участие следующие структурные подразделения</w:t>
      </w:r>
      <w:r>
        <w:rPr>
          <w:rFonts w:cs="Nimbus Roman No9 L"/>
          <w:bCs/>
          <w:sz w:val="26"/>
          <w:szCs w:val="26"/>
        </w:rPr>
        <w:t xml:space="preserve"> </w:t>
      </w:r>
      <w:r>
        <w:rPr>
          <w:bCs/>
          <w:sz w:val="26"/>
          <w:szCs w:val="26"/>
        </w:rPr>
        <w:t>администрации МР «</w:t>
      </w:r>
      <w:proofErr w:type="spellStart"/>
      <w:r>
        <w:rPr>
          <w:bCs/>
          <w:sz w:val="26"/>
          <w:szCs w:val="26"/>
        </w:rPr>
        <w:t>Мещовский</w:t>
      </w:r>
      <w:proofErr w:type="spellEnd"/>
      <w:r>
        <w:rPr>
          <w:bCs/>
          <w:sz w:val="26"/>
          <w:szCs w:val="26"/>
        </w:rPr>
        <w:t xml:space="preserve"> район»</w:t>
      </w:r>
      <w:r>
        <w:rPr>
          <w:bCs/>
          <w:i/>
          <w:sz w:val="26"/>
          <w:szCs w:val="26"/>
        </w:rPr>
        <w:t>:</w:t>
      </w:r>
    </w:p>
    <w:p w:rsidR="00403BC3" w:rsidRDefault="00630870">
      <w:pPr>
        <w:ind w:firstLine="540"/>
        <w:jc w:val="both"/>
        <w:rPr>
          <w:bCs/>
          <w:sz w:val="26"/>
          <w:szCs w:val="26"/>
        </w:rPr>
      </w:pPr>
      <w:r>
        <w:rPr>
          <w:bCs/>
          <w:sz w:val="26"/>
          <w:szCs w:val="26"/>
        </w:rPr>
        <w:t xml:space="preserve">- специалист по труду и социальным вопросам </w:t>
      </w:r>
    </w:p>
    <w:p w:rsidR="00403BC3" w:rsidRDefault="00630870">
      <w:pPr>
        <w:ind w:firstLine="540"/>
        <w:jc w:val="both"/>
        <w:rPr>
          <w:bCs/>
          <w:sz w:val="26"/>
          <w:szCs w:val="26"/>
        </w:rPr>
      </w:pPr>
      <w:r>
        <w:rPr>
          <w:bCs/>
          <w:sz w:val="26"/>
          <w:szCs w:val="26"/>
        </w:rPr>
        <w:t>- финансовый отдел администрации МР «</w:t>
      </w:r>
      <w:proofErr w:type="spellStart"/>
      <w:r>
        <w:rPr>
          <w:bCs/>
          <w:sz w:val="26"/>
          <w:szCs w:val="26"/>
        </w:rPr>
        <w:t>Мещовский</w:t>
      </w:r>
      <w:proofErr w:type="spellEnd"/>
      <w:r>
        <w:rPr>
          <w:bCs/>
          <w:sz w:val="26"/>
          <w:szCs w:val="26"/>
        </w:rPr>
        <w:t xml:space="preserve"> район»,</w:t>
      </w:r>
    </w:p>
    <w:p w:rsidR="00403BC3" w:rsidRDefault="00630870">
      <w:pPr>
        <w:ind w:firstLine="540"/>
        <w:jc w:val="both"/>
        <w:rPr>
          <w:bCs/>
          <w:sz w:val="26"/>
          <w:szCs w:val="26"/>
        </w:rPr>
      </w:pPr>
      <w:r>
        <w:rPr>
          <w:bCs/>
          <w:sz w:val="26"/>
          <w:szCs w:val="26"/>
        </w:rPr>
        <w:t xml:space="preserve">а также </w:t>
      </w:r>
    </w:p>
    <w:p w:rsidR="00403BC3" w:rsidRDefault="00630870">
      <w:pPr>
        <w:ind w:firstLine="540"/>
        <w:jc w:val="both"/>
        <w:rPr>
          <w:bCs/>
          <w:sz w:val="26"/>
          <w:szCs w:val="26"/>
        </w:rPr>
      </w:pPr>
      <w:r>
        <w:rPr>
          <w:bCs/>
          <w:sz w:val="26"/>
          <w:szCs w:val="26"/>
        </w:rPr>
        <w:t>- администрации городского и сельских поселений, образованных на территории муниципального района;</w:t>
      </w:r>
    </w:p>
    <w:p w:rsidR="00403BC3" w:rsidRPr="00E62D90" w:rsidRDefault="00630870">
      <w:pPr>
        <w:ind w:firstLine="540"/>
        <w:jc w:val="both"/>
        <w:rPr>
          <w:bCs/>
          <w:sz w:val="26"/>
          <w:szCs w:val="26"/>
        </w:rPr>
      </w:pPr>
      <w:r>
        <w:rPr>
          <w:bCs/>
          <w:i/>
          <w:sz w:val="26"/>
          <w:szCs w:val="26"/>
        </w:rPr>
        <w:t xml:space="preserve">- </w:t>
      </w:r>
      <w:r>
        <w:rPr>
          <w:bCs/>
          <w:sz w:val="26"/>
          <w:szCs w:val="26"/>
        </w:rPr>
        <w:t>Федеральная служба государственной регистрации кадастра и картографии.</w:t>
      </w:r>
    </w:p>
    <w:p w:rsidR="0068480C" w:rsidRPr="00AA324E" w:rsidRDefault="00630870">
      <w:pPr>
        <w:ind w:firstLine="540"/>
        <w:jc w:val="both"/>
        <w:rPr>
          <w:b/>
          <w:bCs/>
          <w:sz w:val="26"/>
          <w:szCs w:val="26"/>
        </w:rPr>
      </w:pPr>
      <w:r>
        <w:rPr>
          <w:b/>
          <w:bCs/>
          <w:sz w:val="26"/>
          <w:szCs w:val="26"/>
        </w:rPr>
        <w:t>2.3.Описание результата предоставления муниципальной услуги</w:t>
      </w:r>
    </w:p>
    <w:p w:rsidR="00403BC3" w:rsidRDefault="00630870">
      <w:pPr>
        <w:ind w:firstLine="540"/>
        <w:jc w:val="both"/>
        <w:rPr>
          <w:rFonts w:ascii="Nimbus Roman No9 L" w:hAnsi="Nimbus Roman No9 L" w:cs="Nimbus Roman No9 L"/>
          <w:sz w:val="26"/>
          <w:szCs w:val="26"/>
        </w:rPr>
      </w:pPr>
      <w:r>
        <w:rPr>
          <w:rFonts w:ascii="Nimbus Roman No9 L" w:hAnsi="Nimbus Roman No9 L" w:cs="Nimbus Roman No9 L"/>
          <w:sz w:val="26"/>
          <w:szCs w:val="26"/>
        </w:rPr>
        <w:t xml:space="preserve">Результатом предоставления муниципальной услуги является </w:t>
      </w:r>
      <w:r>
        <w:rPr>
          <w:sz w:val="26"/>
          <w:szCs w:val="26"/>
        </w:rPr>
        <w:t>- выдача свидетельства о социальной выплате на приобретение (строительство) жилья молодым семьям</w:t>
      </w:r>
      <w:r>
        <w:rPr>
          <w:rFonts w:ascii="Nimbus Roman No9 L" w:hAnsi="Nimbus Roman No9 L" w:cs="Nimbus Roman No9 L"/>
          <w:sz w:val="26"/>
          <w:szCs w:val="26"/>
        </w:rPr>
        <w:t xml:space="preserve"> либо мотивированного решения об отказе в признании </w:t>
      </w:r>
      <w:r w:rsidR="00D77BA0">
        <w:rPr>
          <w:rFonts w:ascii="Nimbus Roman No9 L" w:hAnsi="Nimbus Roman No9 L" w:cs="Nimbus Roman No9 L"/>
          <w:sz w:val="26"/>
          <w:szCs w:val="26"/>
        </w:rPr>
        <w:t xml:space="preserve"> молод</w:t>
      </w:r>
      <w:r w:rsidR="00B311B7">
        <w:rPr>
          <w:rFonts w:ascii="Nimbus Roman No9 L" w:hAnsi="Nimbus Roman No9 L" w:cs="Nimbus Roman No9 L"/>
          <w:sz w:val="26"/>
          <w:szCs w:val="26"/>
        </w:rPr>
        <w:t>ой семьи участницей основного мероприятия</w:t>
      </w:r>
      <w:r w:rsidR="00D77BA0">
        <w:rPr>
          <w:rFonts w:ascii="Nimbus Roman No9 L" w:hAnsi="Nimbus Roman No9 L" w:cs="Nimbus Roman No9 L"/>
          <w:sz w:val="26"/>
          <w:szCs w:val="26"/>
        </w:rPr>
        <w:t>.</w:t>
      </w:r>
    </w:p>
    <w:p w:rsidR="0068480C" w:rsidRPr="00F542D7" w:rsidRDefault="00630870" w:rsidP="004E379A">
      <w:pPr>
        <w:ind w:firstLine="540"/>
        <w:jc w:val="both"/>
        <w:rPr>
          <w:rFonts w:ascii="Nimbus Roman No9 L" w:hAnsi="Nimbus Roman No9 L" w:cs="Nimbus Roman No9 L"/>
          <w:b/>
          <w:sz w:val="26"/>
          <w:szCs w:val="26"/>
        </w:rPr>
      </w:pPr>
      <w:r>
        <w:rPr>
          <w:rFonts w:ascii="Nimbus Roman No9 L" w:hAnsi="Nimbus Roman No9 L" w:cs="Nimbus Roman No9 L"/>
          <w:b/>
          <w:sz w:val="26"/>
          <w:szCs w:val="26"/>
        </w:rPr>
        <w:t>2.4. Срок предоставления муниципальной услуги</w:t>
      </w:r>
    </w:p>
    <w:p w:rsidR="00403BC3" w:rsidRPr="00AA324E" w:rsidRDefault="00630870">
      <w:pPr>
        <w:ind w:firstLine="540"/>
        <w:jc w:val="both"/>
      </w:pPr>
      <w:r>
        <w:rPr>
          <w:rFonts w:ascii="Nimbus Roman No9 L" w:hAnsi="Nimbus Roman No9 L" w:cs="Nimbus Roman No9 L"/>
          <w:sz w:val="26"/>
          <w:szCs w:val="26"/>
        </w:rPr>
        <w:t xml:space="preserve">Срок предоставления муниципальной услуги не должен превышать 15 -  </w:t>
      </w:r>
      <w:proofErr w:type="spellStart"/>
      <w:r>
        <w:rPr>
          <w:rFonts w:ascii="Nimbus Roman No9 L" w:hAnsi="Nimbus Roman No9 L" w:cs="Nimbus Roman No9 L"/>
          <w:iCs/>
          <w:sz w:val="26"/>
          <w:szCs w:val="26"/>
        </w:rPr>
        <w:t>дневный</w:t>
      </w:r>
      <w:proofErr w:type="spellEnd"/>
      <w:r>
        <w:rPr>
          <w:rFonts w:ascii="Nimbus Roman No9 L" w:hAnsi="Nimbus Roman No9 L" w:cs="Nimbus Roman No9 L"/>
          <w:iCs/>
          <w:sz w:val="26"/>
          <w:szCs w:val="26"/>
        </w:rPr>
        <w:t xml:space="preserve">  срок</w:t>
      </w:r>
      <w:r>
        <w:rPr>
          <w:rFonts w:ascii="Nimbus Roman No9 L" w:hAnsi="Nimbus Roman No9 L" w:cs="Nimbus Roman No9 L"/>
          <w:sz w:val="26"/>
          <w:szCs w:val="26"/>
        </w:rPr>
        <w:t xml:space="preserve"> со дня принятия от заявителя полного пакета документов для предоставления муниципальной услуги, предусмотренных настоящим Административным регламентом.</w:t>
      </w:r>
    </w:p>
    <w:p w:rsidR="00403BC3" w:rsidRDefault="00630870">
      <w:pPr>
        <w:ind w:firstLine="540"/>
        <w:jc w:val="both"/>
        <w:rPr>
          <w:rFonts w:ascii="Nimbus Roman No9 L" w:hAnsi="Nimbus Roman No9 L" w:cs="Nimbus Roman No9 L"/>
          <w:b/>
          <w:sz w:val="26"/>
          <w:szCs w:val="26"/>
        </w:rPr>
      </w:pPr>
      <w:r>
        <w:rPr>
          <w:rFonts w:ascii="Nimbus Roman No9 L" w:hAnsi="Nimbus Roman No9 L" w:cs="Nimbus Roman No9 L"/>
          <w:b/>
          <w:sz w:val="26"/>
          <w:szCs w:val="26"/>
        </w:rPr>
        <w:t>2.5. Перечень нормативных правовых актов, непосредственно регулирующих предоставление муниципальной услуги</w:t>
      </w:r>
    </w:p>
    <w:p w:rsidR="00403BC3" w:rsidRDefault="00630870">
      <w:pPr>
        <w:ind w:firstLine="540"/>
        <w:jc w:val="both"/>
        <w:rPr>
          <w:rFonts w:ascii="Nimbus Roman No9 L" w:hAnsi="Nimbus Roman No9 L" w:cs="Nimbus Roman No9 L"/>
          <w:sz w:val="26"/>
          <w:szCs w:val="26"/>
        </w:rPr>
      </w:pPr>
      <w:r>
        <w:rPr>
          <w:rFonts w:ascii="Nimbus Roman No9 L" w:hAnsi="Nimbus Roman No9 L" w:cs="Nimbus Roman No9 L"/>
          <w:sz w:val="26"/>
          <w:szCs w:val="26"/>
        </w:rPr>
        <w:t>Предоставление муниципальной услуги осуществляется в соответствии с нормативными правовыми актами:</w:t>
      </w:r>
    </w:p>
    <w:p w:rsidR="005A720B" w:rsidRDefault="005A720B" w:rsidP="005A720B">
      <w:pPr>
        <w:pStyle w:val="ad"/>
        <w:spacing w:before="0" w:beforeAutospacing="0" w:after="0" w:afterAutospacing="0"/>
        <w:jc w:val="both"/>
        <w:rPr>
          <w:rFonts w:ascii="Times New Roman" w:hAnsi="Times New Roman"/>
          <w:sz w:val="26"/>
          <w:szCs w:val="26"/>
        </w:rPr>
      </w:pPr>
      <w:r w:rsidRPr="005A720B">
        <w:rPr>
          <w:rFonts w:ascii="Times New Roman" w:hAnsi="Times New Roman"/>
          <w:sz w:val="26"/>
          <w:szCs w:val="26"/>
        </w:rPr>
        <w:t xml:space="preserve">- </w:t>
      </w:r>
      <w:r w:rsidRPr="00225328">
        <w:rPr>
          <w:rFonts w:ascii="Times New Roman" w:hAnsi="Times New Roman"/>
          <w:sz w:val="26"/>
          <w:szCs w:val="26"/>
        </w:rPr>
        <w:t>Конституцией Российской Федерации (</w:t>
      </w:r>
      <w:r w:rsidR="00E62D90">
        <w:rPr>
          <w:rFonts w:ascii="Times New Roman" w:hAnsi="Times New Roman"/>
          <w:sz w:val="26"/>
          <w:szCs w:val="26"/>
        </w:rPr>
        <w:t>Принята всенародным голосованием 12.12.1993 г. с</w:t>
      </w:r>
      <w:r w:rsidRPr="00225328">
        <w:rPr>
          <w:rFonts w:ascii="Times New Roman" w:hAnsi="Times New Roman"/>
          <w:sz w:val="26"/>
          <w:szCs w:val="26"/>
        </w:rPr>
        <w:t xml:space="preserve"> учетом поправок, внесенных Законами РФ о поправках к Конституции</w:t>
      </w:r>
      <w:r w:rsidRPr="005A720B">
        <w:rPr>
          <w:rFonts w:ascii="Times New Roman" w:hAnsi="Times New Roman"/>
          <w:sz w:val="26"/>
          <w:szCs w:val="26"/>
        </w:rPr>
        <w:t xml:space="preserve"> РФ от 30.12.2008 №6-ФКЗ, от 30.12.2008 №7-ФКЗ, от 05.02.2014 №2-ФКЗ, </w:t>
      </w:r>
      <w:r w:rsidR="00225328">
        <w:rPr>
          <w:rFonts w:ascii="Times New Roman" w:hAnsi="Times New Roman"/>
          <w:sz w:val="26"/>
          <w:szCs w:val="26"/>
        </w:rPr>
        <w:t xml:space="preserve">от </w:t>
      </w:r>
      <w:r w:rsidRPr="005A720B">
        <w:rPr>
          <w:rFonts w:ascii="Times New Roman" w:hAnsi="Times New Roman"/>
          <w:sz w:val="26"/>
          <w:szCs w:val="26"/>
        </w:rPr>
        <w:t>21.07.2014 №11-ФКЗ)</w:t>
      </w:r>
    </w:p>
    <w:p w:rsidR="00403BC3" w:rsidRPr="005A720B" w:rsidRDefault="00630870" w:rsidP="005A720B">
      <w:pPr>
        <w:pStyle w:val="ad"/>
        <w:spacing w:before="0" w:beforeAutospacing="0" w:after="0" w:afterAutospacing="0"/>
        <w:jc w:val="both"/>
        <w:rPr>
          <w:rFonts w:ascii="Times New Roman" w:hAnsi="Times New Roman"/>
          <w:sz w:val="26"/>
          <w:szCs w:val="26"/>
        </w:rPr>
      </w:pPr>
      <w:r>
        <w:rPr>
          <w:rFonts w:ascii="Nimbus Roman No9 L" w:hAnsi="Nimbus Roman No9 L" w:cs="Nimbus Roman No9 L"/>
          <w:sz w:val="26"/>
          <w:szCs w:val="26"/>
        </w:rPr>
        <w:t>-  Жилищный кодекс Российской Федерации;</w:t>
      </w:r>
    </w:p>
    <w:p w:rsidR="00403BC3" w:rsidRDefault="00E62D90">
      <w:pPr>
        <w:jc w:val="both"/>
        <w:rPr>
          <w:rFonts w:ascii="Nimbus Roman No9 L" w:hAnsi="Nimbus Roman No9 L" w:cs="Nimbus Roman No9 L"/>
          <w:sz w:val="26"/>
          <w:szCs w:val="26"/>
        </w:rPr>
      </w:pPr>
      <w:r>
        <w:rPr>
          <w:rFonts w:ascii="Nimbus Roman No9 L" w:hAnsi="Nimbus Roman No9 L" w:cs="Nimbus Roman No9 L"/>
          <w:sz w:val="26"/>
          <w:szCs w:val="26"/>
        </w:rPr>
        <w:t>- Семейный кодекс</w:t>
      </w:r>
      <w:r w:rsidR="00630870">
        <w:rPr>
          <w:rFonts w:ascii="Nimbus Roman No9 L" w:hAnsi="Nimbus Roman No9 L" w:cs="Nimbus Roman No9 L"/>
          <w:sz w:val="26"/>
          <w:szCs w:val="26"/>
        </w:rPr>
        <w:t xml:space="preserve"> Российской Федерации;</w:t>
      </w:r>
    </w:p>
    <w:p w:rsidR="000D5377" w:rsidRPr="000D5377" w:rsidRDefault="000D5377" w:rsidP="000D5377">
      <w:pPr>
        <w:autoSpaceDE w:val="0"/>
        <w:autoSpaceDN w:val="0"/>
        <w:adjustRightInd w:val="0"/>
        <w:jc w:val="both"/>
        <w:rPr>
          <w:sz w:val="26"/>
          <w:szCs w:val="26"/>
        </w:rPr>
      </w:pPr>
      <w:r w:rsidRPr="005A720B">
        <w:rPr>
          <w:sz w:val="26"/>
          <w:szCs w:val="26"/>
        </w:rPr>
        <w:t>- Федеральным законом от 27.07.2010г. № 210-ФЗ</w:t>
      </w:r>
      <w:r>
        <w:rPr>
          <w:sz w:val="26"/>
          <w:szCs w:val="26"/>
        </w:rPr>
        <w:t xml:space="preserve"> (ред. </w:t>
      </w:r>
      <w:r w:rsidR="00424672">
        <w:rPr>
          <w:rFonts w:eastAsiaTheme="minorHAnsi"/>
          <w:lang w:eastAsia="en-US"/>
        </w:rPr>
        <w:t>от 04.06</w:t>
      </w:r>
      <w:r>
        <w:rPr>
          <w:rFonts w:eastAsiaTheme="minorHAnsi"/>
          <w:lang w:eastAsia="en-US"/>
        </w:rPr>
        <w:t>.2018</w:t>
      </w:r>
      <w:r w:rsidRPr="005000A4">
        <w:rPr>
          <w:rFonts w:eastAsiaTheme="minorHAnsi"/>
          <w:b/>
          <w:lang w:eastAsia="en-US"/>
        </w:rPr>
        <w:t xml:space="preserve">) </w:t>
      </w:r>
      <w:r w:rsidRPr="005A720B">
        <w:rPr>
          <w:sz w:val="26"/>
          <w:szCs w:val="26"/>
        </w:rPr>
        <w:t xml:space="preserve"> «Об организа</w:t>
      </w:r>
      <w:r>
        <w:rPr>
          <w:sz w:val="26"/>
          <w:szCs w:val="26"/>
        </w:rPr>
        <w:t>ции предоставления государственных</w:t>
      </w:r>
      <w:r w:rsidRPr="005A720B">
        <w:rPr>
          <w:sz w:val="26"/>
          <w:szCs w:val="26"/>
        </w:rPr>
        <w:t xml:space="preserve"> и муниципальных услуг»; </w:t>
      </w:r>
    </w:p>
    <w:p w:rsidR="003D389F" w:rsidRDefault="003D389F">
      <w:pPr>
        <w:jc w:val="both"/>
        <w:rPr>
          <w:rFonts w:ascii="Nimbus Roman No9 L" w:hAnsi="Nimbus Roman No9 L" w:cs="Nimbus Roman No9 L"/>
          <w:sz w:val="26"/>
          <w:szCs w:val="26"/>
        </w:rPr>
      </w:pPr>
      <w:r>
        <w:rPr>
          <w:rFonts w:ascii="Nimbus Roman No9 L" w:hAnsi="Nimbus Roman No9 L" w:cs="Nimbus Roman No9 L"/>
          <w:sz w:val="26"/>
          <w:szCs w:val="26"/>
        </w:rPr>
        <w:t xml:space="preserve">- </w:t>
      </w:r>
      <w:r w:rsidRPr="003D389F">
        <w:rPr>
          <w:rFonts w:eastAsiaTheme="minorHAnsi"/>
          <w:sz w:val="26"/>
          <w:szCs w:val="26"/>
          <w:lang w:eastAsia="en-US"/>
        </w:rPr>
        <w:t>Постановление Правительства РФ от 12.10.2017 г. № 1243</w:t>
      </w:r>
      <w:r>
        <w:rPr>
          <w:rFonts w:eastAsiaTheme="minorHAnsi"/>
          <w:b/>
          <w:lang w:eastAsia="en-US"/>
        </w:rPr>
        <w:t xml:space="preserve"> </w:t>
      </w:r>
      <w:r>
        <w:rPr>
          <w:sz w:val="26"/>
          <w:szCs w:val="26"/>
        </w:rPr>
        <w:t xml:space="preserve">  «О реализации мероприятий федеральных целевых программ, интегрируемых в отдельные государственные программы Российской Федерации»</w:t>
      </w:r>
    </w:p>
    <w:p w:rsidR="004E379A" w:rsidRDefault="004E379A">
      <w:pPr>
        <w:jc w:val="both"/>
        <w:rPr>
          <w:sz w:val="26"/>
          <w:szCs w:val="26"/>
        </w:rPr>
      </w:pPr>
      <w:r>
        <w:rPr>
          <w:rFonts w:ascii="Nimbus Roman No9 L" w:hAnsi="Nimbus Roman No9 L" w:cs="Nimbus Roman No9 L"/>
          <w:sz w:val="26"/>
          <w:szCs w:val="26"/>
        </w:rPr>
        <w:t xml:space="preserve">- </w:t>
      </w:r>
      <w:r>
        <w:rPr>
          <w:sz w:val="26"/>
          <w:szCs w:val="26"/>
        </w:rPr>
        <w:t xml:space="preserve">Постановление  Правительства Российской Федерации от 17 декабря 2010 г. №1050 </w:t>
      </w:r>
    </w:p>
    <w:p w:rsidR="004E379A" w:rsidRDefault="00087756">
      <w:pPr>
        <w:jc w:val="both"/>
        <w:rPr>
          <w:sz w:val="26"/>
          <w:szCs w:val="26"/>
        </w:rPr>
      </w:pPr>
      <w:r>
        <w:rPr>
          <w:sz w:val="26"/>
          <w:szCs w:val="26"/>
        </w:rPr>
        <w:t>( ред</w:t>
      </w:r>
      <w:proofErr w:type="gramStart"/>
      <w:r>
        <w:rPr>
          <w:sz w:val="26"/>
          <w:szCs w:val="26"/>
        </w:rPr>
        <w:t>.о</w:t>
      </w:r>
      <w:proofErr w:type="gramEnd"/>
      <w:r>
        <w:rPr>
          <w:sz w:val="26"/>
          <w:szCs w:val="26"/>
        </w:rPr>
        <w:t>т 14.08.2018</w:t>
      </w:r>
      <w:r w:rsidR="004E379A">
        <w:rPr>
          <w:sz w:val="26"/>
          <w:szCs w:val="26"/>
        </w:rPr>
        <w:t xml:space="preserve"> г.)</w:t>
      </w:r>
      <w:r w:rsidR="00AA324E">
        <w:rPr>
          <w:sz w:val="26"/>
          <w:szCs w:val="26"/>
        </w:rPr>
        <w:t xml:space="preserve"> «</w:t>
      </w:r>
      <w:r w:rsidR="00AE1A92">
        <w:rPr>
          <w:sz w:val="26"/>
          <w:szCs w:val="26"/>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4E379A">
        <w:rPr>
          <w:sz w:val="26"/>
          <w:szCs w:val="26"/>
        </w:rPr>
        <w:t xml:space="preserve">;  </w:t>
      </w:r>
    </w:p>
    <w:p w:rsidR="00E62D90" w:rsidRDefault="00E62D90">
      <w:pPr>
        <w:jc w:val="both"/>
        <w:rPr>
          <w:rFonts w:ascii="Nimbus Roman No9 L" w:hAnsi="Nimbus Roman No9 L" w:cs="Nimbus Roman No9 L"/>
          <w:sz w:val="26"/>
          <w:szCs w:val="26"/>
        </w:rPr>
      </w:pPr>
      <w:r>
        <w:rPr>
          <w:sz w:val="26"/>
          <w:szCs w:val="26"/>
        </w:rPr>
        <w:t xml:space="preserve">- Постановление Правительства РФ от </w:t>
      </w:r>
      <w:r w:rsidR="00A735AA">
        <w:rPr>
          <w:sz w:val="26"/>
          <w:szCs w:val="26"/>
        </w:rPr>
        <w:t>30.12.2017 г. № 1710 (ред. от 14.08</w:t>
      </w:r>
      <w:r>
        <w:rPr>
          <w:sz w:val="26"/>
          <w:szCs w:val="26"/>
        </w:rPr>
        <w:t>.2018) «Об утверждении государственной программы Российской Федерации «Обе</w:t>
      </w:r>
      <w:r w:rsidR="00F542D7">
        <w:rPr>
          <w:sz w:val="26"/>
          <w:szCs w:val="26"/>
        </w:rPr>
        <w:t>с</w:t>
      </w:r>
      <w:r>
        <w:rPr>
          <w:sz w:val="26"/>
          <w:szCs w:val="26"/>
        </w:rPr>
        <w:t>печение доступным и комфортным жильем и коммунальными услугами граждан Российской Федерации»</w:t>
      </w:r>
    </w:p>
    <w:p w:rsidR="00403BC3" w:rsidRPr="00AA324E" w:rsidRDefault="0039510E" w:rsidP="003D389F">
      <w:pPr>
        <w:autoSpaceDE w:val="0"/>
        <w:autoSpaceDN w:val="0"/>
        <w:adjustRightInd w:val="0"/>
        <w:jc w:val="both"/>
        <w:rPr>
          <w:sz w:val="26"/>
          <w:szCs w:val="26"/>
        </w:rPr>
      </w:pPr>
      <w:proofErr w:type="gramStart"/>
      <w:r>
        <w:rPr>
          <w:sz w:val="26"/>
          <w:szCs w:val="26"/>
        </w:rPr>
        <w:lastRenderedPageBreak/>
        <w:t xml:space="preserve">- </w:t>
      </w:r>
      <w:r w:rsidR="00AA324E">
        <w:rPr>
          <w:sz w:val="26"/>
          <w:szCs w:val="26"/>
        </w:rPr>
        <w:t>Приказ</w:t>
      </w:r>
      <w:r>
        <w:rPr>
          <w:sz w:val="26"/>
          <w:szCs w:val="26"/>
        </w:rPr>
        <w:t xml:space="preserve"> министерства строительства и жилищно-коммунального хозяйства Калужской</w:t>
      </w:r>
      <w:r w:rsidR="00AA324E">
        <w:rPr>
          <w:sz w:val="26"/>
          <w:szCs w:val="26"/>
        </w:rPr>
        <w:t xml:space="preserve"> </w:t>
      </w:r>
      <w:r w:rsidR="00630870">
        <w:rPr>
          <w:sz w:val="26"/>
          <w:szCs w:val="26"/>
        </w:rPr>
        <w:t xml:space="preserve">области от 8 августа 2011 г. № 196  (ред. от 20.06.2014 г. № 243)«Об утверждении </w:t>
      </w:r>
      <w:r w:rsidR="00225328">
        <w:rPr>
          <w:sz w:val="26"/>
          <w:szCs w:val="26"/>
        </w:rPr>
        <w:t>П</w:t>
      </w:r>
      <w:r w:rsidR="00630870">
        <w:rPr>
          <w:sz w:val="26"/>
          <w:szCs w:val="26"/>
        </w:rPr>
        <w:t>оложения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подпрограммы «Обеспечение жильем молодых семей» государственной</w:t>
      </w:r>
      <w:proofErr w:type="gramEnd"/>
      <w:r w:rsidR="00630870">
        <w:rPr>
          <w:sz w:val="26"/>
          <w:szCs w:val="26"/>
        </w:rPr>
        <w:t xml:space="preserve"> программы Калужской области «Обеспечение доступным и комфортным жильем и коммунальными услугами населения Калужской области»;</w:t>
      </w:r>
    </w:p>
    <w:p w:rsidR="00403BC3" w:rsidRDefault="00630870">
      <w:pPr>
        <w:jc w:val="both"/>
        <w:rPr>
          <w:sz w:val="26"/>
          <w:szCs w:val="26"/>
        </w:rPr>
      </w:pPr>
      <w:r>
        <w:rPr>
          <w:rFonts w:eastAsiaTheme="minorHAnsi"/>
          <w:b/>
          <w:lang w:eastAsia="en-US"/>
        </w:rPr>
        <w:t xml:space="preserve"> </w:t>
      </w:r>
      <w:r>
        <w:rPr>
          <w:sz w:val="26"/>
          <w:szCs w:val="26"/>
        </w:rPr>
        <w:t>- Постановление администрации муниципального района «</w:t>
      </w:r>
      <w:proofErr w:type="spellStart"/>
      <w:r>
        <w:rPr>
          <w:sz w:val="26"/>
          <w:szCs w:val="26"/>
        </w:rPr>
        <w:t>Мещовский</w:t>
      </w:r>
      <w:proofErr w:type="spellEnd"/>
      <w:r>
        <w:rPr>
          <w:sz w:val="26"/>
          <w:szCs w:val="26"/>
        </w:rPr>
        <w:t xml:space="preserve"> район» от                19 декабря 2013 г. № 1393 «Об утверждении муниципальной  программы муниципального района «</w:t>
      </w:r>
      <w:proofErr w:type="spellStart"/>
      <w:r>
        <w:rPr>
          <w:sz w:val="26"/>
          <w:szCs w:val="26"/>
        </w:rPr>
        <w:t>Мещовский</w:t>
      </w:r>
      <w:proofErr w:type="spellEnd"/>
      <w:r>
        <w:rPr>
          <w:sz w:val="26"/>
          <w:szCs w:val="26"/>
        </w:rPr>
        <w:t xml:space="preserve"> район»  «Обеспечение  доступным и комфортным жильем  и коммунальными услугами населения»;</w:t>
      </w:r>
    </w:p>
    <w:p w:rsidR="00403BC3" w:rsidRDefault="00630870">
      <w:pPr>
        <w:jc w:val="both"/>
        <w:rPr>
          <w:sz w:val="26"/>
          <w:szCs w:val="26"/>
        </w:rPr>
      </w:pPr>
      <w:r>
        <w:rPr>
          <w:sz w:val="26"/>
          <w:szCs w:val="26"/>
        </w:rPr>
        <w:t>- Постановление администрации муниципального района «</w:t>
      </w:r>
      <w:proofErr w:type="spellStart"/>
      <w:r>
        <w:rPr>
          <w:sz w:val="26"/>
          <w:szCs w:val="26"/>
        </w:rPr>
        <w:t>Мещовский</w:t>
      </w:r>
      <w:proofErr w:type="spellEnd"/>
      <w:r>
        <w:rPr>
          <w:sz w:val="26"/>
          <w:szCs w:val="26"/>
        </w:rPr>
        <w:t xml:space="preserve"> район» от                17 февраля 2015 г. № 177 « О внесении изменений в Паспорт муниципальной программы муниципального района</w:t>
      </w:r>
      <w:r w:rsidR="0039510E">
        <w:rPr>
          <w:sz w:val="26"/>
          <w:szCs w:val="26"/>
        </w:rPr>
        <w:t xml:space="preserve"> «</w:t>
      </w:r>
      <w:proofErr w:type="spellStart"/>
      <w:r w:rsidR="0039510E">
        <w:rPr>
          <w:sz w:val="26"/>
          <w:szCs w:val="26"/>
        </w:rPr>
        <w:t>Мещовский</w:t>
      </w:r>
      <w:proofErr w:type="spellEnd"/>
      <w:r w:rsidR="0039510E">
        <w:rPr>
          <w:sz w:val="26"/>
          <w:szCs w:val="26"/>
        </w:rPr>
        <w:t xml:space="preserve"> район», утвержденной</w:t>
      </w:r>
      <w:r>
        <w:rPr>
          <w:sz w:val="26"/>
          <w:szCs w:val="26"/>
        </w:rPr>
        <w:t xml:space="preserve"> постановлением от 19.12.2013 г. № 1393«Об утверждении муниципальной  программы муниципального района «</w:t>
      </w:r>
      <w:proofErr w:type="spellStart"/>
      <w:r>
        <w:rPr>
          <w:sz w:val="26"/>
          <w:szCs w:val="26"/>
        </w:rPr>
        <w:t>Мещовский</w:t>
      </w:r>
      <w:proofErr w:type="spellEnd"/>
      <w:r>
        <w:rPr>
          <w:sz w:val="26"/>
          <w:szCs w:val="26"/>
        </w:rPr>
        <w:t xml:space="preserve"> район»  «Обеспечение  доступным и комфортным жильем  и коммунальными услугами населения»».</w:t>
      </w:r>
    </w:p>
    <w:p w:rsidR="00403BC3" w:rsidRDefault="00630870">
      <w:pPr>
        <w:jc w:val="both"/>
        <w:rPr>
          <w:rFonts w:ascii="Nimbus Roman No9 L" w:hAnsi="Nimbus Roman No9 L" w:cs="Nimbus Roman No9 L"/>
          <w:b/>
          <w:sz w:val="26"/>
          <w:szCs w:val="26"/>
        </w:rPr>
      </w:pPr>
      <w:r>
        <w:rPr>
          <w:rFonts w:ascii="Nimbus Roman No9 L" w:hAnsi="Nimbus Roman No9 L" w:cs="Nimbus Roman No9 L"/>
          <w:sz w:val="26"/>
          <w:szCs w:val="26"/>
        </w:rPr>
        <w:t>- иные нормативные правовые акты Российской Федерации, Калужской области, муниципального района «</w:t>
      </w:r>
      <w:proofErr w:type="spellStart"/>
      <w:r>
        <w:rPr>
          <w:rFonts w:ascii="Nimbus Roman No9 L" w:hAnsi="Nimbus Roman No9 L" w:cs="Nimbus Roman No9 L"/>
          <w:sz w:val="26"/>
          <w:szCs w:val="26"/>
        </w:rPr>
        <w:t>Мещовский</w:t>
      </w:r>
      <w:proofErr w:type="spellEnd"/>
      <w:r>
        <w:rPr>
          <w:rFonts w:ascii="Nimbus Roman No9 L" w:hAnsi="Nimbus Roman No9 L" w:cs="Nimbus Roman No9 L"/>
          <w:sz w:val="26"/>
          <w:szCs w:val="26"/>
        </w:rPr>
        <w:t xml:space="preserve"> район».</w:t>
      </w:r>
    </w:p>
    <w:p w:rsidR="00403BC3" w:rsidRDefault="00630870">
      <w:pPr>
        <w:jc w:val="both"/>
        <w:rPr>
          <w:rFonts w:ascii="Nimbus Roman No9 L" w:hAnsi="Nimbus Roman No9 L" w:cs="Nimbus Roman No9 L"/>
          <w:b/>
          <w:sz w:val="26"/>
          <w:szCs w:val="26"/>
        </w:rPr>
      </w:pPr>
      <w:r>
        <w:rPr>
          <w:rFonts w:ascii="Nimbus Roman No9 L" w:hAnsi="Nimbus Roman No9 L" w:cs="Nimbus Roman No9 L"/>
          <w:b/>
          <w:sz w:val="26"/>
          <w:szCs w:val="26"/>
        </w:rPr>
        <w:t>2.6. Исчерпывающий перечень документов, необходимых для предоставления муниципальной услуги.</w:t>
      </w:r>
    </w:p>
    <w:p w:rsidR="0066635A" w:rsidRPr="0066635A" w:rsidRDefault="00F9085F" w:rsidP="0066635A">
      <w:pPr>
        <w:ind w:firstLine="708"/>
        <w:jc w:val="both"/>
        <w:rPr>
          <w:rFonts w:ascii="Nimbus Roman No9 L" w:hAnsi="Nimbus Roman No9 L" w:cs="Nimbus Roman No9 L"/>
          <w:sz w:val="26"/>
          <w:szCs w:val="26"/>
        </w:rPr>
      </w:pPr>
      <w:r>
        <w:rPr>
          <w:rFonts w:ascii="Nimbus Roman No9 L" w:hAnsi="Nimbus Roman No9 L" w:cs="Nimbus Roman No9 L"/>
          <w:b/>
          <w:sz w:val="26"/>
          <w:szCs w:val="26"/>
        </w:rPr>
        <w:t xml:space="preserve">2.6.1. </w:t>
      </w:r>
      <w:r w:rsidR="000E5CCA">
        <w:rPr>
          <w:sz w:val="26"/>
          <w:szCs w:val="26"/>
        </w:rPr>
        <w:t>Для участия в  основном мероприятии</w:t>
      </w:r>
      <w:r w:rsidR="0066635A">
        <w:rPr>
          <w:sz w:val="26"/>
          <w:szCs w:val="26"/>
        </w:rPr>
        <w:t xml:space="preserve"> в целях использования социальной выплаты в соответствии с подпунктами «а</w:t>
      </w:r>
      <w:proofErr w:type="gramStart"/>
      <w:r w:rsidR="0066635A">
        <w:rPr>
          <w:sz w:val="26"/>
          <w:szCs w:val="26"/>
        </w:rPr>
        <w:t>»-</w:t>
      </w:r>
      <w:proofErr w:type="gramEnd"/>
      <w:r w:rsidR="0066635A">
        <w:rPr>
          <w:sz w:val="26"/>
          <w:szCs w:val="26"/>
        </w:rPr>
        <w:t>«</w:t>
      </w:r>
      <w:proofErr w:type="spellStart"/>
      <w:r w:rsidR="0066635A">
        <w:rPr>
          <w:sz w:val="26"/>
          <w:szCs w:val="26"/>
        </w:rPr>
        <w:t>д</w:t>
      </w:r>
      <w:proofErr w:type="spellEnd"/>
      <w:r w:rsidR="0066635A">
        <w:rPr>
          <w:sz w:val="26"/>
          <w:szCs w:val="26"/>
        </w:rPr>
        <w:t>»</w:t>
      </w:r>
      <w:r w:rsidR="00D30882">
        <w:rPr>
          <w:sz w:val="26"/>
          <w:szCs w:val="26"/>
        </w:rPr>
        <w:t xml:space="preserve"> и «ж»</w:t>
      </w:r>
      <w:r w:rsidR="0066635A">
        <w:rPr>
          <w:sz w:val="26"/>
          <w:szCs w:val="26"/>
        </w:rPr>
        <w:t xml:space="preserve"> пункта 2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 декабря 2</w:t>
      </w:r>
      <w:r w:rsidR="001E17A8">
        <w:rPr>
          <w:sz w:val="26"/>
          <w:szCs w:val="26"/>
        </w:rPr>
        <w:t>010 г. №1050 (ред.от 14.08.2018</w:t>
      </w:r>
      <w:r w:rsidR="0066635A">
        <w:rPr>
          <w:sz w:val="26"/>
          <w:szCs w:val="26"/>
        </w:rPr>
        <w:t xml:space="preserve"> г.)</w:t>
      </w:r>
      <w:r w:rsidR="0066635A" w:rsidRPr="0066635A">
        <w:rPr>
          <w:rStyle w:val="ae"/>
          <w:b w:val="0"/>
          <w:sz w:val="26"/>
          <w:szCs w:val="26"/>
        </w:rPr>
        <w:t xml:space="preserve"> </w:t>
      </w:r>
      <w:r w:rsidR="0066635A">
        <w:rPr>
          <w:rStyle w:val="ae"/>
          <w:b w:val="0"/>
          <w:sz w:val="26"/>
          <w:szCs w:val="26"/>
        </w:rPr>
        <w:t xml:space="preserve"> в рамках реализации </w:t>
      </w:r>
      <w:r w:rsidR="0066635A" w:rsidRPr="00D8130F">
        <w:rPr>
          <w:rStyle w:val="ae"/>
          <w:b w:val="0"/>
          <w:sz w:val="26"/>
          <w:szCs w:val="26"/>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66635A">
        <w:rPr>
          <w:sz w:val="26"/>
          <w:szCs w:val="26"/>
        </w:rPr>
        <w:t xml:space="preserve"> заявитель (молодая семья) подает в администрацию муниципального района следующие документы:</w:t>
      </w:r>
    </w:p>
    <w:p w:rsidR="0066635A" w:rsidRDefault="0066635A" w:rsidP="0066635A">
      <w:pPr>
        <w:jc w:val="both"/>
        <w:rPr>
          <w:sz w:val="26"/>
          <w:szCs w:val="26"/>
        </w:rPr>
      </w:pPr>
      <w:r>
        <w:rPr>
          <w:sz w:val="26"/>
          <w:szCs w:val="26"/>
        </w:rPr>
        <w:t>- заявление по форме, приведенной в приложении №1 к настоящему административному регламенту в 2 экземплярах (один экземпляр возвращается заявителю с указанием даты принятия заявления и приложенных к нему документов);</w:t>
      </w:r>
    </w:p>
    <w:p w:rsidR="0066635A" w:rsidRDefault="0066635A" w:rsidP="0066635A">
      <w:pPr>
        <w:jc w:val="both"/>
        <w:rPr>
          <w:sz w:val="26"/>
          <w:szCs w:val="26"/>
        </w:rPr>
      </w:pPr>
      <w:r>
        <w:rPr>
          <w:sz w:val="26"/>
          <w:szCs w:val="26"/>
        </w:rPr>
        <w:t>- копии документов, удостоверяющие личность каждого члена семьи;</w:t>
      </w:r>
    </w:p>
    <w:p w:rsidR="0066635A" w:rsidRDefault="0066635A" w:rsidP="0066635A">
      <w:pPr>
        <w:jc w:val="both"/>
        <w:rPr>
          <w:sz w:val="26"/>
          <w:szCs w:val="26"/>
        </w:rPr>
      </w:pPr>
      <w:r>
        <w:rPr>
          <w:sz w:val="26"/>
          <w:szCs w:val="26"/>
        </w:rPr>
        <w:t>- копия свидетельства о браке (на неполную семью не распространяется);</w:t>
      </w:r>
    </w:p>
    <w:p w:rsidR="0066635A" w:rsidRDefault="0066635A" w:rsidP="0066635A">
      <w:pPr>
        <w:jc w:val="both"/>
        <w:rPr>
          <w:sz w:val="26"/>
          <w:szCs w:val="26"/>
        </w:rPr>
      </w:pPr>
      <w:r>
        <w:rPr>
          <w:sz w:val="26"/>
          <w:szCs w:val="26"/>
        </w:rPr>
        <w:t>- документ, подтверждающий признание молодой семьи нуждающейся в жилых помещениях;</w:t>
      </w:r>
    </w:p>
    <w:p w:rsidR="00D30882" w:rsidRDefault="0066635A" w:rsidP="00D30882">
      <w:pPr>
        <w:jc w:val="both"/>
        <w:rPr>
          <w:sz w:val="26"/>
          <w:szCs w:val="26"/>
        </w:rPr>
      </w:pPr>
      <w:proofErr w:type="gramStart"/>
      <w:r>
        <w:rPr>
          <w:sz w:val="26"/>
          <w:szCs w:val="26"/>
        </w:rPr>
        <w:t>-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w:t>
      </w:r>
      <w:r w:rsidR="00D30882">
        <w:rPr>
          <w:sz w:val="26"/>
          <w:szCs w:val="26"/>
        </w:rPr>
        <w:t>оставляемой социальной выплаты»;</w:t>
      </w:r>
      <w:proofErr w:type="gramEnd"/>
    </w:p>
    <w:p w:rsidR="00D30882" w:rsidRPr="00D30882" w:rsidRDefault="00D30882" w:rsidP="00D30882">
      <w:pPr>
        <w:jc w:val="both"/>
        <w:rPr>
          <w:sz w:val="26"/>
          <w:szCs w:val="26"/>
        </w:rPr>
      </w:pPr>
      <w:r>
        <w:rPr>
          <w:sz w:val="26"/>
          <w:szCs w:val="26"/>
        </w:rPr>
        <w:t>-</w:t>
      </w:r>
      <w:r>
        <w:rPr>
          <w:rFonts w:eastAsiaTheme="minorHAnsi"/>
          <w:sz w:val="26"/>
          <w:szCs w:val="26"/>
          <w:lang w:eastAsia="en-US"/>
        </w:rPr>
        <w:t xml:space="preserve"> копия страхового свидетельства обязательного пенсионного страхования каждого совершеннолетнего члена семьи.</w:t>
      </w:r>
    </w:p>
    <w:p w:rsidR="00D30882" w:rsidRDefault="00D30882" w:rsidP="0066635A">
      <w:pPr>
        <w:jc w:val="both"/>
        <w:rPr>
          <w:sz w:val="26"/>
          <w:szCs w:val="26"/>
        </w:rPr>
      </w:pPr>
    </w:p>
    <w:p w:rsidR="0066635A" w:rsidRDefault="00630870" w:rsidP="0066635A">
      <w:pPr>
        <w:jc w:val="both"/>
        <w:rPr>
          <w:sz w:val="26"/>
          <w:szCs w:val="26"/>
        </w:rPr>
      </w:pPr>
      <w:r>
        <w:rPr>
          <w:rFonts w:ascii="Nimbus Roman No9 L" w:hAnsi="Nimbus Roman No9 L" w:cs="Nimbus Roman No9 L"/>
          <w:b/>
          <w:sz w:val="26"/>
          <w:szCs w:val="26"/>
        </w:rPr>
        <w:t xml:space="preserve">2.6.2. </w:t>
      </w:r>
      <w:r w:rsidR="0066635A">
        <w:rPr>
          <w:sz w:val="26"/>
          <w:szCs w:val="26"/>
        </w:rPr>
        <w:t>Для участия в</w:t>
      </w:r>
      <w:r w:rsidR="000E5CCA">
        <w:rPr>
          <w:sz w:val="26"/>
          <w:szCs w:val="26"/>
        </w:rPr>
        <w:t xml:space="preserve"> основном мероприятии</w:t>
      </w:r>
      <w:r w:rsidR="0066635A">
        <w:rPr>
          <w:sz w:val="26"/>
          <w:szCs w:val="26"/>
        </w:rPr>
        <w:t xml:space="preserve"> в целях использования социальной выплаты в соответствии с подпунктами «е» пункта 2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 декабря 2010 </w:t>
      </w:r>
      <w:r w:rsidR="001E17A8">
        <w:rPr>
          <w:sz w:val="26"/>
          <w:szCs w:val="26"/>
        </w:rPr>
        <w:lastRenderedPageBreak/>
        <w:t>г. №1050 (ред</w:t>
      </w:r>
      <w:proofErr w:type="gramStart"/>
      <w:r w:rsidR="001E17A8">
        <w:rPr>
          <w:sz w:val="26"/>
          <w:szCs w:val="26"/>
        </w:rPr>
        <w:t>.о</w:t>
      </w:r>
      <w:proofErr w:type="gramEnd"/>
      <w:r w:rsidR="001E17A8">
        <w:rPr>
          <w:sz w:val="26"/>
          <w:szCs w:val="26"/>
        </w:rPr>
        <w:t>т 14.08.2018</w:t>
      </w:r>
      <w:r w:rsidR="0066635A" w:rsidRPr="0066635A">
        <w:rPr>
          <w:sz w:val="26"/>
          <w:szCs w:val="26"/>
        </w:rPr>
        <w:t xml:space="preserve"> г.)</w:t>
      </w:r>
      <w:r w:rsidR="0066635A" w:rsidRPr="0066635A">
        <w:rPr>
          <w:rStyle w:val="ae"/>
          <w:b w:val="0"/>
          <w:sz w:val="26"/>
          <w:szCs w:val="26"/>
        </w:rPr>
        <w:t xml:space="preserve">  в</w:t>
      </w:r>
      <w:r w:rsidR="0066635A">
        <w:rPr>
          <w:rStyle w:val="ae"/>
          <w:b w:val="0"/>
          <w:sz w:val="26"/>
          <w:szCs w:val="26"/>
        </w:rPr>
        <w:t xml:space="preserve"> рамка</w:t>
      </w:r>
      <w:r w:rsidR="0039510E">
        <w:rPr>
          <w:rStyle w:val="ae"/>
          <w:b w:val="0"/>
          <w:sz w:val="26"/>
          <w:szCs w:val="26"/>
        </w:rPr>
        <w:t xml:space="preserve">х </w:t>
      </w:r>
      <w:r w:rsidR="000D5377">
        <w:rPr>
          <w:rStyle w:val="ae"/>
          <w:b w:val="0"/>
          <w:sz w:val="26"/>
          <w:szCs w:val="26"/>
        </w:rPr>
        <w:t xml:space="preserve">реализации </w:t>
      </w:r>
      <w:r w:rsidR="0066635A">
        <w:rPr>
          <w:rStyle w:val="ae"/>
          <w:b w:val="0"/>
          <w:sz w:val="26"/>
          <w:szCs w:val="26"/>
        </w:rPr>
        <w:t xml:space="preserve"> </w:t>
      </w:r>
      <w:r w:rsidR="0066635A" w:rsidRPr="00D8130F">
        <w:rPr>
          <w:rStyle w:val="ae"/>
          <w:b w:val="0"/>
          <w:sz w:val="26"/>
          <w:szCs w:val="26"/>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w:t>
      </w:r>
      <w:r w:rsidR="000D5377">
        <w:rPr>
          <w:rStyle w:val="ae"/>
          <w:b w:val="0"/>
          <w:sz w:val="26"/>
          <w:szCs w:val="26"/>
        </w:rPr>
        <w:t xml:space="preserve"> </w:t>
      </w:r>
      <w:r w:rsidR="0066635A" w:rsidRPr="00D8130F">
        <w:rPr>
          <w:rStyle w:val="ae"/>
          <w:b w:val="0"/>
          <w:sz w:val="26"/>
          <w:szCs w:val="26"/>
        </w:rPr>
        <w:t>Российской Федерации»</w:t>
      </w:r>
      <w:r w:rsidR="0066635A">
        <w:rPr>
          <w:sz w:val="26"/>
          <w:szCs w:val="26"/>
        </w:rPr>
        <w:t xml:space="preserve">  заявитель (молодая семья) подает в администрацию муниципального района следующие документы:</w:t>
      </w:r>
    </w:p>
    <w:p w:rsidR="0066635A" w:rsidRDefault="0066635A" w:rsidP="0066635A">
      <w:pPr>
        <w:jc w:val="both"/>
        <w:rPr>
          <w:sz w:val="26"/>
          <w:szCs w:val="26"/>
        </w:rPr>
      </w:pPr>
      <w:r>
        <w:rPr>
          <w:sz w:val="26"/>
          <w:szCs w:val="26"/>
        </w:rPr>
        <w:t>а) заявление по форме, приведенной в приложении № 1 к  настоящему административному регламенту в 2 экземплярах (один экземпляр возвращается заявителю с указанием даты принятия заявления и приложенных к нему документов);</w:t>
      </w:r>
    </w:p>
    <w:p w:rsidR="0066635A" w:rsidRDefault="0066635A" w:rsidP="0066635A">
      <w:pPr>
        <w:jc w:val="both"/>
        <w:rPr>
          <w:sz w:val="26"/>
          <w:szCs w:val="26"/>
        </w:rPr>
      </w:pPr>
      <w:r>
        <w:rPr>
          <w:sz w:val="26"/>
          <w:szCs w:val="26"/>
        </w:rPr>
        <w:t>-б) копии документов, удостоверяющие личность каждого члена семьи;</w:t>
      </w:r>
    </w:p>
    <w:p w:rsidR="0066635A" w:rsidRDefault="0066635A" w:rsidP="0066635A">
      <w:pPr>
        <w:jc w:val="both"/>
        <w:rPr>
          <w:sz w:val="26"/>
          <w:szCs w:val="26"/>
        </w:rPr>
      </w:pPr>
      <w:r>
        <w:rPr>
          <w:sz w:val="26"/>
          <w:szCs w:val="26"/>
        </w:rPr>
        <w:t>в)  копия свидетельства о браке (на неполную семью не распространяется);</w:t>
      </w:r>
    </w:p>
    <w:p w:rsidR="0066635A" w:rsidRDefault="0066635A" w:rsidP="0066635A">
      <w:pPr>
        <w:jc w:val="both"/>
        <w:rPr>
          <w:sz w:val="26"/>
          <w:szCs w:val="26"/>
        </w:rPr>
      </w:pPr>
      <w:r>
        <w:rPr>
          <w:sz w:val="26"/>
          <w:szCs w:val="26"/>
        </w:rPr>
        <w:t>г)  выписка (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w:t>
      </w:r>
      <w:proofErr w:type="gramStart"/>
      <w:r>
        <w:rPr>
          <w:sz w:val="26"/>
          <w:szCs w:val="26"/>
        </w:rPr>
        <w:t>е-</w:t>
      </w:r>
      <w:proofErr w:type="gramEnd"/>
      <w:r>
        <w:rPr>
          <w:sz w:val="26"/>
          <w:szCs w:val="26"/>
        </w:rPr>
        <w:t xml:space="preserve"> документы на строительство), - при незавершенном строительстве жилого дома;</w:t>
      </w:r>
    </w:p>
    <w:p w:rsidR="0066635A" w:rsidRDefault="0066635A" w:rsidP="0066635A">
      <w:pPr>
        <w:jc w:val="both"/>
        <w:rPr>
          <w:sz w:val="26"/>
          <w:szCs w:val="26"/>
        </w:rPr>
      </w:pPr>
      <w:proofErr w:type="spellStart"/>
      <w:r>
        <w:rPr>
          <w:sz w:val="26"/>
          <w:szCs w:val="26"/>
        </w:rPr>
        <w:t>д</w:t>
      </w:r>
      <w:proofErr w:type="spellEnd"/>
      <w:r>
        <w:rPr>
          <w:sz w:val="26"/>
          <w:szCs w:val="26"/>
        </w:rPr>
        <w:t xml:space="preserve">)  копия кредитного договора </w:t>
      </w:r>
      <w:proofErr w:type="gramStart"/>
      <w:r>
        <w:rPr>
          <w:sz w:val="26"/>
          <w:szCs w:val="26"/>
        </w:rPr>
        <w:t xml:space="preserve">( </w:t>
      </w:r>
      <w:proofErr w:type="gramEnd"/>
      <w:r>
        <w:rPr>
          <w:sz w:val="26"/>
          <w:szCs w:val="26"/>
        </w:rPr>
        <w:t>договора займа);</w:t>
      </w:r>
    </w:p>
    <w:p w:rsidR="0066635A" w:rsidRDefault="0066635A" w:rsidP="0066635A">
      <w:pPr>
        <w:jc w:val="both"/>
        <w:rPr>
          <w:sz w:val="26"/>
          <w:szCs w:val="26"/>
        </w:rPr>
      </w:pPr>
      <w:r>
        <w:rPr>
          <w:sz w:val="26"/>
          <w:szCs w:val="26"/>
        </w:rPr>
        <w:t xml:space="preserve">е) документ, подтверждающий, что молодая семья была  признана  нуждающейся в жилом помещении в соответствии с пунктом 7 Правил на момент заключения кредитного договора </w:t>
      </w:r>
      <w:proofErr w:type="gramStart"/>
      <w:r>
        <w:rPr>
          <w:sz w:val="26"/>
          <w:szCs w:val="26"/>
        </w:rPr>
        <w:t xml:space="preserve">( </w:t>
      </w:r>
      <w:proofErr w:type="gramEnd"/>
      <w:r>
        <w:rPr>
          <w:sz w:val="26"/>
          <w:szCs w:val="26"/>
        </w:rPr>
        <w:t>договора займа), указанного в подпункте «</w:t>
      </w:r>
      <w:proofErr w:type="spellStart"/>
      <w:r>
        <w:rPr>
          <w:sz w:val="26"/>
          <w:szCs w:val="26"/>
        </w:rPr>
        <w:t>д</w:t>
      </w:r>
      <w:proofErr w:type="spellEnd"/>
      <w:r>
        <w:rPr>
          <w:sz w:val="26"/>
          <w:szCs w:val="26"/>
        </w:rPr>
        <w:t>» настоящего пункта;</w:t>
      </w:r>
    </w:p>
    <w:p w:rsidR="00B609A4" w:rsidRDefault="0066635A" w:rsidP="00B609A4">
      <w:pPr>
        <w:jc w:val="both"/>
        <w:rPr>
          <w:sz w:val="26"/>
          <w:szCs w:val="26"/>
        </w:rPr>
      </w:pPr>
      <w:r>
        <w:rPr>
          <w:sz w:val="26"/>
          <w:szCs w:val="26"/>
        </w:rPr>
        <w:t xml:space="preserve">ж) справка кредитора </w:t>
      </w:r>
      <w:proofErr w:type="gramStart"/>
      <w:r>
        <w:rPr>
          <w:sz w:val="26"/>
          <w:szCs w:val="26"/>
        </w:rPr>
        <w:t xml:space="preserve">( </w:t>
      </w:r>
      <w:proofErr w:type="gramEnd"/>
      <w:r>
        <w:rPr>
          <w:sz w:val="26"/>
          <w:szCs w:val="26"/>
        </w:rPr>
        <w:t>заимодавца) о сумме остатка основного долга и сумме задолженности по выплате процентов за пользование ипотечным жил</w:t>
      </w:r>
      <w:r w:rsidR="00B609A4">
        <w:rPr>
          <w:sz w:val="26"/>
          <w:szCs w:val="26"/>
        </w:rPr>
        <w:t>ищным кредитом        (займом)»;</w:t>
      </w:r>
    </w:p>
    <w:p w:rsidR="00B609A4" w:rsidRPr="00B609A4" w:rsidRDefault="00943C30" w:rsidP="00B609A4">
      <w:pPr>
        <w:jc w:val="both"/>
        <w:rPr>
          <w:sz w:val="26"/>
          <w:szCs w:val="26"/>
        </w:rPr>
      </w:pPr>
      <w:r>
        <w:rPr>
          <w:sz w:val="26"/>
          <w:szCs w:val="26"/>
        </w:rPr>
        <w:t>з)</w:t>
      </w:r>
      <w:r w:rsidR="00B609A4">
        <w:rPr>
          <w:rFonts w:eastAsiaTheme="minorHAnsi"/>
          <w:sz w:val="26"/>
          <w:szCs w:val="26"/>
          <w:lang w:eastAsia="en-US"/>
        </w:rPr>
        <w:t xml:space="preserve"> копия страхового свидетельства обязательного пенсионного страхования каждого совершеннолетнего члена семьи.</w:t>
      </w:r>
    </w:p>
    <w:p w:rsidR="00B609A4" w:rsidRDefault="00B609A4" w:rsidP="0066635A">
      <w:pPr>
        <w:jc w:val="both"/>
        <w:rPr>
          <w:sz w:val="26"/>
          <w:szCs w:val="26"/>
        </w:rPr>
      </w:pPr>
    </w:p>
    <w:p w:rsidR="00403BC3" w:rsidRDefault="00630870">
      <w:pPr>
        <w:pStyle w:val="ac"/>
        <w:ind w:firstLine="708"/>
        <w:jc w:val="both"/>
        <w:rPr>
          <w:sz w:val="26"/>
          <w:szCs w:val="26"/>
        </w:rPr>
      </w:pPr>
      <w:r>
        <w:rPr>
          <w:sz w:val="26"/>
          <w:szCs w:val="26"/>
        </w:rPr>
        <w:t>По итогам рассмотрения повторного пакета документов Глава администрации принимает решение:</w:t>
      </w:r>
    </w:p>
    <w:p w:rsidR="00403BC3" w:rsidRDefault="00630870">
      <w:pPr>
        <w:pStyle w:val="ac"/>
        <w:jc w:val="both"/>
        <w:rPr>
          <w:sz w:val="26"/>
          <w:szCs w:val="26"/>
        </w:rPr>
      </w:pPr>
      <w:r>
        <w:rPr>
          <w:sz w:val="26"/>
          <w:szCs w:val="26"/>
        </w:rPr>
        <w:t>- о выдаче Свидетельства о праве на получение социальной выплаты;</w:t>
      </w:r>
    </w:p>
    <w:p w:rsidR="00403BC3" w:rsidRDefault="00630870">
      <w:pPr>
        <w:pStyle w:val="ac"/>
        <w:jc w:val="both"/>
        <w:rPr>
          <w:color w:val="800000"/>
        </w:rPr>
      </w:pPr>
      <w:r>
        <w:rPr>
          <w:sz w:val="26"/>
          <w:szCs w:val="26"/>
        </w:rPr>
        <w:t>- об отказе в выдаче Свидетельства о праве на получение социальной выплаты.</w:t>
      </w:r>
      <w:r>
        <w:rPr>
          <w:color w:val="800000"/>
          <w:sz w:val="26"/>
          <w:szCs w:val="26"/>
        </w:rPr>
        <w:t xml:space="preserve"> </w:t>
      </w:r>
    </w:p>
    <w:p w:rsidR="00F87119" w:rsidRDefault="00630870">
      <w:pPr>
        <w:jc w:val="both"/>
        <w:rPr>
          <w:rFonts w:ascii="Nimbus Roman No9 L" w:hAnsi="Nimbus Roman No9 L" w:cs="Nimbus Roman No9 L"/>
          <w:sz w:val="26"/>
          <w:szCs w:val="26"/>
        </w:rPr>
      </w:pPr>
      <w:r>
        <w:rPr>
          <w:rFonts w:ascii="Nimbus Roman No9 L" w:hAnsi="Nimbus Roman No9 L" w:cs="Nimbus Roman No9 L"/>
          <w:sz w:val="26"/>
          <w:szCs w:val="26"/>
        </w:rPr>
        <w:t>Заявитель вправе представить указанные документы по собственной инициативе.</w:t>
      </w:r>
    </w:p>
    <w:p w:rsidR="00403BC3" w:rsidRDefault="00F87119">
      <w:pPr>
        <w:jc w:val="both"/>
        <w:rPr>
          <w:rFonts w:ascii="Nimbus Roman No9 L" w:hAnsi="Nimbus Roman No9 L" w:cs="Nimbus Roman No9 L"/>
          <w:sz w:val="26"/>
          <w:szCs w:val="26"/>
        </w:rPr>
      </w:pPr>
      <w:r>
        <w:rPr>
          <w:rFonts w:ascii="Nimbus Roman No9 L" w:hAnsi="Nimbus Roman No9 L" w:cs="Nimbus Roman No9 L"/>
          <w:sz w:val="26"/>
          <w:szCs w:val="26"/>
        </w:rPr>
        <w:tab/>
      </w:r>
      <w:r w:rsidR="00630870">
        <w:rPr>
          <w:rFonts w:ascii="Nimbus Roman No9 L" w:hAnsi="Nimbus Roman No9 L" w:cs="Nimbus Roman No9 L"/>
          <w:sz w:val="26"/>
          <w:szCs w:val="26"/>
        </w:rPr>
        <w:t xml:space="preserve"> </w:t>
      </w:r>
    </w:p>
    <w:p w:rsidR="00F87119" w:rsidRDefault="00F87119" w:rsidP="00F87119">
      <w:pPr>
        <w:pStyle w:val="ad"/>
        <w:spacing w:before="0" w:beforeAutospacing="0" w:after="0" w:afterAutospacing="0"/>
        <w:jc w:val="both"/>
        <w:rPr>
          <w:rFonts w:ascii="Times New Roman" w:hAnsi="Times New Roman"/>
          <w:sz w:val="26"/>
          <w:szCs w:val="26"/>
        </w:rPr>
      </w:pPr>
      <w:r w:rsidRPr="00F87119">
        <w:rPr>
          <w:rFonts w:ascii="Nimbus Roman No9 L" w:hAnsi="Nimbus Roman No9 L" w:cs="Nimbus Roman No9 L"/>
          <w:b/>
          <w:sz w:val="26"/>
          <w:szCs w:val="26"/>
        </w:rPr>
        <w:t>2.6.3.</w:t>
      </w:r>
      <w:r w:rsidR="007B1240">
        <w:rPr>
          <w:rFonts w:ascii="Nimbus Roman No9 L" w:hAnsi="Nimbus Roman No9 L" w:cs="Nimbus Roman No9 L"/>
          <w:b/>
          <w:sz w:val="26"/>
          <w:szCs w:val="26"/>
        </w:rPr>
        <w:t xml:space="preserve"> Исчерпывающий перечень документов, </w:t>
      </w:r>
      <w:r w:rsidR="007B1240">
        <w:rPr>
          <w:rFonts w:ascii="Times New Roman" w:hAnsi="Times New Roman"/>
          <w:b/>
          <w:sz w:val="26"/>
          <w:szCs w:val="26"/>
        </w:rPr>
        <w:t xml:space="preserve">представляемых в </w:t>
      </w:r>
      <w:r w:rsidRPr="00F87119">
        <w:rPr>
          <w:rFonts w:ascii="Times New Roman" w:hAnsi="Times New Roman"/>
          <w:b/>
          <w:sz w:val="26"/>
          <w:szCs w:val="26"/>
        </w:rPr>
        <w:t>случае возникновения у молодой семьи, получившей свидетельство обстоятельств, потребовавших замены выданного свидетельства</w:t>
      </w:r>
      <w:r w:rsidR="007B1240">
        <w:rPr>
          <w:rFonts w:ascii="Times New Roman" w:hAnsi="Times New Roman"/>
          <w:b/>
          <w:sz w:val="26"/>
          <w:szCs w:val="26"/>
        </w:rPr>
        <w:t>:</w:t>
      </w:r>
    </w:p>
    <w:p w:rsidR="00F87119" w:rsidRDefault="00F87119" w:rsidP="00F87119">
      <w:pPr>
        <w:pStyle w:val="ad"/>
        <w:spacing w:before="0" w:beforeAutospacing="0" w:after="0" w:afterAutospacing="0"/>
        <w:jc w:val="both"/>
        <w:rPr>
          <w:rFonts w:ascii="Times New Roman" w:hAnsi="Times New Roman"/>
          <w:sz w:val="26"/>
          <w:szCs w:val="26"/>
        </w:rPr>
      </w:pPr>
      <w:r w:rsidRPr="00F87119">
        <w:rPr>
          <w:rFonts w:ascii="Times New Roman" w:hAnsi="Times New Roman"/>
          <w:sz w:val="26"/>
          <w:szCs w:val="26"/>
        </w:rPr>
        <w:t>- заявление о замене свидетельства с указанием обстоятельств, потребовавших такой замены (в произвольной форме);</w:t>
      </w:r>
    </w:p>
    <w:p w:rsidR="00F87119" w:rsidRPr="00F87119" w:rsidRDefault="00F87119" w:rsidP="00F87119">
      <w:pPr>
        <w:pStyle w:val="ad"/>
        <w:spacing w:before="0" w:beforeAutospacing="0" w:after="0" w:afterAutospacing="0"/>
        <w:jc w:val="both"/>
        <w:rPr>
          <w:rFonts w:ascii="Times New Roman" w:hAnsi="Times New Roman"/>
          <w:sz w:val="26"/>
          <w:szCs w:val="26"/>
        </w:rPr>
      </w:pPr>
      <w:r w:rsidRPr="00F87119">
        <w:rPr>
          <w:rFonts w:ascii="Times New Roman" w:hAnsi="Times New Roman"/>
          <w:sz w:val="26"/>
          <w:szCs w:val="26"/>
        </w:rPr>
        <w:t>- документы, подтверждающие обстоятельства, потребовавшие замены свидетельства.</w:t>
      </w:r>
    </w:p>
    <w:p w:rsidR="00F87119" w:rsidRPr="00F87119" w:rsidRDefault="00F87119">
      <w:pPr>
        <w:jc w:val="both"/>
        <w:rPr>
          <w:rFonts w:ascii="Nimbus Roman No9 L" w:hAnsi="Nimbus Roman No9 L" w:cs="Nimbus Roman No9 L"/>
          <w:sz w:val="26"/>
          <w:szCs w:val="26"/>
        </w:rPr>
      </w:pPr>
      <w:r>
        <w:rPr>
          <w:rFonts w:ascii="Nimbus Roman No9 L" w:hAnsi="Nimbus Roman No9 L" w:cs="Nimbus Roman No9 L"/>
          <w:sz w:val="26"/>
          <w:szCs w:val="26"/>
        </w:rPr>
        <w:t xml:space="preserve">     В течение 30 дней со дня получения заявления о замене свидетельства о праве на получение социальной выплаты </w:t>
      </w:r>
      <w:proofErr w:type="gramStart"/>
      <w:r>
        <w:rPr>
          <w:rFonts w:ascii="Nimbus Roman No9 L" w:hAnsi="Nimbus Roman No9 L" w:cs="Nimbus Roman No9 L"/>
          <w:sz w:val="26"/>
          <w:szCs w:val="26"/>
        </w:rPr>
        <w:t>орган местного самоуправления, выдавший это свидетельство  выдает</w:t>
      </w:r>
      <w:proofErr w:type="gramEnd"/>
      <w:r>
        <w:rPr>
          <w:rFonts w:ascii="Nimbus Roman No9 L" w:hAnsi="Nimbus Roman No9 L" w:cs="Nimbus Roman No9 L"/>
          <w:sz w:val="26"/>
          <w:szCs w:val="26"/>
        </w:rPr>
        <w:t xml:space="preserve"> новое</w:t>
      </w:r>
      <w:r w:rsidR="007B1240">
        <w:rPr>
          <w:rFonts w:ascii="Nimbus Roman No9 L" w:hAnsi="Nimbus Roman No9 L" w:cs="Nimbus Roman No9 L"/>
          <w:sz w:val="26"/>
          <w:szCs w:val="26"/>
        </w:rPr>
        <w:t xml:space="preserve"> свидетельство о праве на получение социальной выплаты.</w:t>
      </w:r>
    </w:p>
    <w:p w:rsidR="00403BC3" w:rsidRDefault="00403BC3">
      <w:pPr>
        <w:jc w:val="both"/>
        <w:rPr>
          <w:rFonts w:ascii="Nimbus Roman No9 L" w:hAnsi="Nimbus Roman No9 L" w:cs="Nimbus Roman No9 L"/>
          <w:color w:val="FF0000"/>
          <w:sz w:val="26"/>
          <w:szCs w:val="26"/>
        </w:rPr>
      </w:pPr>
    </w:p>
    <w:p w:rsidR="00403BC3" w:rsidRPr="003A12BF" w:rsidRDefault="00630870">
      <w:pPr>
        <w:jc w:val="both"/>
        <w:rPr>
          <w:rFonts w:ascii="Nimbus Roman No9 L" w:hAnsi="Nimbus Roman No9 L" w:cs="Nimbus Roman No9 L"/>
          <w:b/>
          <w:sz w:val="26"/>
          <w:szCs w:val="26"/>
        </w:rPr>
      </w:pPr>
      <w:r w:rsidRPr="003A12BF">
        <w:rPr>
          <w:rFonts w:ascii="Nimbus Roman No9 L" w:hAnsi="Nimbus Roman No9 L" w:cs="Nimbus Roman No9 L"/>
          <w:sz w:val="26"/>
          <w:szCs w:val="26"/>
        </w:rPr>
        <w:t xml:space="preserve"> </w:t>
      </w:r>
      <w:r w:rsidRPr="003A12BF">
        <w:rPr>
          <w:rFonts w:ascii="Nimbus Roman No9 L" w:hAnsi="Nimbus Roman No9 L" w:cs="Nimbus Roman No9 L"/>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w:t>
      </w:r>
      <w:r w:rsidR="00F87119">
        <w:rPr>
          <w:rFonts w:ascii="Nimbus Roman No9 L" w:hAnsi="Nimbus Roman No9 L" w:cs="Nimbus Roman No9 L"/>
          <w:b/>
          <w:sz w:val="26"/>
          <w:szCs w:val="26"/>
        </w:rPr>
        <w:t>, которые находятся в распоряжении муниципальных органов, органов местного самоуправления и иных органов  участвующих в предоставлении муниципальной услуги</w:t>
      </w:r>
      <w:r w:rsidR="003A12BF">
        <w:rPr>
          <w:rFonts w:ascii="Nimbus Roman No9 L" w:hAnsi="Nimbus Roman No9 L" w:cs="Nimbus Roman No9 L"/>
          <w:b/>
          <w:sz w:val="26"/>
          <w:szCs w:val="26"/>
        </w:rPr>
        <w:t>:</w:t>
      </w:r>
    </w:p>
    <w:p w:rsidR="0055618E" w:rsidRDefault="003A12BF" w:rsidP="0055618E">
      <w:pPr>
        <w:ind w:firstLine="708"/>
        <w:jc w:val="both"/>
        <w:rPr>
          <w:rFonts w:ascii="Nimbus Roman No9 L" w:hAnsi="Nimbus Roman No9 L" w:cs="Nimbus Roman No9 L"/>
          <w:sz w:val="26"/>
          <w:szCs w:val="26"/>
        </w:rPr>
      </w:pPr>
      <w:r>
        <w:rPr>
          <w:rFonts w:ascii="Nimbus Roman No9 L" w:hAnsi="Nimbus Roman No9 L" w:cs="Nimbus Roman No9 L"/>
          <w:sz w:val="26"/>
          <w:szCs w:val="26"/>
        </w:rPr>
        <w:t>- запрос сведений  в Едином государственном реест</w:t>
      </w:r>
      <w:r w:rsidR="00F87119">
        <w:rPr>
          <w:rFonts w:ascii="Nimbus Roman No9 L" w:hAnsi="Nimbus Roman No9 L" w:cs="Nimbus Roman No9 L"/>
          <w:sz w:val="26"/>
          <w:szCs w:val="26"/>
        </w:rPr>
        <w:t>ре прав на недвижимое имущество</w:t>
      </w:r>
      <w:r w:rsidR="0055618E">
        <w:rPr>
          <w:rFonts w:ascii="Nimbus Roman No9 L" w:hAnsi="Nimbus Roman No9 L" w:cs="Nimbus Roman No9 L"/>
          <w:sz w:val="26"/>
          <w:szCs w:val="26"/>
        </w:rPr>
        <w:t xml:space="preserve">: </w:t>
      </w:r>
    </w:p>
    <w:p w:rsidR="0055618E" w:rsidRPr="0055618E" w:rsidRDefault="0055618E" w:rsidP="0055618E">
      <w:pPr>
        <w:ind w:firstLine="708"/>
        <w:jc w:val="both"/>
        <w:rPr>
          <w:rFonts w:ascii="Nimbus Roman No9 L" w:hAnsi="Nimbus Roman No9 L" w:cs="Nimbus Roman No9 L"/>
          <w:sz w:val="26"/>
          <w:szCs w:val="26"/>
        </w:rPr>
      </w:pPr>
      <w:r>
        <w:lastRenderedPageBreak/>
        <w:t xml:space="preserve">а) </w:t>
      </w:r>
      <w:r w:rsidRPr="00956550">
        <w:t xml:space="preserve">сведения об отсутствии </w:t>
      </w:r>
      <w:r>
        <w:t>государственной</w:t>
      </w:r>
      <w:r w:rsidRPr="00956550">
        <w:t xml:space="preserve"> регистрации права собственности на жилое помещение, или сведения о </w:t>
      </w:r>
      <w:r>
        <w:t>государственной</w:t>
      </w:r>
      <w:r w:rsidRPr="00956550">
        <w:t xml:space="preserve">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представляются документы на строительство).</w:t>
      </w:r>
    </w:p>
    <w:p w:rsidR="0055618E" w:rsidRDefault="0055618E" w:rsidP="0055618E">
      <w:pPr>
        <w:jc w:val="both"/>
        <w:rPr>
          <w:rFonts w:ascii="Nimbus Roman No9 L" w:hAnsi="Nimbus Roman No9 L" w:cs="Nimbus Roman No9 L"/>
          <w:sz w:val="26"/>
          <w:szCs w:val="26"/>
        </w:rPr>
      </w:pPr>
      <w:r>
        <w:rPr>
          <w:rFonts w:ascii="Nimbus Roman No9 L" w:hAnsi="Nimbus Roman No9 L" w:cs="Nimbus Roman No9 L"/>
          <w:sz w:val="26"/>
          <w:szCs w:val="26"/>
        </w:rPr>
        <w:t xml:space="preserve">       </w:t>
      </w:r>
      <w:r w:rsidR="00F87119">
        <w:rPr>
          <w:rFonts w:ascii="Nimbus Roman No9 L" w:hAnsi="Nimbus Roman No9 L" w:cs="Nimbus Roman No9 L"/>
          <w:sz w:val="26"/>
          <w:szCs w:val="26"/>
        </w:rPr>
        <w:t>- межведомственный запрос</w:t>
      </w:r>
      <w:r>
        <w:rPr>
          <w:rFonts w:ascii="Nimbus Roman No9 L" w:hAnsi="Nimbus Roman No9 L" w:cs="Nimbus Roman No9 L"/>
          <w:sz w:val="26"/>
          <w:szCs w:val="26"/>
        </w:rPr>
        <w:t xml:space="preserve"> в администрации муниципальных образований:</w:t>
      </w:r>
    </w:p>
    <w:p w:rsidR="0055618E" w:rsidRDefault="0055618E" w:rsidP="0055618E">
      <w:pPr>
        <w:jc w:val="both"/>
      </w:pPr>
      <w:r>
        <w:rPr>
          <w:rFonts w:ascii="Nimbus Roman No9 L" w:hAnsi="Nimbus Roman No9 L" w:cs="Nimbus Roman No9 L"/>
          <w:sz w:val="26"/>
          <w:szCs w:val="26"/>
        </w:rPr>
        <w:t xml:space="preserve"> </w:t>
      </w:r>
      <w:r>
        <w:t xml:space="preserve"> а) </w:t>
      </w:r>
      <w:r w:rsidRPr="00956550">
        <w:t>сведения о признании молодой семьи, нуждающейся в жилых помещениях.</w:t>
      </w:r>
    </w:p>
    <w:p w:rsidR="0055618E" w:rsidRPr="0055618E" w:rsidRDefault="0055618E" w:rsidP="0055618E">
      <w:pPr>
        <w:jc w:val="both"/>
      </w:pPr>
      <w:r>
        <w:t xml:space="preserve">  б)</w:t>
      </w:r>
      <w:r w:rsidRPr="00956550">
        <w:t xml:space="preserve"> </w:t>
      </w:r>
      <w:r>
        <w:t>является  ли молод</w:t>
      </w:r>
      <w:r w:rsidR="000E5CCA">
        <w:t>ая семья участницей основного мероприятия</w:t>
      </w:r>
      <w:r>
        <w:t xml:space="preserve">  «Обеспечение жильем молодых    семей»</w:t>
      </w:r>
    </w:p>
    <w:p w:rsidR="0055618E" w:rsidRPr="0068480C" w:rsidRDefault="00630870" w:rsidP="0068480C">
      <w:pPr>
        <w:ind w:firstLine="708"/>
        <w:jc w:val="both"/>
        <w:rPr>
          <w:rFonts w:ascii="Nimbus Roman No9 L" w:hAnsi="Nimbus Roman No9 L" w:cs="Nimbus Roman No9 L"/>
          <w:sz w:val="26"/>
          <w:szCs w:val="26"/>
        </w:rPr>
      </w:pPr>
      <w:r w:rsidRPr="00C32E36">
        <w:rPr>
          <w:rFonts w:ascii="Nimbus Roman No9 L" w:hAnsi="Nimbus Roman No9 L" w:cs="Nimbus Roman No9 L"/>
          <w:sz w:val="26"/>
          <w:szCs w:val="26"/>
        </w:rPr>
        <w:t>Непредставление заявителем указанных документов не является основанием для отказа заявителю в предоставлении услуги.</w:t>
      </w:r>
    </w:p>
    <w:p w:rsidR="0055618E" w:rsidRPr="0068480C" w:rsidRDefault="0055618E">
      <w:pPr>
        <w:jc w:val="both"/>
        <w:rPr>
          <w:b/>
          <w:color w:val="FF0000"/>
          <w:sz w:val="26"/>
          <w:szCs w:val="26"/>
        </w:rPr>
      </w:pPr>
    </w:p>
    <w:p w:rsidR="00403BC3" w:rsidRPr="0068480C" w:rsidRDefault="00630870">
      <w:pPr>
        <w:jc w:val="both"/>
        <w:rPr>
          <w:b/>
          <w:sz w:val="26"/>
          <w:szCs w:val="26"/>
        </w:rPr>
      </w:pPr>
      <w:r w:rsidRPr="0068480C">
        <w:rPr>
          <w:b/>
          <w:sz w:val="26"/>
          <w:szCs w:val="26"/>
        </w:rPr>
        <w:t xml:space="preserve">2.8. </w:t>
      </w:r>
      <w:proofErr w:type="gramStart"/>
      <w:r w:rsidR="001954F2" w:rsidRPr="0068480C">
        <w:rPr>
          <w:rFonts w:eastAsiaTheme="minorHAnsi"/>
          <w:b/>
          <w:sz w:val="26"/>
          <w:szCs w:val="26"/>
          <w:lang w:eastAsia="en-US"/>
        </w:rPr>
        <w:t>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муниципальную (государственную) услугу, иных государственных органов, органов местного самоуправления, организаций, участвующих в предоставлении государственных или муниципальных услуг</w:t>
      </w:r>
      <w:proofErr w:type="gramEnd"/>
    </w:p>
    <w:p w:rsidR="00403BC3" w:rsidRPr="001954F2" w:rsidRDefault="003B1543">
      <w:pPr>
        <w:ind w:firstLine="708"/>
        <w:jc w:val="both"/>
      </w:pPr>
      <w:r w:rsidRPr="001954F2">
        <w:rPr>
          <w:rFonts w:ascii="Nimbus Roman No9 L" w:hAnsi="Nimbus Roman No9 L" w:cs="Nimbus Roman No9 L"/>
          <w:sz w:val="26"/>
          <w:szCs w:val="26"/>
        </w:rPr>
        <w:t xml:space="preserve">Специалист </w:t>
      </w:r>
      <w:r w:rsidR="00630870" w:rsidRPr="001954F2">
        <w:rPr>
          <w:rFonts w:ascii="Nimbus Roman No9 L" w:hAnsi="Nimbus Roman No9 L" w:cs="Nimbus Roman No9 L"/>
          <w:sz w:val="26"/>
          <w:szCs w:val="26"/>
        </w:rPr>
        <w:t>не вправе требовать от заявителя:</w:t>
      </w:r>
    </w:p>
    <w:p w:rsidR="00403BC3" w:rsidRDefault="00630870">
      <w:pPr>
        <w:jc w:val="both"/>
      </w:pPr>
      <w:r>
        <w:rPr>
          <w:rFonts w:ascii="Nimbus Roman No9 L" w:hAnsi="Nimbus Roman No9 L" w:cs="Nimbus Roman No9 L"/>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w:t>
      </w:r>
      <w:hyperlink w:anchor="Par9">
        <w:r>
          <w:rPr>
            <w:rStyle w:val="-"/>
            <w:rFonts w:ascii="Nimbus Roman No9 L" w:hAnsi="Nimbus Roman No9 L" w:cs="Nimbus Roman No9 L"/>
            <w:color w:val="000000"/>
            <w:sz w:val="26"/>
            <w:szCs w:val="26"/>
            <w:u w:val="none"/>
          </w:rPr>
          <w:t>п. 2.5</w:t>
        </w:r>
      </w:hyperlink>
      <w:r>
        <w:rPr>
          <w:rFonts w:ascii="Nimbus Roman No9 L" w:hAnsi="Nimbus Roman No9 L" w:cs="Nimbus Roman No9 L"/>
          <w:sz w:val="26"/>
          <w:szCs w:val="26"/>
        </w:rPr>
        <w:t xml:space="preserve"> настоящего Административного регламента;</w:t>
      </w:r>
    </w:p>
    <w:p w:rsidR="00403BC3" w:rsidRDefault="00630870">
      <w:pPr>
        <w:jc w:val="both"/>
      </w:pPr>
      <w:proofErr w:type="gramStart"/>
      <w:r>
        <w:rPr>
          <w:rFonts w:ascii="Nimbus Roman No9 L" w:hAnsi="Nimbus Roman No9 L" w:cs="Nimbus Roman No9 L"/>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8">
        <w:r>
          <w:rPr>
            <w:rStyle w:val="-"/>
            <w:rFonts w:ascii="Nimbus Roman No9 L" w:hAnsi="Nimbus Roman No9 L" w:cs="Nimbus Roman No9 L"/>
            <w:color w:val="000000"/>
            <w:sz w:val="26"/>
            <w:szCs w:val="26"/>
          </w:rPr>
          <w:t>Перечень</w:t>
        </w:r>
      </w:hyperlink>
      <w:r>
        <w:rPr>
          <w:rFonts w:ascii="Nimbus Roman No9 L" w:hAnsi="Nimbus Roman No9 L" w:cs="Nimbus Roman No9 L"/>
          <w:sz w:val="26"/>
          <w:szCs w:val="26"/>
        </w:rPr>
        <w:t xml:space="preserve"> услуг, которые являются необходимыми и обязательными для предоставления муниципальных услуг.</w:t>
      </w:r>
      <w:proofErr w:type="gramEnd"/>
    </w:p>
    <w:p w:rsidR="00403BC3" w:rsidRDefault="00403BC3">
      <w:pPr>
        <w:jc w:val="both"/>
        <w:rPr>
          <w:rFonts w:ascii="Nimbus Roman No9 L" w:hAnsi="Nimbus Roman No9 L" w:cs="Nimbus Roman No9 L"/>
          <w:sz w:val="26"/>
          <w:szCs w:val="26"/>
        </w:rPr>
      </w:pPr>
    </w:p>
    <w:p w:rsidR="00403BC3" w:rsidRDefault="00403BC3">
      <w:pPr>
        <w:jc w:val="both"/>
        <w:rPr>
          <w:b/>
        </w:rPr>
      </w:pPr>
    </w:p>
    <w:p w:rsidR="00DF6D0B" w:rsidRDefault="00DF6D0B">
      <w:pPr>
        <w:jc w:val="both"/>
        <w:rPr>
          <w:rFonts w:ascii="Nimbus Roman No9 L" w:hAnsi="Nimbus Roman No9 L" w:cs="Nimbus Roman No9 L"/>
          <w:b/>
          <w:sz w:val="26"/>
          <w:szCs w:val="26"/>
        </w:rPr>
      </w:pPr>
      <w:bookmarkStart w:id="0" w:name="Par19"/>
      <w:bookmarkStart w:id="1" w:name="Par9"/>
      <w:bookmarkEnd w:id="0"/>
      <w:bookmarkEnd w:id="1"/>
    </w:p>
    <w:p w:rsidR="00403BC3" w:rsidRDefault="00043391">
      <w:pPr>
        <w:jc w:val="both"/>
        <w:rPr>
          <w:rFonts w:ascii="Nimbus Roman No9 L" w:hAnsi="Nimbus Roman No9 L" w:cs="Nimbus Roman No9 L"/>
          <w:b/>
          <w:sz w:val="26"/>
          <w:szCs w:val="26"/>
        </w:rPr>
      </w:pPr>
      <w:r>
        <w:rPr>
          <w:rFonts w:ascii="Nimbus Roman No9 L" w:hAnsi="Nimbus Roman No9 L" w:cs="Nimbus Roman No9 L"/>
          <w:b/>
          <w:sz w:val="26"/>
          <w:szCs w:val="26"/>
        </w:rPr>
        <w:t>2.9</w:t>
      </w:r>
      <w:r w:rsidR="00630870">
        <w:rPr>
          <w:rFonts w:ascii="Nimbus Roman No9 L" w:hAnsi="Nimbus Roman No9 L" w:cs="Nimbus Roman No9 L"/>
          <w:b/>
          <w:sz w:val="26"/>
          <w:szCs w:val="26"/>
        </w:rPr>
        <w:t>. Исчерпывающий перечень оснований для приостановления и (или) отказа в предоставлении муниципальной услуги</w:t>
      </w:r>
      <w:r w:rsidR="003B1543">
        <w:rPr>
          <w:rFonts w:ascii="Nimbus Roman No9 L" w:hAnsi="Nimbus Roman No9 L" w:cs="Nimbus Roman No9 L"/>
          <w:b/>
          <w:sz w:val="26"/>
          <w:szCs w:val="26"/>
        </w:rPr>
        <w:t>:</w:t>
      </w:r>
    </w:p>
    <w:p w:rsidR="00043391" w:rsidRDefault="00043391" w:rsidP="00043391">
      <w:pPr>
        <w:jc w:val="both"/>
        <w:rPr>
          <w:rFonts w:ascii="Nimbus Roman No9 L" w:hAnsi="Nimbus Roman No9 L" w:cs="Nimbus Roman No9 L"/>
          <w:sz w:val="26"/>
          <w:szCs w:val="26"/>
        </w:rPr>
      </w:pPr>
      <w:r>
        <w:rPr>
          <w:rFonts w:ascii="Nimbus Roman No9 L" w:hAnsi="Nimbus Roman No9 L" w:cs="Nimbus Roman No9 L"/>
          <w:sz w:val="26"/>
          <w:szCs w:val="26"/>
        </w:rPr>
        <w:t>2.9.1.Основаниями для отказа в признании молод</w:t>
      </w:r>
      <w:r w:rsidR="000E5CCA">
        <w:rPr>
          <w:rFonts w:ascii="Nimbus Roman No9 L" w:hAnsi="Nimbus Roman No9 L" w:cs="Nimbus Roman No9 L"/>
          <w:sz w:val="26"/>
          <w:szCs w:val="26"/>
        </w:rPr>
        <w:t>ой семьи участницей основного мероприятия</w:t>
      </w:r>
      <w:r>
        <w:rPr>
          <w:rFonts w:ascii="Nimbus Roman No9 L" w:hAnsi="Nimbus Roman No9 L" w:cs="Nimbus Roman No9 L"/>
          <w:sz w:val="26"/>
          <w:szCs w:val="26"/>
        </w:rPr>
        <w:t xml:space="preserve"> являются:</w:t>
      </w:r>
    </w:p>
    <w:p w:rsidR="00043391" w:rsidRDefault="00043391" w:rsidP="00043391">
      <w:pPr>
        <w:jc w:val="both"/>
        <w:rPr>
          <w:sz w:val="26"/>
          <w:szCs w:val="26"/>
        </w:rPr>
      </w:pPr>
      <w:r>
        <w:rPr>
          <w:rFonts w:ascii="Nimbus Roman No9 L" w:hAnsi="Nimbus Roman No9 L" w:cs="Nimbus Roman No9 L"/>
          <w:sz w:val="26"/>
          <w:szCs w:val="26"/>
        </w:rPr>
        <w:t xml:space="preserve">- несоответствие молодой семьи требованиям, предусмотренным пунктом 6  </w:t>
      </w:r>
      <w:r>
        <w:rPr>
          <w:sz w:val="26"/>
          <w:szCs w:val="26"/>
        </w:rPr>
        <w:t>Правил предоставления молодым семьям социальны</w:t>
      </w:r>
      <w:r w:rsidR="003C2ABE">
        <w:rPr>
          <w:sz w:val="26"/>
          <w:szCs w:val="26"/>
        </w:rPr>
        <w:t xml:space="preserve">х выплат на приобретение </w:t>
      </w:r>
      <w:r>
        <w:rPr>
          <w:sz w:val="26"/>
          <w:szCs w:val="26"/>
        </w:rPr>
        <w:t>(строительство) жилья и их использования, утвержденных</w:t>
      </w:r>
      <w:r w:rsidR="003C2ABE">
        <w:rPr>
          <w:sz w:val="26"/>
          <w:szCs w:val="26"/>
        </w:rPr>
        <w:t xml:space="preserve"> </w:t>
      </w:r>
      <w:r>
        <w:rPr>
          <w:sz w:val="26"/>
          <w:szCs w:val="26"/>
        </w:rPr>
        <w:t xml:space="preserve"> Постановлением  Правительства Российской Федерации от 17 декабря 2010 г. №1050 </w:t>
      </w:r>
      <w:r w:rsidR="00957A37">
        <w:rPr>
          <w:sz w:val="26"/>
          <w:szCs w:val="26"/>
        </w:rPr>
        <w:t xml:space="preserve"> (ред</w:t>
      </w:r>
      <w:proofErr w:type="gramStart"/>
      <w:r w:rsidR="00957A37">
        <w:rPr>
          <w:sz w:val="26"/>
          <w:szCs w:val="26"/>
        </w:rPr>
        <w:t>.о</w:t>
      </w:r>
      <w:proofErr w:type="gramEnd"/>
      <w:r w:rsidR="00957A37">
        <w:rPr>
          <w:sz w:val="26"/>
          <w:szCs w:val="26"/>
        </w:rPr>
        <w:t>т 14.08.2018</w:t>
      </w:r>
      <w:r w:rsidRPr="0066635A">
        <w:rPr>
          <w:sz w:val="26"/>
          <w:szCs w:val="26"/>
        </w:rPr>
        <w:t xml:space="preserve"> г.)</w:t>
      </w:r>
      <w:r w:rsidR="003C2ABE">
        <w:rPr>
          <w:rStyle w:val="ae"/>
          <w:b w:val="0"/>
          <w:sz w:val="26"/>
          <w:szCs w:val="26"/>
        </w:rPr>
        <w:t xml:space="preserve">  </w:t>
      </w:r>
      <w:r w:rsidR="00A8617E">
        <w:rPr>
          <w:rStyle w:val="ae"/>
          <w:b w:val="0"/>
          <w:sz w:val="26"/>
          <w:szCs w:val="26"/>
        </w:rPr>
        <w:t xml:space="preserve"> «О реализации отдельных мероприятий государственной программы </w:t>
      </w:r>
      <w:r w:rsidRPr="00D8130F">
        <w:rPr>
          <w:rStyle w:val="ae"/>
          <w:b w:val="0"/>
          <w:sz w:val="26"/>
          <w:szCs w:val="26"/>
        </w:rPr>
        <w:t xml:space="preserve"> Российской Федерации «Обеспечение доступным и комфортным жильем и коммунальными услугами граждан Российской Федерации»</w:t>
      </w:r>
      <w:r>
        <w:rPr>
          <w:sz w:val="26"/>
          <w:szCs w:val="26"/>
        </w:rPr>
        <w:t xml:space="preserve">   (далее-  Правила);</w:t>
      </w:r>
    </w:p>
    <w:p w:rsidR="00043391" w:rsidRDefault="00043391" w:rsidP="00043391">
      <w:pPr>
        <w:jc w:val="both"/>
        <w:rPr>
          <w:sz w:val="26"/>
          <w:szCs w:val="26"/>
        </w:rPr>
      </w:pPr>
      <w:r>
        <w:rPr>
          <w:sz w:val="26"/>
          <w:szCs w:val="26"/>
        </w:rPr>
        <w:t xml:space="preserve">-  непредставление или представление не в полном объеме документов, предусмотренных пунктами 18 или 19  Правил </w:t>
      </w:r>
      <w:proofErr w:type="gramStart"/>
      <w:r>
        <w:rPr>
          <w:sz w:val="26"/>
          <w:szCs w:val="26"/>
        </w:rPr>
        <w:t xml:space="preserve">( </w:t>
      </w:r>
      <w:proofErr w:type="gramEnd"/>
      <w:r>
        <w:rPr>
          <w:sz w:val="26"/>
          <w:szCs w:val="26"/>
        </w:rPr>
        <w:t>п.2.6.1, п.2.6.2 Административного регламента);</w:t>
      </w:r>
    </w:p>
    <w:p w:rsidR="00043391" w:rsidRDefault="00043391" w:rsidP="00043391">
      <w:pPr>
        <w:jc w:val="both"/>
        <w:rPr>
          <w:sz w:val="26"/>
          <w:szCs w:val="26"/>
        </w:rPr>
      </w:pPr>
      <w:r>
        <w:rPr>
          <w:sz w:val="26"/>
          <w:szCs w:val="26"/>
        </w:rPr>
        <w:t>- недостоверность сведений, содержащихся в представленных документах;</w:t>
      </w:r>
    </w:p>
    <w:p w:rsidR="00043391" w:rsidRDefault="00043391" w:rsidP="00043391">
      <w:pPr>
        <w:jc w:val="both"/>
        <w:rPr>
          <w:sz w:val="26"/>
          <w:szCs w:val="26"/>
        </w:rPr>
      </w:pPr>
      <w:r>
        <w:rPr>
          <w:sz w:val="26"/>
          <w:szCs w:val="26"/>
        </w:rPr>
        <w:t xml:space="preserve">-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w:t>
      </w:r>
      <w:r>
        <w:rPr>
          <w:sz w:val="26"/>
          <w:szCs w:val="26"/>
        </w:rPr>
        <w:lastRenderedPageBreak/>
        <w:t>федерального бюджета, за исключением средств  (части средств) материнского        (семейного) капитала.</w:t>
      </w:r>
    </w:p>
    <w:p w:rsidR="00043391" w:rsidRDefault="00043391" w:rsidP="00043391">
      <w:pPr>
        <w:jc w:val="both"/>
        <w:rPr>
          <w:sz w:val="26"/>
          <w:szCs w:val="26"/>
        </w:rPr>
      </w:pPr>
      <w:r>
        <w:rPr>
          <w:sz w:val="26"/>
          <w:szCs w:val="26"/>
        </w:rPr>
        <w:t xml:space="preserve">  2.9.2. Основаниями для отказа в выдаче свидетельства о праве на получение социальной выплаты являются:</w:t>
      </w:r>
    </w:p>
    <w:p w:rsidR="00043391" w:rsidRDefault="00043391" w:rsidP="00043391">
      <w:pPr>
        <w:jc w:val="both"/>
        <w:rPr>
          <w:sz w:val="26"/>
          <w:szCs w:val="26"/>
        </w:rPr>
      </w:pPr>
      <w:r>
        <w:rPr>
          <w:sz w:val="26"/>
          <w:szCs w:val="26"/>
        </w:rPr>
        <w:t>- нарушение установленного п. 31 Правил  срока представления необходимых документов для получения свидетельства;</w:t>
      </w:r>
    </w:p>
    <w:p w:rsidR="00043391" w:rsidRDefault="00043391" w:rsidP="00043391">
      <w:pPr>
        <w:jc w:val="both"/>
        <w:rPr>
          <w:sz w:val="26"/>
          <w:szCs w:val="26"/>
        </w:rPr>
      </w:pPr>
      <w:r>
        <w:rPr>
          <w:sz w:val="26"/>
          <w:szCs w:val="26"/>
        </w:rPr>
        <w:t>- непредставление или представление не в полном объеме указанных документов;</w:t>
      </w:r>
    </w:p>
    <w:p w:rsidR="00043391" w:rsidRDefault="00043391" w:rsidP="00043391">
      <w:pPr>
        <w:jc w:val="both"/>
        <w:rPr>
          <w:sz w:val="26"/>
          <w:szCs w:val="26"/>
        </w:rPr>
      </w:pPr>
      <w:r>
        <w:rPr>
          <w:sz w:val="26"/>
          <w:szCs w:val="26"/>
        </w:rPr>
        <w:t>- недостоверность сведений, содержащихся в представленных документах;</w:t>
      </w:r>
    </w:p>
    <w:p w:rsidR="00043391" w:rsidRDefault="00043391" w:rsidP="00043391">
      <w:pPr>
        <w:jc w:val="both"/>
        <w:rPr>
          <w:rFonts w:ascii="Nimbus Roman No9 L" w:hAnsi="Nimbus Roman No9 L" w:cs="Nimbus Roman No9 L"/>
          <w:b/>
          <w:sz w:val="26"/>
          <w:szCs w:val="26"/>
        </w:rPr>
      </w:pPr>
      <w:r>
        <w:rPr>
          <w:sz w:val="26"/>
          <w:szCs w:val="26"/>
        </w:rPr>
        <w:t>- несоответствие жилого помещения (жилого дома), приобретенного                 (построенного) с помощью заемных средств, требованиям пункта  38 Правил</w:t>
      </w:r>
    </w:p>
    <w:p w:rsidR="00403BC3" w:rsidRPr="00C32E36" w:rsidRDefault="00043391">
      <w:pPr>
        <w:jc w:val="both"/>
        <w:rPr>
          <w:b/>
          <w:sz w:val="26"/>
          <w:szCs w:val="26"/>
        </w:rPr>
      </w:pPr>
      <w:r>
        <w:rPr>
          <w:b/>
          <w:sz w:val="26"/>
          <w:szCs w:val="26"/>
        </w:rPr>
        <w:t>2.10</w:t>
      </w:r>
      <w:r w:rsidR="00630870" w:rsidRPr="00C32E36">
        <w:rPr>
          <w:b/>
          <w:sz w:val="26"/>
          <w:szCs w:val="26"/>
        </w:rPr>
        <w:t>. Перечень услуг, которые являются необходимыми и обязательными для предоставления муниципальной услуги</w:t>
      </w:r>
    </w:p>
    <w:p w:rsidR="00C32E36" w:rsidRPr="00C32E36" w:rsidRDefault="00C32E36">
      <w:pPr>
        <w:jc w:val="both"/>
      </w:pPr>
    </w:p>
    <w:p w:rsidR="00403BC3" w:rsidRPr="00C32E36" w:rsidRDefault="00043391">
      <w:pPr>
        <w:jc w:val="both"/>
        <w:rPr>
          <w:sz w:val="26"/>
          <w:szCs w:val="26"/>
        </w:rPr>
      </w:pPr>
      <w:r>
        <w:rPr>
          <w:sz w:val="26"/>
          <w:szCs w:val="26"/>
        </w:rPr>
        <w:t>2.10</w:t>
      </w:r>
      <w:r w:rsidR="00C32E36">
        <w:rPr>
          <w:sz w:val="26"/>
          <w:szCs w:val="26"/>
        </w:rPr>
        <w:t>.</w:t>
      </w:r>
      <w:r w:rsidR="00630870" w:rsidRPr="00C32E36">
        <w:rPr>
          <w:sz w:val="26"/>
          <w:szCs w:val="26"/>
        </w:rPr>
        <w:t>1. Выдача документа о наличии собственных средств на счете гражданина и (или) членов его семьи</w:t>
      </w:r>
    </w:p>
    <w:p w:rsidR="00403BC3" w:rsidRPr="00C32E36" w:rsidRDefault="00043391">
      <w:pPr>
        <w:jc w:val="both"/>
        <w:rPr>
          <w:sz w:val="26"/>
          <w:szCs w:val="26"/>
        </w:rPr>
      </w:pPr>
      <w:r>
        <w:rPr>
          <w:sz w:val="26"/>
          <w:szCs w:val="26"/>
        </w:rPr>
        <w:t>2.10</w:t>
      </w:r>
      <w:r w:rsidR="00C32E36">
        <w:rPr>
          <w:sz w:val="26"/>
          <w:szCs w:val="26"/>
        </w:rPr>
        <w:t>.</w:t>
      </w:r>
      <w:r w:rsidR="00630870" w:rsidRPr="00C32E36">
        <w:rPr>
          <w:sz w:val="26"/>
          <w:szCs w:val="26"/>
        </w:rPr>
        <w:t>2. Выдача документа о согласии на предоставление заемных сре</w:t>
      </w:r>
      <w:proofErr w:type="gramStart"/>
      <w:r w:rsidR="00630870" w:rsidRPr="00C32E36">
        <w:rPr>
          <w:sz w:val="26"/>
          <w:szCs w:val="26"/>
        </w:rPr>
        <w:t>дств гр</w:t>
      </w:r>
      <w:proofErr w:type="gramEnd"/>
      <w:r w:rsidR="00630870" w:rsidRPr="00C32E36">
        <w:rPr>
          <w:sz w:val="26"/>
          <w:szCs w:val="26"/>
        </w:rPr>
        <w:t>ажданину и (или) члену его семь</w:t>
      </w:r>
      <w:r w:rsidR="00C32E36" w:rsidRPr="00C32E36">
        <w:rPr>
          <w:sz w:val="26"/>
          <w:szCs w:val="26"/>
        </w:rPr>
        <w:t>и</w:t>
      </w:r>
    </w:p>
    <w:p w:rsidR="00403BC3" w:rsidRPr="00C32E36" w:rsidRDefault="00403BC3">
      <w:pPr>
        <w:jc w:val="both"/>
        <w:rPr>
          <w:b/>
        </w:rPr>
      </w:pPr>
    </w:p>
    <w:p w:rsidR="00403BC3" w:rsidRDefault="00043391">
      <w:pPr>
        <w:jc w:val="both"/>
        <w:rPr>
          <w:b/>
          <w:sz w:val="26"/>
          <w:szCs w:val="26"/>
        </w:rPr>
      </w:pPr>
      <w:r>
        <w:rPr>
          <w:b/>
          <w:sz w:val="26"/>
          <w:szCs w:val="26"/>
        </w:rPr>
        <w:t>2.11</w:t>
      </w:r>
      <w:r w:rsidR="00630870">
        <w:rPr>
          <w:b/>
          <w:sz w:val="26"/>
          <w:szCs w:val="26"/>
        </w:rPr>
        <w:t>. Порядок, размер и основания взимания государственной пошлины или иной платы за предоставление услуги</w:t>
      </w:r>
    </w:p>
    <w:p w:rsidR="00403BC3" w:rsidRDefault="00630870">
      <w:pPr>
        <w:jc w:val="both"/>
        <w:rPr>
          <w:rFonts w:ascii="Nimbus Roman No9 L" w:hAnsi="Nimbus Roman No9 L" w:cs="Nimbus Roman No9 L"/>
          <w:sz w:val="26"/>
          <w:szCs w:val="26"/>
        </w:rPr>
      </w:pPr>
      <w:r>
        <w:rPr>
          <w:b/>
          <w:sz w:val="26"/>
          <w:szCs w:val="26"/>
        </w:rPr>
        <w:t xml:space="preserve">           </w:t>
      </w:r>
      <w:r>
        <w:rPr>
          <w:rFonts w:ascii="Nimbus Roman No9 L" w:hAnsi="Nimbus Roman No9 L" w:cs="Nimbus Roman No9 L"/>
          <w:sz w:val="26"/>
          <w:szCs w:val="26"/>
        </w:rPr>
        <w:t xml:space="preserve">Муниципальная услуга предоставляется бесплатно. </w:t>
      </w:r>
    </w:p>
    <w:p w:rsidR="00403BC3" w:rsidRDefault="00403BC3">
      <w:pPr>
        <w:jc w:val="both"/>
        <w:rPr>
          <w:rFonts w:ascii="Nimbus Roman No9 L" w:hAnsi="Nimbus Roman No9 L" w:cs="Nimbus Roman No9 L"/>
          <w:sz w:val="26"/>
          <w:szCs w:val="26"/>
        </w:rPr>
      </w:pPr>
    </w:p>
    <w:p w:rsidR="00403BC3" w:rsidRDefault="00043391">
      <w:pPr>
        <w:jc w:val="both"/>
        <w:rPr>
          <w:rFonts w:ascii="Nimbus Roman No9 L" w:hAnsi="Nimbus Roman No9 L" w:cs="Nimbus Roman No9 L"/>
          <w:b/>
          <w:sz w:val="26"/>
          <w:szCs w:val="26"/>
        </w:rPr>
      </w:pPr>
      <w:r>
        <w:rPr>
          <w:rFonts w:ascii="Nimbus Roman No9 L" w:hAnsi="Nimbus Roman No9 L" w:cs="Nimbus Roman No9 L"/>
          <w:b/>
          <w:sz w:val="26"/>
          <w:szCs w:val="26"/>
        </w:rPr>
        <w:t>2.12</w:t>
      </w:r>
      <w:r w:rsidR="00630870" w:rsidRPr="00C71E58">
        <w:rPr>
          <w:rFonts w:ascii="Nimbus Roman No9 L" w:hAnsi="Nimbus Roman No9 L" w:cs="Nimbus Roman No9 L"/>
          <w:b/>
          <w:sz w:val="26"/>
          <w:szCs w:val="26"/>
        </w:rPr>
        <w:t xml:space="preserve">. </w:t>
      </w:r>
      <w:r w:rsidR="00630870" w:rsidRPr="00C71E58">
        <w:rPr>
          <w:rFonts w:ascii="Nimbus Roman No9 L" w:hAnsi="Nimbus Roman No9 L" w:cs="Nimbus Roman No9 L"/>
          <w:sz w:val="26"/>
          <w:szCs w:val="26"/>
        </w:rPr>
        <w:t xml:space="preserve"> </w:t>
      </w:r>
      <w:r w:rsidR="00630870" w:rsidRPr="00C71E58">
        <w:rPr>
          <w:rFonts w:ascii="Nimbus Roman No9 L" w:hAnsi="Nimbus Roman No9 L" w:cs="Nimbus Roman No9 L"/>
          <w:b/>
          <w:sz w:val="26"/>
          <w:szCs w:val="26"/>
        </w:rPr>
        <w:t>Максимальный срок</w:t>
      </w:r>
      <w:r w:rsidR="00630870">
        <w:rPr>
          <w:rFonts w:ascii="Nimbus Roman No9 L" w:hAnsi="Nimbus Roman No9 L" w:cs="Nimbus Roman No9 L"/>
          <w:b/>
          <w:sz w:val="26"/>
          <w:szCs w:val="26"/>
        </w:rPr>
        <w:t xml:space="preserve"> ожидания в очереди при подаче запроса о предоставлении муниципальной услуги  и при получении результата предоставления таких услуг </w:t>
      </w:r>
    </w:p>
    <w:p w:rsidR="00403BC3" w:rsidRDefault="00630870">
      <w:pPr>
        <w:jc w:val="both"/>
        <w:rPr>
          <w:rFonts w:ascii="Nimbus Roman No9 L" w:hAnsi="Nimbus Roman No9 L" w:cs="Nimbus Roman No9 L"/>
          <w:sz w:val="26"/>
          <w:szCs w:val="26"/>
        </w:rPr>
      </w:pPr>
      <w:r>
        <w:rPr>
          <w:rFonts w:ascii="Nimbus Roman No9 L" w:hAnsi="Nimbus Roman No9 L" w:cs="Nimbus Roman No9 L"/>
          <w:sz w:val="26"/>
          <w:szCs w:val="26"/>
        </w:rPr>
        <w:t xml:space="preserve">      Максимальный срок ожидания в очереди при подаче запроса о предоставлении муниципальной услуги  - 15 минут.</w:t>
      </w:r>
    </w:p>
    <w:p w:rsidR="00C71E58" w:rsidRDefault="00C71E58" w:rsidP="00C71E58">
      <w:pPr>
        <w:autoSpaceDE w:val="0"/>
        <w:autoSpaceDN w:val="0"/>
        <w:adjustRightInd w:val="0"/>
        <w:ind w:firstLine="540"/>
        <w:jc w:val="both"/>
        <w:rPr>
          <w:rFonts w:ascii="Nimbus Roman No9 L" w:eastAsiaTheme="minorHAnsi" w:hAnsi="Nimbus Roman No9 L" w:cs="Nimbus Roman No9 L"/>
          <w:sz w:val="26"/>
          <w:szCs w:val="26"/>
          <w:lang w:eastAsia="en-US"/>
        </w:rPr>
      </w:pPr>
      <w:r>
        <w:rPr>
          <w:rFonts w:ascii="Nimbus Roman No9 L" w:eastAsiaTheme="minorHAnsi" w:hAnsi="Nimbus Roman No9 L" w:cs="Nimbus Roman No9 L"/>
          <w:sz w:val="26"/>
          <w:szCs w:val="26"/>
          <w:lang w:eastAsia="en-US"/>
        </w:rPr>
        <w:t xml:space="preserve">Срок предоставления муниципальной услуги составляет не более 10 рабочих дней </w:t>
      </w:r>
      <w:proofErr w:type="gramStart"/>
      <w:r>
        <w:rPr>
          <w:rFonts w:ascii="Nimbus Roman No9 L" w:eastAsiaTheme="minorHAnsi" w:hAnsi="Nimbus Roman No9 L" w:cs="Nimbus Roman No9 L"/>
          <w:sz w:val="26"/>
          <w:szCs w:val="26"/>
          <w:lang w:eastAsia="en-US"/>
        </w:rPr>
        <w:t>с даты получения</w:t>
      </w:r>
      <w:proofErr w:type="gramEnd"/>
      <w:r>
        <w:rPr>
          <w:rFonts w:ascii="Nimbus Roman No9 L" w:eastAsiaTheme="minorHAnsi" w:hAnsi="Nimbus Roman No9 L" w:cs="Nimbus Roman No9 L"/>
          <w:sz w:val="26"/>
          <w:szCs w:val="26"/>
          <w:lang w:eastAsia="en-US"/>
        </w:rPr>
        <w:t xml:space="preserve"> заявления на выдачу свидетельства.</w:t>
      </w:r>
    </w:p>
    <w:p w:rsidR="00C71E58" w:rsidRDefault="00C71E58">
      <w:pPr>
        <w:jc w:val="both"/>
        <w:rPr>
          <w:rFonts w:ascii="Nimbus Roman No9 L" w:hAnsi="Nimbus Roman No9 L" w:cs="Nimbus Roman No9 L"/>
          <w:sz w:val="26"/>
          <w:szCs w:val="26"/>
        </w:rPr>
      </w:pPr>
    </w:p>
    <w:p w:rsidR="00403BC3" w:rsidRDefault="00403BC3">
      <w:pPr>
        <w:jc w:val="both"/>
        <w:rPr>
          <w:rFonts w:ascii="Nimbus Roman No9 L" w:hAnsi="Nimbus Roman No9 L" w:cs="Nimbus Roman No9 L"/>
          <w:b/>
          <w:sz w:val="26"/>
          <w:szCs w:val="26"/>
        </w:rPr>
      </w:pPr>
    </w:p>
    <w:p w:rsidR="00403BC3" w:rsidRDefault="00043391">
      <w:pPr>
        <w:jc w:val="both"/>
        <w:rPr>
          <w:rFonts w:ascii="Nimbus Roman No9 L" w:hAnsi="Nimbus Roman No9 L" w:cs="Nimbus Roman No9 L"/>
          <w:sz w:val="26"/>
          <w:szCs w:val="26"/>
        </w:rPr>
      </w:pPr>
      <w:r>
        <w:rPr>
          <w:rFonts w:ascii="Nimbus Roman No9 L" w:hAnsi="Nimbus Roman No9 L" w:cs="Nimbus Roman No9 L"/>
          <w:b/>
          <w:sz w:val="26"/>
          <w:szCs w:val="26"/>
        </w:rPr>
        <w:t>2.13</w:t>
      </w:r>
      <w:r w:rsidR="00630870">
        <w:rPr>
          <w:rFonts w:ascii="Nimbus Roman No9 L" w:hAnsi="Nimbus Roman No9 L" w:cs="Nimbus Roman No9 L"/>
          <w:b/>
          <w:sz w:val="26"/>
          <w:szCs w:val="26"/>
        </w:rPr>
        <w:t>. Срок регистрации запроса заявителя о предоставлении муниципальной услуги:</w:t>
      </w:r>
    </w:p>
    <w:p w:rsidR="00403BC3" w:rsidRDefault="00403BC3">
      <w:pPr>
        <w:jc w:val="both"/>
        <w:rPr>
          <w:rFonts w:ascii="Nimbus Roman No9 L" w:hAnsi="Nimbus Roman No9 L" w:cs="Nimbus Roman No9 L"/>
          <w:b/>
          <w:sz w:val="26"/>
          <w:szCs w:val="26"/>
        </w:rPr>
      </w:pPr>
    </w:p>
    <w:p w:rsidR="00C71E58" w:rsidRDefault="00630870" w:rsidP="00C71E58">
      <w:pPr>
        <w:autoSpaceDE w:val="0"/>
        <w:autoSpaceDN w:val="0"/>
        <w:adjustRightInd w:val="0"/>
        <w:ind w:firstLine="540"/>
        <w:jc w:val="both"/>
        <w:rPr>
          <w:rFonts w:ascii="Nimbus Roman No9 L" w:eastAsiaTheme="minorHAnsi" w:hAnsi="Nimbus Roman No9 L" w:cs="Nimbus Roman No9 L"/>
          <w:sz w:val="26"/>
          <w:szCs w:val="26"/>
          <w:lang w:eastAsia="en-US"/>
        </w:rPr>
      </w:pPr>
      <w:r>
        <w:rPr>
          <w:rFonts w:ascii="Nimbus Roman No9 L" w:hAnsi="Nimbus Roman No9 L" w:cs="Nimbus Roman No9 L"/>
          <w:sz w:val="26"/>
          <w:szCs w:val="26"/>
        </w:rPr>
        <w:t xml:space="preserve">- </w:t>
      </w:r>
      <w:r w:rsidR="00C71E58">
        <w:rPr>
          <w:rFonts w:ascii="Nimbus Roman No9 L" w:eastAsiaTheme="minorHAnsi" w:hAnsi="Nimbus Roman No9 L" w:cs="Nimbus Roman No9 L"/>
          <w:sz w:val="26"/>
          <w:szCs w:val="26"/>
          <w:lang w:eastAsia="en-US"/>
        </w:rPr>
        <w:t>Регистрация запроса производится в день обращения.</w:t>
      </w:r>
    </w:p>
    <w:p w:rsidR="00403BC3" w:rsidRDefault="00403BC3">
      <w:pPr>
        <w:jc w:val="both"/>
        <w:rPr>
          <w:rFonts w:ascii="Nimbus Roman No9 L" w:hAnsi="Nimbus Roman No9 L" w:cs="Nimbus Roman No9 L"/>
          <w:b/>
          <w:sz w:val="26"/>
          <w:szCs w:val="26"/>
        </w:rPr>
      </w:pPr>
    </w:p>
    <w:p w:rsidR="00403BC3" w:rsidRDefault="00043391">
      <w:pPr>
        <w:jc w:val="both"/>
        <w:rPr>
          <w:rFonts w:ascii="Nimbus Roman No9 L" w:hAnsi="Nimbus Roman No9 L" w:cs="Nimbus Roman No9 L"/>
          <w:b/>
          <w:sz w:val="26"/>
          <w:szCs w:val="26"/>
        </w:rPr>
      </w:pPr>
      <w:r>
        <w:rPr>
          <w:rFonts w:ascii="Nimbus Roman No9 L" w:hAnsi="Nimbus Roman No9 L" w:cs="Nimbus Roman No9 L"/>
          <w:b/>
          <w:sz w:val="26"/>
          <w:szCs w:val="26"/>
        </w:rPr>
        <w:t>2.14</w:t>
      </w:r>
      <w:r w:rsidR="00630870">
        <w:rPr>
          <w:rFonts w:ascii="Nimbus Roman No9 L" w:hAnsi="Nimbus Roman No9 L" w:cs="Nimbus Roman No9 L"/>
          <w:b/>
          <w:sz w:val="26"/>
          <w:szCs w:val="26"/>
        </w:rPr>
        <w:t>.</w:t>
      </w:r>
      <w:r w:rsidR="00630870">
        <w:rPr>
          <w:rFonts w:ascii="Nimbus Roman No9 L" w:hAnsi="Nimbus Roman No9 L" w:cs="Nimbus Roman No9 L"/>
          <w:sz w:val="26"/>
          <w:szCs w:val="26"/>
        </w:rPr>
        <w:t xml:space="preserve">  </w:t>
      </w:r>
      <w:r w:rsidR="00630870">
        <w:rPr>
          <w:rFonts w:ascii="Nimbus Roman No9 L" w:hAnsi="Nimbus Roman No9 L" w:cs="Nimbus Roman No9 L"/>
          <w:b/>
          <w:sz w:val="26"/>
          <w:szCs w:val="26"/>
        </w:rPr>
        <w:t>Требования к помещениям, в которых  предоставляются муниципальные услуги, к залу ожидания, местам заполнения запросов о предоставлении муниципальной услуги, информационным стендам с образцами их заполнения.</w:t>
      </w:r>
    </w:p>
    <w:p w:rsidR="00403BC3" w:rsidRDefault="00403BC3">
      <w:pPr>
        <w:jc w:val="both"/>
        <w:rPr>
          <w:rFonts w:ascii="Nimbus Roman No9 L" w:hAnsi="Nimbus Roman No9 L" w:cs="Nimbus Roman No9 L"/>
          <w:b/>
          <w:sz w:val="26"/>
          <w:szCs w:val="26"/>
        </w:rPr>
      </w:pPr>
    </w:p>
    <w:p w:rsidR="00403BC3" w:rsidRDefault="00630870">
      <w:pPr>
        <w:ind w:firstLine="708"/>
        <w:jc w:val="both"/>
        <w:rPr>
          <w:rFonts w:ascii="Nimbus Roman No9 L" w:hAnsi="Nimbus Roman No9 L" w:cs="Nimbus Roman No9 L"/>
          <w:sz w:val="26"/>
          <w:szCs w:val="26"/>
        </w:rPr>
      </w:pPr>
      <w:r>
        <w:rPr>
          <w:rFonts w:ascii="Nimbus Roman No9 L" w:hAnsi="Nimbus Roman No9 L" w:cs="Nimbus Roman No9 L"/>
          <w:sz w:val="26"/>
          <w:szCs w:val="26"/>
        </w:rPr>
        <w:t>Рабочие места муниципальных служащих, ответственных за предоставление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03BC3" w:rsidRDefault="00630870">
      <w:pPr>
        <w:jc w:val="both"/>
        <w:rPr>
          <w:rFonts w:ascii="Nimbus Roman No9 L" w:hAnsi="Nimbus Roman No9 L" w:cs="Nimbus Roman No9 L"/>
          <w:sz w:val="26"/>
          <w:szCs w:val="26"/>
        </w:rPr>
      </w:pPr>
      <w:r>
        <w:rPr>
          <w:rFonts w:ascii="Nimbus Roman No9 L" w:hAnsi="Nimbus Roman No9 L" w:cs="Nimbus Roman No9 L"/>
          <w:sz w:val="26"/>
          <w:szCs w:val="26"/>
        </w:rPr>
        <w:tab/>
        <w:t>Места информирования, предназначенные для ознакомления заявителей с информационными материалами по предоставлению муниципальной услуги,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403BC3" w:rsidRDefault="00630870">
      <w:pPr>
        <w:jc w:val="both"/>
        <w:rPr>
          <w:rFonts w:ascii="Nimbus Roman No9 L" w:hAnsi="Nimbus Roman No9 L" w:cs="Nimbus Roman No9 L"/>
          <w:sz w:val="26"/>
          <w:szCs w:val="26"/>
        </w:rPr>
      </w:pPr>
      <w:r>
        <w:rPr>
          <w:rFonts w:ascii="Nimbus Roman No9 L" w:hAnsi="Nimbus Roman No9 L" w:cs="Nimbus Roman No9 L"/>
          <w:sz w:val="26"/>
          <w:szCs w:val="26"/>
        </w:rPr>
        <w:tab/>
        <w:t xml:space="preserve">Места для заполнения заявлений оборудуются столами, стульями и обеспечиваются бланками заявлений, канцелярскими принадлежностями. Места ожидания в очереди на </w:t>
      </w:r>
      <w:r>
        <w:rPr>
          <w:rFonts w:ascii="Nimbus Roman No9 L" w:hAnsi="Nimbus Roman No9 L" w:cs="Nimbus Roman No9 L"/>
          <w:sz w:val="26"/>
          <w:szCs w:val="26"/>
        </w:rPr>
        <w:lastRenderedPageBreak/>
        <w:t xml:space="preserve">представление или получение документов оборудованы стульями (кресельными секциями, скамьями, </w:t>
      </w:r>
      <w:proofErr w:type="spellStart"/>
      <w:r>
        <w:rPr>
          <w:rFonts w:ascii="Nimbus Roman No9 L" w:hAnsi="Nimbus Roman No9 L" w:cs="Nimbus Roman No9 L"/>
          <w:sz w:val="26"/>
          <w:szCs w:val="26"/>
        </w:rPr>
        <w:t>банкетками</w:t>
      </w:r>
      <w:proofErr w:type="spellEnd"/>
      <w:r>
        <w:rPr>
          <w:rFonts w:ascii="Nimbus Roman No9 L" w:hAnsi="Nimbus Roman No9 L" w:cs="Nimbus Roman No9 L"/>
          <w:sz w:val="26"/>
          <w:szCs w:val="26"/>
        </w:rPr>
        <w:t>). Места ожидания соответствуют комфортным условиям для заявителей и оптимальным условиям для работы специалистов.</w:t>
      </w:r>
    </w:p>
    <w:p w:rsidR="00403BC3" w:rsidRDefault="00630870">
      <w:pPr>
        <w:jc w:val="both"/>
        <w:rPr>
          <w:rFonts w:ascii="Nimbus Roman No9 L" w:hAnsi="Nimbus Roman No9 L" w:cs="Nimbus Roman No9 L"/>
          <w:sz w:val="26"/>
          <w:szCs w:val="26"/>
        </w:rPr>
      </w:pPr>
      <w:r>
        <w:rPr>
          <w:rFonts w:ascii="Nimbus Roman No9 L" w:hAnsi="Nimbus Roman No9 L" w:cs="Nimbus Roman No9 L"/>
          <w:sz w:val="26"/>
          <w:szCs w:val="26"/>
        </w:rPr>
        <w:tab/>
        <w:t xml:space="preserve">Все помещения оборудуются в соответствии с санитарными правилами и нормами. Указанные помещения оснащены пожарной сигнализацией и средствами пожаротушения. </w:t>
      </w:r>
    </w:p>
    <w:p w:rsidR="00403BC3" w:rsidRDefault="00630870">
      <w:pPr>
        <w:ind w:firstLine="540"/>
        <w:jc w:val="both"/>
        <w:rPr>
          <w:rFonts w:ascii="Nimbus Roman No9 L" w:hAnsi="Nimbus Roman No9 L" w:cs="Nimbus Roman No9 L"/>
          <w:bCs/>
          <w:sz w:val="26"/>
          <w:szCs w:val="26"/>
        </w:rPr>
      </w:pPr>
      <w:r>
        <w:rPr>
          <w:rFonts w:ascii="Nimbus Roman No9 L" w:hAnsi="Nimbus Roman No9 L" w:cs="Nimbus Roman No9 L"/>
          <w:sz w:val="26"/>
          <w:szCs w:val="26"/>
        </w:rPr>
        <w:t>Кабинеты приема заявителей снабжены табличками с указанием номера кабинета и названием структурного подразделения управления, фамилии, имени, отчества специалиста, участвующего в приеме заявлений и выдаче результата услуги, и графика приема заявителей.</w:t>
      </w:r>
    </w:p>
    <w:p w:rsidR="00403BC3" w:rsidRDefault="00630870">
      <w:pPr>
        <w:ind w:firstLine="540"/>
        <w:jc w:val="both"/>
        <w:rPr>
          <w:rFonts w:ascii="Nimbus Roman No9 L" w:hAnsi="Nimbus Roman No9 L" w:cs="Nimbus Roman No9 L"/>
          <w:sz w:val="26"/>
          <w:szCs w:val="26"/>
        </w:rPr>
      </w:pPr>
      <w:r>
        <w:rPr>
          <w:rFonts w:ascii="Nimbus Roman No9 L" w:hAnsi="Nimbus Roman No9 L" w:cs="Nimbus Roman No9 L"/>
          <w:bCs/>
          <w:sz w:val="26"/>
          <w:szCs w:val="26"/>
        </w:rPr>
        <w:t>Места информирования и ожидания обеспечивают доступность предоставления муниципальной услуги инвалидам и лицам с ограниченными возможностями наравне с другими лицами.</w:t>
      </w:r>
    </w:p>
    <w:p w:rsidR="00403BC3" w:rsidRDefault="00630870">
      <w:pPr>
        <w:ind w:firstLine="540"/>
        <w:jc w:val="both"/>
        <w:rPr>
          <w:rFonts w:ascii="Nimbus Roman No9 L" w:hAnsi="Nimbus Roman No9 L"/>
          <w:sz w:val="26"/>
          <w:szCs w:val="26"/>
        </w:rPr>
      </w:pPr>
      <w:r>
        <w:rPr>
          <w:rFonts w:ascii="Nimbus Roman No9 L" w:hAnsi="Nimbus Roman No9 L" w:cs="Nimbus Roman No9 L"/>
          <w:sz w:val="26"/>
          <w:szCs w:val="26"/>
        </w:rPr>
        <w:t>На территории, прилегающей к зданию уполномоченного органа, имеются места для парковки, в том числе для автотранспорта инвалидов. Доступ заявителей к парковочным местам является бесплатным.</w:t>
      </w:r>
    </w:p>
    <w:p w:rsidR="00403BC3" w:rsidRDefault="00630870">
      <w:pPr>
        <w:tabs>
          <w:tab w:val="left" w:pos="540"/>
        </w:tabs>
        <w:ind w:firstLine="709"/>
        <w:jc w:val="both"/>
        <w:rPr>
          <w:rFonts w:ascii="Nimbus Roman No9 L" w:hAnsi="Nimbus Roman No9 L"/>
          <w:sz w:val="26"/>
          <w:szCs w:val="26"/>
        </w:rPr>
      </w:pPr>
      <w:r>
        <w:rPr>
          <w:rFonts w:ascii="Nimbus Roman No9 L" w:hAnsi="Nimbus Roman No9 L"/>
          <w:sz w:val="26"/>
          <w:szCs w:val="26"/>
        </w:rPr>
        <w:t>В соответствии с законодательством Российской Федерации о социальной защите инвалидов им обеспечиваются:</w:t>
      </w:r>
    </w:p>
    <w:p w:rsidR="00403BC3" w:rsidRDefault="00630870">
      <w:pPr>
        <w:tabs>
          <w:tab w:val="left" w:pos="540"/>
        </w:tabs>
        <w:ind w:firstLine="709"/>
        <w:jc w:val="both"/>
        <w:rPr>
          <w:rFonts w:ascii="Nimbus Roman No9 L" w:hAnsi="Nimbus Roman No9 L"/>
          <w:sz w:val="26"/>
          <w:szCs w:val="26"/>
        </w:rPr>
      </w:pPr>
      <w:r>
        <w:rPr>
          <w:rFonts w:ascii="Nimbus Roman No9 L" w:hAnsi="Nimbus Roman No9 L"/>
          <w:sz w:val="26"/>
          <w:szCs w:val="26"/>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403BC3" w:rsidRDefault="00630870">
      <w:pPr>
        <w:tabs>
          <w:tab w:val="left" w:pos="540"/>
        </w:tabs>
        <w:ind w:firstLine="709"/>
        <w:jc w:val="both"/>
        <w:rPr>
          <w:rFonts w:ascii="Nimbus Roman No9 L" w:hAnsi="Nimbus Roman No9 L"/>
          <w:sz w:val="26"/>
          <w:szCs w:val="26"/>
        </w:rPr>
      </w:pPr>
      <w:r>
        <w:rPr>
          <w:rFonts w:ascii="Nimbus Roman No9 L" w:hAnsi="Nimbus Roman No9 L"/>
          <w:sz w:val="26"/>
          <w:szCs w:val="26"/>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403BC3" w:rsidRDefault="00630870">
      <w:pPr>
        <w:tabs>
          <w:tab w:val="left" w:pos="540"/>
        </w:tabs>
        <w:ind w:firstLine="709"/>
        <w:jc w:val="both"/>
        <w:rPr>
          <w:rFonts w:ascii="Nimbus Roman No9 L" w:hAnsi="Nimbus Roman No9 L"/>
          <w:sz w:val="26"/>
          <w:szCs w:val="26"/>
        </w:rPr>
      </w:pPr>
      <w:r>
        <w:rPr>
          <w:rFonts w:ascii="Nimbus Roman No9 L" w:hAnsi="Nimbus Roman No9 L"/>
          <w:sz w:val="26"/>
          <w:szCs w:val="26"/>
        </w:rPr>
        <w:t>сопровождение инвалидов, имеющих стойкие расстройства функции зрения и самостоятельного передвижения;</w:t>
      </w:r>
    </w:p>
    <w:p w:rsidR="00403BC3" w:rsidRDefault="00630870">
      <w:pPr>
        <w:tabs>
          <w:tab w:val="left" w:pos="540"/>
        </w:tabs>
        <w:ind w:firstLine="709"/>
        <w:jc w:val="both"/>
        <w:rPr>
          <w:rFonts w:ascii="Nimbus Roman No9 L" w:hAnsi="Nimbus Roman No9 L"/>
          <w:sz w:val="26"/>
          <w:szCs w:val="26"/>
        </w:rPr>
      </w:pPr>
      <w:r>
        <w:rPr>
          <w:rFonts w:ascii="Nimbus Roman No9 L" w:hAnsi="Nimbus Roman No9 L"/>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403BC3" w:rsidRDefault="00630870">
      <w:pPr>
        <w:tabs>
          <w:tab w:val="left" w:pos="540"/>
        </w:tabs>
        <w:ind w:firstLine="709"/>
        <w:jc w:val="both"/>
        <w:rPr>
          <w:rFonts w:ascii="Nimbus Roman No9 L" w:hAnsi="Nimbus Roman No9 L"/>
          <w:sz w:val="26"/>
          <w:szCs w:val="26"/>
        </w:rPr>
      </w:pPr>
      <w:r>
        <w:rPr>
          <w:rFonts w:ascii="Nimbus Roman No9 L" w:hAnsi="Nimbus Roman No9 L"/>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03BC3" w:rsidRDefault="00630870">
      <w:pPr>
        <w:tabs>
          <w:tab w:val="left" w:pos="540"/>
        </w:tabs>
        <w:ind w:firstLine="709"/>
        <w:jc w:val="both"/>
        <w:rPr>
          <w:rFonts w:ascii="Nimbus Roman No9 L" w:hAnsi="Nimbus Roman No9 L"/>
          <w:sz w:val="26"/>
          <w:szCs w:val="26"/>
        </w:rPr>
      </w:pPr>
      <w:r>
        <w:rPr>
          <w:rFonts w:ascii="Nimbus Roman No9 L" w:hAnsi="Nimbus Roman No9 L"/>
          <w:sz w:val="26"/>
          <w:szCs w:val="26"/>
        </w:rPr>
        <w:t xml:space="preserve">допуск </w:t>
      </w:r>
      <w:proofErr w:type="spellStart"/>
      <w:r>
        <w:rPr>
          <w:rFonts w:ascii="Nimbus Roman No9 L" w:hAnsi="Nimbus Roman No9 L"/>
          <w:sz w:val="26"/>
          <w:szCs w:val="26"/>
        </w:rPr>
        <w:t>сурдопереводчика</w:t>
      </w:r>
      <w:proofErr w:type="spellEnd"/>
      <w:r>
        <w:rPr>
          <w:rFonts w:ascii="Nimbus Roman No9 L" w:hAnsi="Nimbus Roman No9 L"/>
          <w:sz w:val="26"/>
          <w:szCs w:val="26"/>
        </w:rPr>
        <w:t xml:space="preserve"> и </w:t>
      </w:r>
      <w:proofErr w:type="spellStart"/>
      <w:r>
        <w:rPr>
          <w:rFonts w:ascii="Nimbus Roman No9 L" w:hAnsi="Nimbus Roman No9 L"/>
          <w:sz w:val="26"/>
          <w:szCs w:val="26"/>
        </w:rPr>
        <w:t>тифлосурдопереводчика</w:t>
      </w:r>
      <w:proofErr w:type="spellEnd"/>
      <w:r>
        <w:rPr>
          <w:rFonts w:ascii="Nimbus Roman No9 L" w:hAnsi="Nimbus Roman No9 L"/>
          <w:sz w:val="26"/>
          <w:szCs w:val="26"/>
        </w:rPr>
        <w:t>;</w:t>
      </w:r>
    </w:p>
    <w:p w:rsidR="00403BC3" w:rsidRDefault="00630870">
      <w:pPr>
        <w:tabs>
          <w:tab w:val="left" w:pos="540"/>
        </w:tabs>
        <w:ind w:firstLine="709"/>
        <w:jc w:val="both"/>
        <w:rPr>
          <w:rFonts w:ascii="Nimbus Roman No9 L" w:hAnsi="Nimbus Roman No9 L"/>
          <w:sz w:val="26"/>
          <w:szCs w:val="26"/>
        </w:rPr>
      </w:pPr>
      <w:r>
        <w:rPr>
          <w:rFonts w:ascii="Nimbus Roman No9 L" w:hAnsi="Nimbus Roman No9 L"/>
          <w:sz w:val="26"/>
          <w:szCs w:val="26"/>
        </w:rPr>
        <w:t>допуск собаки-проводника на объекты (здания, помещения), в которых предоставляются услуги;</w:t>
      </w:r>
    </w:p>
    <w:p w:rsidR="00403BC3" w:rsidRDefault="00630870">
      <w:pPr>
        <w:tabs>
          <w:tab w:val="left" w:pos="540"/>
        </w:tabs>
        <w:ind w:firstLine="709"/>
        <w:jc w:val="both"/>
        <w:rPr>
          <w:rFonts w:ascii="Nimbus Roman No9 L" w:hAnsi="Nimbus Roman No9 L"/>
          <w:sz w:val="26"/>
          <w:szCs w:val="26"/>
        </w:rPr>
      </w:pPr>
      <w:r>
        <w:rPr>
          <w:rFonts w:ascii="Nimbus Roman No9 L" w:hAnsi="Nimbus Roman No9 L"/>
          <w:sz w:val="26"/>
          <w:szCs w:val="26"/>
        </w:rPr>
        <w:t>оказание инвалидам помощи в преодолении барьеров, мешающих получению ими услуг наравне с другими лицами.</w:t>
      </w:r>
    </w:p>
    <w:p w:rsidR="00403BC3" w:rsidRDefault="00630870">
      <w:pPr>
        <w:tabs>
          <w:tab w:val="left" w:pos="540"/>
        </w:tabs>
        <w:ind w:firstLine="709"/>
        <w:jc w:val="both"/>
        <w:rPr>
          <w:rFonts w:ascii="Nimbus Roman No9 L" w:hAnsi="Nimbus Roman No9 L"/>
          <w:sz w:val="26"/>
          <w:szCs w:val="26"/>
        </w:rPr>
      </w:pPr>
      <w:r>
        <w:rPr>
          <w:rFonts w:ascii="Nimbus Roman No9 L" w:hAnsi="Nimbus Roman No9 L"/>
          <w:sz w:val="26"/>
          <w:szCs w:val="26"/>
        </w:rPr>
        <w:t>В случае невозможности полностью приспособить объект с учетом потребностей инвалидов собственник</w:t>
      </w:r>
      <w:r w:rsidR="003C2ABE">
        <w:rPr>
          <w:rFonts w:ascii="Nimbus Roman No9 L" w:hAnsi="Nimbus Roman No9 L"/>
          <w:sz w:val="26"/>
          <w:szCs w:val="26"/>
        </w:rPr>
        <w:t xml:space="preserve"> объекта в соответствии с пунктом</w:t>
      </w:r>
      <w:r>
        <w:rPr>
          <w:rFonts w:ascii="Nimbus Roman No9 L" w:hAnsi="Nimbus Roman No9 L"/>
          <w:sz w:val="26"/>
          <w:szCs w:val="26"/>
        </w:rPr>
        <w:t xml:space="preserve"> 4 статьи 15 Федерального закона «О социальной защите инвалидов в Российской Федерации» должен принимать меры для обеспечения доступа инвалидов к месту предоставления услуги, либо когда </w:t>
      </w:r>
      <w:proofErr w:type="gramStart"/>
      <w:r>
        <w:rPr>
          <w:rFonts w:ascii="Nimbus Roman No9 L" w:hAnsi="Nimbus Roman No9 L"/>
          <w:sz w:val="26"/>
          <w:szCs w:val="26"/>
        </w:rPr>
        <w:t>это</w:t>
      </w:r>
      <w:proofErr w:type="gramEnd"/>
      <w:r>
        <w:rPr>
          <w:rFonts w:ascii="Nimbus Roman No9 L" w:hAnsi="Nimbus Roman No9 L"/>
          <w:sz w:val="26"/>
          <w:szCs w:val="26"/>
        </w:rPr>
        <w:t xml:space="preserve"> возможно, обеспечить ее предоставление по месту жительства инвалида или в дистанционном режиме.</w:t>
      </w:r>
    </w:p>
    <w:p w:rsidR="00403BC3" w:rsidRDefault="00403BC3">
      <w:pPr>
        <w:tabs>
          <w:tab w:val="left" w:pos="540"/>
        </w:tabs>
        <w:jc w:val="both"/>
        <w:rPr>
          <w:rFonts w:ascii="Nimbus Roman No9 L" w:hAnsi="Nimbus Roman No9 L"/>
          <w:sz w:val="26"/>
          <w:szCs w:val="26"/>
        </w:rPr>
      </w:pPr>
    </w:p>
    <w:p w:rsidR="00403BC3" w:rsidRDefault="00043391">
      <w:pPr>
        <w:jc w:val="both"/>
        <w:rPr>
          <w:rFonts w:ascii="Nimbus Roman No9 L" w:hAnsi="Nimbus Roman No9 L" w:cs="Nimbus Roman No9 L"/>
          <w:sz w:val="26"/>
          <w:szCs w:val="26"/>
        </w:rPr>
      </w:pPr>
      <w:r>
        <w:rPr>
          <w:rFonts w:ascii="Nimbus Roman No9 L" w:hAnsi="Nimbus Roman No9 L" w:cs="Nimbus Roman No9 L"/>
          <w:b/>
          <w:sz w:val="26"/>
          <w:szCs w:val="26"/>
        </w:rPr>
        <w:t>2.15</w:t>
      </w:r>
      <w:r w:rsidR="00630870">
        <w:rPr>
          <w:rFonts w:ascii="Nimbus Roman No9 L" w:hAnsi="Nimbus Roman No9 L" w:cs="Nimbus Roman No9 L"/>
          <w:b/>
          <w:sz w:val="26"/>
          <w:szCs w:val="26"/>
        </w:rPr>
        <w:t>.</w:t>
      </w:r>
      <w:r w:rsidR="00630870">
        <w:rPr>
          <w:rFonts w:ascii="Nimbus Roman No9 L" w:hAnsi="Nimbus Roman No9 L" w:cs="Nimbus Roman No9 L"/>
          <w:sz w:val="26"/>
          <w:szCs w:val="26"/>
        </w:rPr>
        <w:t xml:space="preserve"> </w:t>
      </w:r>
      <w:r w:rsidR="00630870">
        <w:rPr>
          <w:rFonts w:ascii="Nimbus Roman No9 L" w:hAnsi="Nimbus Roman No9 L" w:cs="Nimbus Roman No9 L"/>
          <w:b/>
          <w:sz w:val="26"/>
          <w:szCs w:val="26"/>
        </w:rPr>
        <w:t>Показатели доступности и качества муниципальной услуги:</w:t>
      </w:r>
    </w:p>
    <w:p w:rsidR="00403BC3" w:rsidRDefault="00630870">
      <w:pPr>
        <w:pStyle w:val="a6"/>
        <w:spacing w:after="0" w:line="240" w:lineRule="auto"/>
        <w:jc w:val="both"/>
        <w:rPr>
          <w:rFonts w:ascii="Nimbus Roman No9 L" w:hAnsi="Nimbus Roman No9 L" w:cs="Nimbus Roman No9 L"/>
          <w:sz w:val="26"/>
          <w:szCs w:val="26"/>
        </w:rPr>
      </w:pPr>
      <w:r>
        <w:rPr>
          <w:rFonts w:ascii="Nimbus Roman No9 L" w:hAnsi="Nimbus Roman No9 L" w:cs="Nimbus Roman No9 L"/>
          <w:sz w:val="26"/>
          <w:szCs w:val="26"/>
          <w:lang w:eastAsia="ru-RU"/>
        </w:rPr>
        <w:t>- оказание муниципальной услуги в соответствии с требованиями, установленными законодательством Российской Федерации и другими нормативно-правовыми актами;</w:t>
      </w:r>
    </w:p>
    <w:p w:rsidR="00403BC3" w:rsidRDefault="00630870">
      <w:pPr>
        <w:pStyle w:val="a6"/>
        <w:spacing w:after="0" w:line="240" w:lineRule="auto"/>
        <w:jc w:val="both"/>
        <w:rPr>
          <w:rFonts w:ascii="Nimbus Roman No9 L" w:hAnsi="Nimbus Roman No9 L" w:cs="Nimbus Roman No9 L"/>
          <w:sz w:val="26"/>
          <w:szCs w:val="26"/>
        </w:rPr>
      </w:pPr>
      <w:r>
        <w:rPr>
          <w:rFonts w:ascii="Nimbus Roman No9 L" w:hAnsi="Nimbus Roman No9 L" w:cs="Nimbus Roman No9 L"/>
          <w:sz w:val="26"/>
          <w:szCs w:val="26"/>
        </w:rPr>
        <w:t>- соблюдение стандарта предоставления муниципальной услуги;</w:t>
      </w:r>
    </w:p>
    <w:p w:rsidR="00403BC3" w:rsidRDefault="00630870">
      <w:pPr>
        <w:pStyle w:val="a6"/>
        <w:spacing w:after="0" w:line="240" w:lineRule="auto"/>
        <w:jc w:val="both"/>
        <w:rPr>
          <w:rFonts w:ascii="Nimbus Roman No9 L" w:hAnsi="Nimbus Roman No9 L" w:cs="Nimbus Roman No9 L"/>
          <w:sz w:val="26"/>
          <w:szCs w:val="26"/>
        </w:rPr>
      </w:pPr>
      <w:r>
        <w:rPr>
          <w:rFonts w:ascii="Nimbus Roman No9 L" w:hAnsi="Nimbus Roman No9 L" w:cs="Nimbus Roman No9 L"/>
          <w:sz w:val="26"/>
          <w:szCs w:val="26"/>
        </w:rPr>
        <w:lastRenderedPageBreak/>
        <w:t>- открытый доступ для заявителей и других лиц к информации о порядке и сроках предоставления муниципальной услуги, порядке обжалования действий (бездействия) должностных лиц;</w:t>
      </w:r>
    </w:p>
    <w:p w:rsidR="00403BC3" w:rsidRDefault="00630870">
      <w:pPr>
        <w:pStyle w:val="a6"/>
        <w:spacing w:after="0" w:line="240" w:lineRule="auto"/>
        <w:jc w:val="both"/>
        <w:rPr>
          <w:rFonts w:ascii="Nimbus Roman No9 L" w:hAnsi="Nimbus Roman No9 L" w:cs="Nimbus Roman No9 L"/>
          <w:sz w:val="26"/>
          <w:szCs w:val="26"/>
        </w:rPr>
      </w:pPr>
      <w:r>
        <w:rPr>
          <w:rFonts w:ascii="Nimbus Roman No9 L" w:hAnsi="Nimbus Roman No9 L" w:cs="Nimbus Roman No9 L"/>
          <w:sz w:val="26"/>
          <w:szCs w:val="26"/>
        </w:rPr>
        <w:t>-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403BC3" w:rsidRDefault="00630870">
      <w:pPr>
        <w:pStyle w:val="a6"/>
        <w:spacing w:after="0" w:line="240" w:lineRule="auto"/>
        <w:jc w:val="both"/>
        <w:rPr>
          <w:rFonts w:ascii="Nimbus Roman No9 L" w:hAnsi="Nimbus Roman No9 L" w:cs="Nimbus Roman No9 L"/>
          <w:sz w:val="26"/>
          <w:szCs w:val="26"/>
        </w:rPr>
      </w:pPr>
      <w:r>
        <w:rPr>
          <w:rFonts w:ascii="Nimbus Roman No9 L" w:hAnsi="Nimbus Roman No9 L" w:cs="Nimbus Roman No9 L"/>
          <w:sz w:val="26"/>
          <w:szCs w:val="26"/>
        </w:rPr>
        <w:t>- возможность выбора заявителем формы обращения за предоставлением муниципальной услуги;</w:t>
      </w:r>
    </w:p>
    <w:p w:rsidR="00403BC3" w:rsidRDefault="00630870">
      <w:pPr>
        <w:pStyle w:val="a6"/>
        <w:spacing w:after="0" w:line="240" w:lineRule="auto"/>
        <w:jc w:val="both"/>
        <w:rPr>
          <w:rFonts w:ascii="Nimbus Roman No9 L" w:hAnsi="Nimbus Roman No9 L" w:cs="Nimbus Roman No9 L"/>
          <w:color w:val="000000"/>
          <w:sz w:val="26"/>
          <w:szCs w:val="26"/>
        </w:rPr>
      </w:pPr>
      <w:r>
        <w:rPr>
          <w:rFonts w:ascii="Nimbus Roman No9 L" w:hAnsi="Nimbus Roman No9 L" w:cs="Nimbus Roman No9 L"/>
          <w:sz w:val="26"/>
          <w:szCs w:val="26"/>
        </w:rPr>
        <w:t>- доступность помещений, в которых предоставляется муниципальная услуга, для граждан с ограничениями жизнедеятельности;</w:t>
      </w:r>
    </w:p>
    <w:p w:rsidR="00403BC3" w:rsidRDefault="00630870">
      <w:pPr>
        <w:pStyle w:val="a6"/>
        <w:spacing w:after="0" w:line="240" w:lineRule="auto"/>
        <w:jc w:val="both"/>
        <w:rPr>
          <w:rFonts w:ascii="Nimbus Roman No9 L" w:hAnsi="Nimbus Roman No9 L" w:cs="Nimbus Roman No9 L"/>
          <w:color w:val="000000"/>
          <w:sz w:val="26"/>
          <w:szCs w:val="26"/>
        </w:rPr>
      </w:pPr>
      <w:r>
        <w:rPr>
          <w:rFonts w:ascii="Nimbus Roman No9 L" w:hAnsi="Nimbus Roman No9 L" w:cs="Nimbus Roman No9 L"/>
          <w:color w:val="000000"/>
          <w:sz w:val="26"/>
          <w:szCs w:val="26"/>
        </w:rPr>
        <w:t>- своевременность предоставления муниципальной услуги в соответствии со стандартом ее предоставления, установленным Регламентом.</w:t>
      </w:r>
    </w:p>
    <w:p w:rsidR="00403BC3" w:rsidRDefault="00403BC3">
      <w:pPr>
        <w:pStyle w:val="a6"/>
        <w:spacing w:after="0" w:line="240" w:lineRule="auto"/>
        <w:jc w:val="both"/>
        <w:rPr>
          <w:rFonts w:ascii="Nimbus Roman No9 L" w:hAnsi="Nimbus Roman No9 L" w:cs="Nimbus Roman No9 L"/>
          <w:color w:val="000000"/>
          <w:sz w:val="26"/>
          <w:szCs w:val="26"/>
        </w:rPr>
      </w:pPr>
    </w:p>
    <w:p w:rsidR="00403BC3" w:rsidRDefault="00403BC3">
      <w:pPr>
        <w:jc w:val="both"/>
        <w:rPr>
          <w:rFonts w:ascii="Nimbus Roman No9 L" w:hAnsi="Nimbus Roman No9 L" w:cs="Nimbus Roman No9 L"/>
          <w:sz w:val="26"/>
          <w:szCs w:val="26"/>
        </w:rPr>
      </w:pPr>
    </w:p>
    <w:p w:rsidR="00BA5725" w:rsidRDefault="00630870" w:rsidP="00BA5725">
      <w:pPr>
        <w:jc w:val="both"/>
        <w:rPr>
          <w:rFonts w:ascii="Nimbus Roman No9 L" w:hAnsi="Nimbus Roman No9 L" w:cs="Nimbus Roman No9 L"/>
          <w:b/>
          <w:sz w:val="26"/>
          <w:szCs w:val="26"/>
        </w:rPr>
      </w:pPr>
      <w:r>
        <w:rPr>
          <w:rFonts w:ascii="Nimbus Roman No9 L" w:hAnsi="Nimbus Roman No9 L" w:cs="Nimbus Roman No9 L"/>
          <w:b/>
          <w:bCs/>
          <w:sz w:val="26"/>
          <w:szCs w:val="26"/>
        </w:rPr>
        <w:t xml:space="preserve">3. </w:t>
      </w:r>
      <w:r w:rsidR="00BA5725">
        <w:rPr>
          <w:rFonts w:ascii="Nimbus Roman No9 L" w:hAnsi="Nimbus Roman No9 L" w:cs="Nimbus Roman No9 L"/>
          <w:b/>
          <w:sz w:val="26"/>
          <w:szCs w:val="26"/>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w:t>
      </w:r>
      <w:r w:rsidR="00A20571">
        <w:rPr>
          <w:rFonts w:ascii="Nimbus Roman No9 L" w:hAnsi="Nimbus Roman No9 L" w:cs="Nimbus Roman No9 L"/>
          <w:b/>
          <w:sz w:val="26"/>
          <w:szCs w:val="26"/>
        </w:rPr>
        <w:t xml:space="preserve">р </w:t>
      </w:r>
      <w:proofErr w:type="gramStart"/>
      <w:r w:rsidR="00A20571">
        <w:rPr>
          <w:rFonts w:ascii="Nimbus Roman No9 L" w:hAnsi="Nimbus Roman No9 L" w:cs="Nimbus Roman No9 L"/>
          <w:b/>
          <w:sz w:val="26"/>
          <w:szCs w:val="26"/>
        </w:rPr>
        <w:t xml:space="preserve">( </w:t>
      </w:r>
      <w:proofErr w:type="gramEnd"/>
      <w:r w:rsidR="00A20571">
        <w:rPr>
          <w:rFonts w:ascii="Nimbus Roman No9 L" w:hAnsi="Nimbus Roman No9 L" w:cs="Nimbus Roman No9 L"/>
          <w:b/>
          <w:sz w:val="26"/>
          <w:szCs w:val="26"/>
        </w:rPr>
        <w:t>действий) в электронной форме</w:t>
      </w:r>
      <w:r w:rsidR="00BA5725">
        <w:rPr>
          <w:rFonts w:ascii="Nimbus Roman No9 L" w:hAnsi="Nimbus Roman No9 L" w:cs="Nimbus Roman No9 L"/>
          <w:b/>
          <w:sz w:val="26"/>
          <w:szCs w:val="26"/>
        </w:rPr>
        <w:t>:</w:t>
      </w:r>
    </w:p>
    <w:p w:rsidR="00403BC3" w:rsidRDefault="00403BC3" w:rsidP="00BA5725">
      <w:pPr>
        <w:jc w:val="center"/>
        <w:rPr>
          <w:rFonts w:ascii="Nimbus Roman No9 L" w:hAnsi="Nimbus Roman No9 L" w:cs="Nimbus Roman No9 L"/>
          <w:sz w:val="26"/>
          <w:szCs w:val="26"/>
        </w:rPr>
      </w:pPr>
    </w:p>
    <w:p w:rsidR="00403BC3" w:rsidRDefault="00403BC3">
      <w:pPr>
        <w:jc w:val="both"/>
        <w:rPr>
          <w:rFonts w:ascii="Nimbus Roman No9 L" w:hAnsi="Nimbus Roman No9 L" w:cs="Nimbus Roman No9 L"/>
          <w:sz w:val="26"/>
          <w:szCs w:val="26"/>
        </w:rPr>
      </w:pPr>
    </w:p>
    <w:p w:rsidR="00403BC3" w:rsidRDefault="00630870">
      <w:pPr>
        <w:jc w:val="both"/>
        <w:rPr>
          <w:rFonts w:ascii="Nimbus Roman No9 L" w:hAnsi="Nimbus Roman No9 L" w:cs="Nimbus Roman No9 L"/>
          <w:b/>
          <w:bCs/>
          <w:sz w:val="26"/>
          <w:szCs w:val="26"/>
        </w:rPr>
      </w:pPr>
      <w:r>
        <w:rPr>
          <w:rFonts w:ascii="Nimbus Roman No9 L" w:hAnsi="Nimbus Roman No9 L" w:cs="Nimbus Roman No9 L"/>
          <w:b/>
          <w:bCs/>
          <w:sz w:val="26"/>
          <w:szCs w:val="26"/>
        </w:rPr>
        <w:t>3.1. Исчерпывающий перечень административных процедур.</w:t>
      </w:r>
    </w:p>
    <w:p w:rsidR="00403BC3" w:rsidRDefault="00630870">
      <w:pPr>
        <w:ind w:firstLine="708"/>
        <w:jc w:val="both"/>
        <w:rPr>
          <w:rFonts w:ascii="Nimbus Roman No9 L" w:hAnsi="Nimbus Roman No9 L" w:cs="Nimbus Roman No9 L"/>
          <w:bCs/>
          <w:sz w:val="26"/>
          <w:szCs w:val="26"/>
        </w:rPr>
      </w:pPr>
      <w:r>
        <w:rPr>
          <w:rFonts w:ascii="Nimbus Roman No9 L" w:hAnsi="Nimbus Roman No9 L" w:cs="Nimbus Roman No9 L"/>
          <w:sz w:val="26"/>
          <w:szCs w:val="26"/>
        </w:rPr>
        <w:t>Предоставление муниципальной услуги включает в себя следующие административные процедуры:</w:t>
      </w:r>
    </w:p>
    <w:p w:rsidR="00403BC3" w:rsidRDefault="00630870">
      <w:pPr>
        <w:pStyle w:val="ac"/>
        <w:jc w:val="both"/>
        <w:rPr>
          <w:sz w:val="26"/>
          <w:szCs w:val="26"/>
        </w:rPr>
      </w:pPr>
      <w:r>
        <w:rPr>
          <w:sz w:val="26"/>
          <w:szCs w:val="26"/>
        </w:rPr>
        <w:t>1) прием и регистрация заявления и документов, необходимых для предоставления услуги;</w:t>
      </w:r>
    </w:p>
    <w:p w:rsidR="00403BC3" w:rsidRDefault="00630870">
      <w:pPr>
        <w:pStyle w:val="ac"/>
        <w:jc w:val="both"/>
        <w:rPr>
          <w:sz w:val="26"/>
          <w:szCs w:val="26"/>
        </w:rPr>
      </w:pPr>
      <w:r>
        <w:rPr>
          <w:sz w:val="26"/>
          <w:szCs w:val="26"/>
        </w:rPr>
        <w:t>- проверка полноты комплекта представленных документов и проверка соответствия представленных документов установленным требованиям;</w:t>
      </w:r>
    </w:p>
    <w:p w:rsidR="00403BC3" w:rsidRDefault="00630870">
      <w:pPr>
        <w:pStyle w:val="ac"/>
        <w:jc w:val="both"/>
        <w:rPr>
          <w:sz w:val="26"/>
          <w:szCs w:val="26"/>
        </w:rPr>
      </w:pPr>
      <w:r>
        <w:rPr>
          <w:sz w:val="26"/>
          <w:szCs w:val="26"/>
        </w:rPr>
        <w:t>- проверка права заявителя на предоставление муниципальной услуги;</w:t>
      </w:r>
    </w:p>
    <w:p w:rsidR="00403BC3" w:rsidRDefault="00630870">
      <w:pPr>
        <w:pStyle w:val="ac"/>
        <w:jc w:val="both"/>
        <w:rPr>
          <w:sz w:val="26"/>
          <w:szCs w:val="26"/>
        </w:rPr>
      </w:pPr>
      <w:r>
        <w:rPr>
          <w:sz w:val="26"/>
          <w:szCs w:val="26"/>
        </w:rPr>
        <w:t>2) принятие решения о предоставлении либо отказе в предоставлении муниципальной услуги;</w:t>
      </w:r>
    </w:p>
    <w:p w:rsidR="00403BC3" w:rsidRDefault="00630870">
      <w:pPr>
        <w:pStyle w:val="ac"/>
        <w:jc w:val="both"/>
        <w:rPr>
          <w:sz w:val="26"/>
          <w:szCs w:val="26"/>
        </w:rPr>
      </w:pPr>
      <w:r>
        <w:rPr>
          <w:sz w:val="26"/>
          <w:szCs w:val="26"/>
        </w:rPr>
        <w:t xml:space="preserve">- подготовка и согласование проекта постановления о включении в состав участников </w:t>
      </w:r>
      <w:r w:rsidR="00043391">
        <w:rPr>
          <w:rStyle w:val="ae"/>
          <w:b w:val="0"/>
          <w:sz w:val="26"/>
          <w:szCs w:val="26"/>
        </w:rPr>
        <w:t xml:space="preserve"> </w:t>
      </w:r>
      <w:r w:rsidR="00043391" w:rsidRPr="00D8130F">
        <w:rPr>
          <w:rStyle w:val="ae"/>
          <w:b w:val="0"/>
          <w:sz w:val="26"/>
          <w:szCs w:val="26"/>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043391">
        <w:rPr>
          <w:sz w:val="26"/>
          <w:szCs w:val="26"/>
        </w:rPr>
        <w:t xml:space="preserve">  </w:t>
      </w:r>
      <w:r>
        <w:rPr>
          <w:sz w:val="26"/>
          <w:szCs w:val="26"/>
        </w:rPr>
        <w:t>или об отка</w:t>
      </w:r>
      <w:r w:rsidR="00330BAC">
        <w:rPr>
          <w:sz w:val="26"/>
          <w:szCs w:val="26"/>
        </w:rPr>
        <w:t>зе во включении в состав данного основного мероприятия</w:t>
      </w:r>
      <w:r>
        <w:rPr>
          <w:sz w:val="26"/>
          <w:szCs w:val="26"/>
        </w:rPr>
        <w:t>;</w:t>
      </w:r>
    </w:p>
    <w:p w:rsidR="00724458" w:rsidRDefault="00630870" w:rsidP="00724458">
      <w:pPr>
        <w:pStyle w:val="ac"/>
        <w:jc w:val="both"/>
        <w:rPr>
          <w:sz w:val="26"/>
          <w:szCs w:val="26"/>
        </w:rPr>
      </w:pPr>
      <w:r>
        <w:rPr>
          <w:sz w:val="26"/>
          <w:szCs w:val="26"/>
        </w:rPr>
        <w:t>- формирование личного дела заявителя по переданным данным;</w:t>
      </w:r>
    </w:p>
    <w:p w:rsidR="00403BC3" w:rsidRDefault="00724458">
      <w:pPr>
        <w:pStyle w:val="ac"/>
        <w:jc w:val="both"/>
        <w:rPr>
          <w:sz w:val="26"/>
          <w:szCs w:val="26"/>
        </w:rPr>
      </w:pPr>
      <w:r>
        <w:rPr>
          <w:sz w:val="26"/>
          <w:szCs w:val="26"/>
        </w:rPr>
        <w:t>3</w:t>
      </w:r>
      <w:r w:rsidR="00630870">
        <w:rPr>
          <w:sz w:val="26"/>
          <w:szCs w:val="26"/>
        </w:rPr>
        <w:t>)</w:t>
      </w:r>
      <w:r w:rsidRPr="00724458">
        <w:t xml:space="preserve"> </w:t>
      </w:r>
      <w:r>
        <w:rPr>
          <w:sz w:val="26"/>
          <w:szCs w:val="26"/>
        </w:rPr>
        <w:t>п</w:t>
      </w:r>
      <w:r w:rsidRPr="00724458">
        <w:rPr>
          <w:sz w:val="26"/>
          <w:szCs w:val="26"/>
        </w:rPr>
        <w:t>ринятие решения о признании молодой</w:t>
      </w:r>
      <w:r w:rsidR="00330BAC">
        <w:rPr>
          <w:sz w:val="26"/>
          <w:szCs w:val="26"/>
        </w:rPr>
        <w:t xml:space="preserve"> семьи - участницей основного мероприятия</w:t>
      </w:r>
      <w:r w:rsidRPr="00724458">
        <w:rPr>
          <w:sz w:val="26"/>
          <w:szCs w:val="26"/>
        </w:rPr>
        <w:t xml:space="preserve"> либо отказ в предоставлении государственной</w:t>
      </w:r>
      <w:r>
        <w:rPr>
          <w:sz w:val="26"/>
          <w:szCs w:val="26"/>
        </w:rPr>
        <w:t xml:space="preserve"> услуги</w:t>
      </w:r>
      <w:r w:rsidR="00630870">
        <w:rPr>
          <w:sz w:val="26"/>
          <w:szCs w:val="26"/>
        </w:rPr>
        <w:t>;</w:t>
      </w:r>
    </w:p>
    <w:p w:rsidR="000E297F" w:rsidRPr="000E297F" w:rsidRDefault="00630870" w:rsidP="000E297F">
      <w:pPr>
        <w:pStyle w:val="ad"/>
        <w:spacing w:before="0" w:beforeAutospacing="0" w:after="0" w:afterAutospacing="0"/>
        <w:jc w:val="both"/>
        <w:rPr>
          <w:rFonts w:ascii="Times New Roman" w:hAnsi="Times New Roman"/>
          <w:sz w:val="26"/>
          <w:szCs w:val="26"/>
        </w:rPr>
      </w:pPr>
      <w:r w:rsidRPr="000E297F">
        <w:rPr>
          <w:rFonts w:ascii="Times New Roman" w:hAnsi="Times New Roman"/>
          <w:sz w:val="26"/>
          <w:szCs w:val="26"/>
        </w:rPr>
        <w:t>4)</w:t>
      </w:r>
      <w:r w:rsidR="000E297F" w:rsidRPr="000E297F">
        <w:rPr>
          <w:rFonts w:ascii="Times New Roman" w:hAnsi="Times New Roman"/>
          <w:sz w:val="26"/>
          <w:szCs w:val="26"/>
        </w:rPr>
        <w:t xml:space="preserve"> формировани</w:t>
      </w:r>
      <w:r w:rsidR="00330BAC">
        <w:rPr>
          <w:rFonts w:ascii="Times New Roman" w:hAnsi="Times New Roman"/>
          <w:sz w:val="26"/>
          <w:szCs w:val="26"/>
        </w:rPr>
        <w:t>е списка участников основного мероприятия</w:t>
      </w:r>
      <w:r w:rsidR="000E297F" w:rsidRPr="000E297F">
        <w:rPr>
          <w:rFonts w:ascii="Times New Roman" w:hAnsi="Times New Roman"/>
          <w:sz w:val="26"/>
          <w:szCs w:val="26"/>
        </w:rPr>
        <w:t>, изъявивших желание получить социальную выплату в планируемом году по муниципальному образованию муниципальный район «</w:t>
      </w:r>
      <w:proofErr w:type="spellStart"/>
      <w:r w:rsidR="000E297F" w:rsidRPr="000E297F">
        <w:rPr>
          <w:rFonts w:ascii="Times New Roman" w:hAnsi="Times New Roman"/>
          <w:sz w:val="26"/>
          <w:szCs w:val="26"/>
        </w:rPr>
        <w:t>Мещовский</w:t>
      </w:r>
      <w:proofErr w:type="spellEnd"/>
      <w:r w:rsidR="000E297F" w:rsidRPr="000E297F">
        <w:rPr>
          <w:rFonts w:ascii="Times New Roman" w:hAnsi="Times New Roman"/>
          <w:sz w:val="26"/>
          <w:szCs w:val="26"/>
        </w:rPr>
        <w:t xml:space="preserve">  район»;</w:t>
      </w:r>
    </w:p>
    <w:p w:rsidR="000E297F" w:rsidRPr="000E297F" w:rsidRDefault="000E297F" w:rsidP="000E297F">
      <w:pPr>
        <w:pStyle w:val="ad"/>
        <w:spacing w:before="0" w:beforeAutospacing="0" w:after="0" w:afterAutospacing="0"/>
        <w:jc w:val="both"/>
        <w:rPr>
          <w:rFonts w:ascii="Times New Roman" w:hAnsi="Times New Roman"/>
          <w:sz w:val="26"/>
          <w:szCs w:val="26"/>
        </w:rPr>
      </w:pPr>
      <w:r w:rsidRPr="000E297F">
        <w:rPr>
          <w:rFonts w:ascii="Times New Roman" w:hAnsi="Times New Roman"/>
          <w:sz w:val="26"/>
          <w:szCs w:val="26"/>
        </w:rPr>
        <w:t>5) оформление и выдача свидетельства либо отказ в его выдаче;</w:t>
      </w:r>
    </w:p>
    <w:p w:rsidR="000E297F" w:rsidRPr="000E297F" w:rsidRDefault="000E297F" w:rsidP="000E297F">
      <w:pPr>
        <w:pStyle w:val="ad"/>
        <w:spacing w:before="0" w:beforeAutospacing="0" w:after="0" w:afterAutospacing="0"/>
        <w:jc w:val="both"/>
        <w:rPr>
          <w:rFonts w:ascii="Times New Roman" w:hAnsi="Times New Roman"/>
          <w:sz w:val="26"/>
          <w:szCs w:val="26"/>
        </w:rPr>
      </w:pPr>
      <w:r w:rsidRPr="000E297F">
        <w:rPr>
          <w:rFonts w:ascii="Times New Roman" w:hAnsi="Times New Roman"/>
          <w:sz w:val="26"/>
          <w:szCs w:val="26"/>
        </w:rPr>
        <w:t xml:space="preserve">6) предоставление молодой семье социальной выплаты на приобретение (строительство) жилья </w:t>
      </w:r>
      <w:r w:rsidR="00330BAC">
        <w:rPr>
          <w:rFonts w:ascii="Times New Roman" w:hAnsi="Times New Roman"/>
          <w:sz w:val="26"/>
          <w:szCs w:val="26"/>
        </w:rPr>
        <w:t>в рамках реализации основного мероприятия</w:t>
      </w:r>
      <w:r w:rsidRPr="000E297F">
        <w:rPr>
          <w:rFonts w:ascii="Times New Roman" w:hAnsi="Times New Roman"/>
          <w:sz w:val="26"/>
          <w:szCs w:val="26"/>
        </w:rPr>
        <w:t>.</w:t>
      </w:r>
    </w:p>
    <w:p w:rsidR="000E5CCA" w:rsidRDefault="000E5CCA">
      <w:pPr>
        <w:jc w:val="both"/>
        <w:rPr>
          <w:rFonts w:ascii="Nimbus Roman No9 L" w:hAnsi="Nimbus Roman No9 L" w:cs="Nimbus Roman No9 L"/>
          <w:b/>
          <w:bCs/>
          <w:sz w:val="26"/>
          <w:szCs w:val="26"/>
        </w:rPr>
      </w:pPr>
    </w:p>
    <w:p w:rsidR="000E5CCA" w:rsidRDefault="000E5CCA">
      <w:pPr>
        <w:jc w:val="both"/>
        <w:rPr>
          <w:rFonts w:ascii="Nimbus Roman No9 L" w:hAnsi="Nimbus Roman No9 L" w:cs="Nimbus Roman No9 L"/>
          <w:b/>
          <w:bCs/>
          <w:sz w:val="26"/>
          <w:szCs w:val="26"/>
        </w:rPr>
      </w:pPr>
    </w:p>
    <w:p w:rsidR="000E5CCA" w:rsidRDefault="000E5CCA">
      <w:pPr>
        <w:jc w:val="both"/>
        <w:rPr>
          <w:rFonts w:ascii="Nimbus Roman No9 L" w:hAnsi="Nimbus Roman No9 L" w:cs="Nimbus Roman No9 L"/>
          <w:b/>
          <w:bCs/>
          <w:sz w:val="26"/>
          <w:szCs w:val="26"/>
        </w:rPr>
      </w:pPr>
    </w:p>
    <w:p w:rsidR="00FA1F22" w:rsidRDefault="00FA1F22">
      <w:pPr>
        <w:jc w:val="both"/>
        <w:rPr>
          <w:rFonts w:ascii="Nimbus Roman No9 L" w:hAnsi="Nimbus Roman No9 L" w:cs="Nimbus Roman No9 L"/>
          <w:b/>
          <w:bCs/>
          <w:sz w:val="26"/>
          <w:szCs w:val="26"/>
        </w:rPr>
      </w:pPr>
    </w:p>
    <w:p w:rsidR="00FA1F22" w:rsidRDefault="00FA1F22">
      <w:pPr>
        <w:jc w:val="both"/>
        <w:rPr>
          <w:rFonts w:ascii="Nimbus Roman No9 L" w:hAnsi="Nimbus Roman No9 L" w:cs="Nimbus Roman No9 L"/>
          <w:b/>
          <w:bCs/>
          <w:sz w:val="26"/>
          <w:szCs w:val="26"/>
        </w:rPr>
      </w:pPr>
    </w:p>
    <w:p w:rsidR="00403BC3" w:rsidRDefault="00630870">
      <w:pPr>
        <w:jc w:val="both"/>
        <w:rPr>
          <w:rFonts w:ascii="Nimbus Roman No9 L" w:hAnsi="Nimbus Roman No9 L" w:cs="Nimbus Roman No9 L"/>
          <w:b/>
          <w:sz w:val="26"/>
          <w:szCs w:val="26"/>
        </w:rPr>
      </w:pPr>
      <w:r>
        <w:rPr>
          <w:rFonts w:ascii="Nimbus Roman No9 L" w:hAnsi="Nimbus Roman No9 L" w:cs="Nimbus Roman No9 L"/>
          <w:b/>
          <w:bCs/>
          <w:sz w:val="26"/>
          <w:szCs w:val="26"/>
        </w:rPr>
        <w:lastRenderedPageBreak/>
        <w:t>3.2.</w:t>
      </w:r>
      <w:r>
        <w:rPr>
          <w:rFonts w:ascii="Nimbus Roman No9 L" w:hAnsi="Nimbus Roman No9 L" w:cs="Nimbus Roman No9 L"/>
          <w:b/>
          <w:sz w:val="26"/>
          <w:szCs w:val="26"/>
        </w:rPr>
        <w:t xml:space="preserve"> Описание административных процедур:</w:t>
      </w:r>
    </w:p>
    <w:p w:rsidR="0068480C" w:rsidRDefault="0068480C">
      <w:pPr>
        <w:jc w:val="both"/>
        <w:rPr>
          <w:rFonts w:ascii="Nimbus Roman No9 L" w:hAnsi="Nimbus Roman No9 L" w:cs="Nimbus Roman No9 L"/>
          <w:b/>
          <w:sz w:val="26"/>
          <w:szCs w:val="26"/>
        </w:rPr>
      </w:pPr>
    </w:p>
    <w:p w:rsidR="00422407" w:rsidRPr="00422407" w:rsidRDefault="00422407" w:rsidP="00422407">
      <w:pPr>
        <w:pStyle w:val="ac"/>
        <w:ind w:firstLine="708"/>
        <w:jc w:val="both"/>
        <w:rPr>
          <w:b/>
          <w:sz w:val="26"/>
          <w:szCs w:val="26"/>
        </w:rPr>
      </w:pPr>
      <w:r w:rsidRPr="00422407">
        <w:rPr>
          <w:b/>
          <w:sz w:val="26"/>
          <w:szCs w:val="26"/>
        </w:rPr>
        <w:t>3.2.1. Прием и регистрация заявления и документов, необхо</w:t>
      </w:r>
      <w:r>
        <w:rPr>
          <w:b/>
          <w:sz w:val="26"/>
          <w:szCs w:val="26"/>
        </w:rPr>
        <w:t>димых для предоставления услуги</w:t>
      </w:r>
    </w:p>
    <w:p w:rsidR="00403BC3" w:rsidRDefault="00630870">
      <w:pPr>
        <w:pStyle w:val="ac"/>
        <w:ind w:firstLine="708"/>
        <w:jc w:val="both"/>
      </w:pPr>
      <w:r>
        <w:rPr>
          <w:sz w:val="26"/>
          <w:szCs w:val="26"/>
        </w:rPr>
        <w:t xml:space="preserve">Основанием для начала административной процедуры  является обращение молодой семьи в орган местного самоуправления с заявлением о включении в состав </w:t>
      </w:r>
      <w:r w:rsidR="00043391">
        <w:rPr>
          <w:rStyle w:val="ae"/>
          <w:b w:val="0"/>
          <w:sz w:val="26"/>
          <w:szCs w:val="26"/>
        </w:rPr>
        <w:t xml:space="preserve"> </w:t>
      </w:r>
      <w:r w:rsidR="00043391" w:rsidRPr="00D8130F">
        <w:rPr>
          <w:rStyle w:val="ae"/>
          <w:b w:val="0"/>
          <w:sz w:val="26"/>
          <w:szCs w:val="26"/>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6"/>
          <w:szCs w:val="26"/>
        </w:rPr>
        <w:t xml:space="preserve"> и необходимыми документами.</w:t>
      </w:r>
    </w:p>
    <w:p w:rsidR="00403BC3" w:rsidRDefault="00630870">
      <w:pPr>
        <w:pStyle w:val="ac"/>
        <w:ind w:firstLine="708"/>
        <w:jc w:val="both"/>
        <w:rPr>
          <w:sz w:val="26"/>
          <w:szCs w:val="26"/>
        </w:rPr>
      </w:pPr>
      <w:r>
        <w:rPr>
          <w:sz w:val="26"/>
          <w:szCs w:val="26"/>
        </w:rPr>
        <w:t>Должностное лицо, уполномоченное на предоставление муниципальной услуги, назначается Гл</w:t>
      </w:r>
      <w:r w:rsidR="00F5060D">
        <w:rPr>
          <w:sz w:val="26"/>
          <w:szCs w:val="26"/>
        </w:rPr>
        <w:t>авой администрации</w:t>
      </w:r>
      <w:r>
        <w:rPr>
          <w:sz w:val="26"/>
          <w:szCs w:val="26"/>
        </w:rPr>
        <w:t>.</w:t>
      </w:r>
    </w:p>
    <w:p w:rsidR="00422407" w:rsidRPr="00422407" w:rsidRDefault="00422407" w:rsidP="00422407">
      <w:pPr>
        <w:autoSpaceDE w:val="0"/>
        <w:autoSpaceDN w:val="0"/>
        <w:adjustRightInd w:val="0"/>
        <w:ind w:firstLine="540"/>
        <w:jc w:val="both"/>
        <w:rPr>
          <w:rFonts w:eastAsiaTheme="minorHAnsi"/>
          <w:bCs/>
          <w:sz w:val="26"/>
          <w:szCs w:val="26"/>
          <w:lang w:eastAsia="en-US"/>
        </w:rPr>
      </w:pPr>
      <w:r w:rsidRPr="00422407">
        <w:rPr>
          <w:rFonts w:eastAsiaTheme="minorHAnsi"/>
          <w:bCs/>
          <w:sz w:val="26"/>
          <w:szCs w:val="26"/>
          <w:lang w:eastAsia="en-US"/>
        </w:rPr>
        <w:t>Регистрация заявления о предоставлении муниципальной услуги осуществляется специалист</w:t>
      </w:r>
      <w:r>
        <w:rPr>
          <w:rFonts w:eastAsiaTheme="minorHAnsi"/>
          <w:bCs/>
          <w:sz w:val="26"/>
          <w:szCs w:val="26"/>
          <w:lang w:eastAsia="en-US"/>
        </w:rPr>
        <w:t>ом по труду и социальным вопросам администрации МР «</w:t>
      </w:r>
      <w:proofErr w:type="spellStart"/>
      <w:r>
        <w:rPr>
          <w:rFonts w:eastAsiaTheme="minorHAnsi"/>
          <w:bCs/>
          <w:sz w:val="26"/>
          <w:szCs w:val="26"/>
          <w:lang w:eastAsia="en-US"/>
        </w:rPr>
        <w:t>Мещовский</w:t>
      </w:r>
      <w:proofErr w:type="spellEnd"/>
      <w:r>
        <w:rPr>
          <w:rFonts w:eastAsiaTheme="minorHAnsi"/>
          <w:bCs/>
          <w:sz w:val="26"/>
          <w:szCs w:val="26"/>
          <w:lang w:eastAsia="en-US"/>
        </w:rPr>
        <w:t xml:space="preserve"> район»</w:t>
      </w:r>
      <w:r w:rsidRPr="00422407">
        <w:rPr>
          <w:rFonts w:eastAsiaTheme="minorHAnsi"/>
          <w:bCs/>
          <w:sz w:val="26"/>
          <w:szCs w:val="26"/>
          <w:lang w:eastAsia="en-US"/>
        </w:rPr>
        <w:t>.</w:t>
      </w:r>
    </w:p>
    <w:p w:rsidR="00403BC3" w:rsidRDefault="00630870" w:rsidP="00422407">
      <w:pPr>
        <w:pStyle w:val="ac"/>
        <w:ind w:firstLine="540"/>
        <w:jc w:val="both"/>
        <w:rPr>
          <w:sz w:val="26"/>
          <w:szCs w:val="26"/>
        </w:rPr>
      </w:pPr>
      <w:r>
        <w:rPr>
          <w:sz w:val="26"/>
          <w:szCs w:val="26"/>
        </w:rPr>
        <w:t>Молодая семья  обращается лично в орган местного самоуправления по месту ре</w:t>
      </w:r>
      <w:r w:rsidR="006A2360">
        <w:rPr>
          <w:sz w:val="26"/>
          <w:szCs w:val="26"/>
        </w:rPr>
        <w:t xml:space="preserve">гистрации, </w:t>
      </w:r>
      <w:r>
        <w:rPr>
          <w:sz w:val="26"/>
          <w:szCs w:val="26"/>
        </w:rPr>
        <w:t xml:space="preserve">по месту фактического проживания.  </w:t>
      </w:r>
    </w:p>
    <w:p w:rsidR="00403BC3" w:rsidRDefault="00630870">
      <w:pPr>
        <w:pStyle w:val="ac"/>
        <w:ind w:firstLine="708"/>
        <w:jc w:val="both"/>
        <w:rPr>
          <w:sz w:val="26"/>
          <w:szCs w:val="26"/>
        </w:rPr>
      </w:pPr>
      <w:proofErr w:type="gramStart"/>
      <w:r>
        <w:rPr>
          <w:sz w:val="26"/>
          <w:szCs w:val="26"/>
        </w:rPr>
        <w:t>Документы должны удовлетворять следующим требованиям:</w:t>
      </w:r>
      <w:proofErr w:type="gramEnd"/>
      <w:r w:rsidR="00830288">
        <w:rPr>
          <w:sz w:val="26"/>
          <w:szCs w:val="26"/>
        </w:rPr>
        <w:t xml:space="preserve">                                                                                                                                                                                                                                                                                                                                                                                                                                                                                                                                                                                                                                                                                                                                                                                                                                                                                                                                                                                                                                                                                                                                                                                                                                                                                                                                                                                                                                                                                                                                                                                                                                                                                                                                                                                                                                                                                                                                                                                                                                                                                                                                                                                                                                                                                                                                                                                                                                                                                  </w:t>
      </w:r>
      <w:r w:rsidR="00D96042">
        <w:rPr>
          <w:sz w:val="26"/>
          <w:szCs w:val="26"/>
        </w:rPr>
        <w:t xml:space="preserve"> </w:t>
      </w:r>
    </w:p>
    <w:p w:rsidR="00403BC3" w:rsidRDefault="00630870">
      <w:pPr>
        <w:pStyle w:val="ac"/>
        <w:jc w:val="both"/>
        <w:rPr>
          <w:sz w:val="26"/>
          <w:szCs w:val="26"/>
        </w:rPr>
      </w:pPr>
      <w:r>
        <w:rPr>
          <w:sz w:val="26"/>
          <w:szCs w:val="26"/>
        </w:rPr>
        <w:t xml:space="preserve">- Свидетельства о рождении, браке и другие требуемые документы приобщаются к материалам личного дела только в копиях. </w:t>
      </w:r>
    </w:p>
    <w:p w:rsidR="00403BC3" w:rsidRDefault="00630870">
      <w:pPr>
        <w:pStyle w:val="ac"/>
        <w:jc w:val="both"/>
        <w:rPr>
          <w:sz w:val="26"/>
          <w:szCs w:val="26"/>
        </w:rPr>
      </w:pPr>
      <w:r>
        <w:rPr>
          <w:sz w:val="26"/>
          <w:szCs w:val="26"/>
        </w:rPr>
        <w:t xml:space="preserve">- Датой обращения в  орган  местного самоуправления за предоставлением муниципальной услуги считается дата приема заявления о включении в состав </w:t>
      </w:r>
      <w:r w:rsidR="00043391">
        <w:rPr>
          <w:rStyle w:val="ae"/>
          <w:b w:val="0"/>
          <w:sz w:val="26"/>
          <w:szCs w:val="26"/>
        </w:rPr>
        <w:t xml:space="preserve"> </w:t>
      </w:r>
      <w:r w:rsidR="00043391" w:rsidRPr="00D8130F">
        <w:rPr>
          <w:rStyle w:val="ae"/>
          <w:b w:val="0"/>
          <w:sz w:val="26"/>
          <w:szCs w:val="26"/>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C503CF">
        <w:rPr>
          <w:sz w:val="26"/>
          <w:szCs w:val="26"/>
        </w:rPr>
        <w:t xml:space="preserve"> </w:t>
      </w:r>
      <w:r>
        <w:rPr>
          <w:sz w:val="26"/>
          <w:szCs w:val="26"/>
        </w:rPr>
        <w:t xml:space="preserve"> с необходимыми документами. </w:t>
      </w:r>
    </w:p>
    <w:p w:rsidR="00403BC3" w:rsidRDefault="00630870">
      <w:pPr>
        <w:pStyle w:val="ac"/>
        <w:ind w:firstLine="708"/>
        <w:jc w:val="both"/>
        <w:rPr>
          <w:sz w:val="26"/>
          <w:szCs w:val="26"/>
        </w:rPr>
      </w:pPr>
      <w:r>
        <w:rPr>
          <w:sz w:val="26"/>
          <w:szCs w:val="26"/>
        </w:rPr>
        <w:t>При приеме молодой семьи специалист по труду и социальным вопросам администрации МР «</w:t>
      </w:r>
      <w:proofErr w:type="spellStart"/>
      <w:r>
        <w:rPr>
          <w:sz w:val="26"/>
          <w:szCs w:val="26"/>
        </w:rPr>
        <w:t>Мещовский</w:t>
      </w:r>
      <w:proofErr w:type="spellEnd"/>
      <w:r>
        <w:rPr>
          <w:sz w:val="26"/>
          <w:szCs w:val="26"/>
        </w:rPr>
        <w:t xml:space="preserve"> район», уполномоченный на предоставление муниципальной услуги и ответственный за прием документов:</w:t>
      </w:r>
    </w:p>
    <w:p w:rsidR="00403BC3" w:rsidRPr="00F5060D" w:rsidRDefault="00630870">
      <w:pPr>
        <w:pStyle w:val="ac"/>
        <w:jc w:val="both"/>
        <w:rPr>
          <w:sz w:val="26"/>
          <w:szCs w:val="26"/>
        </w:rPr>
      </w:pPr>
      <w:r w:rsidRPr="00F5060D">
        <w:rPr>
          <w:sz w:val="26"/>
          <w:szCs w:val="26"/>
        </w:rPr>
        <w:t xml:space="preserve">а) проверяет документы, удостоверяющие личность (15 минут) </w:t>
      </w:r>
    </w:p>
    <w:p w:rsidR="00403BC3" w:rsidRDefault="00630870">
      <w:pPr>
        <w:pStyle w:val="ac"/>
        <w:jc w:val="both"/>
        <w:rPr>
          <w:sz w:val="26"/>
          <w:szCs w:val="26"/>
        </w:rPr>
      </w:pPr>
      <w:r w:rsidRPr="00F5060D">
        <w:rPr>
          <w:sz w:val="26"/>
          <w:szCs w:val="26"/>
        </w:rPr>
        <w:t>б)</w:t>
      </w:r>
      <w:r>
        <w:rPr>
          <w:sz w:val="26"/>
          <w:szCs w:val="26"/>
        </w:rPr>
        <w:t xml:space="preserve"> проверяет представленный пакет документов (45 минут), удостоверяясь, что: </w:t>
      </w:r>
    </w:p>
    <w:p w:rsidR="00403BC3" w:rsidRDefault="00630870">
      <w:pPr>
        <w:pStyle w:val="ac"/>
        <w:jc w:val="both"/>
        <w:rPr>
          <w:sz w:val="26"/>
          <w:szCs w:val="26"/>
        </w:rPr>
      </w:pPr>
      <w:r>
        <w:rPr>
          <w:sz w:val="26"/>
          <w:szCs w:val="26"/>
        </w:rPr>
        <w:t xml:space="preserve">-документы в установленных законодательством случаях скреплены печатями, имеют надлежащие подписи. </w:t>
      </w:r>
    </w:p>
    <w:p w:rsidR="00403BC3" w:rsidRDefault="00630870">
      <w:pPr>
        <w:pStyle w:val="ac"/>
        <w:jc w:val="both"/>
        <w:rPr>
          <w:sz w:val="26"/>
          <w:szCs w:val="26"/>
        </w:rPr>
      </w:pPr>
      <w:r>
        <w:rPr>
          <w:sz w:val="26"/>
          <w:szCs w:val="26"/>
        </w:rPr>
        <w:t>-тексты документов написаны разборчиво, наименования юридических лиц - без сокращения, с указанием их мест нахождения;</w:t>
      </w:r>
    </w:p>
    <w:p w:rsidR="00403BC3" w:rsidRDefault="00630870">
      <w:pPr>
        <w:pStyle w:val="ac"/>
        <w:jc w:val="both"/>
        <w:rPr>
          <w:sz w:val="26"/>
          <w:szCs w:val="26"/>
        </w:rPr>
      </w:pPr>
      <w:r>
        <w:rPr>
          <w:sz w:val="26"/>
          <w:szCs w:val="26"/>
        </w:rPr>
        <w:t>-фамилии, имена, отчества граждан написаны полностью;</w:t>
      </w:r>
    </w:p>
    <w:p w:rsidR="00403BC3" w:rsidRDefault="00630870">
      <w:pPr>
        <w:pStyle w:val="ac"/>
        <w:jc w:val="both"/>
        <w:rPr>
          <w:sz w:val="26"/>
          <w:szCs w:val="26"/>
        </w:rPr>
      </w:pPr>
      <w:r>
        <w:rPr>
          <w:sz w:val="26"/>
          <w:szCs w:val="26"/>
        </w:rPr>
        <w:t>-в документах нет подчисток, приписок, зачеркнутых слов и иных неоговоренных исправлений;</w:t>
      </w:r>
    </w:p>
    <w:p w:rsidR="00403BC3" w:rsidRDefault="00630870">
      <w:pPr>
        <w:pStyle w:val="ac"/>
        <w:jc w:val="both"/>
        <w:rPr>
          <w:sz w:val="26"/>
          <w:szCs w:val="26"/>
        </w:rPr>
      </w:pPr>
      <w:r>
        <w:rPr>
          <w:sz w:val="26"/>
          <w:szCs w:val="26"/>
        </w:rPr>
        <w:t>-документы не исполнены карандашом;</w:t>
      </w:r>
    </w:p>
    <w:p w:rsidR="00403BC3" w:rsidRDefault="00630870">
      <w:pPr>
        <w:pStyle w:val="ac"/>
        <w:jc w:val="both"/>
        <w:rPr>
          <w:sz w:val="26"/>
          <w:szCs w:val="26"/>
        </w:rPr>
      </w:pPr>
      <w:r>
        <w:rPr>
          <w:sz w:val="26"/>
          <w:szCs w:val="26"/>
        </w:rPr>
        <w:t>-документы не имеют серьезных повреждений, наличие которых не позволяет однозначно истолковать их содержание.</w:t>
      </w:r>
    </w:p>
    <w:p w:rsidR="00403BC3" w:rsidRDefault="00630870">
      <w:pPr>
        <w:pStyle w:val="ac"/>
        <w:jc w:val="both"/>
        <w:rPr>
          <w:sz w:val="26"/>
          <w:szCs w:val="26"/>
        </w:rPr>
      </w:pPr>
      <w:r w:rsidRPr="00F5060D">
        <w:rPr>
          <w:sz w:val="26"/>
          <w:szCs w:val="26"/>
        </w:rPr>
        <w:t>в)</w:t>
      </w:r>
      <w:r>
        <w:rPr>
          <w:sz w:val="26"/>
          <w:szCs w:val="26"/>
        </w:rPr>
        <w:t xml:space="preserve"> снимает копии с подлинни</w:t>
      </w:r>
      <w:r w:rsidR="00A20571">
        <w:rPr>
          <w:sz w:val="26"/>
          <w:szCs w:val="26"/>
        </w:rPr>
        <w:t xml:space="preserve">ков документов, проставляет </w:t>
      </w:r>
      <w:proofErr w:type="spellStart"/>
      <w:r w:rsidR="00A20571">
        <w:rPr>
          <w:sz w:val="26"/>
          <w:szCs w:val="26"/>
        </w:rPr>
        <w:t>заве</w:t>
      </w:r>
      <w:r>
        <w:rPr>
          <w:sz w:val="26"/>
          <w:szCs w:val="26"/>
        </w:rPr>
        <w:t>рительную</w:t>
      </w:r>
      <w:proofErr w:type="spellEnd"/>
      <w:r>
        <w:rPr>
          <w:sz w:val="26"/>
          <w:szCs w:val="26"/>
        </w:rPr>
        <w:t xml:space="preserve"> надпись, свою должность, личную подпись с ее расшифровкой, оригиналы возвращает заявителю (45 минут);</w:t>
      </w:r>
    </w:p>
    <w:p w:rsidR="00403BC3" w:rsidRDefault="00630870">
      <w:pPr>
        <w:pStyle w:val="ac"/>
        <w:jc w:val="both"/>
        <w:rPr>
          <w:sz w:val="26"/>
          <w:szCs w:val="26"/>
        </w:rPr>
      </w:pPr>
      <w:r w:rsidRPr="00F5060D">
        <w:rPr>
          <w:sz w:val="26"/>
          <w:szCs w:val="26"/>
        </w:rPr>
        <w:t>г)</w:t>
      </w:r>
      <w:r>
        <w:rPr>
          <w:sz w:val="26"/>
          <w:szCs w:val="26"/>
        </w:rPr>
        <w:t xml:space="preserve"> проверяет право гражданина на получение услуги (45 минут);</w:t>
      </w:r>
    </w:p>
    <w:p w:rsidR="006A2360" w:rsidRDefault="00630870" w:rsidP="006A2360">
      <w:pPr>
        <w:pStyle w:val="ac"/>
        <w:ind w:firstLine="708"/>
        <w:jc w:val="both"/>
        <w:rPr>
          <w:sz w:val="26"/>
          <w:szCs w:val="26"/>
        </w:rPr>
      </w:pPr>
      <w:bookmarkStart w:id="2" w:name="__DdeLink__828_1031168494"/>
      <w:bookmarkEnd w:id="2"/>
      <w:r>
        <w:rPr>
          <w:sz w:val="26"/>
          <w:szCs w:val="26"/>
        </w:rPr>
        <w:t>При установлении фактов отсутствия необходимых документов, несоответствия представленных документов требованиям, указанным выше, специалист по труду и социальным вопросам администрации МР «</w:t>
      </w:r>
      <w:proofErr w:type="spellStart"/>
      <w:r>
        <w:rPr>
          <w:sz w:val="26"/>
          <w:szCs w:val="26"/>
        </w:rPr>
        <w:t>Мещовский</w:t>
      </w:r>
      <w:proofErr w:type="spellEnd"/>
      <w:r>
        <w:rPr>
          <w:sz w:val="26"/>
          <w:szCs w:val="26"/>
        </w:rPr>
        <w:t xml:space="preserve"> район», ответственный за прием документов, уведомляет заявителя о наличии препятствий для предоставления услуги, объясняет заявителю содержание выявленных недостатков в представленных документах и </w:t>
      </w:r>
      <w:r>
        <w:rPr>
          <w:sz w:val="26"/>
          <w:szCs w:val="26"/>
        </w:rPr>
        <w:lastRenderedPageBreak/>
        <w:t>предлагает принять меры по их устранению. Если недостатки, препятствующие приему документов, могут быть устранены в ходе приема, они устраняются незамедлительно.</w:t>
      </w:r>
    </w:p>
    <w:p w:rsidR="006A2360" w:rsidRPr="006A2360" w:rsidRDefault="006A2360" w:rsidP="006A2360">
      <w:pPr>
        <w:pStyle w:val="ac"/>
        <w:ind w:firstLine="708"/>
        <w:jc w:val="both"/>
        <w:rPr>
          <w:sz w:val="26"/>
          <w:szCs w:val="26"/>
        </w:rPr>
      </w:pPr>
      <w:r w:rsidRPr="006A2360">
        <w:rPr>
          <w:sz w:val="26"/>
          <w:szCs w:val="26"/>
        </w:rPr>
        <w:t>Регистрируе</w:t>
      </w:r>
      <w:r>
        <w:rPr>
          <w:sz w:val="26"/>
          <w:szCs w:val="26"/>
        </w:rPr>
        <w:t xml:space="preserve">т в журнале регистрации заявлений от граждан </w:t>
      </w:r>
      <w:r w:rsidR="00C503CF">
        <w:rPr>
          <w:rStyle w:val="ae"/>
          <w:b w:val="0"/>
          <w:sz w:val="26"/>
          <w:szCs w:val="26"/>
        </w:rPr>
        <w:t xml:space="preserve"> </w:t>
      </w:r>
      <w:r w:rsidR="00C503CF" w:rsidRPr="00D8130F">
        <w:rPr>
          <w:rStyle w:val="ae"/>
          <w:b w:val="0"/>
          <w:sz w:val="26"/>
          <w:szCs w:val="26"/>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C503CF">
        <w:rPr>
          <w:sz w:val="26"/>
          <w:szCs w:val="26"/>
        </w:rPr>
        <w:t xml:space="preserve">  </w:t>
      </w:r>
      <w:r w:rsidRPr="006A2360">
        <w:rPr>
          <w:sz w:val="26"/>
          <w:szCs w:val="26"/>
        </w:rPr>
        <w:t>на втором экземпляре заявления ставит роспись о принятии документов заявителя;</w:t>
      </w:r>
    </w:p>
    <w:p w:rsidR="003C78FC" w:rsidRDefault="00630870" w:rsidP="003C78FC">
      <w:pPr>
        <w:pStyle w:val="ac"/>
        <w:ind w:firstLine="708"/>
        <w:jc w:val="both"/>
        <w:rPr>
          <w:sz w:val="26"/>
          <w:szCs w:val="26"/>
        </w:rPr>
      </w:pPr>
      <w:r>
        <w:rPr>
          <w:sz w:val="26"/>
          <w:szCs w:val="26"/>
        </w:rPr>
        <w:t>Принятые заявление и документы  направляются на регистрацию</w:t>
      </w:r>
      <w:r w:rsidR="006A2360">
        <w:rPr>
          <w:sz w:val="26"/>
          <w:szCs w:val="26"/>
        </w:rPr>
        <w:t xml:space="preserve"> в организационно-контрольный отдел администрации</w:t>
      </w:r>
      <w:r>
        <w:rPr>
          <w:sz w:val="26"/>
          <w:szCs w:val="26"/>
        </w:rPr>
        <w:t>.</w:t>
      </w:r>
    </w:p>
    <w:p w:rsidR="003C78FC" w:rsidRPr="003C78FC" w:rsidRDefault="003C78FC" w:rsidP="003C78FC">
      <w:pPr>
        <w:pStyle w:val="ac"/>
        <w:ind w:firstLine="708"/>
        <w:jc w:val="both"/>
        <w:rPr>
          <w:sz w:val="26"/>
          <w:szCs w:val="26"/>
        </w:rPr>
      </w:pPr>
      <w:r w:rsidRPr="003C78FC">
        <w:rPr>
          <w:sz w:val="26"/>
          <w:szCs w:val="26"/>
        </w:rPr>
        <w:t>З</w:t>
      </w:r>
      <w:r w:rsidR="006A2360" w:rsidRPr="003C78FC">
        <w:rPr>
          <w:sz w:val="26"/>
          <w:szCs w:val="26"/>
        </w:rPr>
        <w:t>арегистрированное заявление и д</w:t>
      </w:r>
      <w:r w:rsidRPr="003C78FC">
        <w:rPr>
          <w:sz w:val="26"/>
          <w:szCs w:val="26"/>
        </w:rPr>
        <w:t>окументы специалист организационно-контрольного отдела  направляет</w:t>
      </w:r>
      <w:r>
        <w:rPr>
          <w:sz w:val="26"/>
          <w:szCs w:val="26"/>
        </w:rPr>
        <w:t xml:space="preserve"> Главе администрации</w:t>
      </w:r>
      <w:r w:rsidRPr="003C78FC">
        <w:rPr>
          <w:sz w:val="26"/>
          <w:szCs w:val="26"/>
        </w:rPr>
        <w:t xml:space="preserve"> </w:t>
      </w:r>
      <w:r w:rsidR="006A2360" w:rsidRPr="003C78FC">
        <w:rPr>
          <w:sz w:val="26"/>
          <w:szCs w:val="26"/>
        </w:rPr>
        <w:t>для наложения резолюции.</w:t>
      </w:r>
    </w:p>
    <w:p w:rsidR="003C78FC" w:rsidRPr="003C78FC" w:rsidRDefault="006A2360" w:rsidP="003C78FC">
      <w:pPr>
        <w:pStyle w:val="ac"/>
        <w:ind w:firstLine="708"/>
        <w:jc w:val="both"/>
        <w:rPr>
          <w:sz w:val="26"/>
          <w:szCs w:val="26"/>
        </w:rPr>
      </w:pPr>
      <w:r w:rsidRPr="003C78FC">
        <w:rPr>
          <w:sz w:val="26"/>
          <w:szCs w:val="26"/>
        </w:rPr>
        <w:t xml:space="preserve">После наложения резолюции </w:t>
      </w:r>
      <w:r w:rsidR="003C78FC" w:rsidRPr="003C78FC">
        <w:rPr>
          <w:sz w:val="26"/>
          <w:szCs w:val="26"/>
        </w:rPr>
        <w:t xml:space="preserve"> специалист организационно-контрольного</w:t>
      </w:r>
      <w:r w:rsidRPr="003C78FC">
        <w:rPr>
          <w:sz w:val="26"/>
          <w:szCs w:val="26"/>
        </w:rPr>
        <w:t xml:space="preserve"> отдела направляет заявлен</w:t>
      </w:r>
      <w:r w:rsidR="003C78FC" w:rsidRPr="003C78FC">
        <w:rPr>
          <w:sz w:val="26"/>
          <w:szCs w:val="26"/>
        </w:rPr>
        <w:t xml:space="preserve">ие и документы главному специалисту по труду и социальным вопросам администрации </w:t>
      </w:r>
      <w:r w:rsidRPr="003C78FC">
        <w:rPr>
          <w:sz w:val="26"/>
          <w:szCs w:val="26"/>
        </w:rPr>
        <w:t xml:space="preserve"> на исполнение.</w:t>
      </w:r>
    </w:p>
    <w:p w:rsidR="003C78FC" w:rsidRDefault="006A2360" w:rsidP="003C78FC">
      <w:pPr>
        <w:pStyle w:val="ac"/>
        <w:ind w:firstLine="708"/>
        <w:jc w:val="both"/>
        <w:rPr>
          <w:sz w:val="26"/>
          <w:szCs w:val="26"/>
        </w:rPr>
      </w:pPr>
      <w:r w:rsidRPr="003C78FC">
        <w:rPr>
          <w:sz w:val="26"/>
          <w:szCs w:val="26"/>
        </w:rPr>
        <w:t>Срок исполнения данной административной процедуры составляет 1  день. Результатом исполнения  административной процедуры является регистрация заявления в журнале регистрации входящей документации и передача его на исполнение должностному лицу.</w:t>
      </w:r>
    </w:p>
    <w:p w:rsidR="006A2360" w:rsidRPr="003C78FC" w:rsidRDefault="006A2360" w:rsidP="003C78FC">
      <w:pPr>
        <w:pStyle w:val="ac"/>
        <w:ind w:firstLine="708"/>
        <w:jc w:val="both"/>
        <w:rPr>
          <w:sz w:val="26"/>
          <w:szCs w:val="26"/>
        </w:rPr>
      </w:pPr>
      <w:r w:rsidRPr="003C78FC">
        <w:rPr>
          <w:sz w:val="26"/>
          <w:szCs w:val="26"/>
        </w:rPr>
        <w:t xml:space="preserve">Способом фиксации результата выполнения административной процедуры является запись в журнале регистрации входящей документации, отметка о принятии заявления при личном обращении заявителя, </w:t>
      </w:r>
      <w:r w:rsidR="003C78FC">
        <w:rPr>
          <w:sz w:val="26"/>
          <w:szCs w:val="26"/>
        </w:rPr>
        <w:t>резолюция Главы администрации</w:t>
      </w:r>
      <w:r w:rsidRPr="003C78FC">
        <w:rPr>
          <w:sz w:val="26"/>
          <w:szCs w:val="26"/>
        </w:rPr>
        <w:t>.</w:t>
      </w:r>
    </w:p>
    <w:p w:rsidR="006A2360" w:rsidRDefault="006A2360" w:rsidP="006A2360">
      <w:pPr>
        <w:pStyle w:val="ac"/>
        <w:ind w:firstLine="708"/>
        <w:jc w:val="both"/>
        <w:rPr>
          <w:sz w:val="26"/>
          <w:szCs w:val="26"/>
        </w:rPr>
      </w:pPr>
    </w:p>
    <w:p w:rsidR="004A5A47" w:rsidRPr="004A5A47" w:rsidRDefault="004A5A47" w:rsidP="004A5A47">
      <w:pPr>
        <w:pStyle w:val="ac"/>
        <w:jc w:val="both"/>
        <w:rPr>
          <w:b/>
          <w:sz w:val="26"/>
          <w:szCs w:val="26"/>
        </w:rPr>
      </w:pPr>
      <w:r w:rsidRPr="004A5A47">
        <w:rPr>
          <w:b/>
          <w:sz w:val="26"/>
          <w:szCs w:val="26"/>
        </w:rPr>
        <w:t xml:space="preserve">   3.2.2 Принятие решения о предоставлении либо отказе в предоста</w:t>
      </w:r>
      <w:r>
        <w:rPr>
          <w:b/>
          <w:sz w:val="26"/>
          <w:szCs w:val="26"/>
        </w:rPr>
        <w:t>влении муниципальной услуги</w:t>
      </w:r>
    </w:p>
    <w:p w:rsidR="004D59BC" w:rsidRPr="004D59BC" w:rsidRDefault="004D59BC" w:rsidP="004D59BC">
      <w:pPr>
        <w:pStyle w:val="ad"/>
        <w:spacing w:before="0" w:beforeAutospacing="0" w:after="0" w:afterAutospacing="0"/>
        <w:ind w:firstLine="708"/>
        <w:jc w:val="both"/>
        <w:rPr>
          <w:rFonts w:ascii="Times New Roman" w:hAnsi="Times New Roman"/>
          <w:sz w:val="26"/>
          <w:szCs w:val="26"/>
        </w:rPr>
      </w:pPr>
      <w:r w:rsidRPr="004D59BC">
        <w:rPr>
          <w:rFonts w:ascii="Times New Roman" w:hAnsi="Times New Roman"/>
          <w:sz w:val="26"/>
          <w:szCs w:val="26"/>
        </w:rPr>
        <w:t>Основанием для начала административной процедуры является поступление заявления с резолюцией Главы администрации специалисту по труду и социальным вопросам администрации.</w:t>
      </w:r>
    </w:p>
    <w:p w:rsidR="004D59BC" w:rsidRPr="004D59BC" w:rsidRDefault="004D59BC" w:rsidP="004D59BC">
      <w:pPr>
        <w:pStyle w:val="ad"/>
        <w:spacing w:before="0" w:beforeAutospacing="0" w:after="0" w:afterAutospacing="0"/>
        <w:ind w:firstLine="708"/>
        <w:jc w:val="both"/>
        <w:rPr>
          <w:rFonts w:ascii="Times New Roman" w:hAnsi="Times New Roman"/>
          <w:sz w:val="26"/>
          <w:szCs w:val="26"/>
        </w:rPr>
      </w:pPr>
      <w:r w:rsidRPr="004D59BC">
        <w:rPr>
          <w:rFonts w:ascii="Times New Roman" w:hAnsi="Times New Roman"/>
          <w:sz w:val="26"/>
          <w:szCs w:val="26"/>
        </w:rPr>
        <w:t>Ответственным за исполнение административной процедуры является специалист по труду и социальным вопросам администрации.</w:t>
      </w:r>
    </w:p>
    <w:p w:rsidR="004D59BC" w:rsidRPr="004D59BC" w:rsidRDefault="004D59BC" w:rsidP="004D59BC">
      <w:pPr>
        <w:pStyle w:val="ad"/>
        <w:spacing w:before="0" w:beforeAutospacing="0" w:after="0" w:afterAutospacing="0"/>
        <w:jc w:val="both"/>
        <w:rPr>
          <w:rFonts w:ascii="Times New Roman" w:hAnsi="Times New Roman"/>
          <w:sz w:val="26"/>
          <w:szCs w:val="26"/>
        </w:rPr>
      </w:pPr>
      <w:r w:rsidRPr="004D59BC">
        <w:rPr>
          <w:rFonts w:ascii="Times New Roman" w:hAnsi="Times New Roman"/>
          <w:sz w:val="26"/>
          <w:szCs w:val="26"/>
        </w:rPr>
        <w:t xml:space="preserve">      Согласно п. 21 Правил предоставления молодым семьям социальных выплат на приобретение  </w:t>
      </w:r>
      <w:proofErr w:type="gramStart"/>
      <w:r w:rsidRPr="004D59BC">
        <w:rPr>
          <w:rFonts w:ascii="Times New Roman" w:hAnsi="Times New Roman"/>
          <w:sz w:val="26"/>
          <w:szCs w:val="26"/>
        </w:rPr>
        <w:t xml:space="preserve">( </w:t>
      </w:r>
      <w:proofErr w:type="gramEnd"/>
      <w:r w:rsidRPr="004D59BC">
        <w:rPr>
          <w:rFonts w:ascii="Times New Roman" w:hAnsi="Times New Roman"/>
          <w:sz w:val="26"/>
          <w:szCs w:val="26"/>
        </w:rPr>
        <w:t>строительство) жилья и их использования специалист по труду и социальным вопросам организует проверку сведений, содержащихся в документах, представленных пунктами 2.6.1 настоящего Регламента.</w:t>
      </w:r>
    </w:p>
    <w:p w:rsidR="004D59BC" w:rsidRPr="004D59BC" w:rsidRDefault="004D59BC" w:rsidP="004D59BC">
      <w:pPr>
        <w:pStyle w:val="ad"/>
        <w:spacing w:before="0" w:beforeAutospacing="0" w:after="0" w:afterAutospacing="0"/>
        <w:jc w:val="both"/>
        <w:rPr>
          <w:rFonts w:ascii="Times New Roman" w:hAnsi="Times New Roman"/>
          <w:sz w:val="26"/>
          <w:szCs w:val="26"/>
        </w:rPr>
      </w:pPr>
      <w:r w:rsidRPr="004D59BC">
        <w:rPr>
          <w:rFonts w:ascii="Times New Roman" w:hAnsi="Times New Roman"/>
          <w:sz w:val="26"/>
          <w:szCs w:val="26"/>
        </w:rPr>
        <w:t xml:space="preserve">       1) в рамках межведомственного информационного взаимодействия запрашивает: </w:t>
      </w:r>
    </w:p>
    <w:p w:rsidR="004D59BC" w:rsidRPr="004D59BC" w:rsidRDefault="004D59BC" w:rsidP="004D59BC">
      <w:pPr>
        <w:pStyle w:val="ad"/>
        <w:spacing w:before="0" w:beforeAutospacing="0" w:after="0" w:afterAutospacing="0"/>
        <w:jc w:val="both"/>
        <w:rPr>
          <w:rFonts w:ascii="Times New Roman" w:hAnsi="Times New Roman"/>
          <w:sz w:val="26"/>
          <w:szCs w:val="26"/>
        </w:rPr>
      </w:pPr>
      <w:r w:rsidRPr="004D59BC">
        <w:rPr>
          <w:rFonts w:ascii="Times New Roman" w:hAnsi="Times New Roman"/>
          <w:sz w:val="26"/>
          <w:szCs w:val="26"/>
        </w:rPr>
        <w:t xml:space="preserve">          - в Управлении Федеральной службы государственной регистрации,  кадастра и картографии по Калужской области: </w:t>
      </w:r>
    </w:p>
    <w:p w:rsidR="004D59BC" w:rsidRPr="004D59BC" w:rsidRDefault="004D59BC" w:rsidP="004D59BC">
      <w:pPr>
        <w:pStyle w:val="ad"/>
        <w:spacing w:before="0" w:beforeAutospacing="0" w:after="0" w:afterAutospacing="0"/>
        <w:jc w:val="both"/>
        <w:rPr>
          <w:rFonts w:ascii="Times New Roman" w:hAnsi="Times New Roman"/>
          <w:sz w:val="26"/>
          <w:szCs w:val="26"/>
        </w:rPr>
      </w:pPr>
      <w:r w:rsidRPr="004D59BC">
        <w:rPr>
          <w:rFonts w:ascii="Times New Roman" w:hAnsi="Times New Roman"/>
          <w:sz w:val="26"/>
          <w:szCs w:val="26"/>
        </w:rPr>
        <w:t> сведения об отсутствии государственной регистрации права собственности на жилое помещение, или сведения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4D59BC" w:rsidRPr="004D59BC" w:rsidRDefault="004D59BC" w:rsidP="004D59BC">
      <w:pPr>
        <w:pStyle w:val="ad"/>
        <w:spacing w:before="0" w:beforeAutospacing="0" w:after="0" w:afterAutospacing="0"/>
        <w:jc w:val="both"/>
        <w:rPr>
          <w:rFonts w:ascii="Times New Roman" w:hAnsi="Times New Roman"/>
          <w:sz w:val="26"/>
          <w:szCs w:val="26"/>
        </w:rPr>
      </w:pPr>
      <w:r w:rsidRPr="004D59BC">
        <w:rPr>
          <w:rFonts w:ascii="Times New Roman" w:hAnsi="Times New Roman"/>
          <w:sz w:val="26"/>
          <w:szCs w:val="26"/>
        </w:rPr>
        <w:t xml:space="preserve">       2) в рамках межведомственного информационного взаимодействия запрашивает:</w:t>
      </w:r>
    </w:p>
    <w:p w:rsidR="004D59BC" w:rsidRPr="004D59BC" w:rsidRDefault="004D59BC" w:rsidP="004D59BC">
      <w:pPr>
        <w:pStyle w:val="ad"/>
        <w:spacing w:before="0" w:beforeAutospacing="0" w:after="0" w:afterAutospacing="0"/>
        <w:jc w:val="both"/>
        <w:rPr>
          <w:rFonts w:ascii="Times New Roman" w:hAnsi="Times New Roman"/>
          <w:sz w:val="26"/>
          <w:szCs w:val="26"/>
        </w:rPr>
      </w:pPr>
      <w:r w:rsidRPr="004D59BC">
        <w:rPr>
          <w:rFonts w:ascii="Times New Roman" w:hAnsi="Times New Roman"/>
          <w:sz w:val="26"/>
          <w:szCs w:val="26"/>
        </w:rPr>
        <w:t xml:space="preserve">                - в администрациях муниципальных образований   сведения о признании молодой семьи, нуждающейся в жилых помещениях.</w:t>
      </w:r>
    </w:p>
    <w:p w:rsidR="004D59BC" w:rsidRPr="004D59BC" w:rsidRDefault="004D59BC" w:rsidP="004D59BC">
      <w:pPr>
        <w:pStyle w:val="ad"/>
        <w:spacing w:before="0" w:beforeAutospacing="0" w:after="0" w:afterAutospacing="0"/>
        <w:ind w:firstLine="708"/>
        <w:jc w:val="both"/>
        <w:rPr>
          <w:rFonts w:ascii="Times New Roman" w:hAnsi="Times New Roman"/>
          <w:sz w:val="26"/>
          <w:szCs w:val="26"/>
        </w:rPr>
      </w:pPr>
      <w:r w:rsidRPr="004D59BC">
        <w:rPr>
          <w:rFonts w:ascii="Times New Roman" w:hAnsi="Times New Roman"/>
          <w:sz w:val="26"/>
          <w:szCs w:val="26"/>
        </w:rPr>
        <w:t>Получение сведений, необходимых для оказания государственной услуги, осуществляющиеся с использованием межведомственного информационного взаимодействия в соответствии с требованиями законодательства о персональных данных в порядке, установленном правилами Российской Федерации в течение 5 дней со дня направления запроса.</w:t>
      </w:r>
    </w:p>
    <w:p w:rsidR="004D59BC" w:rsidRPr="005A4A7D" w:rsidRDefault="004D59BC" w:rsidP="005A4A7D">
      <w:pPr>
        <w:pStyle w:val="ad"/>
        <w:spacing w:before="0" w:beforeAutospacing="0" w:after="0" w:afterAutospacing="0"/>
        <w:ind w:firstLine="708"/>
        <w:jc w:val="both"/>
        <w:rPr>
          <w:rFonts w:ascii="Times New Roman" w:hAnsi="Times New Roman"/>
          <w:sz w:val="26"/>
          <w:szCs w:val="26"/>
        </w:rPr>
      </w:pPr>
      <w:r w:rsidRPr="005A4A7D">
        <w:rPr>
          <w:rFonts w:ascii="Times New Roman" w:hAnsi="Times New Roman"/>
          <w:sz w:val="26"/>
          <w:szCs w:val="26"/>
        </w:rPr>
        <w:lastRenderedPageBreak/>
        <w:t>Должностное лицо проверяет заявление на отсутствие оснований для отказа в предоставлении государственной услуги, указанных в пункте</w:t>
      </w:r>
      <w:r w:rsidR="0080438A" w:rsidRPr="005A4A7D">
        <w:rPr>
          <w:rFonts w:ascii="Times New Roman" w:hAnsi="Times New Roman"/>
          <w:sz w:val="26"/>
          <w:szCs w:val="26"/>
        </w:rPr>
        <w:t xml:space="preserve">  2.9</w:t>
      </w:r>
      <w:r w:rsidRPr="005A4A7D">
        <w:rPr>
          <w:rFonts w:ascii="Times New Roman" w:hAnsi="Times New Roman"/>
          <w:sz w:val="26"/>
          <w:szCs w:val="26"/>
        </w:rPr>
        <w:t>. настоящего административного регламента.</w:t>
      </w:r>
    </w:p>
    <w:p w:rsidR="004D59BC" w:rsidRPr="005A4A7D" w:rsidRDefault="004D59BC" w:rsidP="005A4A7D">
      <w:pPr>
        <w:pStyle w:val="ad"/>
        <w:spacing w:before="0" w:beforeAutospacing="0" w:after="0" w:afterAutospacing="0"/>
        <w:jc w:val="both"/>
        <w:rPr>
          <w:rFonts w:ascii="Times New Roman" w:hAnsi="Times New Roman"/>
          <w:sz w:val="26"/>
          <w:szCs w:val="26"/>
        </w:rPr>
      </w:pPr>
      <w:r w:rsidRPr="005A4A7D">
        <w:rPr>
          <w:rFonts w:ascii="Times New Roman" w:hAnsi="Times New Roman"/>
          <w:sz w:val="26"/>
          <w:szCs w:val="26"/>
        </w:rPr>
        <w:t>В случае наличия оснований для отказа в предоставлении государственной услуги должностное лицо:</w:t>
      </w:r>
    </w:p>
    <w:p w:rsidR="004D59BC" w:rsidRPr="005A4A7D" w:rsidRDefault="004D59BC" w:rsidP="005A4A7D">
      <w:pPr>
        <w:pStyle w:val="ad"/>
        <w:spacing w:before="0" w:beforeAutospacing="0" w:after="0" w:afterAutospacing="0"/>
        <w:jc w:val="both"/>
        <w:rPr>
          <w:rFonts w:ascii="Times New Roman" w:hAnsi="Times New Roman"/>
          <w:sz w:val="26"/>
          <w:szCs w:val="26"/>
        </w:rPr>
      </w:pPr>
      <w:r w:rsidRPr="005A4A7D">
        <w:rPr>
          <w:rFonts w:ascii="Times New Roman" w:hAnsi="Times New Roman"/>
          <w:sz w:val="26"/>
          <w:szCs w:val="26"/>
        </w:rPr>
        <w:t>- готовит проект уведомления об отказе в предоставлении государственной услуги с указанием причин отказа;</w:t>
      </w:r>
    </w:p>
    <w:p w:rsidR="004D59BC" w:rsidRPr="005A4A7D" w:rsidRDefault="004D59BC" w:rsidP="005A4A7D">
      <w:pPr>
        <w:pStyle w:val="ad"/>
        <w:spacing w:before="0" w:beforeAutospacing="0" w:after="0" w:afterAutospacing="0"/>
        <w:jc w:val="both"/>
        <w:rPr>
          <w:rFonts w:ascii="Times New Roman" w:hAnsi="Times New Roman"/>
          <w:sz w:val="26"/>
          <w:szCs w:val="26"/>
        </w:rPr>
      </w:pPr>
      <w:r w:rsidRPr="005A4A7D">
        <w:rPr>
          <w:rFonts w:ascii="Times New Roman" w:hAnsi="Times New Roman"/>
          <w:sz w:val="26"/>
          <w:szCs w:val="26"/>
        </w:rPr>
        <w:t xml:space="preserve">- направляет проект уведомления </w:t>
      </w:r>
      <w:proofErr w:type="gramStart"/>
      <w:r w:rsidRPr="005A4A7D">
        <w:rPr>
          <w:rFonts w:ascii="Times New Roman" w:hAnsi="Times New Roman"/>
          <w:sz w:val="26"/>
          <w:szCs w:val="26"/>
        </w:rPr>
        <w:t>об отказе в предоставлении государственной услуги на согласование в установ</w:t>
      </w:r>
      <w:r w:rsidR="0080438A" w:rsidRPr="005A4A7D">
        <w:rPr>
          <w:rFonts w:ascii="Times New Roman" w:hAnsi="Times New Roman"/>
          <w:sz w:val="26"/>
          <w:szCs w:val="26"/>
        </w:rPr>
        <w:t>ленном порядке заместителю Главы администрации по социальным вопросам</w:t>
      </w:r>
      <w:proofErr w:type="gramEnd"/>
      <w:r w:rsidRPr="005A4A7D">
        <w:rPr>
          <w:rFonts w:ascii="Times New Roman" w:hAnsi="Times New Roman"/>
          <w:sz w:val="26"/>
          <w:szCs w:val="26"/>
        </w:rPr>
        <w:t>;</w:t>
      </w:r>
    </w:p>
    <w:p w:rsidR="004D59BC" w:rsidRPr="005A4A7D" w:rsidRDefault="004D59BC" w:rsidP="005A4A7D">
      <w:pPr>
        <w:pStyle w:val="ad"/>
        <w:spacing w:before="0" w:beforeAutospacing="0" w:after="0" w:afterAutospacing="0"/>
        <w:jc w:val="both"/>
        <w:rPr>
          <w:rFonts w:ascii="Times New Roman" w:hAnsi="Times New Roman"/>
          <w:sz w:val="26"/>
          <w:szCs w:val="26"/>
        </w:rPr>
      </w:pPr>
      <w:r w:rsidRPr="005A4A7D">
        <w:rPr>
          <w:rFonts w:ascii="Times New Roman" w:hAnsi="Times New Roman"/>
          <w:sz w:val="26"/>
          <w:szCs w:val="26"/>
        </w:rPr>
        <w:t>- направляет проект уведомления об отказе в предоставлении государственной усл</w:t>
      </w:r>
      <w:r w:rsidR="0080438A" w:rsidRPr="005A4A7D">
        <w:rPr>
          <w:rFonts w:ascii="Times New Roman" w:hAnsi="Times New Roman"/>
          <w:sz w:val="26"/>
          <w:szCs w:val="26"/>
        </w:rPr>
        <w:t>уге</w:t>
      </w:r>
      <w:r w:rsidR="00DE7F6C" w:rsidRPr="005A4A7D">
        <w:rPr>
          <w:rFonts w:ascii="Times New Roman" w:hAnsi="Times New Roman"/>
          <w:sz w:val="26"/>
          <w:szCs w:val="26"/>
        </w:rPr>
        <w:t xml:space="preserve"> Главе</w:t>
      </w:r>
      <w:r w:rsidRPr="005A4A7D">
        <w:rPr>
          <w:rFonts w:ascii="Times New Roman" w:hAnsi="Times New Roman"/>
          <w:sz w:val="26"/>
          <w:szCs w:val="26"/>
        </w:rPr>
        <w:t xml:space="preserve"> администрации вопросам на рассмотрение и подписание.</w:t>
      </w:r>
    </w:p>
    <w:p w:rsidR="004D59BC" w:rsidRPr="005A4A7D" w:rsidRDefault="00431AFE" w:rsidP="005A4A7D">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 xml:space="preserve">    Должностное лицо </w:t>
      </w:r>
      <w:r w:rsidR="00DE7F6C" w:rsidRPr="005A4A7D">
        <w:rPr>
          <w:rFonts w:ascii="Times New Roman" w:hAnsi="Times New Roman"/>
          <w:sz w:val="26"/>
          <w:szCs w:val="26"/>
        </w:rPr>
        <w:t xml:space="preserve"> после подписания  Главой</w:t>
      </w:r>
      <w:r w:rsidR="004D59BC" w:rsidRPr="005A4A7D">
        <w:rPr>
          <w:rFonts w:ascii="Times New Roman" w:hAnsi="Times New Roman"/>
          <w:sz w:val="26"/>
          <w:szCs w:val="26"/>
        </w:rPr>
        <w:t xml:space="preserve"> администрации  уведомления об отказе в предоставлении государственной услуги регистрирует его в журнале исходящей документации и направляет заявителю данное уведомление и документы, представленные заявителем к заявлению о предоставлении государственной  услуги. </w:t>
      </w:r>
    </w:p>
    <w:p w:rsidR="004D59BC" w:rsidRPr="005A4A7D" w:rsidRDefault="004D59BC" w:rsidP="00431AFE">
      <w:pPr>
        <w:pStyle w:val="ad"/>
        <w:spacing w:before="0" w:beforeAutospacing="0" w:after="0" w:afterAutospacing="0"/>
        <w:ind w:firstLine="708"/>
        <w:jc w:val="both"/>
        <w:rPr>
          <w:rFonts w:ascii="Times New Roman" w:hAnsi="Times New Roman"/>
          <w:sz w:val="26"/>
          <w:szCs w:val="26"/>
        </w:rPr>
      </w:pPr>
      <w:r w:rsidRPr="005A4A7D">
        <w:rPr>
          <w:rFonts w:ascii="Times New Roman" w:hAnsi="Times New Roman"/>
          <w:sz w:val="26"/>
          <w:szCs w:val="26"/>
        </w:rPr>
        <w:t>В случае отсутствия оснований для отказа в предоставлении государственной  услуги</w:t>
      </w:r>
      <w:r w:rsidR="00DE7F6C" w:rsidRPr="005A4A7D">
        <w:rPr>
          <w:rFonts w:ascii="Times New Roman" w:hAnsi="Times New Roman"/>
          <w:sz w:val="26"/>
          <w:szCs w:val="26"/>
        </w:rPr>
        <w:t>, указанных в пункте 2.9</w:t>
      </w:r>
      <w:r w:rsidRPr="005A4A7D">
        <w:rPr>
          <w:rFonts w:ascii="Times New Roman" w:hAnsi="Times New Roman"/>
          <w:sz w:val="26"/>
          <w:szCs w:val="26"/>
        </w:rPr>
        <w:t>. настоящего административн</w:t>
      </w:r>
      <w:r w:rsidR="00431AFE">
        <w:rPr>
          <w:rFonts w:ascii="Times New Roman" w:hAnsi="Times New Roman"/>
          <w:sz w:val="26"/>
          <w:szCs w:val="26"/>
        </w:rPr>
        <w:t>ого регламента, главный специалист по труду и социальным вопросам</w:t>
      </w:r>
      <w:r w:rsidRPr="005A4A7D">
        <w:rPr>
          <w:rFonts w:ascii="Times New Roman" w:hAnsi="Times New Roman"/>
          <w:sz w:val="26"/>
          <w:szCs w:val="26"/>
        </w:rPr>
        <w:t xml:space="preserve"> формирует личное дело заявителя.</w:t>
      </w:r>
    </w:p>
    <w:p w:rsidR="004D59BC" w:rsidRPr="00A20571" w:rsidRDefault="005A4A7D" w:rsidP="005A4A7D">
      <w:pPr>
        <w:pStyle w:val="ad"/>
        <w:spacing w:before="0" w:beforeAutospacing="0" w:after="0" w:afterAutospacing="0"/>
        <w:jc w:val="both"/>
        <w:rPr>
          <w:rFonts w:ascii="Times New Roman" w:hAnsi="Times New Roman"/>
          <w:sz w:val="26"/>
          <w:szCs w:val="26"/>
        </w:rPr>
      </w:pPr>
      <w:r w:rsidRPr="00A20571">
        <w:rPr>
          <w:rFonts w:ascii="Times New Roman" w:hAnsi="Times New Roman"/>
          <w:sz w:val="26"/>
          <w:szCs w:val="26"/>
        </w:rPr>
        <w:t xml:space="preserve">    </w:t>
      </w:r>
      <w:r w:rsidR="004D59BC" w:rsidRPr="00A20571">
        <w:rPr>
          <w:rFonts w:ascii="Times New Roman" w:hAnsi="Times New Roman"/>
          <w:sz w:val="26"/>
          <w:szCs w:val="26"/>
        </w:rPr>
        <w:t>Срок исполнения административной процедуры по рассмотрению зая</w:t>
      </w:r>
      <w:r w:rsidR="001E3D0C" w:rsidRPr="00A20571">
        <w:rPr>
          <w:rFonts w:ascii="Times New Roman" w:hAnsi="Times New Roman"/>
          <w:sz w:val="26"/>
          <w:szCs w:val="26"/>
        </w:rPr>
        <w:t>вления и документов составляет 10</w:t>
      </w:r>
      <w:r w:rsidR="004D59BC" w:rsidRPr="00A20571">
        <w:rPr>
          <w:rFonts w:ascii="Times New Roman" w:hAnsi="Times New Roman"/>
          <w:sz w:val="26"/>
          <w:szCs w:val="26"/>
        </w:rPr>
        <w:t xml:space="preserve"> дней.</w:t>
      </w:r>
    </w:p>
    <w:p w:rsidR="004D59BC" w:rsidRPr="005A4A7D" w:rsidRDefault="005A4A7D" w:rsidP="005A4A7D">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 xml:space="preserve">     </w:t>
      </w:r>
      <w:r w:rsidR="004D59BC" w:rsidRPr="005A4A7D">
        <w:rPr>
          <w:rFonts w:ascii="Times New Roman" w:hAnsi="Times New Roman"/>
          <w:sz w:val="26"/>
          <w:szCs w:val="26"/>
        </w:rPr>
        <w:t>Результатом исполнения административной процедуры является формирование личного дела заявителя, либо уведомление заявителю об отказе в предоставлении государственной услуги.</w:t>
      </w:r>
    </w:p>
    <w:p w:rsidR="004D59BC" w:rsidRDefault="005A4A7D" w:rsidP="005A4A7D">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 xml:space="preserve">    </w:t>
      </w:r>
      <w:r w:rsidR="004D59BC" w:rsidRPr="005A4A7D">
        <w:rPr>
          <w:rFonts w:ascii="Times New Roman" w:hAnsi="Times New Roman"/>
          <w:sz w:val="26"/>
          <w:szCs w:val="26"/>
        </w:rPr>
        <w:t xml:space="preserve">Способом фиксации результата исполнения административной процедуры является личное дело заявителя либо отметка в журнале исходящей документации и направлении заявителю уведомления об отказе в предоставлении государственной услуги. </w:t>
      </w:r>
    </w:p>
    <w:p w:rsidR="005A4A7D" w:rsidRPr="005A4A7D" w:rsidRDefault="005A4A7D" w:rsidP="005A4A7D">
      <w:pPr>
        <w:pStyle w:val="ad"/>
        <w:spacing w:before="0" w:beforeAutospacing="0" w:after="0" w:afterAutospacing="0"/>
        <w:jc w:val="both"/>
        <w:rPr>
          <w:rFonts w:ascii="Times New Roman" w:hAnsi="Times New Roman"/>
          <w:sz w:val="26"/>
          <w:szCs w:val="26"/>
        </w:rPr>
      </w:pPr>
    </w:p>
    <w:p w:rsidR="004D59BC" w:rsidRPr="00431AFE" w:rsidRDefault="005A4A7D" w:rsidP="005A4A7D">
      <w:pPr>
        <w:pStyle w:val="ad"/>
        <w:spacing w:before="0" w:beforeAutospacing="0" w:after="0" w:afterAutospacing="0"/>
        <w:jc w:val="both"/>
        <w:rPr>
          <w:rFonts w:ascii="Times New Roman" w:hAnsi="Times New Roman"/>
          <w:b/>
          <w:sz w:val="26"/>
          <w:szCs w:val="26"/>
        </w:rPr>
      </w:pPr>
      <w:r w:rsidRPr="00431AFE">
        <w:rPr>
          <w:rFonts w:ascii="Times New Roman" w:hAnsi="Times New Roman"/>
          <w:b/>
          <w:sz w:val="26"/>
          <w:szCs w:val="26"/>
        </w:rPr>
        <w:t>   3.2.3</w:t>
      </w:r>
      <w:r w:rsidR="004D59BC" w:rsidRPr="00431AFE">
        <w:rPr>
          <w:rFonts w:ascii="Times New Roman" w:hAnsi="Times New Roman"/>
          <w:b/>
          <w:sz w:val="26"/>
          <w:szCs w:val="26"/>
        </w:rPr>
        <w:t>. Принятие решения о признании молодой</w:t>
      </w:r>
      <w:r w:rsidR="007C3796">
        <w:rPr>
          <w:rFonts w:ascii="Times New Roman" w:hAnsi="Times New Roman"/>
          <w:b/>
          <w:sz w:val="26"/>
          <w:szCs w:val="26"/>
        </w:rPr>
        <w:t xml:space="preserve"> семьи - участницей основного мероприятия</w:t>
      </w:r>
      <w:r w:rsidR="004D59BC" w:rsidRPr="00431AFE">
        <w:rPr>
          <w:rFonts w:ascii="Times New Roman" w:hAnsi="Times New Roman"/>
          <w:b/>
          <w:sz w:val="26"/>
          <w:szCs w:val="26"/>
        </w:rPr>
        <w:t xml:space="preserve"> либо отказ в предоставлении государственной услуги.</w:t>
      </w:r>
    </w:p>
    <w:p w:rsidR="00431AFE" w:rsidRDefault="004D59BC" w:rsidP="004D59BC">
      <w:pPr>
        <w:pStyle w:val="ad"/>
        <w:jc w:val="both"/>
        <w:rPr>
          <w:rFonts w:ascii="Times New Roman" w:hAnsi="Times New Roman"/>
          <w:sz w:val="26"/>
          <w:szCs w:val="26"/>
        </w:rPr>
      </w:pPr>
      <w:r w:rsidRPr="00431AFE">
        <w:rPr>
          <w:rFonts w:ascii="Times New Roman" w:hAnsi="Times New Roman"/>
          <w:sz w:val="26"/>
          <w:szCs w:val="26"/>
        </w:rPr>
        <w:t xml:space="preserve">   Основанием для начала административной процедуры является наличие сформированного личного дела заявителя. </w:t>
      </w:r>
    </w:p>
    <w:p w:rsidR="004D59BC" w:rsidRPr="00431AFE" w:rsidRDefault="00431AFE" w:rsidP="004D59BC">
      <w:pPr>
        <w:pStyle w:val="ad"/>
        <w:jc w:val="both"/>
        <w:rPr>
          <w:rFonts w:ascii="Times New Roman" w:hAnsi="Times New Roman"/>
          <w:sz w:val="26"/>
          <w:szCs w:val="26"/>
        </w:rPr>
      </w:pPr>
      <w:r>
        <w:rPr>
          <w:rFonts w:ascii="Times New Roman" w:hAnsi="Times New Roman"/>
          <w:sz w:val="26"/>
          <w:szCs w:val="26"/>
        </w:rPr>
        <w:t xml:space="preserve">    </w:t>
      </w:r>
      <w:r w:rsidR="004D59BC" w:rsidRPr="00431AFE">
        <w:rPr>
          <w:rFonts w:ascii="Times New Roman" w:hAnsi="Times New Roman"/>
          <w:sz w:val="26"/>
          <w:szCs w:val="26"/>
        </w:rPr>
        <w:t>Ответственным за исполнение административной про</w:t>
      </w:r>
      <w:r w:rsidR="005A4A7D" w:rsidRPr="00431AFE">
        <w:rPr>
          <w:rFonts w:ascii="Times New Roman" w:hAnsi="Times New Roman"/>
          <w:sz w:val="26"/>
          <w:szCs w:val="26"/>
        </w:rPr>
        <w:t>цедуры является главный специалист по труду и социальным вопросам</w:t>
      </w:r>
      <w:r w:rsidR="004D59BC" w:rsidRPr="00431AFE">
        <w:rPr>
          <w:rFonts w:ascii="Times New Roman" w:hAnsi="Times New Roman"/>
          <w:sz w:val="26"/>
          <w:szCs w:val="26"/>
        </w:rPr>
        <w:t>.</w:t>
      </w:r>
    </w:p>
    <w:p w:rsidR="00431AFE" w:rsidRPr="00431AFE" w:rsidRDefault="004D59BC" w:rsidP="00431AFE">
      <w:pPr>
        <w:pStyle w:val="ad"/>
        <w:jc w:val="both"/>
        <w:rPr>
          <w:rFonts w:ascii="Times New Roman" w:hAnsi="Times New Roman"/>
          <w:sz w:val="26"/>
          <w:szCs w:val="26"/>
        </w:rPr>
      </w:pPr>
      <w:r w:rsidRPr="00431AFE">
        <w:rPr>
          <w:rFonts w:ascii="Times New Roman" w:hAnsi="Times New Roman"/>
          <w:sz w:val="26"/>
          <w:szCs w:val="26"/>
        </w:rPr>
        <w:t>  </w:t>
      </w:r>
      <w:r w:rsidR="00431AFE" w:rsidRPr="00431AFE">
        <w:rPr>
          <w:rFonts w:ascii="Times New Roman" w:hAnsi="Times New Roman"/>
          <w:sz w:val="26"/>
          <w:szCs w:val="26"/>
        </w:rPr>
        <w:t>Должностное лицо проверяет сведения, представленные в документах, на их соответствие требованиям, установленным пунктом 2.7. настоящего административного регламента, путем:</w:t>
      </w:r>
    </w:p>
    <w:p w:rsidR="00431AFE" w:rsidRPr="00431AFE" w:rsidRDefault="00431AFE" w:rsidP="00431AFE">
      <w:pPr>
        <w:pStyle w:val="ad"/>
        <w:jc w:val="both"/>
        <w:rPr>
          <w:rFonts w:ascii="Times New Roman" w:hAnsi="Times New Roman"/>
          <w:sz w:val="26"/>
          <w:szCs w:val="26"/>
        </w:rPr>
      </w:pPr>
      <w:r w:rsidRPr="00431AFE">
        <w:rPr>
          <w:rFonts w:ascii="Times New Roman" w:hAnsi="Times New Roman"/>
          <w:sz w:val="26"/>
          <w:szCs w:val="26"/>
        </w:rPr>
        <w:t xml:space="preserve">   - направление запроса в администрацию соответствующего муниципального образования поселения о предоставлении информации о наличии факта признания заявителя </w:t>
      </w:r>
      <w:proofErr w:type="gramStart"/>
      <w:r w:rsidRPr="00431AFE">
        <w:rPr>
          <w:rFonts w:ascii="Times New Roman" w:hAnsi="Times New Roman"/>
          <w:sz w:val="26"/>
          <w:szCs w:val="26"/>
        </w:rPr>
        <w:t>нуждающимся</w:t>
      </w:r>
      <w:proofErr w:type="gramEnd"/>
      <w:r w:rsidRPr="00431AFE">
        <w:rPr>
          <w:rFonts w:ascii="Times New Roman" w:hAnsi="Times New Roman"/>
          <w:sz w:val="26"/>
          <w:szCs w:val="26"/>
        </w:rPr>
        <w:t xml:space="preserve"> в улучшении жилищных условий;</w:t>
      </w:r>
    </w:p>
    <w:p w:rsidR="00431AFE" w:rsidRPr="00431AFE" w:rsidRDefault="00431AFE" w:rsidP="00431AFE">
      <w:pPr>
        <w:pStyle w:val="ad"/>
        <w:jc w:val="both"/>
        <w:rPr>
          <w:rFonts w:ascii="Times New Roman" w:hAnsi="Times New Roman"/>
          <w:sz w:val="26"/>
          <w:szCs w:val="26"/>
        </w:rPr>
      </w:pPr>
      <w:r w:rsidRPr="00431AFE">
        <w:rPr>
          <w:rFonts w:ascii="Times New Roman" w:hAnsi="Times New Roman"/>
          <w:sz w:val="26"/>
          <w:szCs w:val="26"/>
        </w:rPr>
        <w:t>   - проверки по базе данных администрации факта о реализации ранее заявителем права на улучшение жилищных условий с использованием социальной выплаты или иной формы государственной поддержки за счет средств федерального бюджета;</w:t>
      </w:r>
    </w:p>
    <w:p w:rsidR="00431AFE" w:rsidRPr="000E297F" w:rsidRDefault="00431AFE" w:rsidP="000E297F">
      <w:pPr>
        <w:pStyle w:val="ad"/>
        <w:spacing w:before="0" w:beforeAutospacing="0" w:after="0" w:afterAutospacing="0"/>
        <w:ind w:firstLine="708"/>
        <w:jc w:val="both"/>
        <w:rPr>
          <w:rFonts w:ascii="Times New Roman" w:hAnsi="Times New Roman"/>
          <w:sz w:val="26"/>
          <w:szCs w:val="26"/>
        </w:rPr>
      </w:pPr>
      <w:r w:rsidRPr="00431AFE">
        <w:rPr>
          <w:rFonts w:ascii="Times New Roman" w:hAnsi="Times New Roman"/>
          <w:sz w:val="26"/>
          <w:szCs w:val="26"/>
        </w:rPr>
        <w:lastRenderedPageBreak/>
        <w:t>В случае наличия оснований для отказа в предоставлении государственной усл</w:t>
      </w:r>
      <w:r>
        <w:rPr>
          <w:rFonts w:ascii="Times New Roman" w:hAnsi="Times New Roman"/>
          <w:sz w:val="26"/>
          <w:szCs w:val="26"/>
        </w:rPr>
        <w:t>уги, предусмотренных пунктом 2.9</w:t>
      </w:r>
      <w:r w:rsidRPr="00431AFE">
        <w:rPr>
          <w:rFonts w:ascii="Times New Roman" w:hAnsi="Times New Roman"/>
          <w:sz w:val="26"/>
          <w:szCs w:val="26"/>
        </w:rPr>
        <w:t xml:space="preserve">. настоящего  административного регламента, должностное </w:t>
      </w:r>
      <w:r w:rsidRPr="000E297F">
        <w:rPr>
          <w:rFonts w:ascii="Times New Roman" w:hAnsi="Times New Roman"/>
          <w:sz w:val="26"/>
          <w:szCs w:val="26"/>
        </w:rPr>
        <w:t xml:space="preserve">лицо: </w:t>
      </w:r>
    </w:p>
    <w:p w:rsidR="00431AFE" w:rsidRPr="000E297F" w:rsidRDefault="00431AFE" w:rsidP="000E297F">
      <w:pPr>
        <w:pStyle w:val="ad"/>
        <w:spacing w:before="0" w:beforeAutospacing="0" w:after="0" w:afterAutospacing="0"/>
        <w:jc w:val="both"/>
        <w:rPr>
          <w:rFonts w:ascii="Times New Roman" w:hAnsi="Times New Roman"/>
          <w:sz w:val="26"/>
          <w:szCs w:val="26"/>
        </w:rPr>
      </w:pPr>
      <w:r w:rsidRPr="000E297F">
        <w:rPr>
          <w:rFonts w:ascii="Times New Roman" w:hAnsi="Times New Roman"/>
          <w:sz w:val="26"/>
          <w:szCs w:val="26"/>
        </w:rPr>
        <w:t>- готовит проект постановления администрации  «Об отказе в признании з</w:t>
      </w:r>
      <w:r w:rsidR="001E7D53">
        <w:rPr>
          <w:rFonts w:ascii="Times New Roman" w:hAnsi="Times New Roman"/>
          <w:sz w:val="26"/>
          <w:szCs w:val="26"/>
        </w:rPr>
        <w:t>аявителя участником основного мероприятия»</w:t>
      </w:r>
      <w:r w:rsidRPr="000E297F">
        <w:rPr>
          <w:rFonts w:ascii="Times New Roman" w:hAnsi="Times New Roman"/>
          <w:sz w:val="26"/>
          <w:szCs w:val="26"/>
        </w:rPr>
        <w:t>;</w:t>
      </w:r>
    </w:p>
    <w:p w:rsidR="00431AFE" w:rsidRPr="000E297F" w:rsidRDefault="00431AFE" w:rsidP="000E297F">
      <w:pPr>
        <w:pStyle w:val="ad"/>
        <w:spacing w:before="0" w:beforeAutospacing="0" w:after="0" w:afterAutospacing="0"/>
        <w:jc w:val="both"/>
        <w:rPr>
          <w:rFonts w:ascii="Times New Roman" w:hAnsi="Times New Roman"/>
          <w:sz w:val="26"/>
          <w:szCs w:val="26"/>
        </w:rPr>
      </w:pPr>
      <w:r w:rsidRPr="000E297F">
        <w:rPr>
          <w:rFonts w:ascii="Times New Roman" w:hAnsi="Times New Roman"/>
          <w:sz w:val="26"/>
          <w:szCs w:val="26"/>
        </w:rPr>
        <w:t>- направляет указанный проект постановления администрации на согласование в установленном порядке;</w:t>
      </w:r>
    </w:p>
    <w:p w:rsidR="00431AFE" w:rsidRPr="000E297F" w:rsidRDefault="00431AFE" w:rsidP="000E297F">
      <w:pPr>
        <w:pStyle w:val="ad"/>
        <w:spacing w:before="0" w:beforeAutospacing="0" w:after="0" w:afterAutospacing="0"/>
        <w:jc w:val="both"/>
        <w:rPr>
          <w:rFonts w:ascii="Times New Roman" w:hAnsi="Times New Roman"/>
          <w:sz w:val="26"/>
          <w:szCs w:val="26"/>
        </w:rPr>
      </w:pPr>
      <w:r w:rsidRPr="000E297F">
        <w:rPr>
          <w:rFonts w:ascii="Times New Roman" w:hAnsi="Times New Roman"/>
          <w:sz w:val="26"/>
          <w:szCs w:val="26"/>
        </w:rPr>
        <w:t>- направляет Главе администрации района указанный проект постановления администрации  на рассмотрение и подписание.</w:t>
      </w:r>
    </w:p>
    <w:p w:rsidR="00431AFE" w:rsidRPr="000E297F" w:rsidRDefault="00431AFE" w:rsidP="000E297F">
      <w:pPr>
        <w:pStyle w:val="ad"/>
        <w:spacing w:before="0" w:beforeAutospacing="0" w:after="0" w:afterAutospacing="0"/>
        <w:jc w:val="both"/>
        <w:rPr>
          <w:rFonts w:ascii="Times New Roman" w:hAnsi="Times New Roman"/>
          <w:sz w:val="26"/>
          <w:szCs w:val="26"/>
        </w:rPr>
      </w:pPr>
      <w:r w:rsidRPr="000E297F">
        <w:rPr>
          <w:rFonts w:ascii="Times New Roman" w:hAnsi="Times New Roman"/>
          <w:sz w:val="26"/>
          <w:szCs w:val="26"/>
        </w:rPr>
        <w:t>Проект постановления администрации «Об отказе в признании з</w:t>
      </w:r>
      <w:r w:rsidR="001E7D53">
        <w:rPr>
          <w:rFonts w:ascii="Times New Roman" w:hAnsi="Times New Roman"/>
          <w:sz w:val="26"/>
          <w:szCs w:val="26"/>
        </w:rPr>
        <w:t>аявителя участником основного мероприятия</w:t>
      </w:r>
      <w:r w:rsidRPr="000E297F">
        <w:rPr>
          <w:rFonts w:ascii="Times New Roman" w:hAnsi="Times New Roman"/>
          <w:sz w:val="26"/>
          <w:szCs w:val="26"/>
        </w:rPr>
        <w:t>» рассматривается и подписывается Главой администрации района.</w:t>
      </w:r>
    </w:p>
    <w:p w:rsidR="00431AFE" w:rsidRPr="000E297F" w:rsidRDefault="00431AFE" w:rsidP="000E297F">
      <w:pPr>
        <w:pStyle w:val="ad"/>
        <w:spacing w:before="0" w:beforeAutospacing="0" w:after="0" w:afterAutospacing="0"/>
        <w:jc w:val="both"/>
        <w:rPr>
          <w:rFonts w:ascii="Times New Roman" w:hAnsi="Times New Roman"/>
          <w:sz w:val="26"/>
          <w:szCs w:val="26"/>
        </w:rPr>
      </w:pPr>
      <w:r w:rsidRPr="000E297F">
        <w:rPr>
          <w:rFonts w:ascii="Times New Roman" w:hAnsi="Times New Roman"/>
          <w:sz w:val="26"/>
          <w:szCs w:val="26"/>
        </w:rPr>
        <w:t>Должностное лицо на основании постановления администрации «Об отказе в признании з</w:t>
      </w:r>
      <w:r w:rsidR="001E7D53">
        <w:rPr>
          <w:rFonts w:ascii="Times New Roman" w:hAnsi="Times New Roman"/>
          <w:sz w:val="26"/>
          <w:szCs w:val="26"/>
        </w:rPr>
        <w:t>аявителя участником основного мероприятия</w:t>
      </w:r>
      <w:r w:rsidRPr="000E297F">
        <w:rPr>
          <w:rFonts w:ascii="Times New Roman" w:hAnsi="Times New Roman"/>
          <w:sz w:val="26"/>
          <w:szCs w:val="26"/>
        </w:rPr>
        <w:t>» в течение 5 рабочих дней:</w:t>
      </w:r>
    </w:p>
    <w:p w:rsidR="00431AFE" w:rsidRPr="000E297F" w:rsidRDefault="00431AFE" w:rsidP="000E297F">
      <w:pPr>
        <w:pStyle w:val="ad"/>
        <w:spacing w:before="0" w:beforeAutospacing="0" w:after="0" w:afterAutospacing="0"/>
        <w:jc w:val="both"/>
        <w:rPr>
          <w:rFonts w:ascii="Times New Roman" w:hAnsi="Times New Roman"/>
          <w:sz w:val="26"/>
          <w:szCs w:val="26"/>
        </w:rPr>
      </w:pPr>
      <w:r w:rsidRPr="000E297F">
        <w:rPr>
          <w:rFonts w:ascii="Times New Roman" w:hAnsi="Times New Roman"/>
          <w:sz w:val="26"/>
          <w:szCs w:val="26"/>
        </w:rPr>
        <w:t>- готовит уведомление об отказе в признании з</w:t>
      </w:r>
      <w:r w:rsidR="001E7D53">
        <w:rPr>
          <w:rFonts w:ascii="Times New Roman" w:hAnsi="Times New Roman"/>
          <w:sz w:val="26"/>
          <w:szCs w:val="26"/>
        </w:rPr>
        <w:t>аявителя участником основного мероприятия</w:t>
      </w:r>
      <w:r w:rsidRPr="000E297F">
        <w:rPr>
          <w:rFonts w:ascii="Times New Roman" w:hAnsi="Times New Roman"/>
          <w:sz w:val="26"/>
          <w:szCs w:val="26"/>
        </w:rPr>
        <w:t xml:space="preserve"> с указанием причин отказа;</w:t>
      </w:r>
    </w:p>
    <w:p w:rsidR="00431AFE" w:rsidRPr="000E297F" w:rsidRDefault="00431AFE" w:rsidP="000E297F">
      <w:pPr>
        <w:pStyle w:val="ad"/>
        <w:spacing w:before="0" w:beforeAutospacing="0" w:after="0" w:afterAutospacing="0"/>
        <w:jc w:val="both"/>
        <w:rPr>
          <w:rFonts w:ascii="Times New Roman" w:hAnsi="Times New Roman"/>
          <w:sz w:val="26"/>
          <w:szCs w:val="26"/>
        </w:rPr>
      </w:pPr>
      <w:r w:rsidRPr="000E297F">
        <w:rPr>
          <w:rFonts w:ascii="Times New Roman" w:hAnsi="Times New Roman"/>
          <w:sz w:val="26"/>
          <w:szCs w:val="26"/>
        </w:rPr>
        <w:t>- направляет указанное уведомление на рассмотрение и подписание заместителю Главы администрации;</w:t>
      </w:r>
    </w:p>
    <w:p w:rsidR="00431AFE" w:rsidRPr="000E297F" w:rsidRDefault="00431AFE" w:rsidP="000E297F">
      <w:pPr>
        <w:pStyle w:val="ad"/>
        <w:spacing w:before="0" w:beforeAutospacing="0" w:after="0" w:afterAutospacing="0"/>
        <w:jc w:val="both"/>
        <w:rPr>
          <w:rFonts w:ascii="Times New Roman" w:hAnsi="Times New Roman"/>
          <w:sz w:val="26"/>
          <w:szCs w:val="26"/>
        </w:rPr>
      </w:pPr>
      <w:r w:rsidRPr="000E297F">
        <w:rPr>
          <w:rFonts w:ascii="Times New Roman" w:hAnsi="Times New Roman"/>
          <w:sz w:val="26"/>
          <w:szCs w:val="26"/>
        </w:rPr>
        <w:t>- обеспечивает регистрацию уведомления об отказе в признании з</w:t>
      </w:r>
      <w:r w:rsidR="001E7D53">
        <w:rPr>
          <w:rFonts w:ascii="Times New Roman" w:hAnsi="Times New Roman"/>
          <w:sz w:val="26"/>
          <w:szCs w:val="26"/>
        </w:rPr>
        <w:t>аявителя участником основного мероприятия</w:t>
      </w:r>
      <w:r w:rsidRPr="000E297F">
        <w:rPr>
          <w:rFonts w:ascii="Times New Roman" w:hAnsi="Times New Roman"/>
          <w:sz w:val="26"/>
          <w:szCs w:val="26"/>
        </w:rPr>
        <w:t xml:space="preserve"> в журнале исходящей документации.</w:t>
      </w:r>
    </w:p>
    <w:p w:rsidR="00431AFE" w:rsidRPr="000E297F" w:rsidRDefault="00431AFE" w:rsidP="000E297F">
      <w:pPr>
        <w:pStyle w:val="ad"/>
        <w:spacing w:before="0" w:beforeAutospacing="0" w:after="0" w:afterAutospacing="0"/>
        <w:jc w:val="both"/>
        <w:rPr>
          <w:rFonts w:ascii="Times New Roman" w:hAnsi="Times New Roman"/>
          <w:sz w:val="26"/>
          <w:szCs w:val="26"/>
        </w:rPr>
      </w:pPr>
      <w:r w:rsidRPr="000E297F">
        <w:rPr>
          <w:rFonts w:ascii="Times New Roman" w:hAnsi="Times New Roman"/>
          <w:sz w:val="26"/>
          <w:szCs w:val="26"/>
        </w:rPr>
        <w:t>- обеспечивает направление по почте (электронной почте) или выдачу лично заявителю в течение 5 рабочих дней уведомления об отказе в призн</w:t>
      </w:r>
      <w:r w:rsidR="007C3796">
        <w:rPr>
          <w:rFonts w:ascii="Times New Roman" w:hAnsi="Times New Roman"/>
          <w:sz w:val="26"/>
          <w:szCs w:val="26"/>
        </w:rPr>
        <w:t>ании его участником основного мероприятия</w:t>
      </w:r>
      <w:r w:rsidRPr="000E297F">
        <w:rPr>
          <w:rFonts w:ascii="Times New Roman" w:hAnsi="Times New Roman"/>
          <w:sz w:val="26"/>
          <w:szCs w:val="26"/>
        </w:rPr>
        <w:t>.</w:t>
      </w:r>
    </w:p>
    <w:p w:rsidR="00431AFE" w:rsidRPr="000E297F" w:rsidRDefault="00431AFE" w:rsidP="000E297F">
      <w:pPr>
        <w:pStyle w:val="ad"/>
        <w:spacing w:before="0" w:beforeAutospacing="0" w:after="0" w:afterAutospacing="0"/>
        <w:jc w:val="both"/>
        <w:rPr>
          <w:rFonts w:ascii="Times New Roman" w:hAnsi="Times New Roman"/>
          <w:sz w:val="26"/>
          <w:szCs w:val="26"/>
        </w:rPr>
      </w:pPr>
      <w:r w:rsidRPr="000E297F">
        <w:rPr>
          <w:rFonts w:ascii="Times New Roman" w:hAnsi="Times New Roman"/>
          <w:sz w:val="26"/>
          <w:szCs w:val="26"/>
        </w:rPr>
        <w:t>В случае отсутствия оснований для отказа в предоставлении государственной усл</w:t>
      </w:r>
      <w:r w:rsidR="000E297F" w:rsidRPr="000E297F">
        <w:rPr>
          <w:rFonts w:ascii="Times New Roman" w:hAnsi="Times New Roman"/>
          <w:sz w:val="26"/>
          <w:szCs w:val="26"/>
        </w:rPr>
        <w:t>уги, предусмотренных пунктом 2.9</w:t>
      </w:r>
      <w:r w:rsidRPr="000E297F">
        <w:rPr>
          <w:rFonts w:ascii="Times New Roman" w:hAnsi="Times New Roman"/>
          <w:sz w:val="26"/>
          <w:szCs w:val="26"/>
        </w:rPr>
        <w:t>. настоящего  административного регламента, должностное лицо в течение 10 дней со дня регистрации заявления и документов:</w:t>
      </w:r>
    </w:p>
    <w:p w:rsidR="00431AFE" w:rsidRPr="000E297F" w:rsidRDefault="00431AFE" w:rsidP="000E297F">
      <w:pPr>
        <w:pStyle w:val="ad"/>
        <w:spacing w:before="0" w:beforeAutospacing="0" w:after="0" w:afterAutospacing="0"/>
        <w:jc w:val="both"/>
        <w:rPr>
          <w:rFonts w:ascii="Times New Roman" w:hAnsi="Times New Roman"/>
          <w:sz w:val="26"/>
          <w:szCs w:val="26"/>
        </w:rPr>
      </w:pPr>
      <w:r w:rsidRPr="000E297F">
        <w:rPr>
          <w:rFonts w:ascii="Times New Roman" w:hAnsi="Times New Roman"/>
          <w:sz w:val="26"/>
          <w:szCs w:val="26"/>
        </w:rPr>
        <w:t>- готовит проект постановления администрации «О признании з</w:t>
      </w:r>
      <w:r w:rsidR="001E7D53">
        <w:rPr>
          <w:rFonts w:ascii="Times New Roman" w:hAnsi="Times New Roman"/>
          <w:sz w:val="26"/>
          <w:szCs w:val="26"/>
        </w:rPr>
        <w:t>аявителя участником основного мероприятия</w:t>
      </w:r>
      <w:r w:rsidRPr="000E297F">
        <w:rPr>
          <w:rFonts w:ascii="Times New Roman" w:hAnsi="Times New Roman"/>
          <w:sz w:val="26"/>
          <w:szCs w:val="26"/>
        </w:rPr>
        <w:t>»;</w:t>
      </w:r>
    </w:p>
    <w:p w:rsidR="00431AFE" w:rsidRPr="000E297F" w:rsidRDefault="00431AFE" w:rsidP="000E297F">
      <w:pPr>
        <w:pStyle w:val="ad"/>
        <w:spacing w:before="0" w:beforeAutospacing="0" w:after="0" w:afterAutospacing="0"/>
        <w:jc w:val="both"/>
        <w:rPr>
          <w:rFonts w:ascii="Times New Roman" w:hAnsi="Times New Roman"/>
          <w:sz w:val="26"/>
          <w:szCs w:val="26"/>
        </w:rPr>
      </w:pPr>
      <w:r w:rsidRPr="000E297F">
        <w:rPr>
          <w:rFonts w:ascii="Times New Roman" w:hAnsi="Times New Roman"/>
          <w:sz w:val="26"/>
          <w:szCs w:val="26"/>
        </w:rPr>
        <w:t>- направляет указанный проект постановления администрации на согласование в установ</w:t>
      </w:r>
      <w:r w:rsidR="000E297F" w:rsidRPr="000E297F">
        <w:rPr>
          <w:rFonts w:ascii="Times New Roman" w:hAnsi="Times New Roman"/>
          <w:sz w:val="26"/>
          <w:szCs w:val="26"/>
        </w:rPr>
        <w:t xml:space="preserve">ленном порядке </w:t>
      </w:r>
      <w:r w:rsidRPr="000E297F">
        <w:rPr>
          <w:rFonts w:ascii="Times New Roman" w:hAnsi="Times New Roman"/>
          <w:sz w:val="26"/>
          <w:szCs w:val="26"/>
        </w:rPr>
        <w:t>заместителю Главы администрации;</w:t>
      </w:r>
    </w:p>
    <w:p w:rsidR="00431AFE" w:rsidRPr="000E297F" w:rsidRDefault="00431AFE" w:rsidP="000E297F">
      <w:pPr>
        <w:pStyle w:val="ad"/>
        <w:spacing w:before="0" w:beforeAutospacing="0" w:after="0" w:afterAutospacing="0"/>
        <w:jc w:val="both"/>
        <w:rPr>
          <w:rFonts w:ascii="Times New Roman" w:hAnsi="Times New Roman"/>
          <w:sz w:val="26"/>
          <w:szCs w:val="26"/>
        </w:rPr>
      </w:pPr>
      <w:r w:rsidRPr="000E297F">
        <w:rPr>
          <w:rFonts w:ascii="Times New Roman" w:hAnsi="Times New Roman"/>
          <w:sz w:val="26"/>
          <w:szCs w:val="26"/>
        </w:rPr>
        <w:t>- направляет Главе администрации района указанный проект постановления администрации на рассмотрение и подписание.</w:t>
      </w:r>
    </w:p>
    <w:p w:rsidR="00431AFE" w:rsidRPr="000E297F" w:rsidRDefault="00431AFE" w:rsidP="000E297F">
      <w:pPr>
        <w:pStyle w:val="ad"/>
        <w:spacing w:before="0" w:beforeAutospacing="0" w:after="0" w:afterAutospacing="0"/>
        <w:jc w:val="both"/>
        <w:rPr>
          <w:rFonts w:ascii="Times New Roman" w:hAnsi="Times New Roman"/>
          <w:sz w:val="26"/>
          <w:szCs w:val="26"/>
        </w:rPr>
      </w:pPr>
      <w:r w:rsidRPr="000E297F">
        <w:rPr>
          <w:rFonts w:ascii="Times New Roman" w:hAnsi="Times New Roman"/>
          <w:sz w:val="26"/>
          <w:szCs w:val="26"/>
        </w:rPr>
        <w:t>Проект постановления администрации «О признании з</w:t>
      </w:r>
      <w:r w:rsidR="001E7D53">
        <w:rPr>
          <w:rFonts w:ascii="Times New Roman" w:hAnsi="Times New Roman"/>
          <w:sz w:val="26"/>
          <w:szCs w:val="26"/>
        </w:rPr>
        <w:t>аявителя участником основного мероприятия</w:t>
      </w:r>
      <w:r w:rsidRPr="000E297F">
        <w:rPr>
          <w:rFonts w:ascii="Times New Roman" w:hAnsi="Times New Roman"/>
          <w:sz w:val="26"/>
          <w:szCs w:val="26"/>
        </w:rPr>
        <w:t>» рассматривается и подписывается Главой администрации района.</w:t>
      </w:r>
    </w:p>
    <w:p w:rsidR="00431AFE" w:rsidRPr="000E297F" w:rsidRDefault="00431AFE" w:rsidP="000E297F">
      <w:pPr>
        <w:pStyle w:val="ad"/>
        <w:spacing w:before="0" w:beforeAutospacing="0" w:after="0" w:afterAutospacing="0"/>
        <w:jc w:val="both"/>
        <w:rPr>
          <w:rFonts w:ascii="Times New Roman" w:hAnsi="Times New Roman"/>
          <w:sz w:val="26"/>
          <w:szCs w:val="26"/>
        </w:rPr>
      </w:pPr>
      <w:r w:rsidRPr="000E297F">
        <w:rPr>
          <w:rFonts w:ascii="Times New Roman" w:hAnsi="Times New Roman"/>
          <w:sz w:val="26"/>
          <w:szCs w:val="26"/>
        </w:rPr>
        <w:t>Должностное лицо на основании постановления администрации «О признании з</w:t>
      </w:r>
      <w:r w:rsidR="007C3796">
        <w:rPr>
          <w:rFonts w:ascii="Times New Roman" w:hAnsi="Times New Roman"/>
          <w:sz w:val="26"/>
          <w:szCs w:val="26"/>
        </w:rPr>
        <w:t>аявителя участником основного мероприятия</w:t>
      </w:r>
      <w:r w:rsidRPr="000E297F">
        <w:rPr>
          <w:rFonts w:ascii="Times New Roman" w:hAnsi="Times New Roman"/>
          <w:sz w:val="26"/>
          <w:szCs w:val="26"/>
        </w:rPr>
        <w:t>» в течение 5 рабочих дней:</w:t>
      </w:r>
    </w:p>
    <w:p w:rsidR="00431AFE" w:rsidRPr="000E297F" w:rsidRDefault="00431AFE" w:rsidP="000E297F">
      <w:pPr>
        <w:pStyle w:val="ad"/>
        <w:spacing w:before="0" w:beforeAutospacing="0" w:after="0" w:afterAutospacing="0"/>
        <w:jc w:val="both"/>
        <w:rPr>
          <w:rFonts w:ascii="Times New Roman" w:hAnsi="Times New Roman"/>
          <w:sz w:val="26"/>
          <w:szCs w:val="26"/>
        </w:rPr>
      </w:pPr>
      <w:r w:rsidRPr="000E297F">
        <w:rPr>
          <w:rFonts w:ascii="Times New Roman" w:hAnsi="Times New Roman"/>
          <w:sz w:val="26"/>
          <w:szCs w:val="26"/>
        </w:rPr>
        <w:t>- готовит уведомление о признании з</w:t>
      </w:r>
      <w:r w:rsidR="001E7D53">
        <w:rPr>
          <w:rFonts w:ascii="Times New Roman" w:hAnsi="Times New Roman"/>
          <w:sz w:val="26"/>
          <w:szCs w:val="26"/>
        </w:rPr>
        <w:t>аявителя участником основного мероприятия</w:t>
      </w:r>
      <w:r w:rsidRPr="000E297F">
        <w:rPr>
          <w:rFonts w:ascii="Times New Roman" w:hAnsi="Times New Roman"/>
          <w:sz w:val="26"/>
          <w:szCs w:val="26"/>
        </w:rPr>
        <w:t>;</w:t>
      </w:r>
    </w:p>
    <w:p w:rsidR="00431AFE" w:rsidRPr="000E297F" w:rsidRDefault="00431AFE" w:rsidP="000E297F">
      <w:pPr>
        <w:pStyle w:val="ad"/>
        <w:spacing w:before="0" w:beforeAutospacing="0" w:after="0" w:afterAutospacing="0"/>
        <w:jc w:val="both"/>
        <w:rPr>
          <w:rFonts w:ascii="Times New Roman" w:hAnsi="Times New Roman"/>
          <w:sz w:val="26"/>
          <w:szCs w:val="26"/>
        </w:rPr>
      </w:pPr>
      <w:r w:rsidRPr="000E297F">
        <w:rPr>
          <w:rFonts w:ascii="Times New Roman" w:hAnsi="Times New Roman"/>
          <w:sz w:val="26"/>
          <w:szCs w:val="26"/>
        </w:rPr>
        <w:t>- направляет указанное уведомление на рассмотрение и подписание заместителю Главы администрации;</w:t>
      </w:r>
    </w:p>
    <w:p w:rsidR="00431AFE" w:rsidRPr="000E297F" w:rsidRDefault="00431AFE" w:rsidP="000E297F">
      <w:pPr>
        <w:pStyle w:val="ad"/>
        <w:spacing w:before="0" w:beforeAutospacing="0" w:after="0" w:afterAutospacing="0"/>
        <w:jc w:val="both"/>
        <w:rPr>
          <w:rFonts w:ascii="Times New Roman" w:hAnsi="Times New Roman"/>
          <w:sz w:val="26"/>
          <w:szCs w:val="26"/>
        </w:rPr>
      </w:pPr>
      <w:r w:rsidRPr="000E297F">
        <w:rPr>
          <w:rFonts w:ascii="Times New Roman" w:hAnsi="Times New Roman"/>
          <w:sz w:val="26"/>
          <w:szCs w:val="26"/>
        </w:rPr>
        <w:t>- обеспечивает регистрацию уведомления о признании з</w:t>
      </w:r>
      <w:r w:rsidR="001E7D53">
        <w:rPr>
          <w:rFonts w:ascii="Times New Roman" w:hAnsi="Times New Roman"/>
          <w:sz w:val="26"/>
          <w:szCs w:val="26"/>
        </w:rPr>
        <w:t>аявителя участником основного мероприятия</w:t>
      </w:r>
      <w:r w:rsidRPr="000E297F">
        <w:rPr>
          <w:rFonts w:ascii="Times New Roman" w:hAnsi="Times New Roman"/>
          <w:sz w:val="26"/>
          <w:szCs w:val="26"/>
        </w:rPr>
        <w:t xml:space="preserve"> в журнале исходящей документации.</w:t>
      </w:r>
    </w:p>
    <w:p w:rsidR="00431AFE" w:rsidRPr="000E297F" w:rsidRDefault="00431AFE" w:rsidP="000E297F">
      <w:pPr>
        <w:pStyle w:val="ad"/>
        <w:spacing w:before="0" w:beforeAutospacing="0" w:after="0" w:afterAutospacing="0"/>
        <w:jc w:val="both"/>
        <w:rPr>
          <w:rFonts w:ascii="Times New Roman" w:hAnsi="Times New Roman"/>
          <w:sz w:val="26"/>
          <w:szCs w:val="26"/>
        </w:rPr>
      </w:pPr>
      <w:r w:rsidRPr="000E297F">
        <w:rPr>
          <w:rFonts w:ascii="Times New Roman" w:hAnsi="Times New Roman"/>
          <w:sz w:val="26"/>
          <w:szCs w:val="26"/>
        </w:rPr>
        <w:t>- обеспечивает направление по почте (электронной почте) или выдачу лично заявителю уведомления о призн</w:t>
      </w:r>
      <w:r w:rsidR="001E7D53">
        <w:rPr>
          <w:rFonts w:ascii="Times New Roman" w:hAnsi="Times New Roman"/>
          <w:sz w:val="26"/>
          <w:szCs w:val="26"/>
        </w:rPr>
        <w:t>ании его участником  основного мероприятия</w:t>
      </w:r>
      <w:r w:rsidRPr="000E297F">
        <w:rPr>
          <w:rFonts w:ascii="Times New Roman" w:hAnsi="Times New Roman"/>
          <w:sz w:val="26"/>
          <w:szCs w:val="26"/>
        </w:rPr>
        <w:t xml:space="preserve"> в течение 5 дней со дня регистрации указанного выше распоряжения администрации.</w:t>
      </w:r>
    </w:p>
    <w:p w:rsidR="00431AFE" w:rsidRPr="000E297F" w:rsidRDefault="00431AFE" w:rsidP="000E297F">
      <w:pPr>
        <w:pStyle w:val="ad"/>
        <w:spacing w:before="0" w:beforeAutospacing="0" w:after="0" w:afterAutospacing="0"/>
        <w:jc w:val="both"/>
        <w:rPr>
          <w:rFonts w:ascii="Times New Roman" w:hAnsi="Times New Roman"/>
          <w:sz w:val="26"/>
          <w:szCs w:val="26"/>
        </w:rPr>
      </w:pPr>
      <w:r w:rsidRPr="000E297F">
        <w:rPr>
          <w:rFonts w:ascii="Times New Roman" w:hAnsi="Times New Roman"/>
          <w:sz w:val="26"/>
          <w:szCs w:val="26"/>
        </w:rPr>
        <w:t>Результатом исполнения данной административной процедуры является принятие распоряжения администрации «О признании заяви</w:t>
      </w:r>
      <w:r w:rsidR="001E7D53">
        <w:rPr>
          <w:rFonts w:ascii="Times New Roman" w:hAnsi="Times New Roman"/>
          <w:sz w:val="26"/>
          <w:szCs w:val="26"/>
        </w:rPr>
        <w:t>теля участником основного мероприятия</w:t>
      </w:r>
      <w:r w:rsidRPr="000E297F">
        <w:rPr>
          <w:rFonts w:ascii="Times New Roman" w:hAnsi="Times New Roman"/>
          <w:sz w:val="26"/>
          <w:szCs w:val="26"/>
        </w:rPr>
        <w:t>» либо «Об отказе в признании з</w:t>
      </w:r>
      <w:r w:rsidR="001E7D53">
        <w:rPr>
          <w:rFonts w:ascii="Times New Roman" w:hAnsi="Times New Roman"/>
          <w:sz w:val="26"/>
          <w:szCs w:val="26"/>
        </w:rPr>
        <w:t>аявителя участником основного мероприятия</w:t>
      </w:r>
      <w:r w:rsidRPr="000E297F">
        <w:rPr>
          <w:rFonts w:ascii="Times New Roman" w:hAnsi="Times New Roman"/>
          <w:sz w:val="26"/>
          <w:szCs w:val="26"/>
        </w:rPr>
        <w:t>».</w:t>
      </w:r>
    </w:p>
    <w:p w:rsidR="00431AFE" w:rsidRPr="000E297F" w:rsidRDefault="00431AFE" w:rsidP="000E297F">
      <w:pPr>
        <w:pStyle w:val="ad"/>
        <w:spacing w:before="0" w:beforeAutospacing="0" w:after="0" w:afterAutospacing="0"/>
        <w:jc w:val="both"/>
        <w:rPr>
          <w:rFonts w:ascii="Times New Roman" w:hAnsi="Times New Roman"/>
          <w:sz w:val="26"/>
          <w:szCs w:val="26"/>
        </w:rPr>
      </w:pPr>
      <w:r w:rsidRPr="000E297F">
        <w:rPr>
          <w:rFonts w:ascii="Times New Roman" w:hAnsi="Times New Roman"/>
          <w:sz w:val="26"/>
          <w:szCs w:val="26"/>
        </w:rPr>
        <w:t>Способом фиксации результата выполнения административной процедуры является направление (выдача) заявителю уведомления об отказе п</w:t>
      </w:r>
      <w:r w:rsidR="001E7D53">
        <w:rPr>
          <w:rFonts w:ascii="Times New Roman" w:hAnsi="Times New Roman"/>
          <w:sz w:val="26"/>
          <w:szCs w:val="26"/>
        </w:rPr>
        <w:t xml:space="preserve">ризнания заявителя участником </w:t>
      </w:r>
      <w:r w:rsidR="001E7D53">
        <w:rPr>
          <w:rFonts w:ascii="Times New Roman" w:hAnsi="Times New Roman"/>
          <w:sz w:val="26"/>
          <w:szCs w:val="26"/>
        </w:rPr>
        <w:lastRenderedPageBreak/>
        <w:t>основного мероприятия</w:t>
      </w:r>
      <w:r w:rsidRPr="000E297F">
        <w:rPr>
          <w:rFonts w:ascii="Times New Roman" w:hAnsi="Times New Roman"/>
          <w:sz w:val="26"/>
          <w:szCs w:val="26"/>
        </w:rPr>
        <w:t>, уведомления о признании з</w:t>
      </w:r>
      <w:r w:rsidR="001E7D53">
        <w:rPr>
          <w:rFonts w:ascii="Times New Roman" w:hAnsi="Times New Roman"/>
          <w:sz w:val="26"/>
          <w:szCs w:val="26"/>
        </w:rPr>
        <w:t>аявителя участником основного мероприятия</w:t>
      </w:r>
      <w:r w:rsidRPr="000E297F">
        <w:rPr>
          <w:rFonts w:ascii="Times New Roman" w:hAnsi="Times New Roman"/>
          <w:sz w:val="26"/>
          <w:szCs w:val="26"/>
        </w:rPr>
        <w:t>.</w:t>
      </w:r>
    </w:p>
    <w:p w:rsidR="000E297F" w:rsidRDefault="000E297F" w:rsidP="000E297F">
      <w:pPr>
        <w:pStyle w:val="ad"/>
        <w:spacing w:before="0" w:beforeAutospacing="0" w:after="0" w:afterAutospacing="0"/>
        <w:jc w:val="both"/>
        <w:rPr>
          <w:rFonts w:ascii="Times New Roman" w:hAnsi="Times New Roman"/>
          <w:sz w:val="26"/>
          <w:szCs w:val="26"/>
        </w:rPr>
      </w:pPr>
    </w:p>
    <w:p w:rsidR="00CD4E75" w:rsidRDefault="00CD4E75" w:rsidP="000E297F">
      <w:pPr>
        <w:pStyle w:val="ad"/>
        <w:spacing w:before="0" w:beforeAutospacing="0" w:after="0" w:afterAutospacing="0"/>
        <w:jc w:val="both"/>
        <w:rPr>
          <w:rFonts w:ascii="Times New Roman" w:hAnsi="Times New Roman"/>
          <w:b/>
          <w:sz w:val="26"/>
          <w:szCs w:val="26"/>
        </w:rPr>
      </w:pPr>
    </w:p>
    <w:p w:rsidR="00CD4E75" w:rsidRDefault="00CD4E75" w:rsidP="000E297F">
      <w:pPr>
        <w:pStyle w:val="ad"/>
        <w:spacing w:before="0" w:beforeAutospacing="0" w:after="0" w:afterAutospacing="0"/>
        <w:jc w:val="both"/>
        <w:rPr>
          <w:rFonts w:ascii="Times New Roman" w:hAnsi="Times New Roman"/>
          <w:b/>
          <w:sz w:val="26"/>
          <w:szCs w:val="26"/>
        </w:rPr>
      </w:pPr>
    </w:p>
    <w:p w:rsidR="00431AFE" w:rsidRPr="000E297F" w:rsidRDefault="000E297F" w:rsidP="000E297F">
      <w:pPr>
        <w:pStyle w:val="ad"/>
        <w:spacing w:before="0" w:beforeAutospacing="0" w:after="0" w:afterAutospacing="0"/>
        <w:jc w:val="both"/>
        <w:rPr>
          <w:rFonts w:ascii="Times New Roman" w:hAnsi="Times New Roman"/>
          <w:b/>
          <w:sz w:val="26"/>
          <w:szCs w:val="26"/>
        </w:rPr>
      </w:pPr>
      <w:r w:rsidRPr="000E297F">
        <w:rPr>
          <w:rFonts w:ascii="Times New Roman" w:hAnsi="Times New Roman"/>
          <w:b/>
          <w:sz w:val="26"/>
          <w:szCs w:val="26"/>
        </w:rPr>
        <w:t>3.2.4</w:t>
      </w:r>
      <w:r w:rsidR="00431AFE" w:rsidRPr="000E297F">
        <w:rPr>
          <w:rFonts w:ascii="Times New Roman" w:hAnsi="Times New Roman"/>
          <w:b/>
          <w:sz w:val="26"/>
          <w:szCs w:val="26"/>
        </w:rPr>
        <w:t>. Формировани</w:t>
      </w:r>
      <w:r w:rsidR="001E7D53">
        <w:rPr>
          <w:rFonts w:ascii="Times New Roman" w:hAnsi="Times New Roman"/>
          <w:b/>
          <w:sz w:val="26"/>
          <w:szCs w:val="26"/>
        </w:rPr>
        <w:t>е списка участников основного мероприятия</w:t>
      </w:r>
      <w:r w:rsidR="00431AFE" w:rsidRPr="000E297F">
        <w:rPr>
          <w:rFonts w:ascii="Times New Roman" w:hAnsi="Times New Roman"/>
          <w:b/>
          <w:sz w:val="26"/>
          <w:szCs w:val="26"/>
        </w:rPr>
        <w:t>, изъявивших желание получить социальную выплату в планируемом году по муниципальному образованию муниц</w:t>
      </w:r>
      <w:r>
        <w:rPr>
          <w:rFonts w:ascii="Times New Roman" w:hAnsi="Times New Roman"/>
          <w:b/>
          <w:sz w:val="26"/>
          <w:szCs w:val="26"/>
        </w:rPr>
        <w:t>ипальный район «</w:t>
      </w:r>
      <w:proofErr w:type="spellStart"/>
      <w:r>
        <w:rPr>
          <w:rFonts w:ascii="Times New Roman" w:hAnsi="Times New Roman"/>
          <w:b/>
          <w:sz w:val="26"/>
          <w:szCs w:val="26"/>
        </w:rPr>
        <w:t>Мещовский</w:t>
      </w:r>
      <w:proofErr w:type="spellEnd"/>
      <w:r>
        <w:rPr>
          <w:rFonts w:ascii="Times New Roman" w:hAnsi="Times New Roman"/>
          <w:b/>
          <w:sz w:val="26"/>
          <w:szCs w:val="26"/>
        </w:rPr>
        <w:t xml:space="preserve"> район</w:t>
      </w:r>
      <w:r w:rsidR="00431AFE" w:rsidRPr="000E297F">
        <w:rPr>
          <w:rFonts w:ascii="Times New Roman" w:hAnsi="Times New Roman"/>
          <w:b/>
          <w:sz w:val="26"/>
          <w:szCs w:val="26"/>
        </w:rPr>
        <w:t>».</w:t>
      </w:r>
    </w:p>
    <w:p w:rsidR="000E0DE3" w:rsidRPr="0068480C" w:rsidRDefault="000E0DE3" w:rsidP="000E297F">
      <w:pPr>
        <w:pStyle w:val="ad"/>
        <w:spacing w:before="0" w:beforeAutospacing="0" w:after="0" w:afterAutospacing="0"/>
        <w:jc w:val="both"/>
        <w:rPr>
          <w:rFonts w:ascii="Times New Roman" w:hAnsi="Times New Roman"/>
          <w:sz w:val="26"/>
          <w:szCs w:val="26"/>
        </w:rPr>
      </w:pPr>
    </w:p>
    <w:p w:rsidR="00431AFE" w:rsidRPr="0068480C" w:rsidRDefault="00431AFE" w:rsidP="000E0DE3">
      <w:pPr>
        <w:pStyle w:val="ad"/>
        <w:spacing w:before="0" w:beforeAutospacing="0" w:after="0" w:afterAutospacing="0"/>
        <w:ind w:firstLine="708"/>
        <w:jc w:val="both"/>
        <w:rPr>
          <w:rFonts w:ascii="Times New Roman" w:hAnsi="Times New Roman"/>
          <w:sz w:val="26"/>
          <w:szCs w:val="26"/>
        </w:rPr>
      </w:pPr>
      <w:r w:rsidRPr="0068480C">
        <w:rPr>
          <w:rFonts w:ascii="Times New Roman" w:hAnsi="Times New Roman"/>
          <w:sz w:val="26"/>
          <w:szCs w:val="26"/>
        </w:rPr>
        <w:t>Основанием для начала административной процедуры является подписание Главой администрации района постановления администрации «О признании з</w:t>
      </w:r>
      <w:r w:rsidR="001E7D53">
        <w:rPr>
          <w:rFonts w:ascii="Times New Roman" w:hAnsi="Times New Roman"/>
          <w:sz w:val="26"/>
          <w:szCs w:val="26"/>
        </w:rPr>
        <w:t>аявителя участником основного мероприятия</w:t>
      </w:r>
      <w:r w:rsidRPr="0068480C">
        <w:rPr>
          <w:rFonts w:ascii="Times New Roman" w:hAnsi="Times New Roman"/>
          <w:sz w:val="26"/>
          <w:szCs w:val="26"/>
        </w:rPr>
        <w:t>», а также прием и регистрация заявлений и документов от заявителей, признанных у</w:t>
      </w:r>
      <w:r w:rsidR="001E7D53">
        <w:rPr>
          <w:rFonts w:ascii="Times New Roman" w:hAnsi="Times New Roman"/>
          <w:sz w:val="26"/>
          <w:szCs w:val="26"/>
        </w:rPr>
        <w:t>частниками основного мероприятия</w:t>
      </w:r>
      <w:r w:rsidRPr="0068480C">
        <w:rPr>
          <w:rFonts w:ascii="Times New Roman" w:hAnsi="Times New Roman"/>
          <w:sz w:val="26"/>
          <w:szCs w:val="26"/>
        </w:rPr>
        <w:t>, но не получившим социальную выплату в планируемом году.</w:t>
      </w:r>
    </w:p>
    <w:p w:rsidR="000E0DE3" w:rsidRPr="000E0DE3" w:rsidRDefault="000E0DE3" w:rsidP="000E0DE3">
      <w:pPr>
        <w:pStyle w:val="ad"/>
        <w:spacing w:before="0" w:beforeAutospacing="0" w:after="0" w:afterAutospacing="0"/>
        <w:ind w:firstLine="708"/>
        <w:jc w:val="both"/>
        <w:rPr>
          <w:rFonts w:ascii="Times New Roman" w:hAnsi="Times New Roman"/>
          <w:sz w:val="26"/>
          <w:szCs w:val="26"/>
        </w:rPr>
      </w:pPr>
      <w:r w:rsidRPr="000E0DE3">
        <w:rPr>
          <w:rFonts w:ascii="Times New Roman" w:hAnsi="Times New Roman"/>
          <w:sz w:val="26"/>
          <w:szCs w:val="26"/>
        </w:rPr>
        <w:t>Административная процедура по приему, регистрации, рассмотрению заявления и документов, от заявителей, при</w:t>
      </w:r>
      <w:r w:rsidR="001E7D53">
        <w:rPr>
          <w:rFonts w:ascii="Times New Roman" w:hAnsi="Times New Roman"/>
          <w:sz w:val="26"/>
          <w:szCs w:val="26"/>
        </w:rPr>
        <w:t>знанных участниками основного мероприятия,</w:t>
      </w:r>
      <w:r w:rsidRPr="000E0DE3">
        <w:rPr>
          <w:rFonts w:ascii="Times New Roman" w:hAnsi="Times New Roman"/>
          <w:sz w:val="26"/>
          <w:szCs w:val="26"/>
        </w:rPr>
        <w:t xml:space="preserve"> но не получившим социальную выплату в планируемом году осуществляется в порядке, предусмотренном  пунктом 3.1. настоящего административного регламента.</w:t>
      </w:r>
    </w:p>
    <w:p w:rsidR="000E0DE3" w:rsidRPr="000E0DE3" w:rsidRDefault="000E0DE3" w:rsidP="000E0DE3">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 xml:space="preserve">    Главный специалист по труду и социальным вопросам</w:t>
      </w:r>
      <w:r w:rsidRPr="000E0DE3">
        <w:rPr>
          <w:rFonts w:ascii="Times New Roman" w:hAnsi="Times New Roman"/>
          <w:sz w:val="26"/>
          <w:szCs w:val="26"/>
        </w:rPr>
        <w:t xml:space="preserve"> на основании постановления администрации «О признании</w:t>
      </w:r>
      <w:r w:rsidR="001E7D53">
        <w:rPr>
          <w:rFonts w:ascii="Times New Roman" w:hAnsi="Times New Roman"/>
          <w:sz w:val="26"/>
          <w:szCs w:val="26"/>
        </w:rPr>
        <w:t xml:space="preserve"> заявителя участником основного мероприятия</w:t>
      </w:r>
      <w:r w:rsidRPr="000E0DE3">
        <w:rPr>
          <w:rFonts w:ascii="Times New Roman" w:hAnsi="Times New Roman"/>
          <w:sz w:val="26"/>
          <w:szCs w:val="26"/>
        </w:rPr>
        <w:t>, а также с учетом заявителей при</w:t>
      </w:r>
      <w:r w:rsidR="001E7D53">
        <w:rPr>
          <w:rFonts w:ascii="Times New Roman" w:hAnsi="Times New Roman"/>
          <w:sz w:val="26"/>
          <w:szCs w:val="26"/>
        </w:rPr>
        <w:t>знанных участниками основного мероприятия</w:t>
      </w:r>
      <w:r w:rsidRPr="000E0DE3">
        <w:rPr>
          <w:rFonts w:ascii="Times New Roman" w:hAnsi="Times New Roman"/>
          <w:sz w:val="26"/>
          <w:szCs w:val="26"/>
        </w:rPr>
        <w:t>, но не получившим социальную выплату в планируемом году:</w:t>
      </w:r>
    </w:p>
    <w:p w:rsidR="000E0DE3" w:rsidRPr="000E0DE3" w:rsidRDefault="000E0DE3" w:rsidP="000E0DE3">
      <w:pPr>
        <w:pStyle w:val="ad"/>
        <w:spacing w:before="0" w:beforeAutospacing="0" w:after="0" w:afterAutospacing="0"/>
        <w:jc w:val="both"/>
        <w:rPr>
          <w:rFonts w:ascii="Times New Roman" w:hAnsi="Times New Roman"/>
          <w:sz w:val="26"/>
          <w:szCs w:val="26"/>
        </w:rPr>
      </w:pPr>
      <w:r w:rsidRPr="000E0DE3">
        <w:rPr>
          <w:rFonts w:ascii="Times New Roman" w:hAnsi="Times New Roman"/>
          <w:sz w:val="26"/>
          <w:szCs w:val="26"/>
        </w:rPr>
        <w:t>- в хронологическом порядке от даты подачи заявителем документов, предусмотренных  пунктом</w:t>
      </w:r>
      <w:r>
        <w:rPr>
          <w:rFonts w:ascii="Times New Roman" w:hAnsi="Times New Roman"/>
          <w:sz w:val="26"/>
          <w:szCs w:val="26"/>
        </w:rPr>
        <w:t xml:space="preserve"> 2.6</w:t>
      </w:r>
      <w:r w:rsidRPr="000E0DE3">
        <w:rPr>
          <w:rFonts w:ascii="Times New Roman" w:hAnsi="Times New Roman"/>
          <w:sz w:val="26"/>
          <w:szCs w:val="26"/>
        </w:rPr>
        <w:t xml:space="preserve">. настоящего административного регламента вносит сведения о них </w:t>
      </w:r>
      <w:r w:rsidR="001E7D53">
        <w:rPr>
          <w:rFonts w:ascii="Times New Roman" w:hAnsi="Times New Roman"/>
          <w:sz w:val="26"/>
          <w:szCs w:val="26"/>
        </w:rPr>
        <w:t>в список участников основного мероприятия</w:t>
      </w:r>
      <w:r w:rsidRPr="000E0DE3">
        <w:rPr>
          <w:rFonts w:ascii="Times New Roman" w:hAnsi="Times New Roman"/>
          <w:sz w:val="26"/>
          <w:szCs w:val="26"/>
        </w:rPr>
        <w:t>, изъявивших желание получить социальную выплату в планируемом году по муниципальному образованию муниципальный район «</w:t>
      </w:r>
      <w:proofErr w:type="spellStart"/>
      <w:r w:rsidRPr="000E0DE3">
        <w:rPr>
          <w:rFonts w:ascii="Times New Roman" w:hAnsi="Times New Roman"/>
          <w:sz w:val="26"/>
          <w:szCs w:val="26"/>
        </w:rPr>
        <w:t>Мещовский</w:t>
      </w:r>
      <w:proofErr w:type="spellEnd"/>
      <w:r w:rsidRPr="000E0DE3">
        <w:rPr>
          <w:rFonts w:ascii="Times New Roman" w:hAnsi="Times New Roman"/>
          <w:sz w:val="26"/>
          <w:szCs w:val="26"/>
        </w:rPr>
        <w:t xml:space="preserve"> район» </w:t>
      </w:r>
    </w:p>
    <w:p w:rsidR="000E0DE3" w:rsidRPr="000E0DE3" w:rsidRDefault="000E0DE3" w:rsidP="000E0DE3">
      <w:pPr>
        <w:pStyle w:val="ad"/>
        <w:spacing w:before="0" w:beforeAutospacing="0" w:after="0" w:afterAutospacing="0"/>
        <w:jc w:val="both"/>
        <w:rPr>
          <w:rFonts w:ascii="Times New Roman" w:hAnsi="Times New Roman"/>
          <w:sz w:val="26"/>
          <w:szCs w:val="26"/>
        </w:rPr>
      </w:pPr>
      <w:r w:rsidRPr="000E0DE3">
        <w:rPr>
          <w:rFonts w:ascii="Times New Roman" w:hAnsi="Times New Roman"/>
          <w:sz w:val="26"/>
          <w:szCs w:val="26"/>
        </w:rPr>
        <w:t xml:space="preserve">- вносит </w:t>
      </w:r>
      <w:r w:rsidR="001E7D53">
        <w:rPr>
          <w:rFonts w:ascii="Times New Roman" w:hAnsi="Times New Roman"/>
          <w:sz w:val="26"/>
          <w:szCs w:val="26"/>
        </w:rPr>
        <w:t>в список участников основного мероприятия</w:t>
      </w:r>
      <w:r w:rsidRPr="000E0DE3">
        <w:rPr>
          <w:rFonts w:ascii="Times New Roman" w:hAnsi="Times New Roman"/>
          <w:sz w:val="26"/>
          <w:szCs w:val="26"/>
        </w:rPr>
        <w:t>, изъявивших желание получить социальную выплату в планируемом году по муниципальному образованию муниципальный район «</w:t>
      </w:r>
      <w:proofErr w:type="spellStart"/>
      <w:r w:rsidRPr="000E0DE3">
        <w:rPr>
          <w:rFonts w:ascii="Times New Roman" w:hAnsi="Times New Roman"/>
          <w:sz w:val="26"/>
          <w:szCs w:val="26"/>
        </w:rPr>
        <w:t>Мещовский</w:t>
      </w:r>
      <w:proofErr w:type="spellEnd"/>
      <w:r w:rsidRPr="000E0DE3">
        <w:rPr>
          <w:rFonts w:ascii="Times New Roman" w:hAnsi="Times New Roman"/>
          <w:sz w:val="26"/>
          <w:szCs w:val="26"/>
        </w:rPr>
        <w:t xml:space="preserve"> район» заявителей, при</w:t>
      </w:r>
      <w:r w:rsidR="001E7D53">
        <w:rPr>
          <w:rFonts w:ascii="Times New Roman" w:hAnsi="Times New Roman"/>
          <w:sz w:val="26"/>
          <w:szCs w:val="26"/>
        </w:rPr>
        <w:t>знанных участниками основного мероприятия</w:t>
      </w:r>
      <w:r w:rsidRPr="000E0DE3">
        <w:rPr>
          <w:rFonts w:ascii="Times New Roman" w:hAnsi="Times New Roman"/>
          <w:sz w:val="26"/>
          <w:szCs w:val="26"/>
        </w:rPr>
        <w:t>, но не получившим социальную выплату в планируемом году;</w:t>
      </w:r>
    </w:p>
    <w:p w:rsidR="000E0DE3" w:rsidRPr="000E0DE3" w:rsidRDefault="000E0DE3" w:rsidP="000E0DE3">
      <w:pPr>
        <w:pStyle w:val="ad"/>
        <w:spacing w:before="0" w:beforeAutospacing="0" w:after="0" w:afterAutospacing="0"/>
        <w:jc w:val="both"/>
        <w:rPr>
          <w:rFonts w:ascii="Times New Roman" w:hAnsi="Times New Roman"/>
          <w:sz w:val="26"/>
          <w:szCs w:val="26"/>
        </w:rPr>
      </w:pPr>
      <w:r w:rsidRPr="000E0DE3">
        <w:rPr>
          <w:rFonts w:ascii="Times New Roman" w:hAnsi="Times New Roman"/>
          <w:sz w:val="26"/>
          <w:szCs w:val="26"/>
        </w:rPr>
        <w:t xml:space="preserve">- </w:t>
      </w:r>
      <w:r w:rsidR="001E7D53">
        <w:rPr>
          <w:rFonts w:ascii="Times New Roman" w:hAnsi="Times New Roman"/>
          <w:sz w:val="26"/>
          <w:szCs w:val="26"/>
        </w:rPr>
        <w:t>вносит в список участников основного мероприятия</w:t>
      </w:r>
      <w:r w:rsidRPr="000E0DE3">
        <w:rPr>
          <w:rFonts w:ascii="Times New Roman" w:hAnsi="Times New Roman"/>
          <w:sz w:val="26"/>
          <w:szCs w:val="26"/>
        </w:rPr>
        <w:t>, изъявивших желание получить социальную выплату в планируемом году по муниципальному образованию муниципальный район «</w:t>
      </w:r>
      <w:proofErr w:type="spellStart"/>
      <w:r w:rsidRPr="000E0DE3">
        <w:rPr>
          <w:rFonts w:ascii="Times New Roman" w:hAnsi="Times New Roman"/>
          <w:sz w:val="26"/>
          <w:szCs w:val="26"/>
        </w:rPr>
        <w:t>Мещовский</w:t>
      </w:r>
      <w:proofErr w:type="spellEnd"/>
      <w:r w:rsidRPr="000E0DE3">
        <w:rPr>
          <w:rFonts w:ascii="Times New Roman" w:hAnsi="Times New Roman"/>
          <w:sz w:val="26"/>
          <w:szCs w:val="26"/>
        </w:rPr>
        <w:t xml:space="preserve"> район» перед которыми обязательства местных бюджетов выполняют организации в с</w:t>
      </w:r>
      <w:r w:rsidR="00814C98">
        <w:rPr>
          <w:rFonts w:ascii="Times New Roman" w:hAnsi="Times New Roman"/>
          <w:sz w:val="26"/>
          <w:szCs w:val="26"/>
        </w:rPr>
        <w:t xml:space="preserve">оответствии с соглашениями о </w:t>
      </w:r>
      <w:proofErr w:type="spellStart"/>
      <w:r w:rsidR="00814C98">
        <w:rPr>
          <w:rFonts w:ascii="Times New Roman" w:hAnsi="Times New Roman"/>
          <w:sz w:val="26"/>
          <w:szCs w:val="26"/>
        </w:rPr>
        <w:t>со</w:t>
      </w:r>
      <w:r w:rsidRPr="000E0DE3">
        <w:rPr>
          <w:rFonts w:ascii="Times New Roman" w:hAnsi="Times New Roman"/>
          <w:sz w:val="26"/>
          <w:szCs w:val="26"/>
        </w:rPr>
        <w:t>финансиров</w:t>
      </w:r>
      <w:r w:rsidR="00814C98">
        <w:rPr>
          <w:rFonts w:ascii="Times New Roman" w:hAnsi="Times New Roman"/>
          <w:sz w:val="26"/>
          <w:szCs w:val="26"/>
        </w:rPr>
        <w:t>ании</w:t>
      </w:r>
      <w:proofErr w:type="spellEnd"/>
      <w:r w:rsidR="00814C98">
        <w:rPr>
          <w:rFonts w:ascii="Times New Roman" w:hAnsi="Times New Roman"/>
          <w:sz w:val="26"/>
          <w:szCs w:val="26"/>
        </w:rPr>
        <w:t xml:space="preserve"> указанных основных мероприятий</w:t>
      </w:r>
      <w:r w:rsidRPr="000E0DE3">
        <w:rPr>
          <w:rFonts w:ascii="Times New Roman" w:hAnsi="Times New Roman"/>
          <w:sz w:val="26"/>
          <w:szCs w:val="26"/>
        </w:rPr>
        <w:t xml:space="preserve"> с администрацией;</w:t>
      </w:r>
    </w:p>
    <w:p w:rsidR="000E0DE3" w:rsidRPr="000E0DE3" w:rsidRDefault="000E0DE3" w:rsidP="000E0DE3">
      <w:pPr>
        <w:pStyle w:val="ad"/>
        <w:spacing w:before="0" w:beforeAutospacing="0" w:after="0" w:afterAutospacing="0"/>
        <w:jc w:val="both"/>
        <w:rPr>
          <w:rFonts w:ascii="Times New Roman" w:hAnsi="Times New Roman"/>
          <w:sz w:val="26"/>
          <w:szCs w:val="26"/>
        </w:rPr>
      </w:pPr>
      <w:r w:rsidRPr="000E0DE3">
        <w:rPr>
          <w:rFonts w:ascii="Times New Roman" w:hAnsi="Times New Roman"/>
          <w:sz w:val="26"/>
          <w:szCs w:val="26"/>
        </w:rPr>
        <w:t>- направляет проект сформированног</w:t>
      </w:r>
      <w:r w:rsidR="00814C98">
        <w:rPr>
          <w:rFonts w:ascii="Times New Roman" w:hAnsi="Times New Roman"/>
          <w:sz w:val="26"/>
          <w:szCs w:val="26"/>
        </w:rPr>
        <w:t>о списка участников основных мероприятий</w:t>
      </w:r>
      <w:r w:rsidRPr="000E0DE3">
        <w:rPr>
          <w:rFonts w:ascii="Times New Roman" w:hAnsi="Times New Roman"/>
          <w:sz w:val="26"/>
          <w:szCs w:val="26"/>
        </w:rPr>
        <w:t xml:space="preserve"> на согласование в установленном порядке заместителю Главы администрации;</w:t>
      </w:r>
    </w:p>
    <w:p w:rsidR="000E0DE3" w:rsidRPr="000E0DE3" w:rsidRDefault="000E0DE3" w:rsidP="000E0DE3">
      <w:pPr>
        <w:pStyle w:val="ad"/>
        <w:spacing w:before="0" w:beforeAutospacing="0" w:after="0" w:afterAutospacing="0"/>
        <w:jc w:val="both"/>
        <w:rPr>
          <w:rFonts w:ascii="Times New Roman" w:hAnsi="Times New Roman"/>
          <w:sz w:val="26"/>
          <w:szCs w:val="26"/>
        </w:rPr>
      </w:pPr>
      <w:r w:rsidRPr="000E0DE3">
        <w:rPr>
          <w:rFonts w:ascii="Times New Roman" w:hAnsi="Times New Roman"/>
          <w:sz w:val="26"/>
          <w:szCs w:val="26"/>
        </w:rPr>
        <w:t>- направляет проект сформированног</w:t>
      </w:r>
      <w:r w:rsidR="00814C98">
        <w:rPr>
          <w:rFonts w:ascii="Times New Roman" w:hAnsi="Times New Roman"/>
          <w:sz w:val="26"/>
          <w:szCs w:val="26"/>
        </w:rPr>
        <w:t>о списка участников основных мероприятий</w:t>
      </w:r>
      <w:r w:rsidRPr="000E0DE3">
        <w:rPr>
          <w:rFonts w:ascii="Times New Roman" w:hAnsi="Times New Roman"/>
          <w:sz w:val="26"/>
          <w:szCs w:val="26"/>
        </w:rPr>
        <w:t xml:space="preserve"> Главе администрации района для утверждения.</w:t>
      </w:r>
    </w:p>
    <w:p w:rsidR="000E0DE3" w:rsidRPr="000E0DE3" w:rsidRDefault="000E0DE3" w:rsidP="000E0DE3">
      <w:pPr>
        <w:pStyle w:val="ad"/>
        <w:spacing w:before="0" w:beforeAutospacing="0" w:after="0" w:afterAutospacing="0"/>
        <w:jc w:val="both"/>
        <w:rPr>
          <w:rFonts w:ascii="Times New Roman" w:hAnsi="Times New Roman"/>
          <w:sz w:val="26"/>
          <w:szCs w:val="26"/>
        </w:rPr>
      </w:pPr>
      <w:r w:rsidRPr="000E0DE3">
        <w:rPr>
          <w:rFonts w:ascii="Times New Roman" w:hAnsi="Times New Roman"/>
          <w:sz w:val="26"/>
          <w:szCs w:val="26"/>
        </w:rPr>
        <w:t>Проект сформированног</w:t>
      </w:r>
      <w:r w:rsidR="00814C98">
        <w:rPr>
          <w:rFonts w:ascii="Times New Roman" w:hAnsi="Times New Roman"/>
          <w:sz w:val="26"/>
          <w:szCs w:val="26"/>
        </w:rPr>
        <w:t>о списка участников основных мероприятий</w:t>
      </w:r>
      <w:r w:rsidRPr="000E0DE3">
        <w:rPr>
          <w:rFonts w:ascii="Times New Roman" w:hAnsi="Times New Roman"/>
          <w:sz w:val="26"/>
          <w:szCs w:val="26"/>
        </w:rPr>
        <w:t xml:space="preserve"> в порядке делопроизводства рассматривается и утверждается Главой администрации района.</w:t>
      </w:r>
    </w:p>
    <w:p w:rsidR="000E0DE3" w:rsidRPr="000E0DE3" w:rsidRDefault="000E0DE3" w:rsidP="000E0DE3">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 xml:space="preserve">     </w:t>
      </w:r>
      <w:r w:rsidR="00814C98">
        <w:rPr>
          <w:rFonts w:ascii="Times New Roman" w:hAnsi="Times New Roman"/>
          <w:sz w:val="26"/>
          <w:szCs w:val="26"/>
        </w:rPr>
        <w:t>Список участников основных мероприятий формируется до 1 июня</w:t>
      </w:r>
      <w:r w:rsidRPr="000E0DE3">
        <w:rPr>
          <w:rFonts w:ascii="Times New Roman" w:hAnsi="Times New Roman"/>
          <w:sz w:val="26"/>
          <w:szCs w:val="26"/>
        </w:rPr>
        <w:t xml:space="preserve"> года, предшествующего </w:t>
      </w:r>
      <w:proofErr w:type="gramStart"/>
      <w:r w:rsidRPr="000E0DE3">
        <w:rPr>
          <w:rFonts w:ascii="Times New Roman" w:hAnsi="Times New Roman"/>
          <w:sz w:val="26"/>
          <w:szCs w:val="26"/>
        </w:rPr>
        <w:t>планируемому</w:t>
      </w:r>
      <w:proofErr w:type="gramEnd"/>
      <w:r w:rsidRPr="000E0DE3">
        <w:rPr>
          <w:rFonts w:ascii="Times New Roman" w:hAnsi="Times New Roman"/>
          <w:sz w:val="26"/>
          <w:szCs w:val="26"/>
        </w:rPr>
        <w:t>.</w:t>
      </w:r>
    </w:p>
    <w:p w:rsidR="000E0DE3" w:rsidRDefault="000E0DE3" w:rsidP="000E0DE3">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 xml:space="preserve">     </w:t>
      </w:r>
      <w:r w:rsidRPr="000E0DE3">
        <w:rPr>
          <w:rFonts w:ascii="Times New Roman" w:hAnsi="Times New Roman"/>
          <w:sz w:val="26"/>
          <w:szCs w:val="26"/>
        </w:rPr>
        <w:t>Результатом исполнения данной административной процедуры является сформированны</w:t>
      </w:r>
      <w:r w:rsidR="00814C98">
        <w:rPr>
          <w:rFonts w:ascii="Times New Roman" w:hAnsi="Times New Roman"/>
          <w:sz w:val="26"/>
          <w:szCs w:val="26"/>
        </w:rPr>
        <w:t>й список участников основных мероприятий</w:t>
      </w:r>
      <w:r w:rsidRPr="000E0DE3">
        <w:rPr>
          <w:rFonts w:ascii="Times New Roman" w:hAnsi="Times New Roman"/>
          <w:sz w:val="26"/>
          <w:szCs w:val="26"/>
        </w:rPr>
        <w:t>, изъявивших желание получить социальную выплату в планируемом году по муниципальному образованию муниципальный район «</w:t>
      </w:r>
      <w:proofErr w:type="spellStart"/>
      <w:r w:rsidRPr="000E0DE3">
        <w:rPr>
          <w:rFonts w:ascii="Times New Roman" w:hAnsi="Times New Roman"/>
          <w:sz w:val="26"/>
          <w:szCs w:val="26"/>
        </w:rPr>
        <w:t>Мещовский</w:t>
      </w:r>
      <w:proofErr w:type="spellEnd"/>
      <w:r w:rsidRPr="000E0DE3">
        <w:rPr>
          <w:rFonts w:ascii="Times New Roman" w:hAnsi="Times New Roman"/>
          <w:sz w:val="26"/>
          <w:szCs w:val="26"/>
        </w:rPr>
        <w:t xml:space="preserve"> район».</w:t>
      </w:r>
    </w:p>
    <w:p w:rsidR="0068480C" w:rsidRPr="0068480C" w:rsidRDefault="0068480C" w:rsidP="000E0DE3">
      <w:pPr>
        <w:pStyle w:val="ad"/>
        <w:spacing w:before="0" w:beforeAutospacing="0" w:after="0" w:afterAutospacing="0"/>
        <w:jc w:val="both"/>
        <w:rPr>
          <w:rFonts w:ascii="Times New Roman" w:hAnsi="Times New Roman"/>
          <w:sz w:val="26"/>
          <w:szCs w:val="26"/>
        </w:rPr>
      </w:pPr>
    </w:p>
    <w:p w:rsidR="000E0DE3" w:rsidRPr="000E0DE3" w:rsidRDefault="000E0DE3" w:rsidP="000E0DE3">
      <w:pPr>
        <w:pStyle w:val="ad"/>
        <w:spacing w:before="0" w:beforeAutospacing="0" w:after="0" w:afterAutospacing="0"/>
        <w:jc w:val="both"/>
        <w:rPr>
          <w:rFonts w:ascii="Times New Roman" w:hAnsi="Times New Roman"/>
          <w:b/>
          <w:sz w:val="26"/>
          <w:szCs w:val="26"/>
        </w:rPr>
      </w:pPr>
      <w:r w:rsidRPr="000E0DE3">
        <w:rPr>
          <w:rFonts w:ascii="Times New Roman" w:hAnsi="Times New Roman"/>
          <w:b/>
          <w:sz w:val="26"/>
          <w:szCs w:val="26"/>
        </w:rPr>
        <w:lastRenderedPageBreak/>
        <w:t>3.2.5. Оформление и выдача свидетельства либо отказ в его выдаче.</w:t>
      </w:r>
    </w:p>
    <w:p w:rsidR="000E0DE3" w:rsidRDefault="000E0DE3" w:rsidP="00006043">
      <w:pPr>
        <w:pStyle w:val="ad"/>
        <w:spacing w:before="0" w:beforeAutospacing="0" w:after="0" w:afterAutospacing="0" w:line="240" w:lineRule="auto"/>
        <w:jc w:val="both"/>
        <w:rPr>
          <w:rFonts w:ascii="Times New Roman" w:hAnsi="Times New Roman"/>
          <w:sz w:val="24"/>
          <w:szCs w:val="24"/>
        </w:rPr>
      </w:pPr>
    </w:p>
    <w:p w:rsidR="00B35025" w:rsidRDefault="000E0DE3" w:rsidP="00B35025">
      <w:pPr>
        <w:pStyle w:val="ad"/>
        <w:spacing w:before="0" w:beforeAutospacing="0" w:after="0" w:afterAutospacing="0" w:line="240" w:lineRule="auto"/>
        <w:jc w:val="both"/>
        <w:rPr>
          <w:rFonts w:ascii="Times New Roman" w:hAnsi="Times New Roman"/>
          <w:sz w:val="26"/>
          <w:szCs w:val="26"/>
        </w:rPr>
      </w:pPr>
      <w:r w:rsidRPr="00006043">
        <w:rPr>
          <w:rFonts w:ascii="Times New Roman" w:hAnsi="Times New Roman"/>
          <w:sz w:val="26"/>
          <w:szCs w:val="26"/>
        </w:rPr>
        <w:t xml:space="preserve">    Основанием для начала административной процедуры является поступление средств из бюджета Калужской области в местный бюджет, предназначенных для предоставления социальных выплат.</w:t>
      </w:r>
    </w:p>
    <w:p w:rsidR="00B35025" w:rsidRDefault="00B35025" w:rsidP="00B35025">
      <w:pPr>
        <w:pStyle w:val="ad"/>
        <w:spacing w:before="0" w:beforeAutospacing="0" w:after="0" w:afterAutospacing="0" w:line="240" w:lineRule="auto"/>
        <w:jc w:val="both"/>
        <w:rPr>
          <w:rFonts w:ascii="Times New Roman" w:hAnsi="Times New Roman"/>
          <w:sz w:val="26"/>
          <w:szCs w:val="26"/>
        </w:rPr>
      </w:pPr>
      <w:r>
        <w:rPr>
          <w:rFonts w:ascii="Times New Roman" w:hAnsi="Times New Roman"/>
          <w:sz w:val="26"/>
          <w:szCs w:val="26"/>
        </w:rPr>
        <w:t xml:space="preserve">     </w:t>
      </w:r>
      <w:r w:rsidR="000E0DE3" w:rsidRPr="00006043">
        <w:rPr>
          <w:rFonts w:ascii="Times New Roman" w:hAnsi="Times New Roman"/>
          <w:sz w:val="26"/>
          <w:szCs w:val="26"/>
        </w:rPr>
        <w:t>Ответственным за исполнение административной про</w:t>
      </w:r>
      <w:r w:rsidR="00006043" w:rsidRPr="00006043">
        <w:rPr>
          <w:rFonts w:ascii="Times New Roman" w:hAnsi="Times New Roman"/>
          <w:sz w:val="26"/>
          <w:szCs w:val="26"/>
        </w:rPr>
        <w:t>цедуры является главный специалист по труду и социальным вопросам</w:t>
      </w:r>
      <w:r w:rsidR="000E0DE3" w:rsidRPr="00006043">
        <w:rPr>
          <w:rFonts w:ascii="Times New Roman" w:hAnsi="Times New Roman"/>
          <w:sz w:val="26"/>
          <w:szCs w:val="26"/>
        </w:rPr>
        <w:t>.</w:t>
      </w:r>
    </w:p>
    <w:p w:rsidR="00B35025" w:rsidRDefault="00B35025" w:rsidP="00B35025">
      <w:pPr>
        <w:pStyle w:val="ad"/>
        <w:spacing w:before="0" w:beforeAutospacing="0" w:after="0" w:afterAutospacing="0" w:line="240" w:lineRule="auto"/>
        <w:jc w:val="both"/>
        <w:rPr>
          <w:rFonts w:ascii="Times New Roman" w:hAnsi="Times New Roman"/>
          <w:sz w:val="26"/>
          <w:szCs w:val="26"/>
        </w:rPr>
      </w:pPr>
      <w:r>
        <w:rPr>
          <w:rFonts w:ascii="Times New Roman" w:hAnsi="Times New Roman"/>
          <w:sz w:val="26"/>
          <w:szCs w:val="26"/>
        </w:rPr>
        <w:t xml:space="preserve">      </w:t>
      </w:r>
      <w:r w:rsidR="000E0DE3" w:rsidRPr="00006043">
        <w:rPr>
          <w:rFonts w:ascii="Times New Roman" w:hAnsi="Times New Roman"/>
          <w:sz w:val="26"/>
          <w:szCs w:val="26"/>
        </w:rPr>
        <w:t>Должностное лицо с момента поступления средств из бюджета Калужской области в местный бюджет, предназначенных для предоставления социальных вып</w:t>
      </w:r>
      <w:r w:rsidR="007E5FC6">
        <w:rPr>
          <w:rFonts w:ascii="Times New Roman" w:hAnsi="Times New Roman"/>
          <w:sz w:val="26"/>
          <w:szCs w:val="26"/>
        </w:rPr>
        <w:t>лат письменно уведомляет молодые семьи - претенденты</w:t>
      </w:r>
      <w:r w:rsidR="000E0DE3" w:rsidRPr="00006043">
        <w:rPr>
          <w:rFonts w:ascii="Times New Roman" w:hAnsi="Times New Roman"/>
          <w:sz w:val="26"/>
          <w:szCs w:val="26"/>
        </w:rPr>
        <w:t xml:space="preserve"> на получение социальных выплат в планируемом году (далее - претенденты): </w:t>
      </w:r>
    </w:p>
    <w:p w:rsidR="000E0DE3" w:rsidRDefault="000E0DE3" w:rsidP="00B35025">
      <w:pPr>
        <w:pStyle w:val="ad"/>
        <w:spacing w:before="0" w:beforeAutospacing="0" w:after="0" w:afterAutospacing="0" w:line="240" w:lineRule="auto"/>
        <w:jc w:val="both"/>
        <w:rPr>
          <w:rFonts w:ascii="Times New Roman" w:hAnsi="Times New Roman"/>
          <w:sz w:val="26"/>
          <w:szCs w:val="26"/>
        </w:rPr>
      </w:pPr>
      <w:r w:rsidRPr="00006043">
        <w:rPr>
          <w:rFonts w:ascii="Times New Roman" w:hAnsi="Times New Roman"/>
          <w:sz w:val="26"/>
          <w:szCs w:val="26"/>
        </w:rPr>
        <w:t>- о необходимости предоставления в отдел документов для получения свидетельства и документов, указанных в  пункте</w:t>
      </w:r>
      <w:r w:rsidR="00006043" w:rsidRPr="00006043">
        <w:rPr>
          <w:rFonts w:ascii="Times New Roman" w:hAnsi="Times New Roman"/>
          <w:sz w:val="26"/>
          <w:szCs w:val="26"/>
        </w:rPr>
        <w:t xml:space="preserve"> 2.6</w:t>
      </w:r>
      <w:r w:rsidRPr="00006043">
        <w:rPr>
          <w:rFonts w:ascii="Times New Roman" w:hAnsi="Times New Roman"/>
          <w:sz w:val="26"/>
          <w:szCs w:val="26"/>
        </w:rPr>
        <w:t>.</w:t>
      </w:r>
      <w:r w:rsidR="00006043" w:rsidRPr="00006043">
        <w:rPr>
          <w:rFonts w:ascii="Times New Roman" w:hAnsi="Times New Roman"/>
          <w:sz w:val="26"/>
          <w:szCs w:val="26"/>
        </w:rPr>
        <w:t>2</w:t>
      </w:r>
      <w:r w:rsidRPr="00006043">
        <w:rPr>
          <w:rFonts w:ascii="Times New Roman" w:hAnsi="Times New Roman"/>
          <w:sz w:val="26"/>
          <w:szCs w:val="26"/>
        </w:rPr>
        <w:t xml:space="preserve"> настоящего административного регламента и разъясняет порядок и условия получения и использования социальной выплаты, предоставляемой по этому свидетельству.</w:t>
      </w:r>
    </w:p>
    <w:p w:rsidR="00274325" w:rsidRDefault="00274325" w:rsidP="00274325">
      <w:pPr>
        <w:jc w:val="both"/>
        <w:rPr>
          <w:sz w:val="26"/>
          <w:szCs w:val="26"/>
        </w:rPr>
      </w:pPr>
    </w:p>
    <w:p w:rsidR="00274325" w:rsidRDefault="00274325" w:rsidP="00274325">
      <w:pPr>
        <w:jc w:val="both"/>
        <w:rPr>
          <w:sz w:val="26"/>
          <w:szCs w:val="26"/>
        </w:rPr>
      </w:pPr>
      <w:r>
        <w:rPr>
          <w:sz w:val="26"/>
          <w:szCs w:val="26"/>
        </w:rPr>
        <w:tab/>
        <w:t>Для получения свидетельства о праве на получение социальной выплаты молодая семь</w:t>
      </w:r>
      <w:proofErr w:type="gramStart"/>
      <w:r>
        <w:rPr>
          <w:sz w:val="26"/>
          <w:szCs w:val="26"/>
        </w:rPr>
        <w:t>я-</w:t>
      </w:r>
      <w:proofErr w:type="gramEnd"/>
      <w:r>
        <w:rPr>
          <w:sz w:val="26"/>
          <w:szCs w:val="26"/>
        </w:rPr>
        <w:t xml:space="preserve">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подпрограммы, заявление о выдаче такого свидетельства (в произвольной форме) и документы:</w:t>
      </w:r>
    </w:p>
    <w:p w:rsidR="00274325" w:rsidRDefault="00274325" w:rsidP="00274325">
      <w:pPr>
        <w:jc w:val="both"/>
        <w:rPr>
          <w:sz w:val="26"/>
          <w:szCs w:val="26"/>
        </w:rPr>
      </w:pPr>
      <w:r>
        <w:rPr>
          <w:sz w:val="26"/>
          <w:szCs w:val="26"/>
        </w:rPr>
        <w:t>а) предусмотренные подпунктами «б</w:t>
      </w:r>
      <w:proofErr w:type="gramStart"/>
      <w:r>
        <w:rPr>
          <w:sz w:val="26"/>
          <w:szCs w:val="26"/>
        </w:rPr>
        <w:t>»-</w:t>
      </w:r>
      <w:proofErr w:type="gramEnd"/>
      <w:r>
        <w:rPr>
          <w:sz w:val="26"/>
          <w:szCs w:val="26"/>
        </w:rPr>
        <w:t>«</w:t>
      </w:r>
      <w:proofErr w:type="spellStart"/>
      <w:r>
        <w:rPr>
          <w:sz w:val="26"/>
          <w:szCs w:val="26"/>
        </w:rPr>
        <w:t>д</w:t>
      </w:r>
      <w:proofErr w:type="spellEnd"/>
      <w:r>
        <w:rPr>
          <w:sz w:val="26"/>
          <w:szCs w:val="26"/>
        </w:rPr>
        <w:t>» пункта 18 Правил, - в случае использования социальных выплат в соответствии с подпунктами «а»-«</w:t>
      </w:r>
      <w:proofErr w:type="spellStart"/>
      <w:r>
        <w:rPr>
          <w:sz w:val="26"/>
          <w:szCs w:val="26"/>
        </w:rPr>
        <w:t>д</w:t>
      </w:r>
      <w:proofErr w:type="spellEnd"/>
      <w:r>
        <w:rPr>
          <w:sz w:val="26"/>
          <w:szCs w:val="26"/>
        </w:rPr>
        <w:t xml:space="preserve">» </w:t>
      </w:r>
      <w:r w:rsidR="00FA1F22">
        <w:rPr>
          <w:sz w:val="26"/>
          <w:szCs w:val="26"/>
        </w:rPr>
        <w:t xml:space="preserve">и «ж» </w:t>
      </w:r>
      <w:r>
        <w:rPr>
          <w:sz w:val="26"/>
          <w:szCs w:val="26"/>
        </w:rPr>
        <w:t>пункта 2 Правил;</w:t>
      </w:r>
    </w:p>
    <w:p w:rsidR="00274325" w:rsidRPr="003438FA" w:rsidRDefault="00274325" w:rsidP="00274325">
      <w:pPr>
        <w:jc w:val="both"/>
        <w:rPr>
          <w:rStyle w:val="ae"/>
          <w:b w:val="0"/>
          <w:bCs w:val="0"/>
          <w:szCs w:val="26"/>
        </w:rPr>
      </w:pPr>
      <w:r>
        <w:rPr>
          <w:sz w:val="26"/>
          <w:szCs w:val="26"/>
        </w:rPr>
        <w:t>б) предусмотренные подпунктами «б</w:t>
      </w:r>
      <w:proofErr w:type="gramStart"/>
      <w:r>
        <w:rPr>
          <w:sz w:val="26"/>
          <w:szCs w:val="26"/>
        </w:rPr>
        <w:t>»-</w:t>
      </w:r>
      <w:proofErr w:type="gramEnd"/>
      <w:r>
        <w:rPr>
          <w:sz w:val="26"/>
          <w:szCs w:val="26"/>
        </w:rPr>
        <w:t>«</w:t>
      </w:r>
      <w:proofErr w:type="spellStart"/>
      <w:r>
        <w:rPr>
          <w:sz w:val="26"/>
          <w:szCs w:val="26"/>
        </w:rPr>
        <w:t>д</w:t>
      </w:r>
      <w:proofErr w:type="spellEnd"/>
      <w:r>
        <w:rPr>
          <w:sz w:val="26"/>
          <w:szCs w:val="26"/>
        </w:rPr>
        <w:t>» и «ж» пункта 19 Правил,- в случае использования социальных выплат в соответствии с подпунктом «е» пункта 2 Правил».</w:t>
      </w:r>
    </w:p>
    <w:p w:rsidR="00274325" w:rsidRPr="00006043" w:rsidRDefault="000E0DE3" w:rsidP="00006043">
      <w:pPr>
        <w:pStyle w:val="ad"/>
        <w:spacing w:line="240" w:lineRule="auto"/>
        <w:jc w:val="both"/>
        <w:rPr>
          <w:rFonts w:ascii="Times New Roman" w:hAnsi="Times New Roman"/>
          <w:sz w:val="26"/>
          <w:szCs w:val="26"/>
        </w:rPr>
      </w:pPr>
      <w:r w:rsidRPr="00006043">
        <w:rPr>
          <w:rFonts w:ascii="Times New Roman" w:hAnsi="Times New Roman"/>
          <w:sz w:val="26"/>
          <w:szCs w:val="26"/>
        </w:rPr>
        <w:t>Основанием для приема заявления о выдаче свидетельства и документов, указанных в  пункте</w:t>
      </w:r>
      <w:r w:rsidRPr="00006043">
        <w:rPr>
          <w:rStyle w:val="ae"/>
          <w:rFonts w:ascii="Times New Roman" w:hAnsi="Times New Roman"/>
          <w:sz w:val="26"/>
          <w:szCs w:val="26"/>
        </w:rPr>
        <w:t xml:space="preserve"> </w:t>
      </w:r>
      <w:r w:rsidR="00006043" w:rsidRPr="00006043">
        <w:rPr>
          <w:rFonts w:ascii="Times New Roman" w:hAnsi="Times New Roman"/>
          <w:sz w:val="26"/>
          <w:szCs w:val="26"/>
        </w:rPr>
        <w:t>2.6.2</w:t>
      </w:r>
      <w:r w:rsidRPr="00006043">
        <w:rPr>
          <w:rFonts w:ascii="Times New Roman" w:hAnsi="Times New Roman"/>
          <w:sz w:val="26"/>
          <w:szCs w:val="26"/>
        </w:rPr>
        <w:t>.</w:t>
      </w:r>
      <w:r w:rsidRPr="00006043">
        <w:rPr>
          <w:rStyle w:val="ae"/>
          <w:rFonts w:ascii="Times New Roman" w:hAnsi="Times New Roman"/>
          <w:sz w:val="26"/>
          <w:szCs w:val="26"/>
        </w:rPr>
        <w:t xml:space="preserve"> </w:t>
      </w:r>
      <w:r w:rsidRPr="00006043">
        <w:rPr>
          <w:rFonts w:ascii="Times New Roman" w:hAnsi="Times New Roman"/>
          <w:sz w:val="26"/>
          <w:szCs w:val="26"/>
        </w:rPr>
        <w:t>настоящего административного регламента, и их регистрации служит личное обращение претендента к должностному лицу, либо получение заявления о выдаче свиде</w:t>
      </w:r>
      <w:r w:rsidR="00B35025">
        <w:rPr>
          <w:rFonts w:ascii="Times New Roman" w:hAnsi="Times New Roman"/>
          <w:sz w:val="26"/>
          <w:szCs w:val="26"/>
        </w:rPr>
        <w:t>тельства и документов по почте</w:t>
      </w:r>
      <w:r w:rsidR="00274325">
        <w:rPr>
          <w:rFonts w:ascii="Times New Roman" w:hAnsi="Times New Roman"/>
          <w:sz w:val="26"/>
          <w:szCs w:val="26"/>
        </w:rPr>
        <w:t>.</w:t>
      </w:r>
    </w:p>
    <w:p w:rsidR="00B35025" w:rsidRDefault="00B35025" w:rsidP="00B35025">
      <w:pPr>
        <w:pStyle w:val="ad"/>
        <w:spacing w:before="0" w:beforeAutospacing="0" w:after="0" w:afterAutospacing="0" w:line="240" w:lineRule="auto"/>
        <w:jc w:val="both"/>
        <w:rPr>
          <w:rFonts w:ascii="Times New Roman" w:hAnsi="Times New Roman"/>
          <w:sz w:val="26"/>
          <w:szCs w:val="26"/>
        </w:rPr>
      </w:pPr>
      <w:r>
        <w:rPr>
          <w:rFonts w:ascii="Times New Roman" w:hAnsi="Times New Roman"/>
          <w:sz w:val="26"/>
          <w:szCs w:val="26"/>
        </w:rPr>
        <w:t xml:space="preserve">      </w:t>
      </w:r>
      <w:r w:rsidR="000E0DE3" w:rsidRPr="00006043">
        <w:rPr>
          <w:rFonts w:ascii="Times New Roman" w:hAnsi="Times New Roman"/>
          <w:sz w:val="26"/>
          <w:szCs w:val="26"/>
        </w:rPr>
        <w:t>Должностное лицо, принимает заявление о выдаче свидетельства и документы, выполняя при этом следующие действия:</w:t>
      </w:r>
    </w:p>
    <w:p w:rsidR="000E0DE3" w:rsidRPr="00006043" w:rsidRDefault="000E0DE3" w:rsidP="00B35025">
      <w:pPr>
        <w:pStyle w:val="ad"/>
        <w:spacing w:before="0" w:beforeAutospacing="0" w:after="0" w:afterAutospacing="0" w:line="240" w:lineRule="auto"/>
        <w:jc w:val="both"/>
        <w:rPr>
          <w:rFonts w:ascii="Times New Roman" w:hAnsi="Times New Roman"/>
          <w:sz w:val="26"/>
          <w:szCs w:val="26"/>
        </w:rPr>
      </w:pPr>
      <w:r w:rsidRPr="00006043">
        <w:rPr>
          <w:rFonts w:ascii="Times New Roman" w:hAnsi="Times New Roman"/>
          <w:sz w:val="26"/>
          <w:szCs w:val="26"/>
        </w:rPr>
        <w:t>- устанавливает личность претендента (в случае личного обращения претендента);</w:t>
      </w:r>
    </w:p>
    <w:p w:rsidR="000E0DE3" w:rsidRPr="00006043" w:rsidRDefault="000E0DE3" w:rsidP="00B35025">
      <w:pPr>
        <w:pStyle w:val="ad"/>
        <w:spacing w:before="0" w:beforeAutospacing="0" w:after="0" w:afterAutospacing="0" w:line="240" w:lineRule="auto"/>
        <w:jc w:val="both"/>
        <w:rPr>
          <w:rFonts w:ascii="Times New Roman" w:hAnsi="Times New Roman"/>
          <w:sz w:val="26"/>
          <w:szCs w:val="26"/>
        </w:rPr>
      </w:pPr>
      <w:r w:rsidRPr="00006043">
        <w:rPr>
          <w:rFonts w:ascii="Times New Roman" w:hAnsi="Times New Roman"/>
          <w:sz w:val="26"/>
          <w:szCs w:val="26"/>
        </w:rPr>
        <w:t>- принимает заявление о выдаче свидетельства и документы (в случае личного обращения);</w:t>
      </w:r>
    </w:p>
    <w:p w:rsidR="000E0DE3" w:rsidRPr="00006043" w:rsidRDefault="000E0DE3" w:rsidP="00B35025">
      <w:pPr>
        <w:pStyle w:val="ad"/>
        <w:spacing w:before="0" w:beforeAutospacing="0" w:after="0" w:afterAutospacing="0" w:line="240" w:lineRule="auto"/>
        <w:jc w:val="both"/>
        <w:rPr>
          <w:rFonts w:ascii="Times New Roman" w:hAnsi="Times New Roman"/>
          <w:sz w:val="26"/>
          <w:szCs w:val="26"/>
        </w:rPr>
      </w:pPr>
      <w:r w:rsidRPr="00006043">
        <w:rPr>
          <w:rFonts w:ascii="Times New Roman" w:hAnsi="Times New Roman"/>
          <w:sz w:val="26"/>
          <w:szCs w:val="26"/>
        </w:rPr>
        <w:t>- на втором экземпляре заявления о выдаче свидетельства ставит роспись о принятии документов претендента (в случае личного обращения претендента);</w:t>
      </w:r>
    </w:p>
    <w:p w:rsidR="000E0DE3" w:rsidRPr="00006043" w:rsidRDefault="000E0DE3" w:rsidP="00B35025">
      <w:pPr>
        <w:pStyle w:val="ad"/>
        <w:spacing w:before="0" w:beforeAutospacing="0" w:after="0" w:afterAutospacing="0" w:line="240" w:lineRule="auto"/>
        <w:jc w:val="both"/>
        <w:rPr>
          <w:rFonts w:ascii="Times New Roman" w:hAnsi="Times New Roman"/>
          <w:sz w:val="26"/>
          <w:szCs w:val="26"/>
        </w:rPr>
      </w:pPr>
      <w:r w:rsidRPr="00006043">
        <w:rPr>
          <w:rFonts w:ascii="Times New Roman" w:hAnsi="Times New Roman"/>
          <w:sz w:val="26"/>
          <w:szCs w:val="26"/>
        </w:rPr>
        <w:t>- в случае подачи заявления о выдаче свидетельства и документов посредством почты - фиксирует факт их получения путем записи в журнале регистрации входящей документации;</w:t>
      </w:r>
    </w:p>
    <w:p w:rsidR="000E0DE3" w:rsidRPr="00006043" w:rsidRDefault="000E0DE3" w:rsidP="00B35025">
      <w:pPr>
        <w:pStyle w:val="ad"/>
        <w:spacing w:before="0" w:beforeAutospacing="0" w:after="0" w:afterAutospacing="0" w:line="240" w:lineRule="auto"/>
        <w:jc w:val="both"/>
        <w:rPr>
          <w:rFonts w:ascii="Times New Roman" w:hAnsi="Times New Roman"/>
          <w:sz w:val="26"/>
          <w:szCs w:val="26"/>
        </w:rPr>
      </w:pPr>
      <w:r w:rsidRPr="00006043">
        <w:rPr>
          <w:rFonts w:ascii="Times New Roman" w:hAnsi="Times New Roman"/>
          <w:sz w:val="26"/>
          <w:szCs w:val="26"/>
        </w:rPr>
        <w:t>- направляет заявление о выдаче свидетельства</w:t>
      </w:r>
      <w:r w:rsidR="00006043">
        <w:rPr>
          <w:rFonts w:ascii="Times New Roman" w:hAnsi="Times New Roman"/>
          <w:sz w:val="26"/>
          <w:szCs w:val="26"/>
        </w:rPr>
        <w:t xml:space="preserve"> с документами  Главе администрации</w:t>
      </w:r>
      <w:r w:rsidRPr="00006043">
        <w:rPr>
          <w:rFonts w:ascii="Times New Roman" w:hAnsi="Times New Roman"/>
          <w:sz w:val="26"/>
          <w:szCs w:val="26"/>
        </w:rPr>
        <w:t xml:space="preserve"> для наложения резолюции в порядке делопроизводства.</w:t>
      </w:r>
    </w:p>
    <w:p w:rsidR="00B35025" w:rsidRDefault="00B35025" w:rsidP="00B35025">
      <w:pPr>
        <w:pStyle w:val="ad"/>
        <w:spacing w:before="0" w:beforeAutospacing="0" w:after="0" w:afterAutospacing="0" w:line="240" w:lineRule="auto"/>
        <w:jc w:val="both"/>
        <w:rPr>
          <w:rFonts w:ascii="Times New Roman" w:hAnsi="Times New Roman"/>
          <w:sz w:val="26"/>
          <w:szCs w:val="26"/>
        </w:rPr>
      </w:pPr>
    </w:p>
    <w:p w:rsidR="000E0DE3" w:rsidRPr="00006043" w:rsidRDefault="00B35025" w:rsidP="00B35025">
      <w:pPr>
        <w:pStyle w:val="ad"/>
        <w:spacing w:before="0" w:beforeAutospacing="0" w:after="0" w:afterAutospacing="0" w:line="240" w:lineRule="auto"/>
        <w:jc w:val="both"/>
        <w:rPr>
          <w:rFonts w:ascii="Times New Roman" w:hAnsi="Times New Roman"/>
          <w:sz w:val="26"/>
          <w:szCs w:val="26"/>
        </w:rPr>
      </w:pPr>
      <w:r>
        <w:rPr>
          <w:rFonts w:ascii="Times New Roman" w:hAnsi="Times New Roman"/>
          <w:sz w:val="26"/>
          <w:szCs w:val="26"/>
        </w:rPr>
        <w:t xml:space="preserve">     </w:t>
      </w:r>
      <w:r w:rsidR="000E0DE3" w:rsidRPr="00006043">
        <w:rPr>
          <w:rFonts w:ascii="Times New Roman" w:hAnsi="Times New Roman"/>
          <w:sz w:val="26"/>
          <w:szCs w:val="26"/>
        </w:rPr>
        <w:t xml:space="preserve">После </w:t>
      </w:r>
      <w:r w:rsidR="00006043">
        <w:rPr>
          <w:rFonts w:ascii="Times New Roman" w:hAnsi="Times New Roman"/>
          <w:sz w:val="26"/>
          <w:szCs w:val="26"/>
        </w:rPr>
        <w:t>получения визы Главы администрации</w:t>
      </w:r>
      <w:r w:rsidR="000E0DE3" w:rsidRPr="00006043">
        <w:rPr>
          <w:rFonts w:ascii="Times New Roman" w:hAnsi="Times New Roman"/>
          <w:sz w:val="26"/>
          <w:szCs w:val="26"/>
        </w:rPr>
        <w:t xml:space="preserve"> должностное лицо в течение 1 рабочего дня проверяет наличие и соответствие документов, требованиям, указанным в  пункте</w:t>
      </w:r>
      <w:r w:rsidR="00006043">
        <w:rPr>
          <w:rFonts w:ascii="Times New Roman" w:hAnsi="Times New Roman"/>
          <w:sz w:val="26"/>
          <w:szCs w:val="26"/>
        </w:rPr>
        <w:t xml:space="preserve"> 2.6.2</w:t>
      </w:r>
      <w:r w:rsidR="000E0DE3" w:rsidRPr="00006043">
        <w:rPr>
          <w:rFonts w:ascii="Times New Roman" w:hAnsi="Times New Roman"/>
          <w:sz w:val="26"/>
          <w:szCs w:val="26"/>
        </w:rPr>
        <w:t>.</w:t>
      </w:r>
      <w:r w:rsidR="000E0DE3" w:rsidRPr="00006043">
        <w:rPr>
          <w:rStyle w:val="ae"/>
          <w:rFonts w:ascii="Times New Roman" w:hAnsi="Times New Roman"/>
          <w:sz w:val="26"/>
          <w:szCs w:val="26"/>
        </w:rPr>
        <w:t xml:space="preserve"> </w:t>
      </w:r>
      <w:r w:rsidR="000E0DE3" w:rsidRPr="00006043">
        <w:rPr>
          <w:rFonts w:ascii="Times New Roman" w:hAnsi="Times New Roman"/>
          <w:sz w:val="26"/>
          <w:szCs w:val="26"/>
        </w:rPr>
        <w:t>настоящего административного регламента</w:t>
      </w:r>
      <w:r w:rsidR="000E0DE3" w:rsidRPr="00006043">
        <w:rPr>
          <w:rStyle w:val="ae"/>
          <w:rFonts w:ascii="Times New Roman" w:hAnsi="Times New Roman"/>
          <w:sz w:val="26"/>
          <w:szCs w:val="26"/>
        </w:rPr>
        <w:t>.</w:t>
      </w:r>
    </w:p>
    <w:p w:rsidR="000E0DE3" w:rsidRPr="00006043" w:rsidRDefault="000E0DE3" w:rsidP="00006043">
      <w:pPr>
        <w:pStyle w:val="ad"/>
        <w:spacing w:before="0" w:beforeAutospacing="0" w:after="0" w:afterAutospacing="0"/>
        <w:ind w:firstLine="708"/>
        <w:jc w:val="both"/>
        <w:rPr>
          <w:rFonts w:ascii="Times New Roman" w:hAnsi="Times New Roman"/>
          <w:sz w:val="26"/>
          <w:szCs w:val="26"/>
        </w:rPr>
      </w:pPr>
      <w:r w:rsidRPr="00956550">
        <w:rPr>
          <w:rFonts w:ascii="Times New Roman" w:hAnsi="Times New Roman"/>
          <w:sz w:val="24"/>
          <w:szCs w:val="24"/>
        </w:rPr>
        <w:lastRenderedPageBreak/>
        <w:t xml:space="preserve">В </w:t>
      </w:r>
      <w:r w:rsidRPr="00006043">
        <w:rPr>
          <w:rFonts w:ascii="Times New Roman" w:hAnsi="Times New Roman"/>
          <w:sz w:val="26"/>
          <w:szCs w:val="26"/>
        </w:rPr>
        <w:t>случае некомплектности документов, нарушения оговоренного в уведомлении срока предоставления документов, недостоверности сведений представленных претендентом, а так же несоответствия жилого помещения, приобретенного (построенного) с помощью заемных средств санитарным и техническим требованиям должностное лицо:</w:t>
      </w:r>
    </w:p>
    <w:p w:rsidR="000E0DE3" w:rsidRPr="00006043" w:rsidRDefault="000E0DE3" w:rsidP="00006043">
      <w:pPr>
        <w:pStyle w:val="ad"/>
        <w:spacing w:before="0" w:beforeAutospacing="0" w:after="0" w:afterAutospacing="0"/>
        <w:jc w:val="both"/>
        <w:rPr>
          <w:rFonts w:ascii="Times New Roman" w:hAnsi="Times New Roman"/>
          <w:sz w:val="26"/>
          <w:szCs w:val="26"/>
        </w:rPr>
      </w:pPr>
      <w:r w:rsidRPr="00006043">
        <w:rPr>
          <w:rFonts w:ascii="Times New Roman" w:hAnsi="Times New Roman"/>
          <w:sz w:val="26"/>
          <w:szCs w:val="26"/>
        </w:rPr>
        <w:t>- готовит уведомление об отказе в выдаче свидетельства с указанием причин отказа;</w:t>
      </w:r>
    </w:p>
    <w:p w:rsidR="000E0DE3" w:rsidRPr="00006043" w:rsidRDefault="000E0DE3" w:rsidP="00006043">
      <w:pPr>
        <w:pStyle w:val="ad"/>
        <w:spacing w:before="0" w:beforeAutospacing="0" w:after="0" w:afterAutospacing="0"/>
        <w:jc w:val="both"/>
        <w:rPr>
          <w:rFonts w:ascii="Times New Roman" w:hAnsi="Times New Roman"/>
          <w:sz w:val="26"/>
          <w:szCs w:val="26"/>
        </w:rPr>
      </w:pPr>
      <w:r w:rsidRPr="00006043">
        <w:rPr>
          <w:rFonts w:ascii="Times New Roman" w:hAnsi="Times New Roman"/>
          <w:sz w:val="26"/>
          <w:szCs w:val="26"/>
        </w:rPr>
        <w:t>- направляет уведомление об отказе в выдаче свидетельства заместителю Главы администрации для рассмотрения.</w:t>
      </w:r>
    </w:p>
    <w:p w:rsidR="000E0DE3" w:rsidRPr="00006043" w:rsidRDefault="000E0DE3" w:rsidP="00006043">
      <w:pPr>
        <w:pStyle w:val="ad"/>
        <w:spacing w:before="0" w:beforeAutospacing="0" w:after="0" w:afterAutospacing="0"/>
        <w:jc w:val="both"/>
        <w:rPr>
          <w:rFonts w:ascii="Times New Roman" w:hAnsi="Times New Roman"/>
          <w:sz w:val="26"/>
          <w:szCs w:val="26"/>
        </w:rPr>
      </w:pPr>
      <w:r w:rsidRPr="00006043">
        <w:rPr>
          <w:rFonts w:ascii="Times New Roman" w:hAnsi="Times New Roman"/>
          <w:sz w:val="26"/>
          <w:szCs w:val="26"/>
        </w:rPr>
        <w:t>Проект уведомления об отказе в выдаче свидетельства в порядке делопроизводства рассматривает</w:t>
      </w:r>
      <w:r w:rsidR="00006043">
        <w:rPr>
          <w:rFonts w:ascii="Times New Roman" w:hAnsi="Times New Roman"/>
          <w:sz w:val="26"/>
          <w:szCs w:val="26"/>
        </w:rPr>
        <w:t>ся и подписывается Главой</w:t>
      </w:r>
      <w:r w:rsidRPr="00006043">
        <w:rPr>
          <w:rFonts w:ascii="Times New Roman" w:hAnsi="Times New Roman"/>
          <w:sz w:val="26"/>
          <w:szCs w:val="26"/>
        </w:rPr>
        <w:t xml:space="preserve"> администрации</w:t>
      </w:r>
      <w:proofErr w:type="gramStart"/>
      <w:r w:rsidRPr="00006043">
        <w:rPr>
          <w:rFonts w:ascii="Times New Roman" w:hAnsi="Times New Roman"/>
          <w:sz w:val="26"/>
          <w:szCs w:val="26"/>
        </w:rPr>
        <w:t xml:space="preserve"> .</w:t>
      </w:r>
      <w:proofErr w:type="gramEnd"/>
    </w:p>
    <w:p w:rsidR="000E0DE3" w:rsidRPr="00006043" w:rsidRDefault="00006043" w:rsidP="00006043">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 xml:space="preserve">     </w:t>
      </w:r>
      <w:r w:rsidR="000E0DE3" w:rsidRPr="00006043">
        <w:rPr>
          <w:rFonts w:ascii="Times New Roman" w:hAnsi="Times New Roman"/>
          <w:sz w:val="26"/>
          <w:szCs w:val="26"/>
        </w:rPr>
        <w:t>Должностное ли</w:t>
      </w:r>
      <w:r>
        <w:rPr>
          <w:rFonts w:ascii="Times New Roman" w:hAnsi="Times New Roman"/>
          <w:sz w:val="26"/>
          <w:szCs w:val="26"/>
        </w:rPr>
        <w:t>цо после подписания  Главой</w:t>
      </w:r>
      <w:r w:rsidR="000E0DE3" w:rsidRPr="00006043">
        <w:rPr>
          <w:rFonts w:ascii="Times New Roman" w:hAnsi="Times New Roman"/>
          <w:sz w:val="26"/>
          <w:szCs w:val="26"/>
        </w:rPr>
        <w:t xml:space="preserve"> администрации уведомления об отказе в выдаче свидетельства в течение 2 рабочих дней со дня его подписания обеспечивает его регистрацию в журнале исходящей корреспонденции и направление претенде</w:t>
      </w:r>
      <w:r>
        <w:rPr>
          <w:rFonts w:ascii="Times New Roman" w:hAnsi="Times New Roman"/>
          <w:sz w:val="26"/>
          <w:szCs w:val="26"/>
        </w:rPr>
        <w:t xml:space="preserve">нту по почте </w:t>
      </w:r>
      <w:r w:rsidR="000E0DE3" w:rsidRPr="00006043">
        <w:rPr>
          <w:rFonts w:ascii="Times New Roman" w:hAnsi="Times New Roman"/>
          <w:sz w:val="26"/>
          <w:szCs w:val="26"/>
        </w:rPr>
        <w:t xml:space="preserve"> или выдачу лично в руки.</w:t>
      </w:r>
    </w:p>
    <w:p w:rsidR="000E0DE3" w:rsidRPr="00006043" w:rsidRDefault="00006043" w:rsidP="00006043">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 xml:space="preserve">      </w:t>
      </w:r>
      <w:r w:rsidR="000E0DE3" w:rsidRPr="00006043">
        <w:rPr>
          <w:rFonts w:ascii="Times New Roman" w:hAnsi="Times New Roman"/>
          <w:sz w:val="26"/>
          <w:szCs w:val="26"/>
        </w:rPr>
        <w:t>В случае соответствия представленных документов перечню документов, указанных в  пункте</w:t>
      </w:r>
      <w:r>
        <w:rPr>
          <w:rFonts w:ascii="Times New Roman" w:hAnsi="Times New Roman"/>
          <w:sz w:val="26"/>
          <w:szCs w:val="26"/>
        </w:rPr>
        <w:t xml:space="preserve"> 2.6.2</w:t>
      </w:r>
      <w:r w:rsidR="000E0DE3" w:rsidRPr="00006043">
        <w:rPr>
          <w:rFonts w:ascii="Times New Roman" w:hAnsi="Times New Roman"/>
          <w:sz w:val="26"/>
          <w:szCs w:val="26"/>
        </w:rPr>
        <w:t>.</w:t>
      </w:r>
      <w:r w:rsidR="000E0DE3" w:rsidRPr="00006043">
        <w:rPr>
          <w:rStyle w:val="ae"/>
          <w:rFonts w:ascii="Times New Roman" w:hAnsi="Times New Roman"/>
          <w:sz w:val="26"/>
          <w:szCs w:val="26"/>
        </w:rPr>
        <w:t xml:space="preserve"> </w:t>
      </w:r>
      <w:r w:rsidR="000E0DE3" w:rsidRPr="00006043">
        <w:rPr>
          <w:rFonts w:ascii="Times New Roman" w:hAnsi="Times New Roman"/>
          <w:sz w:val="26"/>
          <w:szCs w:val="26"/>
        </w:rPr>
        <w:t>настоящего административного регламента и отсутствия оснований для отказа в предоставлении государственной услуги, предусмотренных подпунктом  пунктом</w:t>
      </w:r>
      <w:r>
        <w:rPr>
          <w:rFonts w:ascii="Times New Roman" w:hAnsi="Times New Roman"/>
          <w:sz w:val="26"/>
          <w:szCs w:val="26"/>
        </w:rPr>
        <w:t xml:space="preserve"> 2.9</w:t>
      </w:r>
      <w:r w:rsidR="000E0DE3" w:rsidRPr="00006043">
        <w:rPr>
          <w:rFonts w:ascii="Times New Roman" w:hAnsi="Times New Roman"/>
          <w:sz w:val="26"/>
          <w:szCs w:val="26"/>
        </w:rPr>
        <w:t>. административного регламента, должностное лицо в течение 1 рабочего дня:</w:t>
      </w:r>
    </w:p>
    <w:p w:rsidR="000E0DE3" w:rsidRPr="00006043" w:rsidRDefault="000E0DE3" w:rsidP="00006043">
      <w:pPr>
        <w:pStyle w:val="ad"/>
        <w:spacing w:before="0" w:beforeAutospacing="0" w:after="0" w:afterAutospacing="0"/>
        <w:jc w:val="both"/>
        <w:rPr>
          <w:rFonts w:ascii="Times New Roman" w:hAnsi="Times New Roman"/>
          <w:sz w:val="26"/>
          <w:szCs w:val="26"/>
        </w:rPr>
      </w:pPr>
      <w:r w:rsidRPr="00006043">
        <w:rPr>
          <w:rFonts w:ascii="Times New Roman" w:hAnsi="Times New Roman"/>
          <w:sz w:val="26"/>
          <w:szCs w:val="26"/>
        </w:rPr>
        <w:t>- оформляет свидетельство;</w:t>
      </w:r>
    </w:p>
    <w:p w:rsidR="000E0DE3" w:rsidRPr="00006043" w:rsidRDefault="000E0DE3" w:rsidP="00006043">
      <w:pPr>
        <w:pStyle w:val="ad"/>
        <w:spacing w:before="0" w:beforeAutospacing="0" w:after="0" w:afterAutospacing="0"/>
        <w:jc w:val="both"/>
        <w:rPr>
          <w:rFonts w:ascii="Times New Roman" w:hAnsi="Times New Roman"/>
          <w:sz w:val="26"/>
          <w:szCs w:val="26"/>
        </w:rPr>
      </w:pPr>
      <w:r w:rsidRPr="00006043">
        <w:rPr>
          <w:rFonts w:ascii="Times New Roman" w:hAnsi="Times New Roman"/>
          <w:sz w:val="26"/>
          <w:szCs w:val="26"/>
        </w:rPr>
        <w:t>- направляет свидетельство на согласование в установ</w:t>
      </w:r>
      <w:r w:rsidR="00B35025">
        <w:rPr>
          <w:rFonts w:ascii="Times New Roman" w:hAnsi="Times New Roman"/>
          <w:sz w:val="26"/>
          <w:szCs w:val="26"/>
        </w:rPr>
        <w:t>ленном порядке заместителю Главы</w:t>
      </w:r>
      <w:r w:rsidR="00006043">
        <w:rPr>
          <w:rFonts w:ascii="Times New Roman" w:hAnsi="Times New Roman"/>
          <w:sz w:val="26"/>
          <w:szCs w:val="26"/>
        </w:rPr>
        <w:t xml:space="preserve"> администрации</w:t>
      </w:r>
      <w:r w:rsidRPr="00006043">
        <w:rPr>
          <w:rFonts w:ascii="Times New Roman" w:hAnsi="Times New Roman"/>
          <w:sz w:val="26"/>
          <w:szCs w:val="26"/>
        </w:rPr>
        <w:t>;</w:t>
      </w:r>
    </w:p>
    <w:p w:rsidR="00B35025" w:rsidRDefault="000E0DE3" w:rsidP="00B35025">
      <w:pPr>
        <w:pStyle w:val="ad"/>
        <w:spacing w:before="0" w:beforeAutospacing="0" w:after="0" w:afterAutospacing="0"/>
        <w:jc w:val="both"/>
        <w:rPr>
          <w:rFonts w:ascii="Times New Roman" w:hAnsi="Times New Roman"/>
          <w:sz w:val="26"/>
          <w:szCs w:val="26"/>
        </w:rPr>
      </w:pPr>
      <w:r w:rsidRPr="00B35025">
        <w:rPr>
          <w:rFonts w:ascii="Times New Roman" w:hAnsi="Times New Roman"/>
          <w:sz w:val="26"/>
          <w:szCs w:val="26"/>
        </w:rPr>
        <w:t xml:space="preserve">- направляет на подписание Главе администрации района. </w:t>
      </w:r>
    </w:p>
    <w:p w:rsidR="000E0DE3" w:rsidRPr="00B35025" w:rsidRDefault="00B35025" w:rsidP="00B35025">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 xml:space="preserve">    </w:t>
      </w:r>
      <w:r w:rsidR="000E0DE3" w:rsidRPr="00B35025">
        <w:rPr>
          <w:rFonts w:ascii="Times New Roman" w:hAnsi="Times New Roman"/>
          <w:sz w:val="26"/>
          <w:szCs w:val="26"/>
        </w:rPr>
        <w:t>Свидетельство рассматривается и подписывается Главой администрации района.</w:t>
      </w:r>
    </w:p>
    <w:p w:rsidR="000E0DE3" w:rsidRPr="00B35025" w:rsidRDefault="00B35025" w:rsidP="00B35025">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 xml:space="preserve">    </w:t>
      </w:r>
      <w:r w:rsidR="000E0DE3" w:rsidRPr="00B35025">
        <w:rPr>
          <w:rFonts w:ascii="Times New Roman" w:hAnsi="Times New Roman"/>
          <w:sz w:val="26"/>
          <w:szCs w:val="26"/>
        </w:rPr>
        <w:t>Должностное лицо после подписания свидетельства Главой администрации района:</w:t>
      </w:r>
    </w:p>
    <w:p w:rsidR="000E0DE3" w:rsidRPr="00B35025" w:rsidRDefault="000E0DE3" w:rsidP="00B35025">
      <w:pPr>
        <w:pStyle w:val="ad"/>
        <w:spacing w:before="0" w:beforeAutospacing="0" w:after="0" w:afterAutospacing="0"/>
        <w:jc w:val="both"/>
        <w:rPr>
          <w:rFonts w:ascii="Times New Roman" w:hAnsi="Times New Roman"/>
          <w:sz w:val="26"/>
          <w:szCs w:val="26"/>
        </w:rPr>
      </w:pPr>
      <w:r w:rsidRPr="00B35025">
        <w:rPr>
          <w:rFonts w:ascii="Times New Roman" w:hAnsi="Times New Roman"/>
          <w:sz w:val="26"/>
          <w:szCs w:val="26"/>
        </w:rPr>
        <w:t>- организует выдачу свидетельства в порядке очередности, определенной сводным списком молодых семей - претендентов на получение социальных выплат. Делается соответствующая отметка в журнале регистрации выдачи свидетельств:</w:t>
      </w:r>
    </w:p>
    <w:p w:rsidR="000E0DE3" w:rsidRPr="00B35025" w:rsidRDefault="000E0DE3" w:rsidP="00B35025">
      <w:pPr>
        <w:pStyle w:val="ad"/>
        <w:spacing w:before="0" w:beforeAutospacing="0" w:after="0" w:afterAutospacing="0"/>
        <w:jc w:val="both"/>
        <w:rPr>
          <w:rFonts w:ascii="Times New Roman" w:hAnsi="Times New Roman"/>
          <w:sz w:val="26"/>
          <w:szCs w:val="26"/>
        </w:rPr>
      </w:pPr>
      <w:r w:rsidRPr="00B35025">
        <w:rPr>
          <w:rFonts w:ascii="Times New Roman" w:hAnsi="Times New Roman"/>
          <w:sz w:val="26"/>
          <w:szCs w:val="26"/>
        </w:rPr>
        <w:t xml:space="preserve">- информирует претендентов о порядке и условиях получения и использования социальной выплаты, предоставляемой по указанному свидетельству, в порядке, установленном постановлением Правительства Российской Федерации от 17.12.2010 № 1050 </w:t>
      </w:r>
      <w:r w:rsidR="00957A37">
        <w:rPr>
          <w:rFonts w:ascii="Times New Roman" w:hAnsi="Times New Roman"/>
          <w:sz w:val="26"/>
          <w:szCs w:val="26"/>
        </w:rPr>
        <w:t xml:space="preserve"> (ред</w:t>
      </w:r>
      <w:proofErr w:type="gramStart"/>
      <w:r w:rsidR="00957A37">
        <w:rPr>
          <w:rFonts w:ascii="Times New Roman" w:hAnsi="Times New Roman"/>
          <w:sz w:val="26"/>
          <w:szCs w:val="26"/>
        </w:rPr>
        <w:t>.о</w:t>
      </w:r>
      <w:proofErr w:type="gramEnd"/>
      <w:r w:rsidR="00957A37">
        <w:rPr>
          <w:rFonts w:ascii="Times New Roman" w:hAnsi="Times New Roman"/>
          <w:sz w:val="26"/>
          <w:szCs w:val="26"/>
        </w:rPr>
        <w:t>т 14.08.2018</w:t>
      </w:r>
      <w:r w:rsidR="007E5FC6" w:rsidRPr="007E5FC6">
        <w:rPr>
          <w:rFonts w:ascii="Times New Roman" w:hAnsi="Times New Roman"/>
          <w:sz w:val="26"/>
          <w:szCs w:val="26"/>
        </w:rPr>
        <w:t xml:space="preserve"> г.)</w:t>
      </w:r>
      <w:r w:rsidR="007E5FC6" w:rsidRPr="007E5FC6">
        <w:rPr>
          <w:rStyle w:val="ae"/>
          <w:rFonts w:ascii="Times New Roman" w:hAnsi="Times New Roman"/>
          <w:b w:val="0"/>
          <w:sz w:val="26"/>
          <w:szCs w:val="26"/>
        </w:rPr>
        <w:t xml:space="preserve">  в рамках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7E5FC6" w:rsidRPr="007E5FC6">
        <w:rPr>
          <w:rFonts w:ascii="Times New Roman" w:hAnsi="Times New Roman"/>
          <w:sz w:val="26"/>
          <w:szCs w:val="26"/>
        </w:rPr>
        <w:t xml:space="preserve"> </w:t>
      </w:r>
      <w:r w:rsidR="0061590E">
        <w:rPr>
          <w:rFonts w:ascii="Times New Roman" w:hAnsi="Times New Roman"/>
          <w:sz w:val="26"/>
          <w:szCs w:val="26"/>
        </w:rPr>
        <w:t>.</w:t>
      </w:r>
      <w:r w:rsidR="007E5FC6" w:rsidRPr="007E5FC6">
        <w:rPr>
          <w:rFonts w:ascii="Times New Roman" w:hAnsi="Times New Roman"/>
          <w:sz w:val="26"/>
          <w:szCs w:val="26"/>
        </w:rPr>
        <w:t xml:space="preserve"> </w:t>
      </w:r>
      <w:r w:rsidR="00B35025" w:rsidRPr="007E5FC6">
        <w:rPr>
          <w:rFonts w:ascii="Times New Roman" w:hAnsi="Times New Roman"/>
          <w:sz w:val="26"/>
          <w:szCs w:val="26"/>
        </w:rPr>
        <w:t xml:space="preserve"> </w:t>
      </w:r>
      <w:r w:rsidRPr="007E5FC6">
        <w:rPr>
          <w:rFonts w:ascii="Times New Roman" w:hAnsi="Times New Roman"/>
          <w:sz w:val="26"/>
          <w:szCs w:val="26"/>
        </w:rPr>
        <w:t>Срок</w:t>
      </w:r>
      <w:r w:rsidRPr="00B35025">
        <w:rPr>
          <w:rFonts w:ascii="Times New Roman" w:hAnsi="Times New Roman"/>
          <w:sz w:val="26"/>
          <w:szCs w:val="26"/>
        </w:rPr>
        <w:t xml:space="preserve"> оформления и в</w:t>
      </w:r>
      <w:r w:rsidR="00B35025" w:rsidRPr="00B35025">
        <w:rPr>
          <w:rFonts w:ascii="Times New Roman" w:hAnsi="Times New Roman"/>
          <w:sz w:val="26"/>
          <w:szCs w:val="26"/>
        </w:rPr>
        <w:t>ыдача свидетельства составляет 1 месяц</w:t>
      </w:r>
      <w:r w:rsidRPr="00B35025">
        <w:rPr>
          <w:rFonts w:ascii="Times New Roman" w:hAnsi="Times New Roman"/>
          <w:sz w:val="26"/>
          <w:szCs w:val="26"/>
        </w:rPr>
        <w:t xml:space="preserve"> после получения уведомления о лимитах бюджетных ассигнований из бюджета Калужской области, предназначенных для предоставления социальных выплат, отдел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w:t>
      </w:r>
    </w:p>
    <w:p w:rsidR="000E0DE3" w:rsidRPr="00B35025" w:rsidRDefault="000E0DE3" w:rsidP="00B35025">
      <w:pPr>
        <w:pStyle w:val="ad"/>
        <w:spacing w:before="0" w:beforeAutospacing="0" w:after="0" w:afterAutospacing="0"/>
        <w:jc w:val="both"/>
        <w:rPr>
          <w:rFonts w:ascii="Times New Roman" w:hAnsi="Times New Roman"/>
          <w:sz w:val="26"/>
          <w:szCs w:val="26"/>
        </w:rPr>
      </w:pPr>
      <w:r w:rsidRPr="00B35025">
        <w:rPr>
          <w:rFonts w:ascii="Times New Roman" w:hAnsi="Times New Roman"/>
          <w:sz w:val="26"/>
          <w:szCs w:val="26"/>
        </w:rPr>
        <w:t xml:space="preserve">Результатом исполнения данной административной процедуры является свидетельство или уведомление об отказе в выдаче свидетельства. </w:t>
      </w:r>
    </w:p>
    <w:p w:rsidR="000E0DE3" w:rsidRDefault="000E0DE3" w:rsidP="00B35025">
      <w:pPr>
        <w:pStyle w:val="ad"/>
        <w:spacing w:before="0" w:beforeAutospacing="0" w:after="0" w:afterAutospacing="0"/>
        <w:jc w:val="both"/>
        <w:rPr>
          <w:rFonts w:ascii="Times New Roman" w:hAnsi="Times New Roman"/>
          <w:sz w:val="26"/>
          <w:szCs w:val="26"/>
        </w:rPr>
      </w:pPr>
      <w:r w:rsidRPr="00B35025">
        <w:rPr>
          <w:rFonts w:ascii="Times New Roman" w:hAnsi="Times New Roman"/>
          <w:sz w:val="26"/>
          <w:szCs w:val="26"/>
        </w:rPr>
        <w:t>Способом фиксации результата выполнения административной процедуры является отметка в журнале регистрации выдачи свидетельств и в журнале исходящей корреспонденции о выдаче (направления) заявителю свидетельства или уведомление об отказе в выдаче свидетельства.</w:t>
      </w:r>
    </w:p>
    <w:p w:rsidR="00B35025" w:rsidRPr="00B35025" w:rsidRDefault="00B35025" w:rsidP="00B35025">
      <w:pPr>
        <w:pStyle w:val="ad"/>
        <w:spacing w:before="0" w:beforeAutospacing="0" w:after="0" w:afterAutospacing="0"/>
        <w:jc w:val="both"/>
        <w:rPr>
          <w:rFonts w:ascii="Times New Roman" w:hAnsi="Times New Roman"/>
          <w:sz w:val="26"/>
          <w:szCs w:val="26"/>
        </w:rPr>
      </w:pPr>
    </w:p>
    <w:p w:rsidR="000342A2" w:rsidRDefault="000342A2" w:rsidP="00B35025">
      <w:pPr>
        <w:pStyle w:val="ad"/>
        <w:spacing w:before="0" w:beforeAutospacing="0" w:after="0" w:afterAutospacing="0"/>
        <w:jc w:val="both"/>
        <w:rPr>
          <w:rFonts w:ascii="Times New Roman" w:hAnsi="Times New Roman"/>
          <w:b/>
          <w:sz w:val="26"/>
          <w:szCs w:val="26"/>
        </w:rPr>
      </w:pPr>
    </w:p>
    <w:p w:rsidR="000342A2" w:rsidRDefault="000342A2" w:rsidP="00B35025">
      <w:pPr>
        <w:pStyle w:val="ad"/>
        <w:spacing w:before="0" w:beforeAutospacing="0" w:after="0" w:afterAutospacing="0"/>
        <w:jc w:val="both"/>
        <w:rPr>
          <w:rFonts w:ascii="Times New Roman" w:hAnsi="Times New Roman"/>
          <w:b/>
          <w:sz w:val="26"/>
          <w:szCs w:val="26"/>
        </w:rPr>
      </w:pPr>
    </w:p>
    <w:p w:rsidR="000E0DE3" w:rsidRPr="00B35025" w:rsidRDefault="00B35025" w:rsidP="00B35025">
      <w:pPr>
        <w:pStyle w:val="ad"/>
        <w:spacing w:before="0" w:beforeAutospacing="0" w:after="0" w:afterAutospacing="0"/>
        <w:jc w:val="both"/>
        <w:rPr>
          <w:rFonts w:ascii="Times New Roman" w:hAnsi="Times New Roman"/>
          <w:b/>
          <w:sz w:val="26"/>
          <w:szCs w:val="26"/>
        </w:rPr>
      </w:pPr>
      <w:r>
        <w:rPr>
          <w:rFonts w:ascii="Times New Roman" w:hAnsi="Times New Roman"/>
          <w:b/>
          <w:sz w:val="26"/>
          <w:szCs w:val="26"/>
        </w:rPr>
        <w:lastRenderedPageBreak/>
        <w:t>3.2.6</w:t>
      </w:r>
      <w:r w:rsidR="000E0DE3" w:rsidRPr="00B35025">
        <w:rPr>
          <w:rFonts w:ascii="Times New Roman" w:hAnsi="Times New Roman"/>
          <w:b/>
          <w:sz w:val="26"/>
          <w:szCs w:val="26"/>
        </w:rPr>
        <w:t xml:space="preserve">. Предоставление молодой семье социальной выплаты на приобретение (строительство) жилья </w:t>
      </w:r>
      <w:r w:rsidR="005D0893">
        <w:rPr>
          <w:rFonts w:ascii="Times New Roman" w:hAnsi="Times New Roman"/>
          <w:b/>
          <w:sz w:val="26"/>
          <w:szCs w:val="26"/>
        </w:rPr>
        <w:t>в рамках реализации основного мероприятия</w:t>
      </w:r>
      <w:r w:rsidR="000E0DE3" w:rsidRPr="00B35025">
        <w:rPr>
          <w:rFonts w:ascii="Times New Roman" w:hAnsi="Times New Roman"/>
          <w:b/>
          <w:sz w:val="26"/>
          <w:szCs w:val="26"/>
        </w:rPr>
        <w:t>.</w:t>
      </w:r>
    </w:p>
    <w:p w:rsidR="002F58AC" w:rsidRDefault="002F58AC" w:rsidP="002F58AC">
      <w:pPr>
        <w:pStyle w:val="ad"/>
        <w:spacing w:before="0" w:beforeAutospacing="0" w:after="0" w:afterAutospacing="0"/>
        <w:jc w:val="both"/>
        <w:rPr>
          <w:rFonts w:ascii="Times New Roman" w:hAnsi="Times New Roman"/>
          <w:sz w:val="26"/>
          <w:szCs w:val="26"/>
        </w:rPr>
      </w:pPr>
    </w:p>
    <w:p w:rsidR="000E0DE3" w:rsidRPr="00B35025" w:rsidRDefault="002F58AC" w:rsidP="002F58AC">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 xml:space="preserve">       </w:t>
      </w:r>
      <w:r w:rsidR="000E0DE3" w:rsidRPr="00B35025">
        <w:rPr>
          <w:rFonts w:ascii="Times New Roman" w:hAnsi="Times New Roman"/>
          <w:sz w:val="26"/>
          <w:szCs w:val="26"/>
        </w:rPr>
        <w:t>Основанием для начала административной процедуры является получение заявки от банка на перечисление бюджетных средств на банковский счет, открытый в банке на имя владельца свидетельства.</w:t>
      </w:r>
    </w:p>
    <w:p w:rsidR="000E0DE3" w:rsidRPr="00B35025" w:rsidRDefault="002F58AC" w:rsidP="002F58AC">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 xml:space="preserve">       </w:t>
      </w:r>
      <w:r w:rsidR="000E0DE3" w:rsidRPr="00B35025">
        <w:rPr>
          <w:rFonts w:ascii="Times New Roman" w:hAnsi="Times New Roman"/>
          <w:sz w:val="26"/>
          <w:szCs w:val="26"/>
        </w:rPr>
        <w:t>Ответственным за исполнение административной про</w:t>
      </w:r>
      <w:r w:rsidR="00B35025">
        <w:rPr>
          <w:rFonts w:ascii="Times New Roman" w:hAnsi="Times New Roman"/>
          <w:sz w:val="26"/>
          <w:szCs w:val="26"/>
        </w:rPr>
        <w:t>цедуры является главный специалист по труду и социальным вопросам</w:t>
      </w:r>
      <w:r w:rsidR="000E0DE3" w:rsidRPr="00B35025">
        <w:rPr>
          <w:rFonts w:ascii="Times New Roman" w:hAnsi="Times New Roman"/>
          <w:sz w:val="26"/>
          <w:szCs w:val="26"/>
        </w:rPr>
        <w:t>.</w:t>
      </w:r>
    </w:p>
    <w:p w:rsidR="000E0DE3" w:rsidRPr="00B35025" w:rsidRDefault="002F58AC" w:rsidP="002F58AC">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 xml:space="preserve">      </w:t>
      </w:r>
      <w:r w:rsidR="000E0DE3" w:rsidRPr="00B35025">
        <w:rPr>
          <w:rFonts w:ascii="Times New Roman" w:hAnsi="Times New Roman"/>
          <w:sz w:val="26"/>
          <w:szCs w:val="26"/>
        </w:rPr>
        <w:t>Должностное лицо после получения заявки от банка на перечисление бюджетных средств на банковский счет, открытый в банке на имя владельца свидетельства (далее - заявка) проверяет ее на соответствие данным о выданном свидетельстве.</w:t>
      </w:r>
    </w:p>
    <w:p w:rsidR="000E0DE3" w:rsidRPr="002F58AC" w:rsidRDefault="002F58AC" w:rsidP="002F58AC">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 xml:space="preserve">     </w:t>
      </w:r>
      <w:r w:rsidR="000E0DE3" w:rsidRPr="002F58AC">
        <w:rPr>
          <w:rFonts w:ascii="Times New Roman" w:hAnsi="Times New Roman"/>
          <w:sz w:val="26"/>
          <w:szCs w:val="26"/>
        </w:rPr>
        <w:t>В случае выявления несоответствия данных, указанных в заявке должностное лицо в течение 5 дней:</w:t>
      </w:r>
    </w:p>
    <w:p w:rsidR="000E0DE3" w:rsidRPr="002F58AC" w:rsidRDefault="000E0DE3" w:rsidP="002F58AC">
      <w:pPr>
        <w:pStyle w:val="ad"/>
        <w:spacing w:before="0" w:beforeAutospacing="0" w:after="0" w:afterAutospacing="0"/>
        <w:jc w:val="both"/>
        <w:rPr>
          <w:rFonts w:ascii="Times New Roman" w:hAnsi="Times New Roman"/>
          <w:sz w:val="26"/>
          <w:szCs w:val="26"/>
        </w:rPr>
      </w:pPr>
      <w:r w:rsidRPr="002F58AC">
        <w:rPr>
          <w:rFonts w:ascii="Times New Roman" w:hAnsi="Times New Roman"/>
          <w:sz w:val="26"/>
          <w:szCs w:val="26"/>
        </w:rPr>
        <w:t>- подготавливает проект уведомление б</w:t>
      </w:r>
      <w:r w:rsidR="002F58AC" w:rsidRPr="002F58AC">
        <w:rPr>
          <w:rFonts w:ascii="Times New Roman" w:hAnsi="Times New Roman"/>
          <w:sz w:val="26"/>
          <w:szCs w:val="26"/>
        </w:rPr>
        <w:t>анку о выявленном несоответствии</w:t>
      </w:r>
      <w:r w:rsidRPr="002F58AC">
        <w:rPr>
          <w:rFonts w:ascii="Times New Roman" w:hAnsi="Times New Roman"/>
          <w:sz w:val="26"/>
          <w:szCs w:val="26"/>
        </w:rPr>
        <w:t>;</w:t>
      </w:r>
    </w:p>
    <w:p w:rsidR="000E0DE3" w:rsidRPr="002F58AC" w:rsidRDefault="000E0DE3" w:rsidP="002F58AC">
      <w:pPr>
        <w:pStyle w:val="ad"/>
        <w:spacing w:before="0" w:beforeAutospacing="0" w:after="0" w:afterAutospacing="0"/>
        <w:jc w:val="both"/>
        <w:rPr>
          <w:rFonts w:ascii="Times New Roman" w:hAnsi="Times New Roman"/>
          <w:sz w:val="26"/>
          <w:szCs w:val="26"/>
        </w:rPr>
      </w:pPr>
      <w:r w:rsidRPr="002F58AC">
        <w:rPr>
          <w:rFonts w:ascii="Times New Roman" w:hAnsi="Times New Roman"/>
          <w:sz w:val="26"/>
          <w:szCs w:val="26"/>
        </w:rPr>
        <w:t>- направляет указанный проект уведомления на согласование в установ</w:t>
      </w:r>
      <w:r w:rsidR="002F58AC">
        <w:rPr>
          <w:rFonts w:ascii="Times New Roman" w:hAnsi="Times New Roman"/>
          <w:sz w:val="26"/>
          <w:szCs w:val="26"/>
        </w:rPr>
        <w:t>ленном порядке заместителю Главы администрации.</w:t>
      </w:r>
    </w:p>
    <w:p w:rsidR="000E0DE3" w:rsidRPr="002F58AC" w:rsidRDefault="002F58AC" w:rsidP="002F58AC">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 xml:space="preserve">        </w:t>
      </w:r>
      <w:r w:rsidR="000E0DE3" w:rsidRPr="002F58AC">
        <w:rPr>
          <w:rFonts w:ascii="Times New Roman" w:hAnsi="Times New Roman"/>
          <w:sz w:val="26"/>
          <w:szCs w:val="26"/>
        </w:rPr>
        <w:t>Проект уведомления рассматривается и подписывается заместителем Главы администрации.</w:t>
      </w:r>
    </w:p>
    <w:p w:rsidR="002F58AC" w:rsidRPr="002F58AC" w:rsidRDefault="002F58AC" w:rsidP="002F58AC">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 xml:space="preserve">  </w:t>
      </w:r>
      <w:r w:rsidRPr="002F58AC">
        <w:rPr>
          <w:rFonts w:ascii="Times New Roman" w:hAnsi="Times New Roman"/>
          <w:sz w:val="26"/>
          <w:szCs w:val="26"/>
        </w:rPr>
        <w:t>Должностное лицо после подписания уведомления заместителем Главы администрации  в течение 2 дней направляет его по почте (электронной почте) в банк.</w:t>
      </w:r>
    </w:p>
    <w:p w:rsidR="002F58AC" w:rsidRPr="002F58AC" w:rsidRDefault="002F58AC" w:rsidP="002F58AC">
      <w:pPr>
        <w:pStyle w:val="ad"/>
        <w:spacing w:before="0" w:beforeAutospacing="0" w:after="0" w:afterAutospacing="0"/>
        <w:jc w:val="both"/>
        <w:rPr>
          <w:rFonts w:ascii="Times New Roman" w:hAnsi="Times New Roman"/>
          <w:sz w:val="26"/>
          <w:szCs w:val="26"/>
        </w:rPr>
      </w:pPr>
      <w:r w:rsidRPr="002F58AC">
        <w:rPr>
          <w:rFonts w:ascii="Times New Roman" w:hAnsi="Times New Roman"/>
          <w:sz w:val="26"/>
          <w:szCs w:val="26"/>
        </w:rPr>
        <w:t>В случае соответствия данных, указанных в заявке должностное лицо:</w:t>
      </w:r>
    </w:p>
    <w:p w:rsidR="002F58AC" w:rsidRPr="002F58AC" w:rsidRDefault="002F58AC" w:rsidP="002F58AC">
      <w:pPr>
        <w:pStyle w:val="ad"/>
        <w:spacing w:before="0" w:beforeAutospacing="0" w:after="0" w:afterAutospacing="0"/>
        <w:jc w:val="both"/>
        <w:rPr>
          <w:rFonts w:ascii="Times New Roman" w:hAnsi="Times New Roman"/>
          <w:sz w:val="26"/>
          <w:szCs w:val="26"/>
        </w:rPr>
      </w:pPr>
      <w:r w:rsidRPr="002F58AC">
        <w:rPr>
          <w:rFonts w:ascii="Times New Roman" w:hAnsi="Times New Roman"/>
          <w:sz w:val="26"/>
          <w:szCs w:val="26"/>
        </w:rPr>
        <w:t>- подготавливает проект постановления администрации «О предоставлении молодой семье социальной выплаты на приобретение (строительство) жилья»;</w:t>
      </w:r>
    </w:p>
    <w:p w:rsidR="002F58AC" w:rsidRPr="002F58AC" w:rsidRDefault="002F58AC" w:rsidP="002F58AC">
      <w:pPr>
        <w:pStyle w:val="ad"/>
        <w:spacing w:before="0" w:beforeAutospacing="0" w:after="0" w:afterAutospacing="0"/>
        <w:jc w:val="both"/>
        <w:rPr>
          <w:rFonts w:ascii="Times New Roman" w:hAnsi="Times New Roman"/>
          <w:sz w:val="26"/>
          <w:szCs w:val="26"/>
        </w:rPr>
      </w:pPr>
      <w:r w:rsidRPr="002F58AC">
        <w:rPr>
          <w:rFonts w:ascii="Times New Roman" w:hAnsi="Times New Roman"/>
          <w:sz w:val="26"/>
          <w:szCs w:val="26"/>
        </w:rPr>
        <w:t xml:space="preserve">- направляет указанный проект постановления </w:t>
      </w:r>
      <w:r>
        <w:rPr>
          <w:rFonts w:ascii="Times New Roman" w:hAnsi="Times New Roman"/>
          <w:sz w:val="26"/>
          <w:szCs w:val="26"/>
        </w:rPr>
        <w:t>на согласование заместителю Главы администрации</w:t>
      </w:r>
      <w:r w:rsidRPr="002F58AC">
        <w:rPr>
          <w:rFonts w:ascii="Times New Roman" w:hAnsi="Times New Roman"/>
          <w:sz w:val="26"/>
          <w:szCs w:val="26"/>
        </w:rPr>
        <w:t>;</w:t>
      </w:r>
    </w:p>
    <w:p w:rsidR="002F58AC" w:rsidRPr="002F58AC" w:rsidRDefault="002F58AC" w:rsidP="002F58AC">
      <w:pPr>
        <w:pStyle w:val="ad"/>
        <w:spacing w:before="0" w:beforeAutospacing="0" w:after="0" w:afterAutospacing="0"/>
        <w:jc w:val="both"/>
        <w:rPr>
          <w:rFonts w:ascii="Times New Roman" w:hAnsi="Times New Roman"/>
          <w:sz w:val="26"/>
          <w:szCs w:val="26"/>
        </w:rPr>
      </w:pPr>
      <w:r w:rsidRPr="002F58AC">
        <w:rPr>
          <w:rFonts w:ascii="Times New Roman" w:hAnsi="Times New Roman"/>
          <w:sz w:val="26"/>
          <w:szCs w:val="26"/>
        </w:rPr>
        <w:t>- направляет согласованный в установленном порядке проект постановления на рассмотрение и подписание Главе администрации района.</w:t>
      </w:r>
    </w:p>
    <w:p w:rsidR="002F58AC" w:rsidRPr="002F58AC" w:rsidRDefault="002F58AC" w:rsidP="002F58AC">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 xml:space="preserve">      </w:t>
      </w:r>
      <w:r w:rsidRPr="002F58AC">
        <w:rPr>
          <w:rFonts w:ascii="Times New Roman" w:hAnsi="Times New Roman"/>
          <w:sz w:val="26"/>
          <w:szCs w:val="26"/>
        </w:rPr>
        <w:t>Проект указанного постановления администрации подписывается Главой администрации района.</w:t>
      </w:r>
    </w:p>
    <w:p w:rsidR="002F58AC" w:rsidRPr="002F58AC" w:rsidRDefault="002F58AC" w:rsidP="002F58AC">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 xml:space="preserve">     </w:t>
      </w:r>
      <w:r w:rsidRPr="002F58AC">
        <w:rPr>
          <w:rFonts w:ascii="Times New Roman" w:hAnsi="Times New Roman"/>
          <w:sz w:val="26"/>
          <w:szCs w:val="26"/>
        </w:rPr>
        <w:t>Должностное лицо после подписания постановления «О предоставлении молодой семье социальной выплаты на приобретение (строительство) жилья»:</w:t>
      </w:r>
    </w:p>
    <w:p w:rsidR="002F58AC" w:rsidRPr="002F58AC" w:rsidRDefault="002F58AC" w:rsidP="002F58AC">
      <w:pPr>
        <w:pStyle w:val="ad"/>
        <w:spacing w:before="0" w:beforeAutospacing="0" w:after="0" w:afterAutospacing="0"/>
        <w:jc w:val="both"/>
        <w:rPr>
          <w:rFonts w:ascii="Times New Roman" w:hAnsi="Times New Roman"/>
          <w:sz w:val="26"/>
          <w:szCs w:val="26"/>
        </w:rPr>
      </w:pPr>
      <w:r w:rsidRPr="002F58AC">
        <w:rPr>
          <w:rFonts w:ascii="Times New Roman" w:hAnsi="Times New Roman"/>
          <w:sz w:val="26"/>
          <w:szCs w:val="26"/>
        </w:rPr>
        <w:t>- направляет копию указанного постановления в отдел финансов администрации для перечисления бюджетных средств на банковский счет, открытый в банке, владельца свидетельства;</w:t>
      </w:r>
    </w:p>
    <w:p w:rsidR="002F58AC" w:rsidRPr="002F58AC" w:rsidRDefault="002F58AC" w:rsidP="002F58AC">
      <w:pPr>
        <w:pStyle w:val="ad"/>
        <w:spacing w:before="0" w:beforeAutospacing="0" w:after="0" w:afterAutospacing="0"/>
        <w:jc w:val="both"/>
        <w:rPr>
          <w:rFonts w:ascii="Times New Roman" w:hAnsi="Times New Roman"/>
          <w:sz w:val="26"/>
          <w:szCs w:val="26"/>
        </w:rPr>
      </w:pPr>
      <w:r w:rsidRPr="002F58AC">
        <w:rPr>
          <w:rFonts w:ascii="Times New Roman" w:hAnsi="Times New Roman"/>
          <w:sz w:val="26"/>
          <w:szCs w:val="26"/>
        </w:rPr>
        <w:t>- направляет копию указанного постановления в банк для сведения.</w:t>
      </w:r>
    </w:p>
    <w:p w:rsidR="002F58AC" w:rsidRPr="002F58AC" w:rsidRDefault="002F58AC" w:rsidP="002F58AC">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 xml:space="preserve">    </w:t>
      </w:r>
      <w:r w:rsidRPr="002F58AC">
        <w:rPr>
          <w:rFonts w:ascii="Times New Roman" w:hAnsi="Times New Roman"/>
          <w:sz w:val="26"/>
          <w:szCs w:val="26"/>
        </w:rPr>
        <w:t xml:space="preserve">Результатом выполнения административной процедуры является перечисление бюджетных средств на банковский счет, открытый в банке, владельца свидетельства. </w:t>
      </w:r>
    </w:p>
    <w:p w:rsidR="002F58AC" w:rsidRPr="002F58AC" w:rsidRDefault="002F58AC" w:rsidP="002F58AC">
      <w:pPr>
        <w:pStyle w:val="ad"/>
        <w:spacing w:before="0" w:beforeAutospacing="0" w:after="0" w:afterAutospacing="0"/>
        <w:jc w:val="both"/>
        <w:rPr>
          <w:rFonts w:ascii="Times New Roman" w:hAnsi="Times New Roman"/>
          <w:sz w:val="26"/>
          <w:szCs w:val="26"/>
        </w:rPr>
      </w:pPr>
      <w:r>
        <w:rPr>
          <w:rFonts w:ascii="Times New Roman" w:hAnsi="Times New Roman"/>
          <w:sz w:val="26"/>
          <w:szCs w:val="26"/>
        </w:rPr>
        <w:t xml:space="preserve">   </w:t>
      </w:r>
      <w:r w:rsidRPr="002F58AC">
        <w:rPr>
          <w:rFonts w:ascii="Times New Roman" w:hAnsi="Times New Roman"/>
          <w:sz w:val="26"/>
          <w:szCs w:val="26"/>
        </w:rPr>
        <w:t xml:space="preserve">Способом фиксации результата выполнения административной процедуры является отчет банка о зачисленных бюджетных средствах на банковский счет владельца свидетельства. </w:t>
      </w:r>
    </w:p>
    <w:p w:rsidR="00403BC3" w:rsidRPr="00B35025" w:rsidRDefault="00403BC3">
      <w:pPr>
        <w:jc w:val="both"/>
        <w:rPr>
          <w:sz w:val="26"/>
          <w:szCs w:val="26"/>
        </w:rPr>
      </w:pPr>
    </w:p>
    <w:p w:rsidR="003A12BF" w:rsidRPr="00B35025" w:rsidRDefault="00630870">
      <w:pPr>
        <w:jc w:val="both"/>
        <w:rPr>
          <w:b/>
          <w:bCs/>
          <w:color w:val="000000"/>
          <w:sz w:val="26"/>
          <w:szCs w:val="26"/>
        </w:rPr>
      </w:pPr>
      <w:r w:rsidRPr="00B35025">
        <w:rPr>
          <w:b/>
          <w:bCs/>
          <w:color w:val="000000"/>
          <w:sz w:val="26"/>
          <w:szCs w:val="26"/>
        </w:rPr>
        <w:t xml:space="preserve">3.3. </w:t>
      </w:r>
      <w:r w:rsidR="003A12BF" w:rsidRPr="00B35025">
        <w:rPr>
          <w:b/>
          <w:bCs/>
          <w:color w:val="000000"/>
          <w:sz w:val="26"/>
          <w:szCs w:val="26"/>
        </w:rPr>
        <w:t xml:space="preserve"> </w:t>
      </w:r>
      <w:r w:rsidR="003A12BF" w:rsidRPr="00B35025">
        <w:rPr>
          <w:b/>
          <w:color w:val="000000"/>
          <w:sz w:val="26"/>
          <w:szCs w:val="26"/>
        </w:rPr>
        <w:t>Предоставление муниципальной услуги</w:t>
      </w:r>
    </w:p>
    <w:p w:rsidR="00403BC3" w:rsidRPr="00B35025" w:rsidRDefault="00630870">
      <w:pPr>
        <w:jc w:val="both"/>
        <w:rPr>
          <w:sz w:val="26"/>
          <w:szCs w:val="26"/>
        </w:rPr>
      </w:pPr>
      <w:r w:rsidRPr="00B35025">
        <w:rPr>
          <w:color w:val="000000"/>
          <w:sz w:val="26"/>
          <w:szCs w:val="26"/>
        </w:rPr>
        <w:t xml:space="preserve">Предоставление муниципальной услуги осуществляется в порядке, указанном в </w:t>
      </w:r>
      <w:proofErr w:type="gramStart"/>
      <w:r w:rsidRPr="00B35025">
        <w:rPr>
          <w:color w:val="000000"/>
          <w:sz w:val="26"/>
          <w:szCs w:val="26"/>
        </w:rPr>
        <w:t>б</w:t>
      </w:r>
      <w:hyperlink r:id="rId9">
        <w:r w:rsidRPr="00B35025">
          <w:rPr>
            <w:rStyle w:val="-"/>
            <w:color w:val="000000"/>
            <w:sz w:val="26"/>
            <w:szCs w:val="26"/>
          </w:rPr>
          <w:t>лок-схем</w:t>
        </w:r>
        <w:proofErr w:type="gramEnd"/>
      </w:hyperlink>
      <w:r w:rsidRPr="00B35025">
        <w:rPr>
          <w:color w:val="000000"/>
          <w:sz w:val="26"/>
          <w:szCs w:val="26"/>
        </w:rPr>
        <w:t>е</w:t>
      </w:r>
      <w:r w:rsidRPr="00B35025">
        <w:rPr>
          <w:b/>
          <w:bCs/>
          <w:sz w:val="26"/>
          <w:szCs w:val="26"/>
        </w:rPr>
        <w:t xml:space="preserve"> (</w:t>
      </w:r>
      <w:r w:rsidRPr="00B35025">
        <w:rPr>
          <w:sz w:val="26"/>
          <w:szCs w:val="26"/>
        </w:rPr>
        <w:t>приложении 3 к настоящему Административному регламенту).</w:t>
      </w:r>
    </w:p>
    <w:p w:rsidR="00403BC3" w:rsidRPr="00B35025" w:rsidRDefault="00403BC3">
      <w:pPr>
        <w:rPr>
          <w:sz w:val="26"/>
          <w:szCs w:val="26"/>
        </w:rPr>
      </w:pPr>
    </w:p>
    <w:p w:rsidR="00403BC3" w:rsidRPr="00B35025" w:rsidRDefault="00403BC3">
      <w:pPr>
        <w:rPr>
          <w:sz w:val="26"/>
          <w:szCs w:val="26"/>
        </w:rPr>
      </w:pPr>
    </w:p>
    <w:p w:rsidR="005D0893" w:rsidRDefault="005D0893">
      <w:pPr>
        <w:widowControl w:val="0"/>
        <w:jc w:val="both"/>
        <w:rPr>
          <w:b/>
          <w:bCs/>
          <w:sz w:val="26"/>
          <w:szCs w:val="26"/>
        </w:rPr>
      </w:pPr>
    </w:p>
    <w:p w:rsidR="000342A2" w:rsidRDefault="000342A2">
      <w:pPr>
        <w:widowControl w:val="0"/>
        <w:jc w:val="both"/>
        <w:rPr>
          <w:b/>
          <w:bCs/>
          <w:sz w:val="26"/>
          <w:szCs w:val="26"/>
        </w:rPr>
      </w:pPr>
    </w:p>
    <w:p w:rsidR="000342A2" w:rsidRDefault="000342A2">
      <w:pPr>
        <w:widowControl w:val="0"/>
        <w:jc w:val="both"/>
        <w:rPr>
          <w:b/>
          <w:bCs/>
          <w:sz w:val="26"/>
          <w:szCs w:val="26"/>
        </w:rPr>
      </w:pPr>
    </w:p>
    <w:p w:rsidR="00403BC3" w:rsidRPr="00B35025" w:rsidRDefault="00630870">
      <w:pPr>
        <w:widowControl w:val="0"/>
        <w:jc w:val="both"/>
        <w:rPr>
          <w:b/>
          <w:bCs/>
          <w:sz w:val="26"/>
          <w:szCs w:val="26"/>
        </w:rPr>
      </w:pPr>
      <w:r w:rsidRPr="00B35025">
        <w:rPr>
          <w:b/>
          <w:bCs/>
          <w:sz w:val="26"/>
          <w:szCs w:val="26"/>
        </w:rPr>
        <w:lastRenderedPageBreak/>
        <w:t xml:space="preserve">4. Формы </w:t>
      </w:r>
      <w:proofErr w:type="gramStart"/>
      <w:r w:rsidRPr="00B35025">
        <w:rPr>
          <w:b/>
          <w:bCs/>
          <w:sz w:val="26"/>
          <w:szCs w:val="26"/>
        </w:rPr>
        <w:t>контроля за</w:t>
      </w:r>
      <w:proofErr w:type="gramEnd"/>
      <w:r w:rsidRPr="00B35025">
        <w:rPr>
          <w:b/>
          <w:bCs/>
          <w:sz w:val="26"/>
          <w:szCs w:val="26"/>
        </w:rPr>
        <w:t xml:space="preserve">  исполнением административного регламента</w:t>
      </w:r>
    </w:p>
    <w:p w:rsidR="00403BC3" w:rsidRPr="00B35025" w:rsidRDefault="00403BC3">
      <w:pPr>
        <w:widowControl w:val="0"/>
        <w:jc w:val="both"/>
        <w:rPr>
          <w:b/>
          <w:bCs/>
          <w:sz w:val="26"/>
          <w:szCs w:val="26"/>
        </w:rPr>
      </w:pPr>
    </w:p>
    <w:p w:rsidR="00403BC3" w:rsidRPr="00B35025" w:rsidRDefault="00630870">
      <w:pPr>
        <w:widowControl w:val="0"/>
        <w:ind w:firstLine="540"/>
        <w:jc w:val="both"/>
        <w:rPr>
          <w:sz w:val="26"/>
          <w:szCs w:val="26"/>
        </w:rPr>
      </w:pPr>
      <w:r w:rsidRPr="00B35025">
        <w:rPr>
          <w:sz w:val="26"/>
          <w:szCs w:val="26"/>
        </w:rPr>
        <w:t xml:space="preserve">4.1. Текущий </w:t>
      </w:r>
      <w:proofErr w:type="gramStart"/>
      <w:r w:rsidRPr="00B35025">
        <w:rPr>
          <w:sz w:val="26"/>
          <w:szCs w:val="26"/>
        </w:rPr>
        <w:t>контроль за</w:t>
      </w:r>
      <w:proofErr w:type="gramEnd"/>
      <w:r w:rsidRPr="00B35025">
        <w:rPr>
          <w:sz w:val="26"/>
          <w:szCs w:val="26"/>
        </w:rPr>
        <w:t xml:space="preserve"> принятием решений, соблюдением и исполнением положений Административного Регламента, выполнением последовательности действий, полноты действий, определенных административными процедурами по предоставлению муниципальной услуги, осуществляется руководителем уполномоченного органа (заведующим, начальником отдела) и (или) иным должностным лицом уполномоченного органа (заместителем заведующего, начальника отдела).</w:t>
      </w:r>
    </w:p>
    <w:p w:rsidR="00403BC3" w:rsidRPr="00B35025" w:rsidRDefault="00630870">
      <w:pPr>
        <w:widowControl w:val="0"/>
        <w:ind w:firstLine="540"/>
        <w:jc w:val="both"/>
        <w:rPr>
          <w:sz w:val="26"/>
          <w:szCs w:val="26"/>
        </w:rPr>
      </w:pPr>
      <w:r w:rsidRPr="00B35025">
        <w:rPr>
          <w:sz w:val="26"/>
          <w:szCs w:val="26"/>
        </w:rPr>
        <w:t xml:space="preserve">Текущий </w:t>
      </w:r>
      <w:proofErr w:type="gramStart"/>
      <w:r w:rsidRPr="00B35025">
        <w:rPr>
          <w:sz w:val="26"/>
          <w:szCs w:val="26"/>
        </w:rPr>
        <w:t>контроль за</w:t>
      </w:r>
      <w:proofErr w:type="gramEnd"/>
      <w:r w:rsidRPr="00B35025">
        <w:rPr>
          <w:sz w:val="26"/>
          <w:szCs w:val="26"/>
        </w:rPr>
        <w:t xml:space="preserve"> принятием решений, соблюдением и исполнением положений Административного Регламента руководителями уполномоченных органов (заведующим, начальником отдела)  осуществляется Главой администрации МР «</w:t>
      </w:r>
      <w:proofErr w:type="spellStart"/>
      <w:r w:rsidRPr="00B35025">
        <w:rPr>
          <w:sz w:val="26"/>
          <w:szCs w:val="26"/>
        </w:rPr>
        <w:t>Мещовский</w:t>
      </w:r>
      <w:proofErr w:type="spellEnd"/>
      <w:r w:rsidRPr="00B35025">
        <w:rPr>
          <w:sz w:val="26"/>
          <w:szCs w:val="26"/>
        </w:rPr>
        <w:t xml:space="preserve"> район», заместителем Главы  администрации МР «</w:t>
      </w:r>
      <w:proofErr w:type="spellStart"/>
      <w:r w:rsidRPr="00B35025">
        <w:rPr>
          <w:sz w:val="26"/>
          <w:szCs w:val="26"/>
        </w:rPr>
        <w:t>Мещовский</w:t>
      </w:r>
      <w:proofErr w:type="spellEnd"/>
      <w:r w:rsidRPr="00B35025">
        <w:rPr>
          <w:sz w:val="26"/>
          <w:szCs w:val="26"/>
        </w:rPr>
        <w:t xml:space="preserve"> район».</w:t>
      </w:r>
    </w:p>
    <w:p w:rsidR="00403BC3" w:rsidRDefault="00630870">
      <w:pPr>
        <w:widowControl w:val="0"/>
        <w:ind w:firstLine="540"/>
        <w:jc w:val="both"/>
        <w:rPr>
          <w:rFonts w:ascii="Times New Roman CYR" w:hAnsi="Times New Roman CYR" w:cs="Times New Roman CYR"/>
          <w:sz w:val="26"/>
          <w:szCs w:val="26"/>
        </w:rPr>
      </w:pPr>
      <w:r w:rsidRPr="00B35025">
        <w:rPr>
          <w:sz w:val="26"/>
          <w:szCs w:val="26"/>
        </w:rPr>
        <w:t>Предметом контроля являются выявление и устранение нарушений поряд</w:t>
      </w:r>
      <w:r>
        <w:rPr>
          <w:rFonts w:ascii="Times New Roman CYR" w:hAnsi="Times New Roman CYR" w:cs="Times New Roman CYR"/>
          <w:sz w:val="26"/>
          <w:szCs w:val="26"/>
        </w:rPr>
        <w:t>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403BC3" w:rsidRDefault="00630870">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4.2. Текущий контроль осуществляется путем проведения проверок соблюдения и исполнения должностными лицами и муниципальными служащими уполномоченного органа положений настоящего Административного регламента.</w:t>
      </w:r>
    </w:p>
    <w:p w:rsidR="00403BC3" w:rsidRDefault="00630870">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Проверки проводятся с целью выявления и устранения нарушений прав заявителей, принятия решений и подготовки ответов по жалобам на действия (бездействие) или решение  уполномоченного  органа, должностного лица данного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03BC3" w:rsidRDefault="00630870">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4.3. Периодичность осуществления  текущего контроля устанавливается руководителем уполномоченного органа.</w:t>
      </w:r>
    </w:p>
    <w:p w:rsidR="00403BC3" w:rsidRDefault="00630870">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проверок. Внеплановые проверки организуются и проводятся в  случаях обращений заинтересованных лиц (субъектов контроля) с жалобами на нарушение их прав и законных интересов действиями (бездействием) или решением  уполномоченного органа, должностного лица данного органа. При проверке могут рассматриваться все вопросы, связанные с предоставлением муниципальной услуги, - комплексные проверки, или вопросы, связанные с исполнением отдельных административных процедур, - тематические проверки. При проведении проверок может быть использована информация, предоставленная гражданами и их объединениями.</w:t>
      </w:r>
    </w:p>
    <w:p w:rsidR="00403BC3" w:rsidRDefault="00630870">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4.5. Должностные лица и муниципальные служащие, уполномоченные принимать документы,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муниципальной услуги.</w:t>
      </w:r>
    </w:p>
    <w:p w:rsidR="00403BC3" w:rsidRDefault="00630870">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4.6. В случае нарушений прав граждан действиями (бездействием)  должностными лицами и муниципальными служащими уполномоченного органа виновные лица привлекаются к ответственности в порядке, установленном законодательством Российской Федерации.</w:t>
      </w:r>
    </w:p>
    <w:p w:rsidR="00403BC3" w:rsidRDefault="00630870">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4.7. </w:t>
      </w:r>
      <w:proofErr w:type="gramStart"/>
      <w:r>
        <w:rPr>
          <w:rFonts w:ascii="Times New Roman CYR" w:hAnsi="Times New Roman CYR" w:cs="Times New Roman CYR"/>
          <w:sz w:val="26"/>
          <w:szCs w:val="26"/>
        </w:rPr>
        <w:t>Контроль за</w:t>
      </w:r>
      <w:proofErr w:type="gramEnd"/>
      <w:r>
        <w:rPr>
          <w:rFonts w:ascii="Times New Roman CYR" w:hAnsi="Times New Roman CYR" w:cs="Times New Roman CYR"/>
          <w:sz w:val="26"/>
          <w:szCs w:val="26"/>
        </w:rPr>
        <w:t xml:space="preserve"> проведением проверок гражданами и их объединениями является самостоятельной формой контроля и осуществляется путем направления обращений  в уполномоченные органы, а также путем обжалования  действий (бездействия) и решений, </w:t>
      </w:r>
      <w:r>
        <w:rPr>
          <w:rFonts w:ascii="Times New Roman CYR" w:hAnsi="Times New Roman CYR" w:cs="Times New Roman CYR"/>
          <w:sz w:val="26"/>
          <w:szCs w:val="26"/>
        </w:rPr>
        <w:lastRenderedPageBreak/>
        <w:t>осуществляемых (принятых) в ходе проведения проверок, в вышестоящие  органы  и судебные органы.</w:t>
      </w:r>
    </w:p>
    <w:p w:rsidR="00CD4E75" w:rsidRDefault="00CD4E75">
      <w:pPr>
        <w:widowControl w:val="0"/>
        <w:jc w:val="center"/>
        <w:rPr>
          <w:rFonts w:ascii="Times New Roman CYR" w:hAnsi="Times New Roman CYR" w:cs="Times New Roman CYR"/>
          <w:b/>
          <w:bCs/>
          <w:sz w:val="26"/>
          <w:szCs w:val="26"/>
        </w:rPr>
      </w:pPr>
    </w:p>
    <w:p w:rsidR="00CD4E75" w:rsidRDefault="00CD4E75">
      <w:pPr>
        <w:widowControl w:val="0"/>
        <w:jc w:val="center"/>
        <w:rPr>
          <w:rFonts w:ascii="Times New Roman CYR" w:hAnsi="Times New Roman CYR" w:cs="Times New Roman CYR"/>
          <w:b/>
          <w:bCs/>
          <w:sz w:val="26"/>
          <w:szCs w:val="26"/>
        </w:rPr>
      </w:pPr>
    </w:p>
    <w:p w:rsidR="00403BC3" w:rsidRDefault="00630870">
      <w:pPr>
        <w:widowControl w:val="0"/>
        <w:jc w:val="center"/>
        <w:rPr>
          <w:rFonts w:ascii="Times New Roman CYR" w:hAnsi="Times New Roman CYR" w:cs="Times New Roman CYR"/>
          <w:b/>
          <w:bCs/>
          <w:sz w:val="26"/>
          <w:szCs w:val="26"/>
        </w:rPr>
      </w:pPr>
      <w:r>
        <w:rPr>
          <w:rFonts w:ascii="Times New Roman CYR" w:hAnsi="Times New Roman CYR" w:cs="Times New Roman CYR"/>
          <w:b/>
          <w:bCs/>
          <w:sz w:val="26"/>
          <w:szCs w:val="26"/>
        </w:rPr>
        <w:t>5. Досудебное (внесудебное) обжалование заявителем решений</w:t>
      </w:r>
    </w:p>
    <w:p w:rsidR="00403BC3" w:rsidRDefault="00630870">
      <w:pPr>
        <w:widowControl w:val="0"/>
        <w:jc w:val="center"/>
        <w:rPr>
          <w:rFonts w:ascii="Times New Roman CYR" w:hAnsi="Times New Roman CYR" w:cs="Times New Roman CYR"/>
          <w:b/>
          <w:bCs/>
          <w:sz w:val="26"/>
          <w:szCs w:val="26"/>
        </w:rPr>
      </w:pPr>
      <w:r>
        <w:rPr>
          <w:rFonts w:ascii="Times New Roman CYR" w:hAnsi="Times New Roman CYR" w:cs="Times New Roman CYR"/>
          <w:b/>
          <w:bCs/>
          <w:sz w:val="26"/>
          <w:szCs w:val="26"/>
        </w:rPr>
        <w:t>и действий (бездействия) уполномоченного органа, предоставившего муниципальную услугу, должностного лица либо муниципального служащего</w:t>
      </w:r>
    </w:p>
    <w:p w:rsidR="00403BC3" w:rsidRDefault="00630870">
      <w:pPr>
        <w:widowControl w:val="0"/>
        <w:jc w:val="center"/>
        <w:rPr>
          <w:rFonts w:ascii="Times New Roman CYR" w:hAnsi="Times New Roman CYR" w:cs="Times New Roman CYR"/>
          <w:b/>
          <w:bCs/>
          <w:sz w:val="26"/>
          <w:szCs w:val="26"/>
        </w:rPr>
      </w:pPr>
      <w:r>
        <w:rPr>
          <w:rFonts w:ascii="Times New Roman CYR" w:hAnsi="Times New Roman CYR" w:cs="Times New Roman CYR"/>
          <w:b/>
          <w:bCs/>
          <w:sz w:val="26"/>
          <w:szCs w:val="26"/>
        </w:rPr>
        <w:t>данного уполномоченного органа</w:t>
      </w:r>
    </w:p>
    <w:p w:rsidR="00403BC3" w:rsidRDefault="00403BC3">
      <w:pPr>
        <w:widowControl w:val="0"/>
        <w:jc w:val="center"/>
        <w:rPr>
          <w:rFonts w:ascii="Times New Roman CYR" w:hAnsi="Times New Roman CYR" w:cs="Times New Roman CYR"/>
          <w:b/>
          <w:bCs/>
          <w:sz w:val="26"/>
          <w:szCs w:val="26"/>
        </w:rPr>
      </w:pPr>
    </w:p>
    <w:p w:rsidR="00403BC3" w:rsidRDefault="00630870">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5.1. Предмет досудебного (внесудебного) обжалования заявителем решений и действий (бездействия) уполномоченного органа, предоставившего муниципальную услугу, должностного лица либо муниципального служащего данного уполномоченного органа.</w:t>
      </w:r>
    </w:p>
    <w:p w:rsidR="00403BC3" w:rsidRDefault="00630870">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5.1.1. Заявитель может обратиться с </w:t>
      </w:r>
      <w:proofErr w:type="gramStart"/>
      <w:r>
        <w:rPr>
          <w:rFonts w:ascii="Times New Roman CYR" w:hAnsi="Times New Roman CYR" w:cs="Times New Roman CYR"/>
          <w:sz w:val="26"/>
          <w:szCs w:val="26"/>
        </w:rPr>
        <w:t>жалобой</w:t>
      </w:r>
      <w:proofErr w:type="gramEnd"/>
      <w:r>
        <w:rPr>
          <w:rFonts w:ascii="Times New Roman CYR" w:hAnsi="Times New Roman CYR" w:cs="Times New Roman CYR"/>
          <w:sz w:val="26"/>
          <w:szCs w:val="26"/>
        </w:rPr>
        <w:t xml:space="preserve"> в том числе в следующих случаях:</w:t>
      </w:r>
    </w:p>
    <w:p w:rsidR="00403BC3" w:rsidRDefault="00630870">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а) нарушение срока регистрации запроса заявителя о предоставлении муниципальной услуги;</w:t>
      </w:r>
    </w:p>
    <w:p w:rsidR="00403BC3" w:rsidRDefault="00630870">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б) нарушение срока предоставления муниципальной услуги;</w:t>
      </w:r>
    </w:p>
    <w:p w:rsidR="00403BC3" w:rsidRDefault="00630870">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в) требование у заявителя документов, не предусмотренных нормативными правовыми актами Российской Федерации, Калужской области, муниципальными правовыми актами для предоставления муниципальной услуги;</w:t>
      </w:r>
    </w:p>
    <w:p w:rsidR="00403BC3" w:rsidRDefault="00630870">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г) отказ в приеме документов, представление которых предусмотрено нормативными правовыми актами Российской Федерации, Калужской области, муниципальными правовыми актами для предоставления муниципальной услуги, у заявителя;</w:t>
      </w:r>
    </w:p>
    <w:p w:rsidR="00403BC3" w:rsidRDefault="00630870">
      <w:pPr>
        <w:widowControl w:val="0"/>
        <w:ind w:firstLine="540"/>
        <w:jc w:val="both"/>
        <w:rPr>
          <w:rFonts w:ascii="Times New Roman CYR" w:hAnsi="Times New Roman CYR" w:cs="Times New Roman CYR"/>
          <w:sz w:val="26"/>
          <w:szCs w:val="26"/>
        </w:rPr>
      </w:pPr>
      <w:proofErr w:type="spellStart"/>
      <w:proofErr w:type="gramStart"/>
      <w:r>
        <w:rPr>
          <w:rFonts w:ascii="Times New Roman CYR" w:hAnsi="Times New Roman CYR" w:cs="Times New Roman CYR"/>
          <w:sz w:val="26"/>
          <w:szCs w:val="26"/>
        </w:rPr>
        <w:t>д</w:t>
      </w:r>
      <w:proofErr w:type="spellEnd"/>
      <w:r>
        <w:rPr>
          <w:rFonts w:ascii="Times New Roman CYR" w:hAnsi="Times New Roman CYR" w:cs="Times New Roman CYR"/>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муниципальными правовыми актами;</w:t>
      </w:r>
      <w:proofErr w:type="gramEnd"/>
    </w:p>
    <w:p w:rsidR="00403BC3" w:rsidRDefault="00630870">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е)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муниципальными правовыми актами;</w:t>
      </w:r>
    </w:p>
    <w:p w:rsidR="00403BC3" w:rsidRDefault="00630870">
      <w:pPr>
        <w:widowControl w:val="0"/>
        <w:ind w:firstLine="540"/>
        <w:jc w:val="both"/>
        <w:rPr>
          <w:rFonts w:ascii="Times New Roman CYR" w:hAnsi="Times New Roman CYR" w:cs="Times New Roman CYR"/>
          <w:sz w:val="26"/>
          <w:szCs w:val="26"/>
        </w:rPr>
      </w:pPr>
      <w:proofErr w:type="gramStart"/>
      <w:r>
        <w:rPr>
          <w:rFonts w:ascii="Times New Roman CYR" w:hAnsi="Times New Roman CYR" w:cs="Times New Roman CYR"/>
          <w:sz w:val="26"/>
          <w:szCs w:val="26"/>
        </w:rPr>
        <w:t>ж) отказ уполномоченного органа 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03BC3" w:rsidRDefault="00630870">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5.2. Общие требования к порядку подачи и рассмотрения жалобы.</w:t>
      </w:r>
    </w:p>
    <w:p w:rsidR="00403BC3" w:rsidRDefault="00630870">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5.2.1. Жалоба подается в письменной форме на бумажном носителе, в электронной форме в Уполномоченный орган, предоставивший муниципальную услугу. Жалобы на решения, принятые руководителем уполномоченного органа, подаются в вышестоящий орган - Администрацию муниципального района «</w:t>
      </w:r>
      <w:proofErr w:type="spellStart"/>
      <w:r>
        <w:rPr>
          <w:rFonts w:ascii="Times New Roman CYR" w:hAnsi="Times New Roman CYR" w:cs="Times New Roman CYR"/>
          <w:sz w:val="26"/>
          <w:szCs w:val="26"/>
        </w:rPr>
        <w:t>Мещовский</w:t>
      </w:r>
      <w:proofErr w:type="spellEnd"/>
      <w:r>
        <w:rPr>
          <w:rFonts w:ascii="Times New Roman CYR" w:hAnsi="Times New Roman CYR" w:cs="Times New Roman CYR"/>
          <w:sz w:val="26"/>
          <w:szCs w:val="26"/>
        </w:rPr>
        <w:t xml:space="preserve"> район». </w:t>
      </w:r>
    </w:p>
    <w:p w:rsidR="00403BC3" w:rsidRDefault="00630870">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Жалоба подается заявителем   Главе  администрации МР «</w:t>
      </w:r>
      <w:proofErr w:type="spellStart"/>
      <w:r>
        <w:rPr>
          <w:rFonts w:ascii="Times New Roman CYR" w:hAnsi="Times New Roman CYR" w:cs="Times New Roman CYR"/>
          <w:sz w:val="26"/>
          <w:szCs w:val="26"/>
        </w:rPr>
        <w:t>Мещовский</w:t>
      </w:r>
      <w:proofErr w:type="spellEnd"/>
      <w:r>
        <w:rPr>
          <w:rFonts w:ascii="Times New Roman CYR" w:hAnsi="Times New Roman CYR" w:cs="Times New Roman CYR"/>
          <w:sz w:val="26"/>
          <w:szCs w:val="26"/>
        </w:rPr>
        <w:t xml:space="preserve"> район» в случаях, если обжалуются решения, действия (бездействие)  руководителя уполномоченного органа. Жалоба на решения, действия (бездействие) муниципальных служащих уполномоченного органа  подается  руководителю уполномоченного органа.</w:t>
      </w:r>
    </w:p>
    <w:p w:rsidR="00403BC3" w:rsidRDefault="00630870">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Жалоба на решения, действия (бездействие) уполномоченного органа, его руководителя рассматривается Главой администрации МР «</w:t>
      </w:r>
      <w:proofErr w:type="spellStart"/>
      <w:r>
        <w:rPr>
          <w:rFonts w:ascii="Times New Roman CYR" w:hAnsi="Times New Roman CYR" w:cs="Times New Roman CYR"/>
          <w:sz w:val="26"/>
          <w:szCs w:val="26"/>
        </w:rPr>
        <w:t>Мещовский</w:t>
      </w:r>
      <w:proofErr w:type="spellEnd"/>
      <w:r>
        <w:rPr>
          <w:rFonts w:ascii="Times New Roman CYR" w:hAnsi="Times New Roman CYR" w:cs="Times New Roman CYR"/>
          <w:sz w:val="26"/>
          <w:szCs w:val="26"/>
        </w:rPr>
        <w:t xml:space="preserve"> район». Жалоба на решения, действия (бездействие) муниципальных служащих уполномоченного органа рассматривается  должностным лицом, наделенным  полномочиями по рассмотрению жалоб (руководителем уполномоченного органа).</w:t>
      </w:r>
    </w:p>
    <w:p w:rsidR="00403BC3" w:rsidRDefault="00630870">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5.2.2. </w:t>
      </w:r>
      <w:proofErr w:type="gramStart"/>
      <w:r>
        <w:rPr>
          <w:rFonts w:ascii="Times New Roman CYR" w:hAnsi="Times New Roman CYR" w:cs="Times New Roman CYR"/>
          <w:sz w:val="26"/>
          <w:szCs w:val="26"/>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w:t>
      </w:r>
      <w:r>
        <w:rPr>
          <w:rFonts w:ascii="Times New Roman CYR" w:hAnsi="Times New Roman CYR" w:cs="Times New Roman CYR"/>
          <w:sz w:val="26"/>
          <w:szCs w:val="26"/>
        </w:rPr>
        <w:lastRenderedPageBreak/>
        <w:t>сайта администрации МР «</w:t>
      </w:r>
      <w:proofErr w:type="spellStart"/>
      <w:r>
        <w:rPr>
          <w:rFonts w:ascii="Times New Roman CYR" w:hAnsi="Times New Roman CYR" w:cs="Times New Roman CYR"/>
          <w:sz w:val="26"/>
          <w:szCs w:val="26"/>
        </w:rPr>
        <w:t>Мещовский</w:t>
      </w:r>
      <w:proofErr w:type="spellEnd"/>
      <w:r>
        <w:rPr>
          <w:rFonts w:ascii="Times New Roman CYR" w:hAnsi="Times New Roman CYR" w:cs="Times New Roman CYR"/>
          <w:sz w:val="26"/>
          <w:szCs w:val="26"/>
        </w:rPr>
        <w:t xml:space="preserve"> район» на адрес электронной почты уполномоченного органа, предоставившего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03BC3" w:rsidRDefault="00630870">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5.2.3. Жалоба должна содержать:</w:t>
      </w:r>
    </w:p>
    <w:p w:rsidR="00403BC3" w:rsidRDefault="00630870">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а) наименование органа, предоставляющего муниципальную услугу, его должностного лица или муниципального служащего, решения и действия (бездействие) которых обжалуются;</w:t>
      </w:r>
    </w:p>
    <w:p w:rsidR="00403BC3" w:rsidRDefault="00630870">
      <w:pPr>
        <w:widowControl w:val="0"/>
        <w:ind w:firstLine="540"/>
        <w:jc w:val="both"/>
        <w:rPr>
          <w:rFonts w:ascii="Times New Roman CYR" w:hAnsi="Times New Roman CYR" w:cs="Times New Roman CYR"/>
          <w:sz w:val="26"/>
          <w:szCs w:val="26"/>
        </w:rPr>
      </w:pPr>
      <w:proofErr w:type="gramStart"/>
      <w:r>
        <w:rPr>
          <w:rFonts w:ascii="Times New Roman CYR" w:hAnsi="Times New Roman CYR" w:cs="Times New Roman CYR"/>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3BC3" w:rsidRDefault="00630870">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в) сведения об обжалуемых решениях и действиях (бездействии) уполномоченного органа,  должностного лица данного органа либо муниципального служащего;</w:t>
      </w:r>
    </w:p>
    <w:p w:rsidR="00403BC3" w:rsidRDefault="00630870">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г) доводы, на основании которых заявитель не согласен с решением и действием (бездействием) уполномоченного органа, должностного лица данного органа либо муниципального служащего.</w:t>
      </w:r>
    </w:p>
    <w:p w:rsidR="00403BC3" w:rsidRDefault="00630870">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Заявителем могут быть представлены документы (при наличии), подтверждающие доводы заявителя, либо их копии.</w:t>
      </w:r>
    </w:p>
    <w:p w:rsidR="00403BC3" w:rsidRDefault="00630870">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5.2.4. </w:t>
      </w:r>
      <w:proofErr w:type="gramStart"/>
      <w:r>
        <w:rPr>
          <w:rFonts w:ascii="Times New Roman CYR" w:hAnsi="Times New Roman CYR" w:cs="Times New Roman CYR"/>
          <w:sz w:val="26"/>
          <w:szCs w:val="26"/>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Pr>
          <w:rFonts w:ascii="Times New Roman CYR" w:hAnsi="Times New Roman CYR" w:cs="Times New Roman CYR"/>
          <w:sz w:val="26"/>
          <w:szCs w:val="26"/>
        </w:rPr>
        <w:t xml:space="preserve"> дней со дня ее регистрации, за исключением случаев, если иной срок рассмотрения жалобы не установлен Правительством Российской Федерации.</w:t>
      </w:r>
    </w:p>
    <w:p w:rsidR="00403BC3" w:rsidRDefault="00630870">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5.2.5. По результатам рассмотрения жалобы администрация МР «</w:t>
      </w:r>
      <w:proofErr w:type="spellStart"/>
      <w:r>
        <w:rPr>
          <w:rFonts w:ascii="Times New Roman CYR" w:hAnsi="Times New Roman CYR" w:cs="Times New Roman CYR"/>
          <w:sz w:val="26"/>
          <w:szCs w:val="26"/>
        </w:rPr>
        <w:t>Мещовский</w:t>
      </w:r>
      <w:proofErr w:type="spellEnd"/>
      <w:r>
        <w:rPr>
          <w:rFonts w:ascii="Times New Roman CYR" w:hAnsi="Times New Roman CYR" w:cs="Times New Roman CYR"/>
          <w:sz w:val="26"/>
          <w:szCs w:val="26"/>
        </w:rPr>
        <w:t xml:space="preserve"> район», в случае если обжалуются решения, действия (бездействия) руководителя уполномоченного органа, уполномоченный орган  принимают одно из следующих решений:</w:t>
      </w:r>
    </w:p>
    <w:p w:rsidR="00403BC3" w:rsidRDefault="00630870">
      <w:pPr>
        <w:widowControl w:val="0"/>
        <w:ind w:firstLine="540"/>
        <w:jc w:val="both"/>
        <w:rPr>
          <w:rFonts w:ascii="Times New Roman CYR" w:hAnsi="Times New Roman CYR" w:cs="Times New Roman CYR"/>
          <w:sz w:val="26"/>
          <w:szCs w:val="26"/>
        </w:rPr>
      </w:pPr>
      <w:proofErr w:type="gramStart"/>
      <w:r>
        <w:rPr>
          <w:rFonts w:ascii="Times New Roman CYR" w:hAnsi="Times New Roman CYR" w:cs="Times New Roman CYR"/>
          <w:sz w:val="26"/>
          <w:szCs w:val="26"/>
        </w:rPr>
        <w:t>1) удовлетворяют жалобу, в том числе в форме отмены принятого решения, исправления допущенных уполномоченным органом администрации МР «</w:t>
      </w:r>
      <w:proofErr w:type="spellStart"/>
      <w:r>
        <w:rPr>
          <w:rFonts w:ascii="Times New Roman CYR" w:hAnsi="Times New Roman CYR" w:cs="Times New Roman CYR"/>
          <w:sz w:val="26"/>
          <w:szCs w:val="26"/>
        </w:rPr>
        <w:t>Мещовский</w:t>
      </w:r>
      <w:proofErr w:type="spellEnd"/>
      <w:r>
        <w:rPr>
          <w:rFonts w:ascii="Times New Roman CYR" w:hAnsi="Times New Roman CYR" w:cs="Times New Roman CYR"/>
          <w:sz w:val="26"/>
          <w:szCs w:val="26"/>
        </w:rPr>
        <w:t xml:space="preserve"> район»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муниципальными правовыми актами, а также в иных формах;</w:t>
      </w:r>
      <w:proofErr w:type="gramEnd"/>
    </w:p>
    <w:p w:rsidR="00403BC3" w:rsidRDefault="00630870">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2) отказывают в удовлетворении жалобы.</w:t>
      </w:r>
    </w:p>
    <w:p w:rsidR="00403BC3" w:rsidRDefault="00630870">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3BC3" w:rsidRDefault="00630870">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5.2.6. В случае установления в ходе или по результатам </w:t>
      </w:r>
      <w:proofErr w:type="gramStart"/>
      <w:r>
        <w:rPr>
          <w:rFonts w:ascii="Times New Roman CYR" w:hAnsi="Times New Roman CYR" w:cs="Times New Roman CYR"/>
          <w:sz w:val="26"/>
          <w:szCs w:val="26"/>
        </w:rPr>
        <w:t>рассмотрения жалобы признаков состава административного правонарушения</w:t>
      </w:r>
      <w:proofErr w:type="gramEnd"/>
      <w:r>
        <w:rPr>
          <w:rFonts w:ascii="Times New Roman CYR" w:hAnsi="Times New Roman CYR" w:cs="Times New Roman CY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6137F" w:rsidRDefault="00630870" w:rsidP="00CD4E75">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w:t>
      </w:r>
      <w:r>
        <w:rPr>
          <w:rFonts w:ascii="Times New Roman CYR" w:hAnsi="Times New Roman CYR" w:cs="Times New Roman CYR"/>
          <w:sz w:val="26"/>
          <w:szCs w:val="26"/>
        </w:rPr>
        <w:lastRenderedPageBreak/>
        <w:t xml:space="preserve">отношений, связанных с подачей и рассмотрением жалоб, нормы  статьи 11.1 Федерального закона от 27.07.2010 г. №210-ФЗ </w:t>
      </w:r>
      <w:proofErr w:type="gramStart"/>
      <w:r>
        <w:rPr>
          <w:rFonts w:ascii="Times New Roman CYR" w:hAnsi="Times New Roman CYR" w:cs="Times New Roman CYR"/>
          <w:sz w:val="26"/>
          <w:szCs w:val="26"/>
        </w:rPr>
        <w:t xml:space="preserve">( </w:t>
      </w:r>
      <w:proofErr w:type="gramEnd"/>
      <w:r>
        <w:rPr>
          <w:rFonts w:ascii="Times New Roman CYR" w:hAnsi="Times New Roman CYR" w:cs="Times New Roman CYR"/>
          <w:sz w:val="26"/>
          <w:szCs w:val="26"/>
        </w:rPr>
        <w:t>ред.</w:t>
      </w:r>
      <w:r w:rsidR="00C6286A" w:rsidRPr="00C6286A">
        <w:rPr>
          <w:rFonts w:eastAsiaTheme="minorHAnsi"/>
          <w:sz w:val="26"/>
          <w:szCs w:val="26"/>
          <w:lang w:eastAsia="en-US"/>
        </w:rPr>
        <w:t xml:space="preserve"> </w:t>
      </w:r>
      <w:r w:rsidR="000D5377">
        <w:rPr>
          <w:rFonts w:eastAsiaTheme="minorHAnsi"/>
          <w:sz w:val="26"/>
          <w:szCs w:val="26"/>
          <w:lang w:eastAsia="en-US"/>
        </w:rPr>
        <w:t>04.06</w:t>
      </w:r>
      <w:r w:rsidR="00C6286A" w:rsidRPr="005000A4">
        <w:rPr>
          <w:rFonts w:eastAsiaTheme="minorHAnsi"/>
          <w:sz w:val="26"/>
          <w:szCs w:val="26"/>
          <w:lang w:eastAsia="en-US"/>
        </w:rPr>
        <w:t>.201</w:t>
      </w:r>
      <w:r w:rsidR="003D06A4">
        <w:rPr>
          <w:rFonts w:eastAsiaTheme="minorHAnsi"/>
          <w:sz w:val="26"/>
          <w:szCs w:val="26"/>
          <w:lang w:eastAsia="en-US"/>
        </w:rPr>
        <w:t>8</w:t>
      </w:r>
      <w:r w:rsidR="00C6286A">
        <w:rPr>
          <w:rFonts w:eastAsiaTheme="minorHAnsi"/>
          <w:sz w:val="26"/>
          <w:szCs w:val="26"/>
          <w:lang w:eastAsia="en-US"/>
        </w:rPr>
        <w:t xml:space="preserve"> </w:t>
      </w:r>
      <w:r>
        <w:rPr>
          <w:rFonts w:ascii="Times New Roman CYR" w:hAnsi="Times New Roman CYR" w:cs="Times New Roman CYR"/>
          <w:sz w:val="26"/>
          <w:szCs w:val="26"/>
        </w:rPr>
        <w:t xml:space="preserve"> г.) «Об организации предоставления государственных и муниципальных услуг», </w:t>
      </w:r>
      <w:hyperlink r:id="rId10">
        <w:r>
          <w:rPr>
            <w:rStyle w:val="-"/>
            <w:rFonts w:ascii="Times New Roman CYR" w:eastAsia="Calibri" w:hAnsi="Times New Roman CYR" w:cs="Times New Roman CYR"/>
            <w:color w:val="000000"/>
            <w:sz w:val="26"/>
            <w:szCs w:val="26"/>
          </w:rPr>
          <w:t>раздел 5</w:t>
        </w:r>
      </w:hyperlink>
      <w:r>
        <w:rPr>
          <w:rFonts w:ascii="Times New Roman CYR" w:hAnsi="Times New Roman CYR" w:cs="Times New Roman CYR"/>
          <w:sz w:val="26"/>
          <w:szCs w:val="26"/>
        </w:rPr>
        <w:t xml:space="preserve"> настоящего Административного регламента не применяетс</w:t>
      </w:r>
      <w:r w:rsidR="00CD4E75">
        <w:rPr>
          <w:rFonts w:ascii="Times New Roman CYR" w:hAnsi="Times New Roman CYR" w:cs="Times New Roman CYR"/>
          <w:sz w:val="26"/>
          <w:szCs w:val="26"/>
        </w:rPr>
        <w:t>я.</w:t>
      </w:r>
    </w:p>
    <w:p w:rsidR="000E6239" w:rsidRDefault="000E6239" w:rsidP="00CD4E75">
      <w:pPr>
        <w:widowControl w:val="0"/>
        <w:ind w:firstLine="540"/>
        <w:jc w:val="both"/>
        <w:rPr>
          <w:rFonts w:ascii="Times New Roman CYR" w:hAnsi="Times New Roman CYR" w:cs="Times New Roman CYR"/>
          <w:sz w:val="26"/>
          <w:szCs w:val="26"/>
        </w:rPr>
      </w:pPr>
    </w:p>
    <w:p w:rsidR="000E6239" w:rsidRDefault="000E6239" w:rsidP="00CD4E75">
      <w:pPr>
        <w:widowControl w:val="0"/>
        <w:ind w:firstLine="540"/>
        <w:jc w:val="both"/>
        <w:rPr>
          <w:rFonts w:ascii="Times New Roman CYR" w:hAnsi="Times New Roman CYR" w:cs="Times New Roman CYR"/>
          <w:sz w:val="26"/>
          <w:szCs w:val="26"/>
        </w:rPr>
      </w:pPr>
    </w:p>
    <w:p w:rsidR="000E6239" w:rsidRDefault="000E6239" w:rsidP="00CD4E75">
      <w:pPr>
        <w:widowControl w:val="0"/>
        <w:ind w:firstLine="540"/>
        <w:jc w:val="both"/>
        <w:rPr>
          <w:rFonts w:ascii="Times New Roman CYR" w:hAnsi="Times New Roman CYR" w:cs="Times New Roman CYR"/>
          <w:sz w:val="26"/>
          <w:szCs w:val="26"/>
        </w:rPr>
      </w:pPr>
    </w:p>
    <w:p w:rsidR="000E6239" w:rsidRDefault="000E6239" w:rsidP="00CD4E75">
      <w:pPr>
        <w:widowControl w:val="0"/>
        <w:ind w:firstLine="540"/>
        <w:jc w:val="both"/>
        <w:rPr>
          <w:rFonts w:ascii="Times New Roman CYR" w:hAnsi="Times New Roman CYR" w:cs="Times New Roman CYR"/>
          <w:sz w:val="26"/>
          <w:szCs w:val="26"/>
        </w:rPr>
      </w:pPr>
    </w:p>
    <w:p w:rsidR="000E6239" w:rsidRDefault="000E6239" w:rsidP="00CD4E75">
      <w:pPr>
        <w:widowControl w:val="0"/>
        <w:ind w:firstLine="540"/>
        <w:jc w:val="both"/>
        <w:rPr>
          <w:rFonts w:ascii="Times New Roman CYR" w:hAnsi="Times New Roman CYR" w:cs="Times New Roman CYR"/>
          <w:sz w:val="26"/>
          <w:szCs w:val="26"/>
        </w:rPr>
      </w:pPr>
    </w:p>
    <w:p w:rsidR="000E6239" w:rsidRDefault="000E6239" w:rsidP="00CD4E75">
      <w:pPr>
        <w:widowControl w:val="0"/>
        <w:ind w:firstLine="540"/>
        <w:jc w:val="both"/>
        <w:rPr>
          <w:rFonts w:ascii="Times New Roman CYR" w:hAnsi="Times New Roman CYR" w:cs="Times New Roman CYR"/>
          <w:sz w:val="26"/>
          <w:szCs w:val="26"/>
        </w:rPr>
      </w:pPr>
    </w:p>
    <w:p w:rsidR="000E6239" w:rsidRDefault="000E6239" w:rsidP="00CD4E75">
      <w:pPr>
        <w:widowControl w:val="0"/>
        <w:ind w:firstLine="540"/>
        <w:jc w:val="both"/>
        <w:rPr>
          <w:rFonts w:ascii="Times New Roman CYR" w:hAnsi="Times New Roman CYR" w:cs="Times New Roman CYR"/>
          <w:sz w:val="26"/>
          <w:szCs w:val="26"/>
        </w:rPr>
      </w:pPr>
    </w:p>
    <w:p w:rsidR="000E6239" w:rsidRDefault="000E6239" w:rsidP="00CD4E75">
      <w:pPr>
        <w:widowControl w:val="0"/>
        <w:ind w:firstLine="540"/>
        <w:jc w:val="both"/>
        <w:rPr>
          <w:rFonts w:ascii="Times New Roman CYR" w:hAnsi="Times New Roman CYR" w:cs="Times New Roman CYR"/>
          <w:sz w:val="26"/>
          <w:szCs w:val="26"/>
        </w:rPr>
      </w:pPr>
    </w:p>
    <w:p w:rsidR="000E6239" w:rsidRDefault="000E6239" w:rsidP="00CD4E75">
      <w:pPr>
        <w:widowControl w:val="0"/>
        <w:ind w:firstLine="540"/>
        <w:jc w:val="both"/>
        <w:rPr>
          <w:rFonts w:ascii="Times New Roman CYR" w:hAnsi="Times New Roman CYR" w:cs="Times New Roman CYR"/>
          <w:sz w:val="26"/>
          <w:szCs w:val="26"/>
        </w:rPr>
      </w:pPr>
    </w:p>
    <w:p w:rsidR="000E6239" w:rsidRDefault="000E6239" w:rsidP="00CD4E75">
      <w:pPr>
        <w:widowControl w:val="0"/>
        <w:ind w:firstLine="540"/>
        <w:jc w:val="both"/>
        <w:rPr>
          <w:rFonts w:ascii="Times New Roman CYR" w:hAnsi="Times New Roman CYR" w:cs="Times New Roman CYR"/>
          <w:sz w:val="26"/>
          <w:szCs w:val="26"/>
        </w:rPr>
      </w:pPr>
    </w:p>
    <w:p w:rsidR="000E6239" w:rsidRDefault="000E6239" w:rsidP="00CD4E75">
      <w:pPr>
        <w:widowControl w:val="0"/>
        <w:ind w:firstLine="540"/>
        <w:jc w:val="both"/>
        <w:rPr>
          <w:rFonts w:ascii="Times New Roman CYR" w:hAnsi="Times New Roman CYR" w:cs="Times New Roman CYR"/>
          <w:sz w:val="26"/>
          <w:szCs w:val="26"/>
        </w:rPr>
      </w:pPr>
    </w:p>
    <w:p w:rsidR="000342A2" w:rsidRDefault="000342A2" w:rsidP="00CD4E75">
      <w:pPr>
        <w:widowControl w:val="0"/>
        <w:ind w:firstLine="540"/>
        <w:jc w:val="both"/>
        <w:rPr>
          <w:rFonts w:ascii="Times New Roman CYR" w:hAnsi="Times New Roman CYR" w:cs="Times New Roman CYR"/>
          <w:sz w:val="26"/>
          <w:szCs w:val="26"/>
        </w:rPr>
      </w:pPr>
    </w:p>
    <w:p w:rsidR="000342A2" w:rsidRDefault="000342A2" w:rsidP="00CD4E75">
      <w:pPr>
        <w:widowControl w:val="0"/>
        <w:ind w:firstLine="540"/>
        <w:jc w:val="both"/>
        <w:rPr>
          <w:rFonts w:ascii="Times New Roman CYR" w:hAnsi="Times New Roman CYR" w:cs="Times New Roman CYR"/>
          <w:sz w:val="26"/>
          <w:szCs w:val="26"/>
        </w:rPr>
      </w:pPr>
    </w:p>
    <w:p w:rsidR="000342A2" w:rsidRDefault="000342A2" w:rsidP="00CD4E75">
      <w:pPr>
        <w:widowControl w:val="0"/>
        <w:ind w:firstLine="540"/>
        <w:jc w:val="both"/>
        <w:rPr>
          <w:rFonts w:ascii="Times New Roman CYR" w:hAnsi="Times New Roman CYR" w:cs="Times New Roman CYR"/>
          <w:sz w:val="26"/>
          <w:szCs w:val="26"/>
        </w:rPr>
      </w:pPr>
    </w:p>
    <w:p w:rsidR="000342A2" w:rsidRDefault="000342A2" w:rsidP="00CD4E75">
      <w:pPr>
        <w:widowControl w:val="0"/>
        <w:ind w:firstLine="540"/>
        <w:jc w:val="both"/>
        <w:rPr>
          <w:rFonts w:ascii="Times New Roman CYR" w:hAnsi="Times New Roman CYR" w:cs="Times New Roman CYR"/>
          <w:sz w:val="26"/>
          <w:szCs w:val="26"/>
        </w:rPr>
      </w:pPr>
    </w:p>
    <w:p w:rsidR="000342A2" w:rsidRDefault="000342A2" w:rsidP="00CD4E75">
      <w:pPr>
        <w:widowControl w:val="0"/>
        <w:ind w:firstLine="540"/>
        <w:jc w:val="both"/>
        <w:rPr>
          <w:rFonts w:ascii="Times New Roman CYR" w:hAnsi="Times New Roman CYR" w:cs="Times New Roman CYR"/>
          <w:sz w:val="26"/>
          <w:szCs w:val="26"/>
        </w:rPr>
      </w:pPr>
    </w:p>
    <w:p w:rsidR="000342A2" w:rsidRDefault="000342A2" w:rsidP="00CD4E75">
      <w:pPr>
        <w:widowControl w:val="0"/>
        <w:ind w:firstLine="540"/>
        <w:jc w:val="both"/>
        <w:rPr>
          <w:rFonts w:ascii="Times New Roman CYR" w:hAnsi="Times New Roman CYR" w:cs="Times New Roman CYR"/>
          <w:sz w:val="26"/>
          <w:szCs w:val="26"/>
        </w:rPr>
      </w:pPr>
    </w:p>
    <w:p w:rsidR="000342A2" w:rsidRDefault="000342A2" w:rsidP="00CD4E75">
      <w:pPr>
        <w:widowControl w:val="0"/>
        <w:ind w:firstLine="540"/>
        <w:jc w:val="both"/>
        <w:rPr>
          <w:rFonts w:ascii="Times New Roman CYR" w:hAnsi="Times New Roman CYR" w:cs="Times New Roman CYR"/>
          <w:sz w:val="26"/>
          <w:szCs w:val="26"/>
        </w:rPr>
      </w:pPr>
    </w:p>
    <w:p w:rsidR="000342A2" w:rsidRDefault="000342A2" w:rsidP="00CD4E75">
      <w:pPr>
        <w:widowControl w:val="0"/>
        <w:ind w:firstLine="540"/>
        <w:jc w:val="both"/>
        <w:rPr>
          <w:rFonts w:ascii="Times New Roman CYR" w:hAnsi="Times New Roman CYR" w:cs="Times New Roman CYR"/>
          <w:sz w:val="26"/>
          <w:szCs w:val="26"/>
        </w:rPr>
      </w:pPr>
    </w:p>
    <w:p w:rsidR="000342A2" w:rsidRDefault="000342A2" w:rsidP="00CD4E75">
      <w:pPr>
        <w:widowControl w:val="0"/>
        <w:ind w:firstLine="540"/>
        <w:jc w:val="both"/>
        <w:rPr>
          <w:rFonts w:ascii="Times New Roman CYR" w:hAnsi="Times New Roman CYR" w:cs="Times New Roman CYR"/>
          <w:sz w:val="26"/>
          <w:szCs w:val="26"/>
        </w:rPr>
      </w:pPr>
    </w:p>
    <w:p w:rsidR="000342A2" w:rsidRDefault="000342A2" w:rsidP="00CD4E75">
      <w:pPr>
        <w:widowControl w:val="0"/>
        <w:ind w:firstLine="540"/>
        <w:jc w:val="both"/>
        <w:rPr>
          <w:rFonts w:ascii="Times New Roman CYR" w:hAnsi="Times New Roman CYR" w:cs="Times New Roman CYR"/>
          <w:sz w:val="26"/>
          <w:szCs w:val="26"/>
        </w:rPr>
      </w:pPr>
    </w:p>
    <w:p w:rsidR="000342A2" w:rsidRDefault="000342A2" w:rsidP="00CD4E75">
      <w:pPr>
        <w:widowControl w:val="0"/>
        <w:ind w:firstLine="540"/>
        <w:jc w:val="both"/>
        <w:rPr>
          <w:rFonts w:ascii="Times New Roman CYR" w:hAnsi="Times New Roman CYR" w:cs="Times New Roman CYR"/>
          <w:sz w:val="26"/>
          <w:szCs w:val="26"/>
        </w:rPr>
      </w:pPr>
    </w:p>
    <w:p w:rsidR="000342A2" w:rsidRDefault="000342A2" w:rsidP="00CD4E75">
      <w:pPr>
        <w:widowControl w:val="0"/>
        <w:ind w:firstLine="540"/>
        <w:jc w:val="both"/>
        <w:rPr>
          <w:rFonts w:ascii="Times New Roman CYR" w:hAnsi="Times New Roman CYR" w:cs="Times New Roman CYR"/>
          <w:sz w:val="26"/>
          <w:szCs w:val="26"/>
        </w:rPr>
      </w:pPr>
    </w:p>
    <w:p w:rsidR="000342A2" w:rsidRDefault="000342A2" w:rsidP="00CD4E75">
      <w:pPr>
        <w:widowControl w:val="0"/>
        <w:ind w:firstLine="540"/>
        <w:jc w:val="both"/>
        <w:rPr>
          <w:rFonts w:ascii="Times New Roman CYR" w:hAnsi="Times New Roman CYR" w:cs="Times New Roman CYR"/>
          <w:sz w:val="26"/>
          <w:szCs w:val="26"/>
        </w:rPr>
      </w:pPr>
    </w:p>
    <w:p w:rsidR="000342A2" w:rsidRDefault="000342A2" w:rsidP="00CD4E75">
      <w:pPr>
        <w:widowControl w:val="0"/>
        <w:ind w:firstLine="540"/>
        <w:jc w:val="both"/>
        <w:rPr>
          <w:rFonts w:ascii="Times New Roman CYR" w:hAnsi="Times New Roman CYR" w:cs="Times New Roman CYR"/>
          <w:sz w:val="26"/>
          <w:szCs w:val="26"/>
        </w:rPr>
      </w:pPr>
    </w:p>
    <w:p w:rsidR="000342A2" w:rsidRDefault="000342A2" w:rsidP="00CD4E75">
      <w:pPr>
        <w:widowControl w:val="0"/>
        <w:ind w:firstLine="540"/>
        <w:jc w:val="both"/>
        <w:rPr>
          <w:rFonts w:ascii="Times New Roman CYR" w:hAnsi="Times New Roman CYR" w:cs="Times New Roman CYR"/>
          <w:sz w:val="26"/>
          <w:szCs w:val="26"/>
        </w:rPr>
      </w:pPr>
    </w:p>
    <w:p w:rsidR="000342A2" w:rsidRDefault="000342A2" w:rsidP="00CD4E75">
      <w:pPr>
        <w:widowControl w:val="0"/>
        <w:ind w:firstLine="540"/>
        <w:jc w:val="both"/>
        <w:rPr>
          <w:rFonts w:ascii="Times New Roman CYR" w:hAnsi="Times New Roman CYR" w:cs="Times New Roman CYR"/>
          <w:sz w:val="26"/>
          <w:szCs w:val="26"/>
        </w:rPr>
      </w:pPr>
    </w:p>
    <w:p w:rsidR="000342A2" w:rsidRDefault="000342A2" w:rsidP="00CD4E75">
      <w:pPr>
        <w:widowControl w:val="0"/>
        <w:ind w:firstLine="540"/>
        <w:jc w:val="both"/>
        <w:rPr>
          <w:rFonts w:ascii="Times New Roman CYR" w:hAnsi="Times New Roman CYR" w:cs="Times New Roman CYR"/>
          <w:sz w:val="26"/>
          <w:szCs w:val="26"/>
        </w:rPr>
      </w:pPr>
    </w:p>
    <w:p w:rsidR="000342A2" w:rsidRDefault="000342A2" w:rsidP="00CD4E75">
      <w:pPr>
        <w:widowControl w:val="0"/>
        <w:ind w:firstLine="540"/>
        <w:jc w:val="both"/>
        <w:rPr>
          <w:rFonts w:ascii="Times New Roman CYR" w:hAnsi="Times New Roman CYR" w:cs="Times New Roman CYR"/>
          <w:sz w:val="26"/>
          <w:szCs w:val="26"/>
        </w:rPr>
      </w:pPr>
    </w:p>
    <w:p w:rsidR="000342A2" w:rsidRDefault="000342A2" w:rsidP="00CD4E75">
      <w:pPr>
        <w:widowControl w:val="0"/>
        <w:ind w:firstLine="540"/>
        <w:jc w:val="both"/>
        <w:rPr>
          <w:rFonts w:ascii="Times New Roman CYR" w:hAnsi="Times New Roman CYR" w:cs="Times New Roman CYR"/>
          <w:sz w:val="26"/>
          <w:szCs w:val="26"/>
        </w:rPr>
      </w:pPr>
    </w:p>
    <w:p w:rsidR="000342A2" w:rsidRDefault="000342A2" w:rsidP="00CD4E75">
      <w:pPr>
        <w:widowControl w:val="0"/>
        <w:ind w:firstLine="540"/>
        <w:jc w:val="both"/>
        <w:rPr>
          <w:rFonts w:ascii="Times New Roman CYR" w:hAnsi="Times New Roman CYR" w:cs="Times New Roman CYR"/>
          <w:sz w:val="26"/>
          <w:szCs w:val="26"/>
        </w:rPr>
      </w:pPr>
    </w:p>
    <w:p w:rsidR="000342A2" w:rsidRDefault="000342A2" w:rsidP="00CD4E75">
      <w:pPr>
        <w:widowControl w:val="0"/>
        <w:ind w:firstLine="540"/>
        <w:jc w:val="both"/>
        <w:rPr>
          <w:rFonts w:ascii="Times New Roman CYR" w:hAnsi="Times New Roman CYR" w:cs="Times New Roman CYR"/>
          <w:sz w:val="26"/>
          <w:szCs w:val="26"/>
        </w:rPr>
      </w:pPr>
    </w:p>
    <w:p w:rsidR="000342A2" w:rsidRDefault="000342A2" w:rsidP="00CD4E75">
      <w:pPr>
        <w:widowControl w:val="0"/>
        <w:ind w:firstLine="540"/>
        <w:jc w:val="both"/>
        <w:rPr>
          <w:rFonts w:ascii="Times New Roman CYR" w:hAnsi="Times New Roman CYR" w:cs="Times New Roman CYR"/>
          <w:sz w:val="26"/>
          <w:szCs w:val="26"/>
        </w:rPr>
      </w:pPr>
    </w:p>
    <w:p w:rsidR="000342A2" w:rsidRDefault="000342A2" w:rsidP="00CD4E75">
      <w:pPr>
        <w:widowControl w:val="0"/>
        <w:ind w:firstLine="540"/>
        <w:jc w:val="both"/>
        <w:rPr>
          <w:rFonts w:ascii="Times New Roman CYR" w:hAnsi="Times New Roman CYR" w:cs="Times New Roman CYR"/>
          <w:sz w:val="26"/>
          <w:szCs w:val="26"/>
        </w:rPr>
      </w:pPr>
    </w:p>
    <w:p w:rsidR="000342A2" w:rsidRDefault="000342A2" w:rsidP="00CD4E75">
      <w:pPr>
        <w:widowControl w:val="0"/>
        <w:ind w:firstLine="540"/>
        <w:jc w:val="both"/>
        <w:rPr>
          <w:rFonts w:ascii="Times New Roman CYR" w:hAnsi="Times New Roman CYR" w:cs="Times New Roman CYR"/>
          <w:sz w:val="26"/>
          <w:szCs w:val="26"/>
        </w:rPr>
      </w:pPr>
    </w:p>
    <w:p w:rsidR="000342A2" w:rsidRDefault="000342A2" w:rsidP="00CD4E75">
      <w:pPr>
        <w:widowControl w:val="0"/>
        <w:ind w:firstLine="540"/>
        <w:jc w:val="both"/>
        <w:rPr>
          <w:rFonts w:ascii="Times New Roman CYR" w:hAnsi="Times New Roman CYR" w:cs="Times New Roman CYR"/>
          <w:sz w:val="26"/>
          <w:szCs w:val="26"/>
        </w:rPr>
      </w:pPr>
    </w:p>
    <w:p w:rsidR="000342A2" w:rsidRDefault="000342A2" w:rsidP="00CD4E75">
      <w:pPr>
        <w:widowControl w:val="0"/>
        <w:ind w:firstLine="540"/>
        <w:jc w:val="both"/>
        <w:rPr>
          <w:rFonts w:ascii="Times New Roman CYR" w:hAnsi="Times New Roman CYR" w:cs="Times New Roman CYR"/>
          <w:sz w:val="26"/>
          <w:szCs w:val="26"/>
        </w:rPr>
      </w:pPr>
    </w:p>
    <w:p w:rsidR="000342A2" w:rsidRDefault="000342A2" w:rsidP="00CD4E75">
      <w:pPr>
        <w:widowControl w:val="0"/>
        <w:ind w:firstLine="540"/>
        <w:jc w:val="both"/>
        <w:rPr>
          <w:rFonts w:ascii="Times New Roman CYR" w:hAnsi="Times New Roman CYR" w:cs="Times New Roman CYR"/>
          <w:sz w:val="26"/>
          <w:szCs w:val="26"/>
        </w:rPr>
      </w:pPr>
    </w:p>
    <w:p w:rsidR="000342A2" w:rsidRDefault="000342A2" w:rsidP="00CD4E75">
      <w:pPr>
        <w:widowControl w:val="0"/>
        <w:ind w:firstLine="540"/>
        <w:jc w:val="both"/>
        <w:rPr>
          <w:rFonts w:ascii="Times New Roman CYR" w:hAnsi="Times New Roman CYR" w:cs="Times New Roman CYR"/>
          <w:sz w:val="26"/>
          <w:szCs w:val="26"/>
        </w:rPr>
      </w:pPr>
    </w:p>
    <w:p w:rsidR="000342A2" w:rsidRDefault="000342A2" w:rsidP="00CD4E75">
      <w:pPr>
        <w:widowControl w:val="0"/>
        <w:ind w:firstLine="540"/>
        <w:jc w:val="both"/>
        <w:rPr>
          <w:rFonts w:ascii="Times New Roman CYR" w:hAnsi="Times New Roman CYR" w:cs="Times New Roman CYR"/>
          <w:sz w:val="26"/>
          <w:szCs w:val="26"/>
        </w:rPr>
      </w:pPr>
    </w:p>
    <w:p w:rsidR="000342A2" w:rsidRDefault="000342A2" w:rsidP="00CD4E75">
      <w:pPr>
        <w:widowControl w:val="0"/>
        <w:ind w:firstLine="540"/>
        <w:jc w:val="both"/>
        <w:rPr>
          <w:rFonts w:ascii="Times New Roman CYR" w:hAnsi="Times New Roman CYR" w:cs="Times New Roman CYR"/>
          <w:sz w:val="26"/>
          <w:szCs w:val="26"/>
        </w:rPr>
      </w:pPr>
    </w:p>
    <w:p w:rsidR="000342A2" w:rsidRDefault="000342A2" w:rsidP="00CD4E75">
      <w:pPr>
        <w:widowControl w:val="0"/>
        <w:ind w:firstLine="540"/>
        <w:jc w:val="both"/>
        <w:rPr>
          <w:rFonts w:ascii="Times New Roman CYR" w:hAnsi="Times New Roman CYR" w:cs="Times New Roman CYR"/>
          <w:sz w:val="26"/>
          <w:szCs w:val="26"/>
        </w:rPr>
      </w:pPr>
    </w:p>
    <w:p w:rsidR="000342A2" w:rsidRDefault="000342A2" w:rsidP="00CD4E75">
      <w:pPr>
        <w:widowControl w:val="0"/>
        <w:ind w:firstLine="540"/>
        <w:jc w:val="both"/>
        <w:rPr>
          <w:rFonts w:ascii="Times New Roman CYR" w:hAnsi="Times New Roman CYR" w:cs="Times New Roman CYR"/>
          <w:sz w:val="26"/>
          <w:szCs w:val="26"/>
        </w:rPr>
      </w:pPr>
    </w:p>
    <w:p w:rsidR="000342A2" w:rsidRDefault="000342A2" w:rsidP="00CD4E75">
      <w:pPr>
        <w:widowControl w:val="0"/>
        <w:ind w:firstLine="540"/>
        <w:jc w:val="both"/>
        <w:rPr>
          <w:rFonts w:ascii="Times New Roman CYR" w:hAnsi="Times New Roman CYR" w:cs="Times New Roman CYR"/>
          <w:sz w:val="26"/>
          <w:szCs w:val="26"/>
        </w:rPr>
      </w:pPr>
    </w:p>
    <w:p w:rsidR="000E6239" w:rsidRDefault="000E6239" w:rsidP="00CD4E75">
      <w:pPr>
        <w:widowControl w:val="0"/>
        <w:ind w:firstLine="540"/>
        <w:jc w:val="both"/>
      </w:pPr>
    </w:p>
    <w:p w:rsidR="00403BC3" w:rsidRDefault="00630870">
      <w:pPr>
        <w:ind w:left="6456"/>
        <w:jc w:val="both"/>
      </w:pPr>
      <w:r>
        <w:lastRenderedPageBreak/>
        <w:t>Приложение № 1</w:t>
      </w:r>
    </w:p>
    <w:p w:rsidR="00403BC3" w:rsidRDefault="00630870">
      <w:pPr>
        <w:ind w:left="5040"/>
        <w:rPr>
          <w:sz w:val="22"/>
          <w:szCs w:val="22"/>
        </w:rPr>
      </w:pPr>
      <w:r>
        <w:t xml:space="preserve">            </w:t>
      </w:r>
      <w:r>
        <w:rPr>
          <w:sz w:val="22"/>
          <w:szCs w:val="22"/>
        </w:rPr>
        <w:t>к административному регламенту</w:t>
      </w:r>
      <w:r w:rsidR="000D5377">
        <w:rPr>
          <w:sz w:val="22"/>
          <w:szCs w:val="22"/>
        </w:rPr>
        <w:t xml:space="preserve">  </w:t>
      </w:r>
      <w:proofErr w:type="gramStart"/>
      <w:r w:rsidR="000D5377">
        <w:rPr>
          <w:sz w:val="22"/>
          <w:szCs w:val="22"/>
        </w:rPr>
        <w:t>по</w:t>
      </w:r>
      <w:proofErr w:type="gramEnd"/>
    </w:p>
    <w:p w:rsidR="00403BC3" w:rsidRPr="0064794C" w:rsidRDefault="000D5377">
      <w:pPr>
        <w:ind w:left="5664"/>
        <w:rPr>
          <w:sz w:val="22"/>
          <w:szCs w:val="22"/>
        </w:rPr>
      </w:pPr>
      <w:r>
        <w:rPr>
          <w:sz w:val="22"/>
          <w:szCs w:val="22"/>
        </w:rPr>
        <w:t xml:space="preserve"> предоставлению</w:t>
      </w:r>
      <w:r w:rsidR="00630870">
        <w:rPr>
          <w:sz w:val="22"/>
          <w:szCs w:val="22"/>
        </w:rPr>
        <w:t xml:space="preserve"> муниципальной услуги «Прием заявлений и выдача свидетельства о социальной выплате на приобретение</w:t>
      </w:r>
      <w:r w:rsidR="00532E76">
        <w:rPr>
          <w:sz w:val="22"/>
          <w:szCs w:val="22"/>
        </w:rPr>
        <w:t xml:space="preserve">                 </w:t>
      </w:r>
      <w:r w:rsidR="00630870">
        <w:rPr>
          <w:sz w:val="22"/>
          <w:szCs w:val="22"/>
        </w:rPr>
        <w:t xml:space="preserve"> </w:t>
      </w:r>
      <w:proofErr w:type="gramStart"/>
      <w:r w:rsidR="00630870">
        <w:rPr>
          <w:sz w:val="22"/>
          <w:szCs w:val="22"/>
        </w:rPr>
        <w:t xml:space="preserve">( </w:t>
      </w:r>
      <w:proofErr w:type="gramEnd"/>
      <w:r w:rsidR="00630870">
        <w:rPr>
          <w:sz w:val="22"/>
          <w:szCs w:val="22"/>
        </w:rPr>
        <w:t xml:space="preserve">строительство) жилья молодым семьям в рамках </w:t>
      </w:r>
      <w:r w:rsidR="0064794C" w:rsidRPr="00532E76">
        <w:rPr>
          <w:rStyle w:val="ae"/>
          <w:b w:val="0"/>
          <w:sz w:val="22"/>
          <w:szCs w:val="22"/>
        </w:rPr>
        <w:t xml:space="preserve"> реализации</w:t>
      </w:r>
      <w:r w:rsidR="0064794C" w:rsidRPr="007E5FC6">
        <w:rPr>
          <w:rStyle w:val="ae"/>
          <w:b w:val="0"/>
          <w:sz w:val="26"/>
          <w:szCs w:val="26"/>
        </w:rPr>
        <w:t xml:space="preserve"> </w:t>
      </w:r>
      <w:r w:rsidR="0064794C" w:rsidRPr="0064794C">
        <w:rPr>
          <w:rStyle w:val="ae"/>
          <w:b w:val="0"/>
          <w:sz w:val="22"/>
          <w:szCs w:val="22"/>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03BC3" w:rsidRDefault="00403BC3">
      <w:pPr>
        <w:ind w:left="5040"/>
        <w:jc w:val="both"/>
      </w:pPr>
    </w:p>
    <w:p w:rsidR="000D5377" w:rsidRDefault="000D5377">
      <w:pPr>
        <w:ind w:left="5040"/>
        <w:jc w:val="both"/>
        <w:rPr>
          <w:sz w:val="16"/>
          <w:szCs w:val="16"/>
        </w:rPr>
      </w:pPr>
    </w:p>
    <w:p w:rsidR="00403BC3" w:rsidRDefault="00630870">
      <w:pPr>
        <w:ind w:left="5040"/>
        <w:jc w:val="both"/>
      </w:pPr>
      <w:r>
        <w:t>_____________________________________</w:t>
      </w:r>
    </w:p>
    <w:p w:rsidR="00403BC3" w:rsidRDefault="00630870">
      <w:pPr>
        <w:pBdr>
          <w:bottom w:val="single" w:sz="12" w:space="1" w:color="00000A"/>
        </w:pBdr>
        <w:ind w:left="5040"/>
        <w:jc w:val="both"/>
      </w:pPr>
      <w:r>
        <w:t xml:space="preserve">          (Орган местного самоуправления)</w:t>
      </w:r>
    </w:p>
    <w:p w:rsidR="00403BC3" w:rsidRDefault="00403BC3">
      <w:pPr>
        <w:ind w:left="5040"/>
        <w:jc w:val="both"/>
      </w:pPr>
    </w:p>
    <w:p w:rsidR="00403BC3" w:rsidRDefault="00403BC3">
      <w:pPr>
        <w:ind w:left="5040"/>
        <w:jc w:val="both"/>
      </w:pPr>
    </w:p>
    <w:p w:rsidR="00403BC3" w:rsidRDefault="00403BC3">
      <w:pPr>
        <w:jc w:val="both"/>
        <w:rPr>
          <w:sz w:val="16"/>
          <w:szCs w:val="16"/>
        </w:rPr>
      </w:pPr>
    </w:p>
    <w:p w:rsidR="00403BC3" w:rsidRDefault="00630870">
      <w:pPr>
        <w:jc w:val="center"/>
        <w:rPr>
          <w:sz w:val="26"/>
          <w:szCs w:val="26"/>
        </w:rPr>
      </w:pPr>
      <w:r>
        <w:rPr>
          <w:sz w:val="26"/>
          <w:szCs w:val="26"/>
        </w:rPr>
        <w:t>ЗАЯВЛЕНИЕ</w:t>
      </w:r>
    </w:p>
    <w:p w:rsidR="00403BC3" w:rsidRDefault="00403BC3">
      <w:pPr>
        <w:jc w:val="center"/>
        <w:rPr>
          <w:sz w:val="16"/>
          <w:szCs w:val="16"/>
        </w:rPr>
      </w:pPr>
    </w:p>
    <w:p w:rsidR="00403BC3" w:rsidRDefault="00630870">
      <w:pPr>
        <w:jc w:val="both"/>
        <w:rPr>
          <w:sz w:val="26"/>
          <w:szCs w:val="26"/>
        </w:rPr>
      </w:pPr>
      <w:r>
        <w:rPr>
          <w:sz w:val="26"/>
          <w:szCs w:val="26"/>
        </w:rPr>
        <w:tab/>
        <w:t xml:space="preserve">Прошу включить в состав участников </w:t>
      </w:r>
      <w:r w:rsidR="00532E76" w:rsidRPr="007E5FC6">
        <w:rPr>
          <w:rStyle w:val="ae"/>
          <w:b w:val="0"/>
          <w:sz w:val="26"/>
          <w:szCs w:val="26"/>
        </w:rPr>
        <w:t xml:space="preserve">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532E76">
        <w:rPr>
          <w:rStyle w:val="ae"/>
          <w:b w:val="0"/>
          <w:sz w:val="26"/>
          <w:szCs w:val="26"/>
        </w:rPr>
        <w:t xml:space="preserve"> </w:t>
      </w:r>
      <w:r>
        <w:rPr>
          <w:sz w:val="26"/>
          <w:szCs w:val="26"/>
        </w:rPr>
        <w:t>молодую семью в составе:</w:t>
      </w:r>
    </w:p>
    <w:p w:rsidR="00403BC3" w:rsidRDefault="00630870">
      <w:pPr>
        <w:jc w:val="both"/>
        <w:rPr>
          <w:sz w:val="26"/>
          <w:szCs w:val="26"/>
        </w:rPr>
      </w:pPr>
      <w:r>
        <w:rPr>
          <w:sz w:val="26"/>
          <w:szCs w:val="26"/>
        </w:rPr>
        <w:t>супруг___________________________________________________________________</w:t>
      </w:r>
    </w:p>
    <w:p w:rsidR="00403BC3" w:rsidRDefault="00630870">
      <w:pPr>
        <w:jc w:val="both"/>
      </w:pPr>
      <w:r>
        <w:tab/>
      </w:r>
      <w:r>
        <w:tab/>
      </w:r>
      <w:r>
        <w:tab/>
      </w:r>
      <w:r>
        <w:tab/>
        <w:t>(ф.и.о., дата рождения)</w:t>
      </w:r>
    </w:p>
    <w:p w:rsidR="00403BC3" w:rsidRDefault="00630870">
      <w:pPr>
        <w:jc w:val="both"/>
        <w:rPr>
          <w:sz w:val="26"/>
          <w:szCs w:val="26"/>
        </w:rPr>
      </w:pPr>
      <w:r>
        <w:rPr>
          <w:sz w:val="26"/>
          <w:szCs w:val="26"/>
        </w:rPr>
        <w:t>паспорт: серия ___________________  № ____________________________, выданный</w:t>
      </w:r>
    </w:p>
    <w:p w:rsidR="00403BC3" w:rsidRDefault="00630870">
      <w:pPr>
        <w:jc w:val="both"/>
        <w:rPr>
          <w:sz w:val="26"/>
          <w:szCs w:val="26"/>
        </w:rPr>
      </w:pPr>
      <w:r>
        <w:rPr>
          <w:sz w:val="26"/>
          <w:szCs w:val="26"/>
        </w:rPr>
        <w:t xml:space="preserve">__________________________________________ «____» ________________ _____ </w:t>
      </w:r>
      <w:proofErr w:type="gramStart"/>
      <w:r>
        <w:rPr>
          <w:sz w:val="26"/>
          <w:szCs w:val="26"/>
        </w:rPr>
        <w:t>г</w:t>
      </w:r>
      <w:proofErr w:type="gramEnd"/>
      <w:r>
        <w:rPr>
          <w:sz w:val="26"/>
          <w:szCs w:val="26"/>
        </w:rPr>
        <w:t>.,</w:t>
      </w:r>
    </w:p>
    <w:p w:rsidR="00403BC3" w:rsidRDefault="00630870">
      <w:pPr>
        <w:jc w:val="both"/>
        <w:rPr>
          <w:sz w:val="26"/>
          <w:szCs w:val="26"/>
        </w:rPr>
      </w:pPr>
      <w:r>
        <w:rPr>
          <w:sz w:val="26"/>
          <w:szCs w:val="26"/>
        </w:rPr>
        <w:t>проживает по адресу 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rPr>
          <w:sz w:val="26"/>
          <w:szCs w:val="26"/>
        </w:rPr>
      </w:pPr>
      <w:r>
        <w:rPr>
          <w:sz w:val="26"/>
          <w:szCs w:val="26"/>
        </w:rPr>
        <w:t>супруга ________________________________________________________________</w:t>
      </w:r>
    </w:p>
    <w:p w:rsidR="00403BC3" w:rsidRDefault="00630870">
      <w:pPr>
        <w:jc w:val="both"/>
      </w:pPr>
      <w:r>
        <w:rPr>
          <w:sz w:val="26"/>
          <w:szCs w:val="26"/>
        </w:rPr>
        <w:tab/>
      </w:r>
      <w:r>
        <w:rPr>
          <w:sz w:val="26"/>
          <w:szCs w:val="26"/>
        </w:rPr>
        <w:tab/>
      </w:r>
      <w:r>
        <w:rPr>
          <w:sz w:val="26"/>
          <w:szCs w:val="26"/>
        </w:rPr>
        <w:tab/>
      </w:r>
      <w:r>
        <w:rPr>
          <w:sz w:val="26"/>
          <w:szCs w:val="26"/>
        </w:rPr>
        <w:tab/>
      </w:r>
      <w:r>
        <w:t>(ф.и.о., дата рождения)</w:t>
      </w:r>
    </w:p>
    <w:p w:rsidR="00403BC3" w:rsidRDefault="00630870">
      <w:pPr>
        <w:jc w:val="both"/>
        <w:rPr>
          <w:sz w:val="26"/>
          <w:szCs w:val="26"/>
        </w:rPr>
      </w:pPr>
      <w:r>
        <w:rPr>
          <w:sz w:val="26"/>
          <w:szCs w:val="26"/>
        </w:rPr>
        <w:t>паспорт: серия ___________________  № ____________________________, выданный</w:t>
      </w:r>
    </w:p>
    <w:p w:rsidR="00403BC3" w:rsidRDefault="00630870">
      <w:pPr>
        <w:jc w:val="both"/>
        <w:rPr>
          <w:sz w:val="26"/>
          <w:szCs w:val="26"/>
        </w:rPr>
      </w:pPr>
      <w:r>
        <w:rPr>
          <w:sz w:val="26"/>
          <w:szCs w:val="26"/>
        </w:rPr>
        <w:t xml:space="preserve">__________________________________________ «____» ________________ _____ </w:t>
      </w:r>
      <w:proofErr w:type="gramStart"/>
      <w:r>
        <w:rPr>
          <w:sz w:val="26"/>
          <w:szCs w:val="26"/>
        </w:rPr>
        <w:t>г</w:t>
      </w:r>
      <w:proofErr w:type="gramEnd"/>
      <w:r>
        <w:rPr>
          <w:sz w:val="26"/>
          <w:szCs w:val="26"/>
        </w:rPr>
        <w:t>.,</w:t>
      </w:r>
    </w:p>
    <w:p w:rsidR="00403BC3" w:rsidRDefault="00630870">
      <w:pPr>
        <w:jc w:val="both"/>
        <w:rPr>
          <w:sz w:val="26"/>
          <w:szCs w:val="26"/>
        </w:rPr>
      </w:pPr>
      <w:r>
        <w:rPr>
          <w:sz w:val="26"/>
          <w:szCs w:val="26"/>
        </w:rPr>
        <w:t>проживает по адресу 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rPr>
          <w:sz w:val="26"/>
          <w:szCs w:val="26"/>
        </w:rPr>
      </w:pPr>
      <w:r>
        <w:rPr>
          <w:sz w:val="26"/>
          <w:szCs w:val="26"/>
        </w:rPr>
        <w:t>дети: ___________________________________________________________________</w:t>
      </w:r>
    </w:p>
    <w:p w:rsidR="00403BC3" w:rsidRDefault="00630870">
      <w:pPr>
        <w:jc w:val="both"/>
      </w:pPr>
      <w:r>
        <w:rPr>
          <w:sz w:val="26"/>
          <w:szCs w:val="26"/>
        </w:rPr>
        <w:tab/>
      </w:r>
      <w:r>
        <w:rPr>
          <w:sz w:val="26"/>
          <w:szCs w:val="26"/>
        </w:rPr>
        <w:tab/>
      </w:r>
      <w:r>
        <w:rPr>
          <w:sz w:val="26"/>
          <w:szCs w:val="26"/>
        </w:rPr>
        <w:tab/>
      </w:r>
      <w:r>
        <w:rPr>
          <w:sz w:val="26"/>
          <w:szCs w:val="26"/>
        </w:rPr>
        <w:tab/>
      </w:r>
      <w:r>
        <w:t>(ф.и.о., дата рождения)</w:t>
      </w:r>
    </w:p>
    <w:p w:rsidR="00403BC3" w:rsidRDefault="00630870">
      <w:pPr>
        <w:jc w:val="both"/>
        <w:rPr>
          <w:sz w:val="26"/>
          <w:szCs w:val="26"/>
        </w:rPr>
      </w:pPr>
      <w:r>
        <w:rPr>
          <w:sz w:val="26"/>
          <w:szCs w:val="26"/>
        </w:rPr>
        <w:t>свидетельство о рождении (паспорт для ребенка, достигшего 14 лет)</w:t>
      </w:r>
    </w:p>
    <w:p w:rsidR="00403BC3" w:rsidRDefault="00630870">
      <w:pPr>
        <w:jc w:val="both"/>
        <w:rPr>
          <w:sz w:val="26"/>
          <w:szCs w:val="26"/>
        </w:rPr>
      </w:pPr>
      <w:r>
        <w:rPr>
          <w:sz w:val="26"/>
          <w:szCs w:val="26"/>
        </w:rPr>
        <w:t xml:space="preserve">серия ___________________ № ________________________________, </w:t>
      </w:r>
      <w:proofErr w:type="gramStart"/>
      <w:r>
        <w:rPr>
          <w:sz w:val="26"/>
          <w:szCs w:val="26"/>
        </w:rPr>
        <w:t>выданное</w:t>
      </w:r>
      <w:proofErr w:type="gramEnd"/>
      <w:r>
        <w:rPr>
          <w:sz w:val="26"/>
          <w:szCs w:val="26"/>
        </w:rPr>
        <w:t xml:space="preserve"> (</w:t>
      </w:r>
      <w:proofErr w:type="spellStart"/>
      <w:r>
        <w:rPr>
          <w:sz w:val="26"/>
          <w:szCs w:val="26"/>
        </w:rPr>
        <w:t>ый</w:t>
      </w:r>
      <w:proofErr w:type="spellEnd"/>
      <w:r>
        <w:rPr>
          <w:sz w:val="26"/>
          <w:szCs w:val="26"/>
        </w:rPr>
        <w:t>)</w:t>
      </w:r>
    </w:p>
    <w:p w:rsidR="00403BC3" w:rsidRDefault="00630870">
      <w:pPr>
        <w:jc w:val="both"/>
        <w:rPr>
          <w:sz w:val="26"/>
          <w:szCs w:val="26"/>
        </w:rPr>
      </w:pPr>
      <w:r>
        <w:rPr>
          <w:sz w:val="26"/>
          <w:szCs w:val="26"/>
        </w:rPr>
        <w:t xml:space="preserve">__________________________________________ «____» ________________ _____ </w:t>
      </w:r>
      <w:proofErr w:type="gramStart"/>
      <w:r>
        <w:rPr>
          <w:sz w:val="26"/>
          <w:szCs w:val="26"/>
        </w:rPr>
        <w:t>г</w:t>
      </w:r>
      <w:proofErr w:type="gramEnd"/>
      <w:r>
        <w:rPr>
          <w:sz w:val="26"/>
          <w:szCs w:val="26"/>
        </w:rPr>
        <w:t>.,</w:t>
      </w:r>
    </w:p>
    <w:p w:rsidR="00403BC3" w:rsidRDefault="00630870">
      <w:pPr>
        <w:jc w:val="both"/>
        <w:rPr>
          <w:sz w:val="26"/>
          <w:szCs w:val="26"/>
        </w:rPr>
      </w:pPr>
      <w:r>
        <w:rPr>
          <w:sz w:val="26"/>
          <w:szCs w:val="26"/>
        </w:rPr>
        <w:t>проживает по адресу 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pPr>
      <w:r>
        <w:rPr>
          <w:sz w:val="26"/>
          <w:szCs w:val="26"/>
        </w:rPr>
        <w:tab/>
      </w:r>
      <w:r>
        <w:rPr>
          <w:sz w:val="26"/>
          <w:szCs w:val="26"/>
        </w:rPr>
        <w:tab/>
      </w:r>
      <w:r>
        <w:rPr>
          <w:sz w:val="26"/>
          <w:szCs w:val="26"/>
        </w:rPr>
        <w:tab/>
      </w:r>
      <w:r>
        <w:rPr>
          <w:sz w:val="26"/>
          <w:szCs w:val="26"/>
        </w:rPr>
        <w:tab/>
      </w:r>
      <w:r>
        <w:t>(ф.и.о., дата рождения)</w:t>
      </w:r>
    </w:p>
    <w:p w:rsidR="00403BC3" w:rsidRDefault="00630870">
      <w:pPr>
        <w:jc w:val="both"/>
        <w:rPr>
          <w:sz w:val="26"/>
          <w:szCs w:val="26"/>
        </w:rPr>
      </w:pPr>
      <w:r>
        <w:rPr>
          <w:sz w:val="26"/>
          <w:szCs w:val="26"/>
        </w:rPr>
        <w:t>свидетельство о рождении (паспорт для ребенка, достигшего 14 лет)</w:t>
      </w:r>
    </w:p>
    <w:p w:rsidR="00403BC3" w:rsidRDefault="00630870">
      <w:pPr>
        <w:jc w:val="both"/>
        <w:rPr>
          <w:sz w:val="26"/>
          <w:szCs w:val="26"/>
        </w:rPr>
      </w:pPr>
      <w:r>
        <w:rPr>
          <w:sz w:val="26"/>
          <w:szCs w:val="26"/>
        </w:rPr>
        <w:t xml:space="preserve">серия ___________________ № ________________________________, </w:t>
      </w:r>
      <w:proofErr w:type="gramStart"/>
      <w:r>
        <w:rPr>
          <w:sz w:val="26"/>
          <w:szCs w:val="26"/>
        </w:rPr>
        <w:t>выданное</w:t>
      </w:r>
      <w:proofErr w:type="gramEnd"/>
      <w:r>
        <w:rPr>
          <w:sz w:val="26"/>
          <w:szCs w:val="26"/>
        </w:rPr>
        <w:t xml:space="preserve"> (</w:t>
      </w:r>
      <w:proofErr w:type="spellStart"/>
      <w:r>
        <w:rPr>
          <w:sz w:val="26"/>
          <w:szCs w:val="26"/>
        </w:rPr>
        <w:t>ый</w:t>
      </w:r>
      <w:proofErr w:type="spellEnd"/>
      <w:r>
        <w:rPr>
          <w:sz w:val="26"/>
          <w:szCs w:val="26"/>
        </w:rPr>
        <w:t>)</w:t>
      </w:r>
    </w:p>
    <w:p w:rsidR="00403BC3" w:rsidRDefault="00630870">
      <w:pPr>
        <w:jc w:val="both"/>
        <w:rPr>
          <w:sz w:val="26"/>
          <w:szCs w:val="26"/>
        </w:rPr>
      </w:pPr>
      <w:r>
        <w:rPr>
          <w:sz w:val="26"/>
          <w:szCs w:val="26"/>
        </w:rPr>
        <w:t xml:space="preserve">__________________________________________ «____» ________________ _____ </w:t>
      </w:r>
      <w:proofErr w:type="gramStart"/>
      <w:r>
        <w:rPr>
          <w:sz w:val="26"/>
          <w:szCs w:val="26"/>
        </w:rPr>
        <w:t>г</w:t>
      </w:r>
      <w:proofErr w:type="gramEnd"/>
      <w:r>
        <w:rPr>
          <w:sz w:val="26"/>
          <w:szCs w:val="26"/>
        </w:rPr>
        <w:t>.,</w:t>
      </w:r>
    </w:p>
    <w:p w:rsidR="00403BC3" w:rsidRDefault="00630870">
      <w:pPr>
        <w:jc w:val="both"/>
        <w:rPr>
          <w:sz w:val="26"/>
          <w:szCs w:val="26"/>
        </w:rPr>
      </w:pPr>
      <w:r>
        <w:rPr>
          <w:sz w:val="26"/>
          <w:szCs w:val="26"/>
        </w:rPr>
        <w:t>проживает по адресу 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rPr>
          <w:sz w:val="26"/>
          <w:szCs w:val="26"/>
        </w:rPr>
      </w:pPr>
      <w:r>
        <w:rPr>
          <w:sz w:val="26"/>
          <w:szCs w:val="26"/>
        </w:rPr>
        <w:t xml:space="preserve"> _______________________________________________________________________</w:t>
      </w:r>
    </w:p>
    <w:p w:rsidR="00403BC3" w:rsidRDefault="00630870">
      <w:pPr>
        <w:jc w:val="both"/>
      </w:pPr>
      <w:r>
        <w:rPr>
          <w:sz w:val="26"/>
          <w:szCs w:val="26"/>
        </w:rPr>
        <w:tab/>
      </w:r>
      <w:r>
        <w:rPr>
          <w:sz w:val="26"/>
          <w:szCs w:val="26"/>
        </w:rPr>
        <w:tab/>
      </w:r>
      <w:r>
        <w:rPr>
          <w:sz w:val="26"/>
          <w:szCs w:val="26"/>
        </w:rPr>
        <w:tab/>
      </w:r>
      <w:r>
        <w:rPr>
          <w:sz w:val="26"/>
          <w:szCs w:val="26"/>
        </w:rPr>
        <w:tab/>
      </w:r>
      <w:r>
        <w:t>(ф.и.о., дата рождения)</w:t>
      </w:r>
    </w:p>
    <w:p w:rsidR="00403BC3" w:rsidRDefault="00630870">
      <w:pPr>
        <w:jc w:val="both"/>
        <w:rPr>
          <w:sz w:val="26"/>
          <w:szCs w:val="26"/>
        </w:rPr>
      </w:pPr>
      <w:r>
        <w:rPr>
          <w:sz w:val="26"/>
          <w:szCs w:val="26"/>
        </w:rPr>
        <w:lastRenderedPageBreak/>
        <w:t>свидетельство о рождении (паспорт для  ребенка, достигшего 14 лет)</w:t>
      </w:r>
    </w:p>
    <w:p w:rsidR="00403BC3" w:rsidRDefault="00630870">
      <w:pPr>
        <w:jc w:val="both"/>
        <w:rPr>
          <w:sz w:val="26"/>
          <w:szCs w:val="26"/>
        </w:rPr>
      </w:pPr>
      <w:r>
        <w:rPr>
          <w:sz w:val="26"/>
          <w:szCs w:val="26"/>
        </w:rPr>
        <w:t xml:space="preserve">серия ___________________ № ________________________________, </w:t>
      </w:r>
      <w:proofErr w:type="gramStart"/>
      <w:r>
        <w:rPr>
          <w:sz w:val="26"/>
          <w:szCs w:val="26"/>
        </w:rPr>
        <w:t>выданное</w:t>
      </w:r>
      <w:proofErr w:type="gramEnd"/>
      <w:r>
        <w:rPr>
          <w:sz w:val="26"/>
          <w:szCs w:val="26"/>
        </w:rPr>
        <w:t xml:space="preserve"> (</w:t>
      </w:r>
      <w:proofErr w:type="spellStart"/>
      <w:r>
        <w:rPr>
          <w:sz w:val="26"/>
          <w:szCs w:val="26"/>
        </w:rPr>
        <w:t>ый</w:t>
      </w:r>
      <w:proofErr w:type="spellEnd"/>
      <w:r>
        <w:rPr>
          <w:sz w:val="26"/>
          <w:szCs w:val="26"/>
        </w:rPr>
        <w:t>)</w:t>
      </w:r>
    </w:p>
    <w:p w:rsidR="00403BC3" w:rsidRDefault="00630870">
      <w:pPr>
        <w:jc w:val="both"/>
        <w:rPr>
          <w:sz w:val="26"/>
          <w:szCs w:val="26"/>
        </w:rPr>
      </w:pPr>
      <w:r>
        <w:rPr>
          <w:sz w:val="26"/>
          <w:szCs w:val="26"/>
        </w:rPr>
        <w:t xml:space="preserve">__________________________________________ «____» ________________ _____ </w:t>
      </w:r>
      <w:proofErr w:type="gramStart"/>
      <w:r>
        <w:rPr>
          <w:sz w:val="26"/>
          <w:szCs w:val="26"/>
        </w:rPr>
        <w:t>г</w:t>
      </w:r>
      <w:proofErr w:type="gramEnd"/>
      <w:r>
        <w:rPr>
          <w:sz w:val="26"/>
          <w:szCs w:val="26"/>
        </w:rPr>
        <w:t>.,</w:t>
      </w:r>
    </w:p>
    <w:p w:rsidR="00403BC3" w:rsidRDefault="00630870">
      <w:pPr>
        <w:jc w:val="both"/>
        <w:rPr>
          <w:sz w:val="26"/>
          <w:szCs w:val="26"/>
        </w:rPr>
      </w:pPr>
      <w:r>
        <w:rPr>
          <w:sz w:val="26"/>
          <w:szCs w:val="26"/>
        </w:rPr>
        <w:t>проживает по адресу 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rPr>
          <w:sz w:val="26"/>
          <w:szCs w:val="26"/>
        </w:rPr>
      </w:pPr>
      <w:r>
        <w:rPr>
          <w:sz w:val="26"/>
          <w:szCs w:val="26"/>
        </w:rPr>
        <w:tab/>
        <w:t xml:space="preserve">С условиями участия в </w:t>
      </w:r>
      <w:r w:rsidR="00532E76" w:rsidRPr="007E5FC6">
        <w:rPr>
          <w:rStyle w:val="ae"/>
          <w:b w:val="0"/>
          <w:sz w:val="26"/>
          <w:szCs w:val="26"/>
        </w:rPr>
        <w:t xml:space="preserve"> рамках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6"/>
          <w:szCs w:val="26"/>
        </w:rPr>
        <w:t>ознакомлен (</w:t>
      </w:r>
      <w:proofErr w:type="spellStart"/>
      <w:r>
        <w:rPr>
          <w:sz w:val="26"/>
          <w:szCs w:val="26"/>
        </w:rPr>
        <w:t>ны</w:t>
      </w:r>
      <w:proofErr w:type="spellEnd"/>
      <w:r>
        <w:rPr>
          <w:sz w:val="26"/>
          <w:szCs w:val="26"/>
        </w:rPr>
        <w:t>) и обязуюсь (обязуемся) их выполнять:</w:t>
      </w:r>
    </w:p>
    <w:p w:rsidR="00403BC3" w:rsidRDefault="00630870">
      <w:pPr>
        <w:jc w:val="both"/>
        <w:rPr>
          <w:sz w:val="26"/>
          <w:szCs w:val="26"/>
        </w:rPr>
      </w:pPr>
      <w:r>
        <w:rPr>
          <w:sz w:val="26"/>
          <w:szCs w:val="26"/>
        </w:rPr>
        <w:t>1) ____________________________________________ _______________ ___________</w:t>
      </w:r>
    </w:p>
    <w:p w:rsidR="00403BC3" w:rsidRDefault="00630870">
      <w:pPr>
        <w:jc w:val="both"/>
      </w:pPr>
      <w:r>
        <w:rPr>
          <w:sz w:val="26"/>
          <w:szCs w:val="26"/>
        </w:rPr>
        <w:tab/>
      </w:r>
      <w:r>
        <w:t>(ф.и.о. совершеннолетнего члена семьи)</w:t>
      </w:r>
      <w:r>
        <w:tab/>
      </w:r>
      <w:r>
        <w:tab/>
        <w:t xml:space="preserve">             (подпись)              (дата)</w:t>
      </w:r>
    </w:p>
    <w:p w:rsidR="00403BC3" w:rsidRDefault="00630870">
      <w:pPr>
        <w:jc w:val="both"/>
        <w:rPr>
          <w:sz w:val="26"/>
          <w:szCs w:val="26"/>
        </w:rPr>
      </w:pPr>
      <w:r>
        <w:rPr>
          <w:sz w:val="26"/>
          <w:szCs w:val="26"/>
        </w:rPr>
        <w:t>2) ____________________________________________ _______________ ___________</w:t>
      </w:r>
    </w:p>
    <w:p w:rsidR="00403BC3" w:rsidRDefault="00630870">
      <w:pPr>
        <w:jc w:val="both"/>
      </w:pPr>
      <w:r>
        <w:rPr>
          <w:sz w:val="26"/>
          <w:szCs w:val="26"/>
        </w:rPr>
        <w:tab/>
      </w:r>
      <w:r>
        <w:t>(ф.и.о. совершеннолетнего члена семьи)</w:t>
      </w:r>
      <w:r>
        <w:tab/>
      </w:r>
      <w:r>
        <w:tab/>
        <w:t xml:space="preserve">             (подпись)              (дата)</w:t>
      </w:r>
    </w:p>
    <w:p w:rsidR="00403BC3" w:rsidRDefault="00630870">
      <w:pPr>
        <w:jc w:val="both"/>
        <w:rPr>
          <w:sz w:val="26"/>
          <w:szCs w:val="26"/>
        </w:rPr>
      </w:pPr>
      <w:r>
        <w:rPr>
          <w:sz w:val="26"/>
          <w:szCs w:val="26"/>
        </w:rPr>
        <w:t>3) ____________________________________________ _______________ ___________</w:t>
      </w:r>
    </w:p>
    <w:p w:rsidR="00403BC3" w:rsidRDefault="00630870">
      <w:pPr>
        <w:jc w:val="both"/>
      </w:pPr>
      <w:r>
        <w:rPr>
          <w:sz w:val="26"/>
          <w:szCs w:val="26"/>
        </w:rPr>
        <w:tab/>
      </w:r>
      <w:r>
        <w:t>(ф.и.о. совершеннолетнего члена семьи)</w:t>
      </w:r>
      <w:r>
        <w:tab/>
      </w:r>
      <w:r>
        <w:tab/>
        <w:t xml:space="preserve">             (подпись)              (дата)</w:t>
      </w:r>
    </w:p>
    <w:p w:rsidR="00403BC3" w:rsidRDefault="00630870">
      <w:pPr>
        <w:jc w:val="both"/>
        <w:rPr>
          <w:sz w:val="26"/>
          <w:szCs w:val="26"/>
        </w:rPr>
      </w:pPr>
      <w:r>
        <w:rPr>
          <w:sz w:val="26"/>
          <w:szCs w:val="26"/>
        </w:rPr>
        <w:t>4) ____________________________________________ _______________ ___________</w:t>
      </w:r>
    </w:p>
    <w:p w:rsidR="00403BC3" w:rsidRDefault="00630870">
      <w:pPr>
        <w:jc w:val="both"/>
      </w:pPr>
      <w:r>
        <w:rPr>
          <w:sz w:val="26"/>
          <w:szCs w:val="26"/>
        </w:rPr>
        <w:tab/>
      </w:r>
      <w:r>
        <w:t>(ф.и.о. совершеннолетнего члена семьи)</w:t>
      </w:r>
      <w:r>
        <w:tab/>
      </w:r>
      <w:r>
        <w:tab/>
        <w:t xml:space="preserve">             (подпись)              (дата)</w:t>
      </w:r>
    </w:p>
    <w:p w:rsidR="00403BC3" w:rsidRDefault="00403BC3">
      <w:pPr>
        <w:jc w:val="both"/>
      </w:pPr>
    </w:p>
    <w:p w:rsidR="00403BC3" w:rsidRDefault="00630870">
      <w:pPr>
        <w:jc w:val="both"/>
        <w:rPr>
          <w:sz w:val="26"/>
          <w:szCs w:val="26"/>
        </w:rPr>
      </w:pPr>
      <w:r>
        <w:rPr>
          <w:sz w:val="26"/>
          <w:szCs w:val="26"/>
        </w:rPr>
        <w:tab/>
        <w:t>К заявлению прилагаются следующие документы:</w:t>
      </w:r>
    </w:p>
    <w:p w:rsidR="00403BC3" w:rsidRDefault="00630870">
      <w:pPr>
        <w:jc w:val="both"/>
        <w:rPr>
          <w:sz w:val="26"/>
          <w:szCs w:val="26"/>
        </w:rPr>
      </w:pPr>
      <w:r>
        <w:rPr>
          <w:sz w:val="26"/>
          <w:szCs w:val="26"/>
        </w:rPr>
        <w:t>1)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2)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3)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4)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5)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6)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7)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8)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403BC3">
      <w:pPr>
        <w:jc w:val="both"/>
        <w:rPr>
          <w:sz w:val="26"/>
          <w:szCs w:val="26"/>
        </w:rPr>
      </w:pPr>
    </w:p>
    <w:p w:rsidR="00403BC3" w:rsidRDefault="00403BC3">
      <w:pPr>
        <w:jc w:val="both"/>
        <w:rPr>
          <w:sz w:val="26"/>
          <w:szCs w:val="26"/>
        </w:rPr>
      </w:pPr>
    </w:p>
    <w:p w:rsidR="00403BC3" w:rsidRDefault="00630870">
      <w:pPr>
        <w:jc w:val="both"/>
        <w:rPr>
          <w:sz w:val="26"/>
          <w:szCs w:val="26"/>
        </w:rPr>
      </w:pPr>
      <w:r>
        <w:rPr>
          <w:sz w:val="26"/>
          <w:szCs w:val="26"/>
        </w:rPr>
        <w:t>Заявление и прилагаемые к нему согласно перечню документы приняты</w:t>
      </w:r>
    </w:p>
    <w:p w:rsidR="00403BC3" w:rsidRDefault="00630870">
      <w:pPr>
        <w:jc w:val="both"/>
        <w:rPr>
          <w:sz w:val="26"/>
          <w:szCs w:val="26"/>
        </w:rPr>
      </w:pPr>
      <w:r>
        <w:rPr>
          <w:sz w:val="26"/>
          <w:szCs w:val="26"/>
        </w:rPr>
        <w:t>«_____» _________________________ 20_____ г.</w:t>
      </w:r>
    </w:p>
    <w:p w:rsidR="00403BC3" w:rsidRDefault="00403BC3">
      <w:pPr>
        <w:jc w:val="both"/>
        <w:rPr>
          <w:sz w:val="26"/>
          <w:szCs w:val="26"/>
        </w:rPr>
      </w:pPr>
    </w:p>
    <w:p w:rsidR="00403BC3" w:rsidRDefault="00630870">
      <w:pPr>
        <w:jc w:val="both"/>
        <w:rPr>
          <w:sz w:val="26"/>
          <w:szCs w:val="26"/>
        </w:rPr>
      </w:pPr>
      <w:r>
        <w:rPr>
          <w:sz w:val="26"/>
          <w:szCs w:val="26"/>
        </w:rPr>
        <w:t>__________________________________ _____________________ __________________</w:t>
      </w:r>
    </w:p>
    <w:p w:rsidR="00403BC3" w:rsidRDefault="00630870">
      <w:pPr>
        <w:jc w:val="both"/>
      </w:pPr>
      <w:r>
        <w:t xml:space="preserve">         </w:t>
      </w:r>
      <w:proofErr w:type="gramStart"/>
      <w:r>
        <w:t>(должность лица,</w:t>
      </w:r>
      <w:r>
        <w:tab/>
      </w:r>
      <w:r>
        <w:tab/>
      </w:r>
      <w:r>
        <w:tab/>
      </w:r>
      <w:r>
        <w:tab/>
        <w:t>(подпись, дата)</w:t>
      </w:r>
      <w:r>
        <w:tab/>
        <w:t xml:space="preserve">   (расшифровка </w:t>
      </w:r>
      <w:proofErr w:type="gramEnd"/>
    </w:p>
    <w:p w:rsidR="00403BC3" w:rsidRDefault="00630870">
      <w:pPr>
        <w:jc w:val="both"/>
      </w:pPr>
      <w:r>
        <w:t xml:space="preserve">      </w:t>
      </w:r>
      <w:proofErr w:type="gramStart"/>
      <w:r>
        <w:t>принявшего заявление)</w:t>
      </w:r>
      <w:r>
        <w:tab/>
      </w:r>
      <w:r>
        <w:tab/>
      </w:r>
      <w:r>
        <w:tab/>
      </w:r>
      <w:r>
        <w:tab/>
      </w:r>
      <w:r>
        <w:tab/>
      </w:r>
      <w:r>
        <w:tab/>
      </w:r>
      <w:r>
        <w:tab/>
        <w:t xml:space="preserve">    подписи)</w:t>
      </w:r>
      <w:proofErr w:type="gramEnd"/>
    </w:p>
    <w:p w:rsidR="00403BC3" w:rsidRDefault="00403BC3">
      <w:pPr>
        <w:jc w:val="both"/>
      </w:pPr>
    </w:p>
    <w:p w:rsidR="00403BC3" w:rsidRDefault="00403BC3">
      <w:pPr>
        <w:jc w:val="both"/>
      </w:pPr>
    </w:p>
    <w:p w:rsidR="0068480C" w:rsidRDefault="0068480C">
      <w:pPr>
        <w:pStyle w:val="ac"/>
        <w:jc w:val="both"/>
      </w:pPr>
    </w:p>
    <w:p w:rsidR="00836B70" w:rsidRDefault="00836B70">
      <w:pPr>
        <w:pStyle w:val="ac"/>
        <w:jc w:val="both"/>
        <w:rPr>
          <w:sz w:val="26"/>
          <w:szCs w:val="26"/>
        </w:rPr>
      </w:pPr>
    </w:p>
    <w:p w:rsidR="0046137F" w:rsidRDefault="00630870">
      <w:pPr>
        <w:ind w:left="5040"/>
      </w:pPr>
      <w:r>
        <w:t xml:space="preserve">             </w:t>
      </w:r>
    </w:p>
    <w:p w:rsidR="0046137F" w:rsidRDefault="0046137F">
      <w:pPr>
        <w:ind w:left="5040"/>
      </w:pPr>
    </w:p>
    <w:p w:rsidR="000D5377" w:rsidRDefault="000D5377">
      <w:pPr>
        <w:ind w:left="5040"/>
      </w:pPr>
    </w:p>
    <w:p w:rsidR="000D5377" w:rsidRDefault="000D5377">
      <w:pPr>
        <w:ind w:left="5040"/>
      </w:pPr>
    </w:p>
    <w:p w:rsidR="00403BC3" w:rsidRDefault="00630870">
      <w:pPr>
        <w:ind w:left="5040"/>
      </w:pPr>
      <w:r>
        <w:lastRenderedPageBreak/>
        <w:t xml:space="preserve"> </w:t>
      </w:r>
      <w:r w:rsidR="000E4760">
        <w:t xml:space="preserve">           </w:t>
      </w:r>
      <w:r>
        <w:t>Приложение № 2</w:t>
      </w:r>
    </w:p>
    <w:p w:rsidR="00403BC3" w:rsidRDefault="00630870">
      <w:pPr>
        <w:ind w:left="5040" w:firstLine="624"/>
        <w:rPr>
          <w:sz w:val="22"/>
          <w:szCs w:val="22"/>
        </w:rPr>
      </w:pPr>
      <w:r>
        <w:rPr>
          <w:sz w:val="22"/>
          <w:szCs w:val="22"/>
        </w:rPr>
        <w:t>к административному регламенту</w:t>
      </w:r>
      <w:r w:rsidR="000D5377">
        <w:rPr>
          <w:sz w:val="22"/>
          <w:szCs w:val="22"/>
        </w:rPr>
        <w:t xml:space="preserve">  </w:t>
      </w:r>
      <w:proofErr w:type="gramStart"/>
      <w:r w:rsidR="000D5377">
        <w:rPr>
          <w:sz w:val="22"/>
          <w:szCs w:val="22"/>
        </w:rPr>
        <w:t>по</w:t>
      </w:r>
      <w:proofErr w:type="gramEnd"/>
    </w:p>
    <w:p w:rsidR="00C6286A" w:rsidRPr="0064794C" w:rsidRDefault="000D5377" w:rsidP="00C6286A">
      <w:pPr>
        <w:ind w:left="5664"/>
        <w:rPr>
          <w:sz w:val="22"/>
          <w:szCs w:val="22"/>
        </w:rPr>
      </w:pPr>
      <w:r>
        <w:rPr>
          <w:sz w:val="22"/>
          <w:szCs w:val="22"/>
        </w:rPr>
        <w:t xml:space="preserve"> предоставлению</w:t>
      </w:r>
      <w:r w:rsidR="00630870">
        <w:rPr>
          <w:sz w:val="22"/>
          <w:szCs w:val="22"/>
        </w:rPr>
        <w:t xml:space="preserve"> муниципальной услуги «Прием заявлений и выдача свидетельства о социальной выплате на приобретение                 </w:t>
      </w:r>
      <w:proofErr w:type="gramStart"/>
      <w:r w:rsidR="00630870">
        <w:rPr>
          <w:sz w:val="22"/>
          <w:szCs w:val="22"/>
        </w:rPr>
        <w:t xml:space="preserve">( </w:t>
      </w:r>
      <w:proofErr w:type="gramEnd"/>
      <w:r w:rsidR="00630870">
        <w:rPr>
          <w:sz w:val="22"/>
          <w:szCs w:val="22"/>
        </w:rPr>
        <w:t xml:space="preserve">строительство) жилья молодым семьям в </w:t>
      </w:r>
      <w:r w:rsidR="00C6286A">
        <w:rPr>
          <w:sz w:val="22"/>
          <w:szCs w:val="22"/>
        </w:rPr>
        <w:t xml:space="preserve">рамках </w:t>
      </w:r>
      <w:r w:rsidR="00C6286A" w:rsidRPr="00532E76">
        <w:rPr>
          <w:rStyle w:val="ae"/>
          <w:b w:val="0"/>
          <w:sz w:val="22"/>
          <w:szCs w:val="22"/>
        </w:rPr>
        <w:t>реализации</w:t>
      </w:r>
      <w:r w:rsidR="00C6286A" w:rsidRPr="007E5FC6">
        <w:rPr>
          <w:rStyle w:val="ae"/>
          <w:b w:val="0"/>
          <w:sz w:val="26"/>
          <w:szCs w:val="26"/>
        </w:rPr>
        <w:t xml:space="preserve"> </w:t>
      </w:r>
      <w:r w:rsidR="00C6286A" w:rsidRPr="0064794C">
        <w:rPr>
          <w:rStyle w:val="ae"/>
          <w:b w:val="0"/>
          <w:sz w:val="22"/>
          <w:szCs w:val="22"/>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03BC3" w:rsidRDefault="00403BC3">
      <w:pPr>
        <w:jc w:val="both"/>
      </w:pPr>
    </w:p>
    <w:p w:rsidR="00403BC3" w:rsidRDefault="00403BC3">
      <w:pPr>
        <w:pStyle w:val="ac"/>
        <w:jc w:val="both"/>
        <w:rPr>
          <w:sz w:val="26"/>
          <w:szCs w:val="26"/>
        </w:rPr>
      </w:pPr>
    </w:p>
    <w:p w:rsidR="00403BC3" w:rsidRDefault="00630870">
      <w:pPr>
        <w:ind w:left="3600" w:firstLine="720"/>
        <w:jc w:val="both"/>
        <w:rPr>
          <w:sz w:val="26"/>
          <w:szCs w:val="26"/>
        </w:rPr>
      </w:pPr>
      <w:r>
        <w:rPr>
          <w:sz w:val="26"/>
          <w:szCs w:val="26"/>
        </w:rPr>
        <w:t>________________________________________</w:t>
      </w:r>
    </w:p>
    <w:p w:rsidR="00403BC3" w:rsidRDefault="00630870">
      <w:pPr>
        <w:ind w:left="3600" w:firstLine="720"/>
        <w:jc w:val="both"/>
        <w:rPr>
          <w:sz w:val="22"/>
          <w:szCs w:val="22"/>
        </w:rPr>
      </w:pPr>
      <w:r>
        <w:rPr>
          <w:sz w:val="22"/>
          <w:szCs w:val="22"/>
        </w:rPr>
        <w:t xml:space="preserve">                (орган местного самоуправления)</w:t>
      </w:r>
    </w:p>
    <w:p w:rsidR="00403BC3" w:rsidRDefault="00630870">
      <w:pPr>
        <w:ind w:left="3600" w:firstLine="720"/>
        <w:jc w:val="both"/>
        <w:rPr>
          <w:sz w:val="26"/>
          <w:szCs w:val="26"/>
        </w:rPr>
      </w:pPr>
      <w:r>
        <w:rPr>
          <w:sz w:val="26"/>
          <w:szCs w:val="26"/>
        </w:rPr>
        <w:t>________________________________________</w:t>
      </w:r>
    </w:p>
    <w:p w:rsidR="00403BC3" w:rsidRDefault="00630870">
      <w:pPr>
        <w:ind w:left="4320"/>
        <w:jc w:val="both"/>
        <w:rPr>
          <w:sz w:val="26"/>
          <w:szCs w:val="26"/>
        </w:rPr>
      </w:pPr>
      <w:r>
        <w:rPr>
          <w:sz w:val="26"/>
          <w:szCs w:val="26"/>
        </w:rPr>
        <w:t>от молодой семьи ________________________</w:t>
      </w:r>
    </w:p>
    <w:p w:rsidR="00403BC3" w:rsidRDefault="00630870">
      <w:pPr>
        <w:ind w:left="3600" w:firstLine="720"/>
        <w:jc w:val="both"/>
        <w:rPr>
          <w:sz w:val="26"/>
          <w:szCs w:val="26"/>
        </w:rPr>
      </w:pPr>
      <w:r>
        <w:rPr>
          <w:sz w:val="26"/>
          <w:szCs w:val="26"/>
        </w:rPr>
        <w:t>________________________________________</w:t>
      </w:r>
    </w:p>
    <w:p w:rsidR="00403BC3" w:rsidRDefault="00630870">
      <w:pPr>
        <w:ind w:left="3600" w:firstLine="720"/>
        <w:jc w:val="both"/>
        <w:rPr>
          <w:sz w:val="26"/>
          <w:szCs w:val="26"/>
        </w:rPr>
      </w:pPr>
      <w:proofErr w:type="gramStart"/>
      <w:r>
        <w:rPr>
          <w:sz w:val="26"/>
          <w:szCs w:val="26"/>
        </w:rPr>
        <w:t>проживающей</w:t>
      </w:r>
      <w:proofErr w:type="gramEnd"/>
      <w:r>
        <w:rPr>
          <w:sz w:val="26"/>
          <w:szCs w:val="26"/>
        </w:rPr>
        <w:t xml:space="preserve"> по адресу:</w:t>
      </w:r>
    </w:p>
    <w:p w:rsidR="00403BC3" w:rsidRDefault="00630870">
      <w:pPr>
        <w:ind w:left="3600" w:firstLine="720"/>
        <w:jc w:val="both"/>
        <w:rPr>
          <w:sz w:val="26"/>
          <w:szCs w:val="26"/>
        </w:rPr>
      </w:pPr>
      <w:r>
        <w:rPr>
          <w:sz w:val="26"/>
          <w:szCs w:val="26"/>
        </w:rPr>
        <w:t>________________________________________</w:t>
      </w:r>
    </w:p>
    <w:p w:rsidR="00403BC3" w:rsidRDefault="00630870">
      <w:pPr>
        <w:ind w:left="3600" w:firstLine="720"/>
        <w:jc w:val="both"/>
        <w:rPr>
          <w:sz w:val="26"/>
          <w:szCs w:val="26"/>
        </w:rPr>
      </w:pPr>
      <w:r>
        <w:rPr>
          <w:sz w:val="26"/>
          <w:szCs w:val="26"/>
        </w:rPr>
        <w:t>________________________________________</w:t>
      </w:r>
    </w:p>
    <w:p w:rsidR="00403BC3" w:rsidRDefault="00403BC3">
      <w:pPr>
        <w:jc w:val="both"/>
        <w:rPr>
          <w:sz w:val="26"/>
          <w:szCs w:val="26"/>
        </w:rPr>
      </w:pPr>
    </w:p>
    <w:p w:rsidR="00403BC3" w:rsidRDefault="00403BC3">
      <w:pPr>
        <w:jc w:val="both"/>
        <w:rPr>
          <w:sz w:val="26"/>
          <w:szCs w:val="26"/>
        </w:rPr>
      </w:pPr>
    </w:p>
    <w:p w:rsidR="00403BC3" w:rsidRDefault="00403BC3">
      <w:pPr>
        <w:jc w:val="both"/>
        <w:rPr>
          <w:sz w:val="26"/>
          <w:szCs w:val="26"/>
        </w:rPr>
      </w:pPr>
    </w:p>
    <w:p w:rsidR="00403BC3" w:rsidRDefault="00403BC3">
      <w:pPr>
        <w:jc w:val="both"/>
        <w:rPr>
          <w:sz w:val="26"/>
          <w:szCs w:val="26"/>
        </w:rPr>
      </w:pPr>
    </w:p>
    <w:p w:rsidR="00403BC3" w:rsidRDefault="00403BC3">
      <w:pPr>
        <w:jc w:val="both"/>
        <w:rPr>
          <w:sz w:val="26"/>
          <w:szCs w:val="26"/>
        </w:rPr>
      </w:pPr>
    </w:p>
    <w:p w:rsidR="00403BC3" w:rsidRDefault="00630870">
      <w:pPr>
        <w:jc w:val="center"/>
        <w:rPr>
          <w:b/>
          <w:sz w:val="26"/>
          <w:szCs w:val="26"/>
        </w:rPr>
      </w:pPr>
      <w:r>
        <w:rPr>
          <w:b/>
          <w:sz w:val="26"/>
          <w:szCs w:val="26"/>
        </w:rPr>
        <w:t>ЗАЯВЛЕНИЕ</w:t>
      </w:r>
    </w:p>
    <w:p w:rsidR="00403BC3" w:rsidRDefault="00403BC3">
      <w:pPr>
        <w:jc w:val="center"/>
        <w:rPr>
          <w:b/>
          <w:sz w:val="26"/>
          <w:szCs w:val="26"/>
        </w:rPr>
      </w:pPr>
    </w:p>
    <w:p w:rsidR="00403BC3" w:rsidRDefault="00630870">
      <w:pPr>
        <w:jc w:val="both"/>
        <w:rPr>
          <w:sz w:val="26"/>
          <w:szCs w:val="26"/>
        </w:rPr>
      </w:pPr>
      <w:r>
        <w:rPr>
          <w:sz w:val="26"/>
          <w:szCs w:val="26"/>
        </w:rPr>
        <w:tab/>
        <w:t>В соответствии с п.31,32 Правил предоставления молодым семьям социальных выплат на приобретение (строительства) жилья и их использования, в</w:t>
      </w:r>
      <w:r w:rsidR="00836B70" w:rsidRPr="00836B70">
        <w:rPr>
          <w:rStyle w:val="ae"/>
          <w:b w:val="0"/>
          <w:sz w:val="26"/>
          <w:szCs w:val="26"/>
        </w:rPr>
        <w:t xml:space="preserve"> </w:t>
      </w:r>
      <w:r w:rsidR="00836B70" w:rsidRPr="007E5FC6">
        <w:rPr>
          <w:rStyle w:val="ae"/>
          <w:b w:val="0"/>
          <w:sz w:val="26"/>
          <w:szCs w:val="26"/>
        </w:rPr>
        <w:t xml:space="preserve"> рамках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6"/>
          <w:szCs w:val="26"/>
        </w:rPr>
        <w:t>, утвержденных Постановлением Правительства Российской Федерации от 17 дека</w:t>
      </w:r>
      <w:r w:rsidR="00C6286A">
        <w:rPr>
          <w:sz w:val="26"/>
          <w:szCs w:val="26"/>
        </w:rPr>
        <w:t xml:space="preserve">бря 2010 г. №1050 </w:t>
      </w:r>
      <w:proofErr w:type="gramStart"/>
      <w:r w:rsidR="00C6286A">
        <w:rPr>
          <w:sz w:val="26"/>
          <w:szCs w:val="26"/>
        </w:rPr>
        <w:t xml:space="preserve">( </w:t>
      </w:r>
      <w:proofErr w:type="gramEnd"/>
      <w:r w:rsidR="00C6286A">
        <w:rPr>
          <w:sz w:val="26"/>
          <w:szCs w:val="26"/>
        </w:rPr>
        <w:t>ред.   от</w:t>
      </w:r>
      <w:r w:rsidR="000342A2">
        <w:rPr>
          <w:sz w:val="26"/>
          <w:szCs w:val="26"/>
        </w:rPr>
        <w:t xml:space="preserve"> 14.08.2018</w:t>
      </w:r>
      <w:r>
        <w:rPr>
          <w:sz w:val="26"/>
          <w:szCs w:val="26"/>
        </w:rPr>
        <w:t>г.), просим выдать нашей семье Свидетельство о праве на получение социальной выплаты на приобретение (строительство) жилья.</w:t>
      </w:r>
    </w:p>
    <w:p w:rsidR="00403BC3" w:rsidRDefault="00630870">
      <w:pPr>
        <w:jc w:val="both"/>
        <w:rPr>
          <w:sz w:val="26"/>
          <w:szCs w:val="26"/>
        </w:rPr>
      </w:pPr>
      <w:r>
        <w:rPr>
          <w:sz w:val="26"/>
          <w:szCs w:val="26"/>
        </w:rPr>
        <w:tab/>
        <w:t xml:space="preserve">Согласны на получение социальной </w:t>
      </w:r>
      <w:proofErr w:type="gramStart"/>
      <w:r>
        <w:rPr>
          <w:sz w:val="26"/>
          <w:szCs w:val="26"/>
        </w:rPr>
        <w:t>выплаты</w:t>
      </w:r>
      <w:proofErr w:type="gramEnd"/>
      <w:r>
        <w:rPr>
          <w:sz w:val="26"/>
          <w:szCs w:val="26"/>
        </w:rPr>
        <w:t xml:space="preserve"> на приобретение (строительство) жилья в порядке и на условиях, которые указаны в уведомлении администрации №_______________ от ________________.</w:t>
      </w:r>
    </w:p>
    <w:p w:rsidR="00403BC3" w:rsidRDefault="00403BC3">
      <w:pPr>
        <w:jc w:val="both"/>
        <w:rPr>
          <w:sz w:val="26"/>
          <w:szCs w:val="26"/>
        </w:rPr>
      </w:pPr>
    </w:p>
    <w:p w:rsidR="00403BC3" w:rsidRDefault="00403BC3">
      <w:pPr>
        <w:jc w:val="both"/>
        <w:rPr>
          <w:sz w:val="26"/>
          <w:szCs w:val="26"/>
        </w:rPr>
      </w:pPr>
    </w:p>
    <w:p w:rsidR="00403BC3" w:rsidRDefault="00630870">
      <w:pPr>
        <w:jc w:val="both"/>
        <w:rPr>
          <w:sz w:val="26"/>
          <w:szCs w:val="26"/>
        </w:rPr>
      </w:pPr>
      <w:r>
        <w:rPr>
          <w:sz w:val="26"/>
          <w:szCs w:val="26"/>
        </w:rPr>
        <w:t>__________________________________________ __________________ ____________</w:t>
      </w:r>
    </w:p>
    <w:p w:rsidR="00403BC3" w:rsidRDefault="00630870">
      <w:pPr>
        <w:jc w:val="both"/>
        <w:rPr>
          <w:sz w:val="22"/>
          <w:szCs w:val="22"/>
        </w:rPr>
      </w:pPr>
      <w:r>
        <w:rPr>
          <w:sz w:val="22"/>
          <w:szCs w:val="22"/>
        </w:rPr>
        <w:t xml:space="preserve">                       (ф.и.о. заявителя)</w:t>
      </w:r>
      <w:r>
        <w:rPr>
          <w:sz w:val="22"/>
          <w:szCs w:val="22"/>
        </w:rPr>
        <w:tab/>
      </w:r>
      <w:r>
        <w:rPr>
          <w:sz w:val="22"/>
          <w:szCs w:val="22"/>
        </w:rPr>
        <w:tab/>
      </w:r>
      <w:r>
        <w:rPr>
          <w:sz w:val="22"/>
          <w:szCs w:val="22"/>
        </w:rPr>
        <w:tab/>
      </w:r>
      <w:r>
        <w:rPr>
          <w:sz w:val="22"/>
          <w:szCs w:val="22"/>
        </w:rPr>
        <w:tab/>
      </w:r>
      <w:r>
        <w:rPr>
          <w:sz w:val="22"/>
          <w:szCs w:val="22"/>
        </w:rPr>
        <w:tab/>
        <w:t>(подпись)</w:t>
      </w:r>
      <w:r>
        <w:rPr>
          <w:sz w:val="22"/>
          <w:szCs w:val="22"/>
        </w:rPr>
        <w:tab/>
        <w:t xml:space="preserve">           (дата)</w:t>
      </w:r>
    </w:p>
    <w:p w:rsidR="00403BC3" w:rsidRDefault="00403BC3">
      <w:pPr>
        <w:jc w:val="both"/>
        <w:rPr>
          <w:sz w:val="22"/>
          <w:szCs w:val="22"/>
        </w:rPr>
      </w:pPr>
    </w:p>
    <w:p w:rsidR="00403BC3" w:rsidRDefault="00630870">
      <w:pPr>
        <w:jc w:val="both"/>
        <w:rPr>
          <w:sz w:val="26"/>
          <w:szCs w:val="26"/>
        </w:rPr>
      </w:pPr>
      <w:r>
        <w:rPr>
          <w:sz w:val="26"/>
          <w:szCs w:val="26"/>
        </w:rPr>
        <w:t>__________________________________________ __________________ ____________</w:t>
      </w:r>
    </w:p>
    <w:p w:rsidR="003654E3" w:rsidRPr="00C6286A" w:rsidRDefault="00630870" w:rsidP="00C6286A">
      <w:pPr>
        <w:jc w:val="both"/>
        <w:rPr>
          <w:sz w:val="22"/>
          <w:szCs w:val="22"/>
        </w:rPr>
      </w:pPr>
      <w:r>
        <w:rPr>
          <w:sz w:val="22"/>
          <w:szCs w:val="22"/>
        </w:rPr>
        <w:t xml:space="preserve">                       (ф.и.о. заявителя)</w:t>
      </w:r>
      <w:r>
        <w:rPr>
          <w:sz w:val="22"/>
          <w:szCs w:val="22"/>
        </w:rPr>
        <w:tab/>
      </w:r>
      <w:r>
        <w:rPr>
          <w:sz w:val="22"/>
          <w:szCs w:val="22"/>
        </w:rPr>
        <w:tab/>
      </w:r>
      <w:r>
        <w:rPr>
          <w:sz w:val="22"/>
          <w:szCs w:val="22"/>
        </w:rPr>
        <w:tab/>
      </w:r>
      <w:r>
        <w:rPr>
          <w:sz w:val="22"/>
          <w:szCs w:val="22"/>
        </w:rPr>
        <w:tab/>
      </w:r>
      <w:r>
        <w:rPr>
          <w:sz w:val="22"/>
          <w:szCs w:val="22"/>
        </w:rPr>
        <w:tab/>
        <w:t>(подпись)</w:t>
      </w:r>
      <w:r>
        <w:rPr>
          <w:sz w:val="22"/>
          <w:szCs w:val="22"/>
        </w:rPr>
        <w:tab/>
        <w:t xml:space="preserve">           (дата)</w:t>
      </w:r>
    </w:p>
    <w:p w:rsidR="00C6286A" w:rsidRDefault="00C6286A">
      <w:pPr>
        <w:ind w:left="5040"/>
        <w:rPr>
          <w:sz w:val="26"/>
          <w:szCs w:val="26"/>
        </w:rPr>
      </w:pPr>
    </w:p>
    <w:p w:rsidR="00224610" w:rsidRDefault="00630870">
      <w:pPr>
        <w:ind w:left="5040"/>
      </w:pPr>
      <w:r>
        <w:t xml:space="preserve">     </w:t>
      </w:r>
    </w:p>
    <w:p w:rsidR="000E4760" w:rsidRDefault="000E4760">
      <w:pPr>
        <w:ind w:left="5040"/>
      </w:pPr>
    </w:p>
    <w:p w:rsidR="000D5377" w:rsidRDefault="00630870">
      <w:pPr>
        <w:ind w:left="5040"/>
      </w:pPr>
      <w:r>
        <w:t xml:space="preserve">     </w:t>
      </w:r>
      <w:r w:rsidR="00C6286A">
        <w:t xml:space="preserve">    </w:t>
      </w:r>
      <w:r>
        <w:t xml:space="preserve">   </w:t>
      </w:r>
    </w:p>
    <w:p w:rsidR="000D5377" w:rsidRDefault="000D5377">
      <w:pPr>
        <w:ind w:left="5040"/>
      </w:pPr>
    </w:p>
    <w:p w:rsidR="00403BC3" w:rsidRDefault="000D5377">
      <w:pPr>
        <w:ind w:left="5040"/>
      </w:pPr>
      <w:r>
        <w:lastRenderedPageBreak/>
        <w:tab/>
      </w:r>
      <w:r>
        <w:tab/>
      </w:r>
      <w:r w:rsidR="00630870">
        <w:t>Приложение № 3</w:t>
      </w:r>
    </w:p>
    <w:p w:rsidR="00C6286A" w:rsidRDefault="00C6286A" w:rsidP="00C6286A">
      <w:pPr>
        <w:ind w:left="5040" w:firstLine="624"/>
        <w:rPr>
          <w:sz w:val="22"/>
          <w:szCs w:val="22"/>
        </w:rPr>
      </w:pPr>
      <w:r>
        <w:rPr>
          <w:sz w:val="22"/>
          <w:szCs w:val="22"/>
        </w:rPr>
        <w:t>к административному регламенту</w:t>
      </w:r>
      <w:r w:rsidR="000D5377">
        <w:rPr>
          <w:sz w:val="22"/>
          <w:szCs w:val="22"/>
        </w:rPr>
        <w:t xml:space="preserve"> </w:t>
      </w:r>
      <w:proofErr w:type="gramStart"/>
      <w:r w:rsidR="000D5377">
        <w:rPr>
          <w:sz w:val="22"/>
          <w:szCs w:val="22"/>
        </w:rPr>
        <w:t>по</w:t>
      </w:r>
      <w:proofErr w:type="gramEnd"/>
    </w:p>
    <w:p w:rsidR="00C6286A" w:rsidRPr="0064794C" w:rsidRDefault="000D5377" w:rsidP="00C6286A">
      <w:pPr>
        <w:ind w:left="5664"/>
        <w:rPr>
          <w:sz w:val="22"/>
          <w:szCs w:val="22"/>
        </w:rPr>
      </w:pPr>
      <w:r>
        <w:rPr>
          <w:sz w:val="22"/>
          <w:szCs w:val="22"/>
        </w:rPr>
        <w:t xml:space="preserve"> предоставлению </w:t>
      </w:r>
      <w:r w:rsidR="00C6286A">
        <w:rPr>
          <w:sz w:val="22"/>
          <w:szCs w:val="22"/>
        </w:rPr>
        <w:t xml:space="preserve"> муниципальной услуги «Прием заявлений и выдача свидетельства о социальной выплате на приобретение                 </w:t>
      </w:r>
      <w:proofErr w:type="gramStart"/>
      <w:r w:rsidR="00C6286A">
        <w:rPr>
          <w:sz w:val="22"/>
          <w:szCs w:val="22"/>
        </w:rPr>
        <w:t xml:space="preserve">( </w:t>
      </w:r>
      <w:proofErr w:type="gramEnd"/>
      <w:r w:rsidR="00C6286A">
        <w:rPr>
          <w:sz w:val="22"/>
          <w:szCs w:val="22"/>
        </w:rPr>
        <w:t xml:space="preserve">строительство) жилья молодым семьям в рамках </w:t>
      </w:r>
      <w:r w:rsidR="00C6286A" w:rsidRPr="00532E76">
        <w:rPr>
          <w:rStyle w:val="ae"/>
          <w:b w:val="0"/>
          <w:sz w:val="22"/>
          <w:szCs w:val="22"/>
        </w:rPr>
        <w:t>реализации</w:t>
      </w:r>
      <w:r w:rsidR="00C6286A" w:rsidRPr="007E5FC6">
        <w:rPr>
          <w:rStyle w:val="ae"/>
          <w:b w:val="0"/>
          <w:sz w:val="26"/>
          <w:szCs w:val="26"/>
        </w:rPr>
        <w:t xml:space="preserve"> </w:t>
      </w:r>
      <w:r w:rsidR="00C6286A" w:rsidRPr="0064794C">
        <w:rPr>
          <w:rStyle w:val="ae"/>
          <w:b w:val="0"/>
          <w:sz w:val="22"/>
          <w:szCs w:val="22"/>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D5377" w:rsidRDefault="000D5377">
      <w:pPr>
        <w:pStyle w:val="ac"/>
        <w:jc w:val="center"/>
        <w:rPr>
          <w:b/>
          <w:sz w:val="26"/>
          <w:szCs w:val="26"/>
        </w:rPr>
      </w:pPr>
    </w:p>
    <w:p w:rsidR="000D5377" w:rsidRDefault="000D5377">
      <w:pPr>
        <w:pStyle w:val="ac"/>
        <w:jc w:val="center"/>
        <w:rPr>
          <w:b/>
          <w:sz w:val="26"/>
          <w:szCs w:val="26"/>
        </w:rPr>
      </w:pPr>
    </w:p>
    <w:p w:rsidR="000D5377" w:rsidRDefault="000D5377">
      <w:pPr>
        <w:pStyle w:val="ac"/>
        <w:jc w:val="center"/>
        <w:rPr>
          <w:b/>
          <w:sz w:val="26"/>
          <w:szCs w:val="26"/>
        </w:rPr>
      </w:pPr>
    </w:p>
    <w:p w:rsidR="00403BC3" w:rsidRDefault="00630870">
      <w:pPr>
        <w:pStyle w:val="ac"/>
        <w:jc w:val="center"/>
        <w:rPr>
          <w:b/>
          <w:sz w:val="26"/>
          <w:szCs w:val="26"/>
        </w:rPr>
      </w:pPr>
      <w:r>
        <w:rPr>
          <w:b/>
          <w:sz w:val="26"/>
          <w:szCs w:val="26"/>
        </w:rPr>
        <w:t>БЛОК-СХЕМА №1</w:t>
      </w:r>
    </w:p>
    <w:p w:rsidR="00403BC3" w:rsidRDefault="00630870">
      <w:pPr>
        <w:pStyle w:val="ac"/>
        <w:jc w:val="center"/>
      </w:pPr>
      <w:r>
        <w:t>Обращение заявителя</w:t>
      </w:r>
    </w:p>
    <w:p w:rsidR="00403BC3" w:rsidRDefault="00403BC3">
      <w:pPr>
        <w:pStyle w:val="ac"/>
        <w:jc w:val="center"/>
      </w:pPr>
    </w:p>
    <w:p w:rsidR="00403BC3" w:rsidRPr="00C6286A" w:rsidRDefault="00630870">
      <w:pPr>
        <w:pStyle w:val="ac"/>
        <w:jc w:val="center"/>
        <w:rPr>
          <w:sz w:val="22"/>
          <w:szCs w:val="22"/>
        </w:rPr>
      </w:pPr>
      <w:r w:rsidRPr="00C6286A">
        <w:rPr>
          <w:sz w:val="22"/>
          <w:szCs w:val="22"/>
        </w:rPr>
        <w:t>Прием и регистрация заявления и необходимых документов</w:t>
      </w:r>
    </w:p>
    <w:p w:rsidR="00403BC3" w:rsidRPr="00C6286A" w:rsidRDefault="00630870">
      <w:pPr>
        <w:pStyle w:val="ac"/>
        <w:rPr>
          <w:sz w:val="22"/>
          <w:szCs w:val="22"/>
        </w:rPr>
      </w:pPr>
      <w:r w:rsidRPr="00C6286A">
        <w:rPr>
          <w:sz w:val="22"/>
          <w:szCs w:val="22"/>
        </w:rPr>
        <w:t xml:space="preserve">                                                                                                                                           </w:t>
      </w:r>
    </w:p>
    <w:p w:rsidR="00403BC3" w:rsidRPr="00C6286A" w:rsidRDefault="00630870">
      <w:pPr>
        <w:pStyle w:val="ac"/>
        <w:rPr>
          <w:sz w:val="22"/>
          <w:szCs w:val="22"/>
        </w:rPr>
      </w:pPr>
      <w:r w:rsidRPr="00C6286A">
        <w:rPr>
          <w:sz w:val="22"/>
          <w:szCs w:val="22"/>
        </w:rPr>
        <w:t xml:space="preserve">         Проверка полноты комплекта    Проверка соответствия                 Проверка права заявителя</w:t>
      </w:r>
    </w:p>
    <w:p w:rsidR="00403BC3" w:rsidRPr="00C6286A" w:rsidRDefault="00630870">
      <w:pPr>
        <w:pStyle w:val="ac"/>
        <w:rPr>
          <w:sz w:val="22"/>
          <w:szCs w:val="22"/>
        </w:rPr>
      </w:pPr>
      <w:r w:rsidRPr="00C6286A">
        <w:rPr>
          <w:sz w:val="22"/>
          <w:szCs w:val="22"/>
        </w:rPr>
        <w:tab/>
        <w:t xml:space="preserve">          документов                      представленных документов        на предоставление</w:t>
      </w:r>
    </w:p>
    <w:p w:rsidR="00403BC3" w:rsidRPr="00C6286A" w:rsidRDefault="00630870">
      <w:pPr>
        <w:pStyle w:val="ac"/>
        <w:rPr>
          <w:sz w:val="22"/>
          <w:szCs w:val="22"/>
        </w:rPr>
      </w:pPr>
      <w:r w:rsidRPr="00C6286A">
        <w:rPr>
          <w:sz w:val="22"/>
          <w:szCs w:val="22"/>
        </w:rPr>
        <w:t xml:space="preserve">                                                                установленным требованиям       муниципальной  услуги</w:t>
      </w:r>
    </w:p>
    <w:p w:rsidR="00403BC3" w:rsidRPr="00C6286A" w:rsidRDefault="00630870" w:rsidP="00206539">
      <w:pPr>
        <w:pStyle w:val="ac"/>
        <w:rPr>
          <w:sz w:val="22"/>
          <w:szCs w:val="22"/>
        </w:rPr>
      </w:pPr>
      <w:r w:rsidRPr="00C6286A">
        <w:rPr>
          <w:sz w:val="22"/>
          <w:szCs w:val="22"/>
        </w:rPr>
        <w:t xml:space="preserve">                                                                                                                                                                              </w:t>
      </w:r>
    </w:p>
    <w:p w:rsidR="00403BC3" w:rsidRPr="00C6286A" w:rsidRDefault="00630870">
      <w:pPr>
        <w:pStyle w:val="ac"/>
        <w:jc w:val="center"/>
        <w:rPr>
          <w:sz w:val="22"/>
          <w:szCs w:val="22"/>
        </w:rPr>
      </w:pPr>
      <w:r w:rsidRPr="00C6286A">
        <w:rPr>
          <w:sz w:val="22"/>
          <w:szCs w:val="22"/>
        </w:rPr>
        <w:t>Принятие решения о предоставлении либо отказе</w:t>
      </w:r>
    </w:p>
    <w:p w:rsidR="00403BC3" w:rsidRPr="00C6286A" w:rsidRDefault="00630870" w:rsidP="00206539">
      <w:pPr>
        <w:pStyle w:val="ac"/>
        <w:jc w:val="center"/>
        <w:rPr>
          <w:sz w:val="22"/>
          <w:szCs w:val="22"/>
        </w:rPr>
      </w:pPr>
      <w:r w:rsidRPr="00C6286A">
        <w:rPr>
          <w:sz w:val="22"/>
          <w:szCs w:val="22"/>
        </w:rPr>
        <w:t xml:space="preserve">в предоставлении муниципальной услуги                                                                                                        </w:t>
      </w:r>
    </w:p>
    <w:p w:rsidR="00403BC3" w:rsidRPr="00C6286A" w:rsidRDefault="00403BC3">
      <w:pPr>
        <w:pStyle w:val="ac"/>
        <w:rPr>
          <w:sz w:val="22"/>
          <w:szCs w:val="22"/>
        </w:rPr>
      </w:pPr>
    </w:p>
    <w:p w:rsidR="00403BC3" w:rsidRPr="00C6286A" w:rsidRDefault="00630870">
      <w:pPr>
        <w:pStyle w:val="ac"/>
        <w:rPr>
          <w:sz w:val="22"/>
          <w:szCs w:val="22"/>
        </w:rPr>
      </w:pPr>
      <w:r w:rsidRPr="00C6286A">
        <w:rPr>
          <w:sz w:val="22"/>
          <w:szCs w:val="22"/>
        </w:rPr>
        <w:t xml:space="preserve">Подготовка и согласование проекта                                   Подготовка и согласование проекта                                                                   </w:t>
      </w:r>
    </w:p>
    <w:p w:rsidR="00403BC3" w:rsidRPr="00C6286A" w:rsidRDefault="00630870">
      <w:pPr>
        <w:pStyle w:val="ac"/>
        <w:rPr>
          <w:sz w:val="22"/>
          <w:szCs w:val="22"/>
        </w:rPr>
      </w:pPr>
      <w:r w:rsidRPr="00C6286A">
        <w:rPr>
          <w:sz w:val="22"/>
          <w:szCs w:val="22"/>
        </w:rPr>
        <w:t xml:space="preserve">постановления о включении в состав                                 постановления  об отказе во включении </w:t>
      </w:r>
    </w:p>
    <w:p w:rsidR="00C6286A" w:rsidRPr="00C6286A" w:rsidRDefault="00630870">
      <w:pPr>
        <w:pStyle w:val="ac"/>
        <w:rPr>
          <w:rStyle w:val="ae"/>
          <w:b w:val="0"/>
          <w:sz w:val="22"/>
          <w:szCs w:val="22"/>
        </w:rPr>
      </w:pPr>
      <w:r w:rsidRPr="00C6286A">
        <w:rPr>
          <w:sz w:val="22"/>
          <w:szCs w:val="22"/>
        </w:rPr>
        <w:t xml:space="preserve">участников </w:t>
      </w:r>
      <w:r w:rsidR="00C6286A" w:rsidRPr="00C6286A">
        <w:rPr>
          <w:rStyle w:val="ae"/>
          <w:b w:val="0"/>
          <w:sz w:val="22"/>
          <w:szCs w:val="22"/>
        </w:rPr>
        <w:t>основного мероприятия</w:t>
      </w:r>
      <w:r w:rsidR="00C6286A">
        <w:rPr>
          <w:rStyle w:val="ae"/>
          <w:b w:val="0"/>
          <w:sz w:val="22"/>
          <w:szCs w:val="22"/>
        </w:rPr>
        <w:tab/>
      </w:r>
      <w:r w:rsidR="00C6286A">
        <w:rPr>
          <w:rStyle w:val="ae"/>
          <w:b w:val="0"/>
          <w:sz w:val="22"/>
          <w:szCs w:val="22"/>
        </w:rPr>
        <w:tab/>
      </w:r>
      <w:r w:rsidR="00C6286A">
        <w:rPr>
          <w:rStyle w:val="ae"/>
          <w:b w:val="0"/>
          <w:sz w:val="22"/>
          <w:szCs w:val="22"/>
        </w:rPr>
        <w:tab/>
        <w:t xml:space="preserve">     </w:t>
      </w:r>
      <w:r w:rsidR="00206539">
        <w:rPr>
          <w:rStyle w:val="ae"/>
          <w:b w:val="0"/>
          <w:sz w:val="22"/>
          <w:szCs w:val="22"/>
        </w:rPr>
        <w:t>в состав участников основного мероприятия</w:t>
      </w:r>
      <w:r w:rsidR="00C6286A">
        <w:rPr>
          <w:rStyle w:val="ae"/>
          <w:b w:val="0"/>
          <w:sz w:val="22"/>
          <w:szCs w:val="22"/>
        </w:rPr>
        <w:t xml:space="preserve"> </w:t>
      </w:r>
    </w:p>
    <w:p w:rsidR="00C6286A" w:rsidRPr="00C6286A" w:rsidRDefault="00C6286A">
      <w:pPr>
        <w:pStyle w:val="ac"/>
        <w:rPr>
          <w:rStyle w:val="ae"/>
          <w:b w:val="0"/>
          <w:sz w:val="22"/>
          <w:szCs w:val="22"/>
        </w:rPr>
      </w:pPr>
      <w:r w:rsidRPr="00C6286A">
        <w:rPr>
          <w:rStyle w:val="ae"/>
          <w:b w:val="0"/>
          <w:sz w:val="22"/>
          <w:szCs w:val="22"/>
        </w:rPr>
        <w:t xml:space="preserve"> «Обеспечение жильем молодых семей»</w:t>
      </w:r>
      <w:r w:rsidR="00206539">
        <w:rPr>
          <w:rStyle w:val="ae"/>
          <w:b w:val="0"/>
          <w:sz w:val="22"/>
          <w:szCs w:val="22"/>
        </w:rPr>
        <w:t xml:space="preserve">                          «Обеспечение жильем молодых семей»</w:t>
      </w:r>
    </w:p>
    <w:p w:rsidR="00C6286A" w:rsidRPr="00C6286A" w:rsidRDefault="00C6286A">
      <w:pPr>
        <w:pStyle w:val="ac"/>
        <w:rPr>
          <w:rStyle w:val="ae"/>
          <w:b w:val="0"/>
          <w:sz w:val="22"/>
          <w:szCs w:val="22"/>
        </w:rPr>
      </w:pPr>
      <w:r w:rsidRPr="00C6286A">
        <w:rPr>
          <w:rStyle w:val="ae"/>
          <w:b w:val="0"/>
          <w:sz w:val="22"/>
          <w:szCs w:val="22"/>
        </w:rPr>
        <w:t xml:space="preserve"> государственной программы Российской</w:t>
      </w:r>
      <w:r w:rsidR="00206539">
        <w:rPr>
          <w:rStyle w:val="ae"/>
          <w:b w:val="0"/>
          <w:sz w:val="22"/>
          <w:szCs w:val="22"/>
        </w:rPr>
        <w:tab/>
      </w:r>
      <w:r w:rsidR="00206539">
        <w:rPr>
          <w:rStyle w:val="ae"/>
          <w:b w:val="0"/>
          <w:sz w:val="22"/>
          <w:szCs w:val="22"/>
        </w:rPr>
        <w:tab/>
        <w:t xml:space="preserve">     государственной программы Российской Федерации</w:t>
      </w:r>
    </w:p>
    <w:p w:rsidR="00C6286A" w:rsidRPr="00C6286A" w:rsidRDefault="00C6286A">
      <w:pPr>
        <w:pStyle w:val="ac"/>
        <w:rPr>
          <w:rStyle w:val="ae"/>
          <w:b w:val="0"/>
          <w:sz w:val="22"/>
          <w:szCs w:val="22"/>
        </w:rPr>
      </w:pPr>
      <w:r w:rsidRPr="00C6286A">
        <w:rPr>
          <w:rStyle w:val="ae"/>
          <w:b w:val="0"/>
          <w:sz w:val="22"/>
          <w:szCs w:val="22"/>
        </w:rPr>
        <w:t xml:space="preserve"> Федерации «Обеспечение доступным и </w:t>
      </w:r>
      <w:r w:rsidR="00206539">
        <w:rPr>
          <w:rStyle w:val="ae"/>
          <w:b w:val="0"/>
          <w:sz w:val="22"/>
          <w:szCs w:val="22"/>
        </w:rPr>
        <w:t xml:space="preserve">                        «Обеспечение доступным и комфортным жильем и</w:t>
      </w:r>
    </w:p>
    <w:p w:rsidR="00C6286A" w:rsidRPr="00C6286A" w:rsidRDefault="00C6286A">
      <w:pPr>
        <w:pStyle w:val="ac"/>
        <w:rPr>
          <w:rStyle w:val="ae"/>
          <w:b w:val="0"/>
          <w:sz w:val="22"/>
          <w:szCs w:val="22"/>
        </w:rPr>
      </w:pPr>
      <w:r w:rsidRPr="00C6286A">
        <w:rPr>
          <w:rStyle w:val="ae"/>
          <w:b w:val="0"/>
          <w:sz w:val="22"/>
          <w:szCs w:val="22"/>
        </w:rPr>
        <w:t xml:space="preserve">комфортным жильем и коммунальными </w:t>
      </w:r>
      <w:r w:rsidR="00206539">
        <w:rPr>
          <w:rStyle w:val="ae"/>
          <w:b w:val="0"/>
          <w:sz w:val="22"/>
          <w:szCs w:val="22"/>
        </w:rPr>
        <w:tab/>
      </w:r>
      <w:r w:rsidR="00206539">
        <w:rPr>
          <w:rStyle w:val="ae"/>
          <w:b w:val="0"/>
          <w:sz w:val="22"/>
          <w:szCs w:val="22"/>
        </w:rPr>
        <w:tab/>
        <w:t xml:space="preserve">    </w:t>
      </w:r>
      <w:proofErr w:type="gramStart"/>
      <w:r w:rsidR="00206539">
        <w:rPr>
          <w:rStyle w:val="ae"/>
          <w:b w:val="0"/>
          <w:sz w:val="22"/>
          <w:szCs w:val="22"/>
        </w:rPr>
        <w:t>коммунальными</w:t>
      </w:r>
      <w:proofErr w:type="gramEnd"/>
      <w:r w:rsidR="00206539">
        <w:rPr>
          <w:rStyle w:val="ae"/>
          <w:b w:val="0"/>
          <w:sz w:val="22"/>
          <w:szCs w:val="22"/>
        </w:rPr>
        <w:t xml:space="preserve"> услугами граждан Российской</w:t>
      </w:r>
    </w:p>
    <w:p w:rsidR="00403BC3" w:rsidRPr="00C6286A" w:rsidRDefault="00C6286A">
      <w:pPr>
        <w:pStyle w:val="ac"/>
        <w:rPr>
          <w:sz w:val="22"/>
          <w:szCs w:val="22"/>
        </w:rPr>
      </w:pPr>
      <w:r w:rsidRPr="00C6286A">
        <w:rPr>
          <w:rStyle w:val="ae"/>
          <w:b w:val="0"/>
          <w:sz w:val="22"/>
          <w:szCs w:val="22"/>
        </w:rPr>
        <w:t>услугами граждан Российской Федерации»</w:t>
      </w:r>
      <w:r w:rsidRPr="00C6286A">
        <w:rPr>
          <w:sz w:val="22"/>
          <w:szCs w:val="22"/>
        </w:rPr>
        <w:t xml:space="preserve"> </w:t>
      </w:r>
      <w:r w:rsidR="00630870" w:rsidRPr="00C6286A">
        <w:rPr>
          <w:sz w:val="22"/>
          <w:szCs w:val="22"/>
        </w:rPr>
        <w:t xml:space="preserve">                    </w:t>
      </w:r>
      <w:r w:rsidR="00206539">
        <w:rPr>
          <w:sz w:val="22"/>
          <w:szCs w:val="22"/>
        </w:rPr>
        <w:t>Федерации</w:t>
      </w:r>
      <w:r w:rsidR="00630870" w:rsidRPr="00C6286A">
        <w:rPr>
          <w:sz w:val="22"/>
          <w:szCs w:val="22"/>
        </w:rPr>
        <w:t xml:space="preserve">                                                                           </w:t>
      </w:r>
    </w:p>
    <w:p w:rsidR="00403BC3" w:rsidRPr="00C6286A" w:rsidRDefault="00630870">
      <w:pPr>
        <w:pStyle w:val="ac"/>
        <w:rPr>
          <w:sz w:val="22"/>
          <w:szCs w:val="22"/>
        </w:rPr>
      </w:pPr>
      <w:r w:rsidRPr="00C6286A">
        <w:rPr>
          <w:sz w:val="22"/>
          <w:szCs w:val="22"/>
        </w:rPr>
        <w:t xml:space="preserve">                                                                                                                         </w:t>
      </w:r>
    </w:p>
    <w:p w:rsidR="00403BC3" w:rsidRPr="00C6286A" w:rsidRDefault="00630870">
      <w:pPr>
        <w:pStyle w:val="ac"/>
        <w:rPr>
          <w:sz w:val="22"/>
          <w:szCs w:val="22"/>
        </w:rPr>
      </w:pPr>
      <w:r w:rsidRPr="00C6286A">
        <w:rPr>
          <w:sz w:val="22"/>
          <w:szCs w:val="22"/>
        </w:rPr>
        <w:t xml:space="preserve">Уведомление заявителя о предоставлении                       Уведомление заявителя об отказе </w:t>
      </w:r>
      <w:proofErr w:type="gramStart"/>
      <w:r w:rsidRPr="00C6286A">
        <w:rPr>
          <w:sz w:val="22"/>
          <w:szCs w:val="22"/>
        </w:rPr>
        <w:t>в</w:t>
      </w:r>
      <w:proofErr w:type="gramEnd"/>
    </w:p>
    <w:p w:rsidR="00403BC3" w:rsidRPr="00C6286A" w:rsidRDefault="00630870">
      <w:pPr>
        <w:pStyle w:val="ac"/>
        <w:rPr>
          <w:sz w:val="22"/>
          <w:szCs w:val="22"/>
        </w:rPr>
      </w:pPr>
      <w:r w:rsidRPr="00C6286A">
        <w:rPr>
          <w:sz w:val="22"/>
          <w:szCs w:val="22"/>
        </w:rPr>
        <w:t xml:space="preserve">муниципальной услуги                                                       </w:t>
      </w:r>
      <w:proofErr w:type="gramStart"/>
      <w:r w:rsidRPr="00C6286A">
        <w:rPr>
          <w:sz w:val="22"/>
          <w:szCs w:val="22"/>
        </w:rPr>
        <w:t>предоставлении</w:t>
      </w:r>
      <w:proofErr w:type="gramEnd"/>
      <w:r w:rsidRPr="00C6286A">
        <w:rPr>
          <w:sz w:val="22"/>
          <w:szCs w:val="22"/>
        </w:rPr>
        <w:t xml:space="preserve"> муниципальной услуги</w:t>
      </w:r>
    </w:p>
    <w:p w:rsidR="00403BC3" w:rsidRPr="00C6286A" w:rsidRDefault="00403BC3">
      <w:pPr>
        <w:pStyle w:val="ac"/>
        <w:jc w:val="center"/>
        <w:rPr>
          <w:sz w:val="22"/>
          <w:szCs w:val="22"/>
        </w:rPr>
      </w:pPr>
    </w:p>
    <w:p w:rsidR="00403BC3" w:rsidRPr="00C6286A" w:rsidRDefault="00630870" w:rsidP="00206539">
      <w:pPr>
        <w:pStyle w:val="ac"/>
        <w:jc w:val="center"/>
        <w:rPr>
          <w:sz w:val="22"/>
          <w:szCs w:val="22"/>
        </w:rPr>
      </w:pPr>
      <w:r w:rsidRPr="00C6286A">
        <w:rPr>
          <w:sz w:val="22"/>
          <w:szCs w:val="22"/>
        </w:rPr>
        <w:t>Формирование личного дела заявителя</w:t>
      </w:r>
    </w:p>
    <w:p w:rsidR="00403BC3" w:rsidRPr="00C6286A" w:rsidRDefault="00403BC3">
      <w:pPr>
        <w:pStyle w:val="ac"/>
        <w:jc w:val="center"/>
        <w:rPr>
          <w:sz w:val="22"/>
          <w:szCs w:val="22"/>
        </w:rPr>
      </w:pPr>
    </w:p>
    <w:p w:rsidR="00403BC3" w:rsidRPr="00C6286A" w:rsidRDefault="00630870">
      <w:pPr>
        <w:pStyle w:val="ac"/>
        <w:rPr>
          <w:sz w:val="22"/>
          <w:szCs w:val="22"/>
        </w:rPr>
      </w:pPr>
      <w:r w:rsidRPr="00C6286A">
        <w:rPr>
          <w:sz w:val="22"/>
          <w:szCs w:val="22"/>
        </w:rPr>
        <w:t>Запрос повторного комплекта документов у заявителя при получении</w:t>
      </w:r>
    </w:p>
    <w:p w:rsidR="00403BC3" w:rsidRPr="00C6286A" w:rsidRDefault="00630870">
      <w:pPr>
        <w:pStyle w:val="ac"/>
        <w:rPr>
          <w:sz w:val="22"/>
          <w:szCs w:val="22"/>
        </w:rPr>
      </w:pPr>
      <w:r w:rsidRPr="00C6286A">
        <w:rPr>
          <w:sz w:val="22"/>
          <w:szCs w:val="22"/>
        </w:rPr>
        <w:t>Выписки из списка молодых семей-претендентов на получение</w:t>
      </w:r>
    </w:p>
    <w:p w:rsidR="00403BC3" w:rsidRPr="00C6286A" w:rsidRDefault="00630870">
      <w:pPr>
        <w:pStyle w:val="ac"/>
        <w:rPr>
          <w:sz w:val="22"/>
          <w:szCs w:val="22"/>
        </w:rPr>
      </w:pPr>
      <w:r w:rsidRPr="00C6286A">
        <w:rPr>
          <w:sz w:val="22"/>
          <w:szCs w:val="22"/>
        </w:rPr>
        <w:t>социальной выплаты, утвержденной министром строительства</w:t>
      </w:r>
    </w:p>
    <w:p w:rsidR="00403BC3" w:rsidRDefault="00630870" w:rsidP="00206539">
      <w:pPr>
        <w:pStyle w:val="ac"/>
        <w:rPr>
          <w:sz w:val="22"/>
          <w:szCs w:val="22"/>
        </w:rPr>
      </w:pPr>
      <w:r w:rsidRPr="00C6286A">
        <w:rPr>
          <w:sz w:val="22"/>
          <w:szCs w:val="22"/>
        </w:rPr>
        <w:t>и жилищно-коммунального хозяйства Калужской области</w:t>
      </w:r>
    </w:p>
    <w:p w:rsidR="00206539" w:rsidRPr="00C6286A" w:rsidRDefault="00206539" w:rsidP="00206539">
      <w:pPr>
        <w:pStyle w:val="ac"/>
        <w:rPr>
          <w:sz w:val="22"/>
          <w:szCs w:val="22"/>
        </w:rPr>
      </w:pPr>
    </w:p>
    <w:p w:rsidR="00403BC3" w:rsidRPr="00C6286A" w:rsidRDefault="00630870" w:rsidP="00206539">
      <w:pPr>
        <w:pStyle w:val="ac"/>
        <w:jc w:val="center"/>
        <w:rPr>
          <w:sz w:val="22"/>
          <w:szCs w:val="22"/>
        </w:rPr>
      </w:pPr>
      <w:r w:rsidRPr="00C6286A">
        <w:rPr>
          <w:sz w:val="22"/>
          <w:szCs w:val="22"/>
        </w:rPr>
        <w:t>Подготовка и согласование проекта постановления о выдаче</w:t>
      </w:r>
    </w:p>
    <w:p w:rsidR="00403BC3" w:rsidRPr="00C6286A" w:rsidRDefault="00630870" w:rsidP="00206539">
      <w:pPr>
        <w:pStyle w:val="ac"/>
        <w:jc w:val="center"/>
        <w:rPr>
          <w:sz w:val="22"/>
          <w:szCs w:val="22"/>
        </w:rPr>
      </w:pPr>
      <w:r w:rsidRPr="00C6286A">
        <w:rPr>
          <w:sz w:val="22"/>
          <w:szCs w:val="22"/>
        </w:rPr>
        <w:t>либо об отказе в выдаче Свидетельства о праве на получение</w:t>
      </w:r>
    </w:p>
    <w:p w:rsidR="00403BC3" w:rsidRPr="00C6286A" w:rsidRDefault="00630870" w:rsidP="00206539">
      <w:pPr>
        <w:pStyle w:val="ac"/>
        <w:jc w:val="center"/>
        <w:rPr>
          <w:sz w:val="22"/>
          <w:szCs w:val="22"/>
        </w:rPr>
      </w:pPr>
      <w:r w:rsidRPr="00C6286A">
        <w:rPr>
          <w:sz w:val="22"/>
          <w:szCs w:val="22"/>
        </w:rPr>
        <w:t>социальной выплаты</w:t>
      </w:r>
    </w:p>
    <w:p w:rsidR="00206539" w:rsidRDefault="00206539">
      <w:pPr>
        <w:pStyle w:val="ac"/>
        <w:rPr>
          <w:sz w:val="22"/>
          <w:szCs w:val="22"/>
        </w:rPr>
      </w:pPr>
    </w:p>
    <w:p w:rsidR="00403BC3" w:rsidRPr="00206539" w:rsidRDefault="00630870">
      <w:pPr>
        <w:pStyle w:val="ac"/>
        <w:rPr>
          <w:sz w:val="22"/>
          <w:szCs w:val="22"/>
        </w:rPr>
      </w:pPr>
      <w:r w:rsidRPr="00206539">
        <w:rPr>
          <w:sz w:val="22"/>
          <w:szCs w:val="22"/>
        </w:rPr>
        <w:t>Выдача молодой семье Свидетельства о праве на получение</w:t>
      </w:r>
    </w:p>
    <w:p w:rsidR="00403BC3" w:rsidRDefault="00630870">
      <w:pPr>
        <w:pStyle w:val="ac"/>
        <w:rPr>
          <w:sz w:val="22"/>
          <w:szCs w:val="22"/>
        </w:rPr>
      </w:pPr>
      <w:r w:rsidRPr="00206539">
        <w:rPr>
          <w:sz w:val="22"/>
          <w:szCs w:val="22"/>
        </w:rPr>
        <w:t>социальной выплаты</w:t>
      </w:r>
    </w:p>
    <w:p w:rsidR="00206539" w:rsidRPr="00206539" w:rsidRDefault="00206539">
      <w:pPr>
        <w:pStyle w:val="ac"/>
        <w:rPr>
          <w:sz w:val="22"/>
          <w:szCs w:val="22"/>
        </w:rPr>
      </w:pPr>
    </w:p>
    <w:p w:rsidR="00403BC3" w:rsidRPr="00206539" w:rsidRDefault="00630870" w:rsidP="00206539">
      <w:pPr>
        <w:pStyle w:val="ac"/>
        <w:jc w:val="center"/>
        <w:rPr>
          <w:sz w:val="22"/>
          <w:szCs w:val="22"/>
        </w:rPr>
      </w:pPr>
      <w:r w:rsidRPr="00206539">
        <w:rPr>
          <w:sz w:val="22"/>
          <w:szCs w:val="22"/>
        </w:rPr>
        <w:t xml:space="preserve">Перечисление денежных средств, </w:t>
      </w:r>
      <w:proofErr w:type="gramStart"/>
      <w:r w:rsidRPr="00206539">
        <w:rPr>
          <w:sz w:val="22"/>
          <w:szCs w:val="22"/>
        </w:rPr>
        <w:t>согласно суммы</w:t>
      </w:r>
      <w:proofErr w:type="gramEnd"/>
      <w:r w:rsidRPr="00206539">
        <w:rPr>
          <w:sz w:val="22"/>
          <w:szCs w:val="22"/>
        </w:rPr>
        <w:t xml:space="preserve"> социальной выплаты,</w:t>
      </w:r>
    </w:p>
    <w:p w:rsidR="00403BC3" w:rsidRPr="00206539" w:rsidRDefault="00630870" w:rsidP="00206539">
      <w:pPr>
        <w:pStyle w:val="ac"/>
        <w:jc w:val="center"/>
        <w:rPr>
          <w:sz w:val="22"/>
          <w:szCs w:val="22"/>
        </w:rPr>
      </w:pPr>
      <w:proofErr w:type="gramStart"/>
      <w:r w:rsidRPr="00206539">
        <w:rPr>
          <w:sz w:val="22"/>
          <w:szCs w:val="22"/>
        </w:rPr>
        <w:t>указанной</w:t>
      </w:r>
      <w:proofErr w:type="gramEnd"/>
      <w:r w:rsidRPr="00206539">
        <w:rPr>
          <w:sz w:val="22"/>
          <w:szCs w:val="22"/>
        </w:rPr>
        <w:t xml:space="preserve"> в Свидетельстве о праве на получение</w:t>
      </w:r>
    </w:p>
    <w:p w:rsidR="00403BC3" w:rsidRPr="00206539" w:rsidRDefault="00630870" w:rsidP="00206539">
      <w:pPr>
        <w:pStyle w:val="ac"/>
        <w:jc w:val="center"/>
        <w:rPr>
          <w:sz w:val="22"/>
          <w:szCs w:val="22"/>
        </w:rPr>
      </w:pPr>
      <w:r w:rsidRPr="00206539">
        <w:rPr>
          <w:sz w:val="22"/>
          <w:szCs w:val="22"/>
        </w:rPr>
        <w:t>социальной выплаты</w:t>
      </w:r>
    </w:p>
    <w:p w:rsidR="003654E3" w:rsidRPr="00206539" w:rsidRDefault="00224610">
      <w:pPr>
        <w:ind w:left="4248" w:firstLine="708"/>
        <w:rPr>
          <w:sz w:val="22"/>
          <w:szCs w:val="22"/>
        </w:rPr>
      </w:pPr>
      <w:r>
        <w:rPr>
          <w:sz w:val="22"/>
          <w:szCs w:val="22"/>
        </w:rPr>
        <w:t xml:space="preserve">       </w:t>
      </w:r>
      <w:r w:rsidR="00630870" w:rsidRPr="00206539">
        <w:rPr>
          <w:sz w:val="22"/>
          <w:szCs w:val="22"/>
        </w:rPr>
        <w:t xml:space="preserve">      </w:t>
      </w:r>
    </w:p>
    <w:p w:rsidR="00403BC3" w:rsidRDefault="003654E3">
      <w:pPr>
        <w:ind w:left="4248" w:firstLine="708"/>
      </w:pPr>
      <w:r>
        <w:lastRenderedPageBreak/>
        <w:tab/>
      </w:r>
      <w:r w:rsidR="00630870">
        <w:t xml:space="preserve"> Приложение №  4</w:t>
      </w:r>
    </w:p>
    <w:p w:rsidR="00224610" w:rsidRDefault="00224610" w:rsidP="00224610">
      <w:pPr>
        <w:ind w:left="5040" w:firstLine="624"/>
        <w:rPr>
          <w:sz w:val="22"/>
          <w:szCs w:val="22"/>
        </w:rPr>
      </w:pPr>
      <w:r>
        <w:rPr>
          <w:sz w:val="22"/>
          <w:szCs w:val="22"/>
        </w:rPr>
        <w:t>к административному регламенту</w:t>
      </w:r>
      <w:r w:rsidR="000D5377">
        <w:rPr>
          <w:sz w:val="22"/>
          <w:szCs w:val="22"/>
        </w:rPr>
        <w:t xml:space="preserve">  </w:t>
      </w:r>
      <w:proofErr w:type="gramStart"/>
      <w:r w:rsidR="000D5377">
        <w:rPr>
          <w:sz w:val="22"/>
          <w:szCs w:val="22"/>
        </w:rPr>
        <w:t>по</w:t>
      </w:r>
      <w:proofErr w:type="gramEnd"/>
    </w:p>
    <w:p w:rsidR="00403BC3" w:rsidRPr="00224610" w:rsidRDefault="000D5377" w:rsidP="00224610">
      <w:pPr>
        <w:ind w:left="5664"/>
        <w:rPr>
          <w:sz w:val="22"/>
          <w:szCs w:val="22"/>
        </w:rPr>
      </w:pPr>
      <w:r>
        <w:rPr>
          <w:sz w:val="22"/>
          <w:szCs w:val="22"/>
        </w:rPr>
        <w:t xml:space="preserve"> предоставлению</w:t>
      </w:r>
      <w:r w:rsidR="00224610">
        <w:rPr>
          <w:sz w:val="22"/>
          <w:szCs w:val="22"/>
        </w:rPr>
        <w:t xml:space="preserve"> муниципальной услуги «Прием заявлений и выдача свидетельства о социальной выплате на приобретение                 </w:t>
      </w:r>
      <w:proofErr w:type="gramStart"/>
      <w:r w:rsidR="00224610">
        <w:rPr>
          <w:sz w:val="22"/>
          <w:szCs w:val="22"/>
        </w:rPr>
        <w:t xml:space="preserve">( </w:t>
      </w:r>
      <w:proofErr w:type="gramEnd"/>
      <w:r w:rsidR="00224610">
        <w:rPr>
          <w:sz w:val="22"/>
          <w:szCs w:val="22"/>
        </w:rPr>
        <w:t xml:space="preserve">строительство) жилья молодым семьям в рамках </w:t>
      </w:r>
      <w:r w:rsidR="00224610" w:rsidRPr="00532E76">
        <w:rPr>
          <w:rStyle w:val="ae"/>
          <w:b w:val="0"/>
          <w:sz w:val="22"/>
          <w:szCs w:val="22"/>
        </w:rPr>
        <w:t>реализации</w:t>
      </w:r>
      <w:r w:rsidR="00224610" w:rsidRPr="007E5FC6">
        <w:rPr>
          <w:rStyle w:val="ae"/>
          <w:b w:val="0"/>
          <w:sz w:val="26"/>
          <w:szCs w:val="26"/>
        </w:rPr>
        <w:t xml:space="preserve"> </w:t>
      </w:r>
      <w:r w:rsidR="00224610" w:rsidRPr="0064794C">
        <w:rPr>
          <w:rStyle w:val="ae"/>
          <w:b w:val="0"/>
          <w:sz w:val="22"/>
          <w:szCs w:val="22"/>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03BC3" w:rsidRDefault="00403BC3">
      <w:pPr>
        <w:pStyle w:val="ac"/>
        <w:jc w:val="both"/>
      </w:pPr>
    </w:p>
    <w:p w:rsidR="00224610" w:rsidRPr="0072502C" w:rsidRDefault="00224610" w:rsidP="00224610">
      <w:pPr>
        <w:jc w:val="center"/>
        <w:rPr>
          <w:b/>
        </w:rPr>
      </w:pPr>
      <w:r>
        <w:rPr>
          <w:b/>
        </w:rPr>
        <w:t>Согласие</w:t>
      </w:r>
    </w:p>
    <w:p w:rsidR="00224610" w:rsidRPr="0072502C" w:rsidRDefault="00224610" w:rsidP="00224610">
      <w:pPr>
        <w:jc w:val="center"/>
        <w:rPr>
          <w:b/>
        </w:rPr>
      </w:pPr>
      <w:r w:rsidRPr="0072502C">
        <w:rPr>
          <w:b/>
        </w:rPr>
        <w:t>субъекта персональных данных на обработку персональных данных</w:t>
      </w:r>
    </w:p>
    <w:p w:rsidR="00224610" w:rsidRPr="0072502C" w:rsidRDefault="00224610" w:rsidP="00224610">
      <w:pPr>
        <w:jc w:val="center"/>
        <w:rPr>
          <w:b/>
          <w:bCs/>
        </w:rPr>
      </w:pPr>
    </w:p>
    <w:p w:rsidR="00224610" w:rsidRPr="0072502C" w:rsidRDefault="00224610" w:rsidP="00224610">
      <w:pPr>
        <w:rPr>
          <w:sz w:val="18"/>
          <w:szCs w:val="18"/>
        </w:rPr>
      </w:pPr>
    </w:p>
    <w:tbl>
      <w:tblPr>
        <w:tblW w:w="4948" w:type="pct"/>
        <w:jc w:val="center"/>
        <w:tblLook w:val="04A0"/>
      </w:tblPr>
      <w:tblGrid>
        <w:gridCol w:w="98"/>
        <w:gridCol w:w="520"/>
        <w:gridCol w:w="1277"/>
        <w:gridCol w:w="285"/>
        <w:gridCol w:w="565"/>
        <w:gridCol w:w="738"/>
        <w:gridCol w:w="681"/>
        <w:gridCol w:w="992"/>
        <w:gridCol w:w="852"/>
        <w:gridCol w:w="875"/>
        <w:gridCol w:w="526"/>
        <w:gridCol w:w="2430"/>
        <w:gridCol w:w="285"/>
        <w:gridCol w:w="190"/>
      </w:tblGrid>
      <w:tr w:rsidR="00224610" w:rsidRPr="00295C6F" w:rsidTr="00225328">
        <w:trPr>
          <w:gridAfter w:val="1"/>
          <w:wAfter w:w="92" w:type="pct"/>
          <w:trHeight w:val="151"/>
          <w:jc w:val="center"/>
        </w:trPr>
        <w:tc>
          <w:tcPr>
            <w:tcW w:w="300" w:type="pct"/>
            <w:gridSpan w:val="2"/>
            <w:hideMark/>
          </w:tcPr>
          <w:p w:rsidR="00224610" w:rsidRPr="00295C6F" w:rsidRDefault="00224610" w:rsidP="00225328">
            <w:pPr>
              <w:rPr>
                <w:sz w:val="22"/>
              </w:rPr>
            </w:pPr>
            <w:r w:rsidRPr="00295C6F">
              <w:rPr>
                <w:sz w:val="22"/>
                <w:szCs w:val="22"/>
              </w:rPr>
              <w:t>Я,</w:t>
            </w:r>
          </w:p>
        </w:tc>
        <w:tc>
          <w:tcPr>
            <w:tcW w:w="4470" w:type="pct"/>
            <w:gridSpan w:val="10"/>
            <w:tcBorders>
              <w:top w:val="nil"/>
              <w:left w:val="nil"/>
              <w:bottom w:val="single" w:sz="4" w:space="0" w:color="auto"/>
              <w:right w:val="nil"/>
            </w:tcBorders>
          </w:tcPr>
          <w:p w:rsidR="00224610" w:rsidRPr="00295C6F" w:rsidRDefault="00224610" w:rsidP="00225328">
            <w:pPr>
              <w:rPr>
                <w:sz w:val="22"/>
              </w:rPr>
            </w:pPr>
          </w:p>
        </w:tc>
        <w:tc>
          <w:tcPr>
            <w:tcW w:w="138" w:type="pct"/>
            <w:hideMark/>
          </w:tcPr>
          <w:p w:rsidR="00224610" w:rsidRPr="00295C6F" w:rsidRDefault="00224610" w:rsidP="00225328">
            <w:pPr>
              <w:jc w:val="center"/>
              <w:rPr>
                <w:sz w:val="22"/>
              </w:rPr>
            </w:pPr>
            <w:r w:rsidRPr="00295C6F">
              <w:rPr>
                <w:sz w:val="22"/>
                <w:szCs w:val="22"/>
              </w:rPr>
              <w:t>,</w:t>
            </w:r>
          </w:p>
        </w:tc>
      </w:tr>
      <w:tr w:rsidR="00224610" w:rsidRPr="00295C6F" w:rsidTr="00225328">
        <w:trPr>
          <w:gridAfter w:val="1"/>
          <w:wAfter w:w="92" w:type="pct"/>
          <w:trHeight w:val="413"/>
          <w:jc w:val="center"/>
        </w:trPr>
        <w:tc>
          <w:tcPr>
            <w:tcW w:w="4770" w:type="pct"/>
            <w:gridSpan w:val="12"/>
            <w:hideMark/>
          </w:tcPr>
          <w:p w:rsidR="00224610" w:rsidRPr="00295C6F" w:rsidRDefault="00224610" w:rsidP="00225328">
            <w:pPr>
              <w:jc w:val="center"/>
              <w:rPr>
                <w:sz w:val="18"/>
                <w:szCs w:val="18"/>
              </w:rPr>
            </w:pPr>
            <w:r w:rsidRPr="00295C6F">
              <w:rPr>
                <w:sz w:val="18"/>
                <w:szCs w:val="18"/>
              </w:rPr>
              <w:t>(фамилия, имя, отчество)</w:t>
            </w:r>
          </w:p>
          <w:p w:rsidR="00224610" w:rsidRPr="00295C6F" w:rsidRDefault="00224610" w:rsidP="00225328">
            <w:pPr>
              <w:rPr>
                <w:sz w:val="22"/>
              </w:rPr>
            </w:pPr>
            <w:r w:rsidRPr="00295C6F">
              <w:rPr>
                <w:sz w:val="22"/>
                <w:szCs w:val="22"/>
              </w:rPr>
              <w:t>проживающи</w:t>
            </w:r>
            <w:proofErr w:type="gramStart"/>
            <w:r w:rsidRPr="00295C6F">
              <w:rPr>
                <w:sz w:val="22"/>
                <w:szCs w:val="22"/>
              </w:rPr>
              <w:t>й(</w:t>
            </w:r>
            <w:proofErr w:type="spellStart"/>
            <w:proofErr w:type="gramEnd"/>
            <w:r w:rsidRPr="00295C6F">
              <w:rPr>
                <w:sz w:val="22"/>
                <w:szCs w:val="22"/>
              </w:rPr>
              <w:t>ая</w:t>
            </w:r>
            <w:proofErr w:type="spellEnd"/>
            <w:r w:rsidRPr="00295C6F">
              <w:rPr>
                <w:sz w:val="22"/>
                <w:szCs w:val="22"/>
              </w:rPr>
              <w:t xml:space="preserve">) по адресу: </w:t>
            </w:r>
          </w:p>
        </w:tc>
        <w:tc>
          <w:tcPr>
            <w:tcW w:w="138" w:type="pct"/>
            <w:vMerge w:val="restart"/>
          </w:tcPr>
          <w:p w:rsidR="00224610" w:rsidRPr="00295C6F" w:rsidRDefault="00224610" w:rsidP="00225328">
            <w:pPr>
              <w:rPr>
                <w:sz w:val="22"/>
              </w:rPr>
            </w:pPr>
          </w:p>
          <w:p w:rsidR="00224610" w:rsidRPr="00295C6F" w:rsidRDefault="00224610" w:rsidP="00225328">
            <w:pPr>
              <w:rPr>
                <w:sz w:val="22"/>
              </w:rPr>
            </w:pPr>
          </w:p>
          <w:p w:rsidR="00224610" w:rsidRPr="00295C6F" w:rsidRDefault="00224610" w:rsidP="00225328">
            <w:pPr>
              <w:rPr>
                <w:sz w:val="22"/>
              </w:rPr>
            </w:pPr>
          </w:p>
        </w:tc>
      </w:tr>
      <w:tr w:rsidR="00224610" w:rsidRPr="00295C6F" w:rsidTr="00225328">
        <w:trPr>
          <w:gridAfter w:val="1"/>
          <w:wAfter w:w="92" w:type="pct"/>
          <w:trHeight w:val="203"/>
          <w:jc w:val="center"/>
        </w:trPr>
        <w:tc>
          <w:tcPr>
            <w:tcW w:w="4770" w:type="pct"/>
            <w:gridSpan w:val="12"/>
            <w:tcBorders>
              <w:bottom w:val="single" w:sz="4" w:space="0" w:color="auto"/>
            </w:tcBorders>
          </w:tcPr>
          <w:p w:rsidR="00224610" w:rsidRPr="00295C6F" w:rsidRDefault="00224610" w:rsidP="00225328">
            <w:pPr>
              <w:jc w:val="center"/>
              <w:rPr>
                <w:sz w:val="18"/>
                <w:szCs w:val="18"/>
              </w:rPr>
            </w:pPr>
          </w:p>
        </w:tc>
        <w:tc>
          <w:tcPr>
            <w:tcW w:w="138" w:type="pct"/>
            <w:vMerge/>
          </w:tcPr>
          <w:p w:rsidR="00224610" w:rsidRPr="00295C6F" w:rsidRDefault="00224610" w:rsidP="00225328">
            <w:pPr>
              <w:rPr>
                <w:sz w:val="22"/>
              </w:rPr>
            </w:pPr>
          </w:p>
        </w:tc>
      </w:tr>
      <w:tr w:rsidR="00224610" w:rsidRPr="00295C6F" w:rsidTr="00225328">
        <w:trPr>
          <w:gridAfter w:val="1"/>
          <w:wAfter w:w="92" w:type="pct"/>
          <w:trHeight w:val="202"/>
          <w:jc w:val="center"/>
        </w:trPr>
        <w:tc>
          <w:tcPr>
            <w:tcW w:w="4770" w:type="pct"/>
            <w:gridSpan w:val="12"/>
            <w:tcBorders>
              <w:top w:val="single" w:sz="4" w:space="0" w:color="auto"/>
            </w:tcBorders>
          </w:tcPr>
          <w:p w:rsidR="00224610" w:rsidRPr="00295C6F" w:rsidRDefault="00224610" w:rsidP="00225328">
            <w:pPr>
              <w:jc w:val="center"/>
              <w:rPr>
                <w:sz w:val="18"/>
                <w:szCs w:val="18"/>
              </w:rPr>
            </w:pPr>
          </w:p>
        </w:tc>
        <w:tc>
          <w:tcPr>
            <w:tcW w:w="138" w:type="pct"/>
            <w:vMerge/>
          </w:tcPr>
          <w:p w:rsidR="00224610" w:rsidRPr="00295C6F" w:rsidRDefault="00224610" w:rsidP="00225328">
            <w:pPr>
              <w:rPr>
                <w:sz w:val="22"/>
              </w:rPr>
            </w:pPr>
          </w:p>
        </w:tc>
      </w:tr>
      <w:tr w:rsidR="00224610" w:rsidRPr="00295C6F" w:rsidTr="00225328">
        <w:trPr>
          <w:gridAfter w:val="1"/>
          <w:wAfter w:w="92" w:type="pct"/>
          <w:trHeight w:val="20"/>
          <w:jc w:val="center"/>
        </w:trPr>
        <w:tc>
          <w:tcPr>
            <w:tcW w:w="1331" w:type="pct"/>
            <w:gridSpan w:val="5"/>
            <w:hideMark/>
          </w:tcPr>
          <w:p w:rsidR="00224610" w:rsidRPr="00295C6F" w:rsidRDefault="00224610" w:rsidP="00225328">
            <w:pPr>
              <w:rPr>
                <w:sz w:val="22"/>
              </w:rPr>
            </w:pPr>
            <w:r w:rsidRPr="00295C6F">
              <w:rPr>
                <w:sz w:val="22"/>
                <w:szCs w:val="22"/>
              </w:rPr>
              <w:t>паспорт серии</w:t>
            </w:r>
          </w:p>
        </w:tc>
        <w:tc>
          <w:tcPr>
            <w:tcW w:w="1169" w:type="pct"/>
            <w:gridSpan w:val="3"/>
            <w:tcBorders>
              <w:top w:val="nil"/>
              <w:left w:val="nil"/>
              <w:bottom w:val="single" w:sz="4" w:space="0" w:color="auto"/>
              <w:right w:val="nil"/>
            </w:tcBorders>
          </w:tcPr>
          <w:p w:rsidR="00224610" w:rsidRPr="00295C6F" w:rsidRDefault="00224610" w:rsidP="00225328">
            <w:pPr>
              <w:rPr>
                <w:sz w:val="22"/>
              </w:rPr>
            </w:pPr>
          </w:p>
        </w:tc>
        <w:tc>
          <w:tcPr>
            <w:tcW w:w="413" w:type="pct"/>
            <w:hideMark/>
          </w:tcPr>
          <w:p w:rsidR="00224610" w:rsidRPr="00295C6F" w:rsidRDefault="00224610" w:rsidP="00225328">
            <w:pPr>
              <w:jc w:val="center"/>
              <w:rPr>
                <w:sz w:val="22"/>
              </w:rPr>
            </w:pPr>
            <w:r w:rsidRPr="00295C6F">
              <w:rPr>
                <w:sz w:val="22"/>
                <w:szCs w:val="22"/>
              </w:rPr>
              <w:t>№</w:t>
            </w:r>
          </w:p>
        </w:tc>
        <w:tc>
          <w:tcPr>
            <w:tcW w:w="1995" w:type="pct"/>
            <w:gridSpan w:val="4"/>
            <w:tcBorders>
              <w:top w:val="nil"/>
              <w:left w:val="nil"/>
              <w:bottom w:val="single" w:sz="4" w:space="0" w:color="auto"/>
              <w:right w:val="nil"/>
            </w:tcBorders>
          </w:tcPr>
          <w:p w:rsidR="00224610" w:rsidRPr="00295C6F" w:rsidRDefault="00224610" w:rsidP="00225328">
            <w:pPr>
              <w:rPr>
                <w:sz w:val="22"/>
              </w:rPr>
            </w:pPr>
          </w:p>
        </w:tc>
      </w:tr>
      <w:tr w:rsidR="00224610" w:rsidRPr="00295C6F" w:rsidTr="00225328">
        <w:trPr>
          <w:gridAfter w:val="1"/>
          <w:wAfter w:w="92" w:type="pct"/>
          <w:trHeight w:val="20"/>
          <w:jc w:val="center"/>
        </w:trPr>
        <w:tc>
          <w:tcPr>
            <w:tcW w:w="919" w:type="pct"/>
            <w:gridSpan w:val="3"/>
            <w:tcBorders>
              <w:top w:val="nil"/>
              <w:left w:val="nil"/>
              <w:right w:val="nil"/>
            </w:tcBorders>
          </w:tcPr>
          <w:p w:rsidR="00224610" w:rsidRPr="00295C6F" w:rsidRDefault="00224610" w:rsidP="00225328">
            <w:pPr>
              <w:rPr>
                <w:sz w:val="22"/>
              </w:rPr>
            </w:pPr>
            <w:r w:rsidRPr="00295C6F">
              <w:rPr>
                <w:sz w:val="22"/>
                <w:szCs w:val="22"/>
              </w:rPr>
              <w:t xml:space="preserve">выдан </w:t>
            </w:r>
          </w:p>
        </w:tc>
        <w:tc>
          <w:tcPr>
            <w:tcW w:w="3989" w:type="pct"/>
            <w:gridSpan w:val="10"/>
            <w:tcBorders>
              <w:top w:val="nil"/>
              <w:left w:val="nil"/>
              <w:bottom w:val="single" w:sz="4" w:space="0" w:color="auto"/>
              <w:right w:val="nil"/>
            </w:tcBorders>
          </w:tcPr>
          <w:p w:rsidR="00224610" w:rsidRPr="00295C6F" w:rsidRDefault="00224610" w:rsidP="00225328">
            <w:pPr>
              <w:rPr>
                <w:sz w:val="22"/>
              </w:rPr>
            </w:pPr>
          </w:p>
        </w:tc>
      </w:tr>
      <w:tr w:rsidR="00224610" w:rsidRPr="00295C6F" w:rsidTr="00225328">
        <w:trPr>
          <w:gridAfter w:val="1"/>
          <w:wAfter w:w="92" w:type="pct"/>
          <w:trHeight w:val="20"/>
          <w:jc w:val="center"/>
        </w:trPr>
        <w:tc>
          <w:tcPr>
            <w:tcW w:w="4908" w:type="pct"/>
            <w:gridSpan w:val="13"/>
            <w:tcBorders>
              <w:left w:val="nil"/>
              <w:bottom w:val="single" w:sz="4" w:space="0" w:color="auto"/>
              <w:right w:val="nil"/>
            </w:tcBorders>
          </w:tcPr>
          <w:p w:rsidR="00224610" w:rsidRPr="00295C6F" w:rsidRDefault="00224610" w:rsidP="00225328">
            <w:pPr>
              <w:rPr>
                <w:sz w:val="22"/>
              </w:rPr>
            </w:pPr>
          </w:p>
        </w:tc>
      </w:tr>
      <w:tr w:rsidR="00224610" w:rsidRPr="00295C6F" w:rsidTr="00225328">
        <w:trPr>
          <w:gridAfter w:val="1"/>
          <w:wAfter w:w="92" w:type="pct"/>
          <w:trHeight w:val="20"/>
          <w:jc w:val="center"/>
        </w:trPr>
        <w:tc>
          <w:tcPr>
            <w:tcW w:w="4908" w:type="pct"/>
            <w:gridSpan w:val="13"/>
            <w:tcBorders>
              <w:top w:val="single" w:sz="4" w:space="0" w:color="auto"/>
              <w:left w:val="nil"/>
              <w:right w:val="nil"/>
            </w:tcBorders>
          </w:tcPr>
          <w:p w:rsidR="00224610" w:rsidRPr="00295C6F" w:rsidRDefault="00224610" w:rsidP="00225328">
            <w:pPr>
              <w:rPr>
                <w:sz w:val="22"/>
              </w:rPr>
            </w:pPr>
          </w:p>
        </w:tc>
      </w:tr>
      <w:tr w:rsidR="00224610" w:rsidRPr="00295C6F" w:rsidTr="00225328">
        <w:trPr>
          <w:gridAfter w:val="1"/>
          <w:wAfter w:w="92" w:type="pct"/>
          <w:trHeight w:val="156"/>
          <w:jc w:val="center"/>
        </w:trPr>
        <w:tc>
          <w:tcPr>
            <w:tcW w:w="1057" w:type="pct"/>
            <w:gridSpan w:val="4"/>
            <w:tcBorders>
              <w:left w:val="nil"/>
              <w:right w:val="nil"/>
            </w:tcBorders>
          </w:tcPr>
          <w:p w:rsidR="00224610" w:rsidRPr="00295C6F" w:rsidRDefault="00224610" w:rsidP="00225328">
            <w:pPr>
              <w:rPr>
                <w:sz w:val="22"/>
              </w:rPr>
            </w:pPr>
            <w:r w:rsidRPr="00295C6F">
              <w:rPr>
                <w:sz w:val="22"/>
                <w:szCs w:val="22"/>
              </w:rPr>
              <w:t>дата выдачи</w:t>
            </w:r>
          </w:p>
        </w:tc>
        <w:tc>
          <w:tcPr>
            <w:tcW w:w="3851" w:type="pct"/>
            <w:gridSpan w:val="9"/>
            <w:tcBorders>
              <w:left w:val="nil"/>
              <w:right w:val="nil"/>
            </w:tcBorders>
          </w:tcPr>
          <w:p w:rsidR="00224610" w:rsidRPr="00C95B62" w:rsidRDefault="00224610" w:rsidP="00225328">
            <w:pPr>
              <w:rPr>
                <w:sz w:val="22"/>
              </w:rPr>
            </w:pPr>
            <w:r w:rsidRPr="00295C6F">
              <w:rPr>
                <w:sz w:val="22"/>
                <w:szCs w:val="22"/>
              </w:rPr>
              <w:t xml:space="preserve">«____»____________ </w:t>
            </w:r>
            <w:proofErr w:type="spellStart"/>
            <w:r w:rsidRPr="00295C6F">
              <w:rPr>
                <w:sz w:val="22"/>
                <w:szCs w:val="22"/>
              </w:rPr>
              <w:t>____</w:t>
            </w:r>
            <w:proofErr w:type="gramStart"/>
            <w:r w:rsidRPr="00295C6F">
              <w:rPr>
                <w:sz w:val="22"/>
                <w:szCs w:val="22"/>
              </w:rPr>
              <w:t>г</w:t>
            </w:r>
            <w:proofErr w:type="spellEnd"/>
            <w:proofErr w:type="gramEnd"/>
            <w:r w:rsidRPr="00295C6F">
              <w:rPr>
                <w:sz w:val="22"/>
                <w:szCs w:val="22"/>
              </w:rPr>
              <w:t>.</w:t>
            </w:r>
            <w:r>
              <w:rPr>
                <w:sz w:val="22"/>
                <w:szCs w:val="22"/>
              </w:rPr>
              <w:t xml:space="preserve">  тел. _____________________________________</w:t>
            </w:r>
          </w:p>
        </w:tc>
      </w:tr>
      <w:tr w:rsidR="00224610" w:rsidRPr="00295C6F" w:rsidTr="00225328">
        <w:trPr>
          <w:gridAfter w:val="1"/>
          <w:wAfter w:w="92" w:type="pct"/>
          <w:jc w:val="center"/>
        </w:trPr>
        <w:tc>
          <w:tcPr>
            <w:tcW w:w="4908" w:type="pct"/>
            <w:gridSpan w:val="13"/>
            <w:shd w:val="clear" w:color="auto" w:fill="auto"/>
            <w:hideMark/>
          </w:tcPr>
          <w:p w:rsidR="00224610" w:rsidRPr="000E6239" w:rsidRDefault="00224610" w:rsidP="00225328">
            <w:pPr>
              <w:rPr>
                <w:sz w:val="22"/>
              </w:rPr>
            </w:pPr>
            <w:r w:rsidRPr="000E6239">
              <w:rPr>
                <w:sz w:val="22"/>
                <w:szCs w:val="22"/>
              </w:rPr>
              <w:br w:type="page"/>
            </w:r>
            <w:r w:rsidRPr="000E6239">
              <w:rPr>
                <w:sz w:val="22"/>
                <w:szCs w:val="22"/>
              </w:rPr>
              <w:br w:type="page"/>
            </w:r>
          </w:p>
          <w:p w:rsidR="00224610" w:rsidRPr="000E6239" w:rsidRDefault="00224610" w:rsidP="00225328">
            <w:pPr>
              <w:autoSpaceDE w:val="0"/>
              <w:autoSpaceDN w:val="0"/>
              <w:adjustRightInd w:val="0"/>
              <w:rPr>
                <w:sz w:val="22"/>
              </w:rPr>
            </w:pPr>
            <w:r w:rsidRPr="000E6239">
              <w:rPr>
                <w:sz w:val="22"/>
                <w:szCs w:val="22"/>
              </w:rPr>
              <w:t>свободно, своей волей и в своем интересе в соответствии с требованиями Федерального закона от 27.07.06 № 152-ФЗ «О персональных данных» даю согласие уполномоченным должностным лицам Администрации муниципального района «</w:t>
            </w:r>
            <w:proofErr w:type="spellStart"/>
            <w:r w:rsidRPr="000E6239">
              <w:rPr>
                <w:sz w:val="22"/>
                <w:szCs w:val="22"/>
              </w:rPr>
              <w:t>Мещовский</w:t>
            </w:r>
            <w:proofErr w:type="spellEnd"/>
            <w:r w:rsidRPr="000E6239">
              <w:rPr>
                <w:sz w:val="22"/>
                <w:szCs w:val="22"/>
              </w:rPr>
              <w:t xml:space="preserve"> район», адрес: </w:t>
            </w:r>
            <w:r w:rsidRPr="000E6239">
              <w:rPr>
                <w:sz w:val="22"/>
              </w:rPr>
              <w:t xml:space="preserve">249240, Калужская область </w:t>
            </w:r>
            <w:proofErr w:type="spellStart"/>
            <w:r w:rsidRPr="000E6239">
              <w:rPr>
                <w:sz w:val="22"/>
              </w:rPr>
              <w:t>Мещовский</w:t>
            </w:r>
            <w:proofErr w:type="spellEnd"/>
            <w:r w:rsidRPr="000E6239">
              <w:rPr>
                <w:sz w:val="22"/>
              </w:rPr>
              <w:t xml:space="preserve"> район г</w:t>
            </w:r>
            <w:proofErr w:type="gramStart"/>
            <w:r w:rsidRPr="000E6239">
              <w:rPr>
                <w:sz w:val="22"/>
              </w:rPr>
              <w:t>.М</w:t>
            </w:r>
            <w:proofErr w:type="gramEnd"/>
            <w:r w:rsidRPr="000E6239">
              <w:rPr>
                <w:sz w:val="22"/>
              </w:rPr>
              <w:t>ещовск Проспект революции дом 55</w:t>
            </w:r>
            <w:r w:rsidRPr="000E6239">
              <w:rPr>
                <w:sz w:val="20"/>
              </w:rPr>
              <w:t xml:space="preserve"> </w:t>
            </w:r>
            <w:r w:rsidRPr="000E6239">
              <w:rPr>
                <w:sz w:val="22"/>
                <w:szCs w:val="22"/>
              </w:rPr>
              <w:t xml:space="preserve">(далее – Оператор), на обработку (любое действие (операцию) или совокупность действий (операций), совершаемых с использованием средств автоматизации или без использования </w:t>
            </w:r>
            <w:proofErr w:type="gramStart"/>
            <w:r w:rsidRPr="000E6239">
              <w:rPr>
                <w:sz w:val="22"/>
                <w:szCs w:val="22"/>
              </w:rPr>
              <w:t>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w:t>
            </w:r>
            <w:proofErr w:type="gramEnd"/>
          </w:p>
          <w:p w:rsidR="00224610" w:rsidRPr="000E6239" w:rsidRDefault="00224610" w:rsidP="00225328">
            <w:pPr>
              <w:autoSpaceDE w:val="0"/>
              <w:autoSpaceDN w:val="0"/>
              <w:adjustRightInd w:val="0"/>
              <w:rPr>
                <w:sz w:val="22"/>
              </w:rPr>
            </w:pPr>
          </w:p>
          <w:p w:rsidR="00224610" w:rsidRPr="000E6239" w:rsidRDefault="00224610" w:rsidP="00225328">
            <w:pPr>
              <w:autoSpaceDE w:val="0"/>
              <w:autoSpaceDN w:val="0"/>
              <w:adjustRightInd w:val="0"/>
              <w:rPr>
                <w:sz w:val="22"/>
              </w:rPr>
            </w:pPr>
            <w:proofErr w:type="gramStart"/>
            <w:r w:rsidRPr="000E6239">
              <w:rPr>
                <w:sz w:val="22"/>
                <w:szCs w:val="22"/>
              </w:rPr>
              <w:t>Фамилия, имя, отчество; контактные телефоны;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w:t>
            </w:r>
            <w:proofErr w:type="gramEnd"/>
          </w:p>
          <w:p w:rsidR="00224610" w:rsidRPr="000E6239" w:rsidRDefault="00224610" w:rsidP="00225328">
            <w:pPr>
              <w:rPr>
                <w:sz w:val="22"/>
              </w:rPr>
            </w:pPr>
          </w:p>
          <w:p w:rsidR="00224610" w:rsidRPr="000E6239" w:rsidRDefault="00224610" w:rsidP="00225328">
            <w:pPr>
              <w:rPr>
                <w:sz w:val="22"/>
              </w:rPr>
            </w:pPr>
            <w:r w:rsidRPr="000E6239">
              <w:rPr>
                <w:sz w:val="22"/>
                <w:szCs w:val="22"/>
              </w:rPr>
              <w:t xml:space="preserve">в целях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8"/>
            </w:tblGrid>
            <w:tr w:rsidR="00224610" w:rsidRPr="000E6239" w:rsidTr="00225328">
              <w:trPr>
                <w:trHeight w:val="278"/>
              </w:trPr>
              <w:tc>
                <w:tcPr>
                  <w:tcW w:w="5000" w:type="pct"/>
                  <w:tcBorders>
                    <w:top w:val="nil"/>
                    <w:left w:val="nil"/>
                    <w:bottom w:val="single" w:sz="4" w:space="0" w:color="auto"/>
                    <w:right w:val="nil"/>
                  </w:tcBorders>
                </w:tcPr>
                <w:p w:rsidR="00224610" w:rsidRPr="000E6239" w:rsidRDefault="00224610" w:rsidP="000342A2">
                  <w:pPr>
                    <w:jc w:val="center"/>
                    <w:rPr>
                      <w:sz w:val="22"/>
                    </w:rPr>
                  </w:pPr>
                  <w:r w:rsidRPr="000E6239">
                    <w:rPr>
                      <w:sz w:val="22"/>
                      <w:szCs w:val="22"/>
                    </w:rPr>
                    <w:t xml:space="preserve">предоставления молодым семьям социальных выплат на приобретение (строительства) жилья и их использования, в рамках реализации </w:t>
                  </w:r>
                  <w:r w:rsidR="000E4760" w:rsidRPr="000E6239">
                    <w:rPr>
                      <w:sz w:val="22"/>
                      <w:szCs w:val="22"/>
                    </w:rPr>
                    <w:t>основного мероприятия</w:t>
                  </w:r>
                  <w:r w:rsidRPr="000E6239">
                    <w:rPr>
                      <w:sz w:val="22"/>
                      <w:szCs w:val="22"/>
                    </w:rPr>
                    <w:t xml:space="preserve">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w:t>
                  </w:r>
                  <w:r w:rsidR="000E4760" w:rsidRPr="000E6239">
                    <w:rPr>
                      <w:sz w:val="22"/>
                      <w:szCs w:val="22"/>
                    </w:rPr>
                    <w:t>ской Федерации</w:t>
                  </w:r>
                  <w:r w:rsidR="000E6239" w:rsidRPr="000E6239">
                    <w:rPr>
                      <w:sz w:val="22"/>
                      <w:szCs w:val="22"/>
                    </w:rPr>
                    <w:t>»</w:t>
                  </w:r>
                  <w:proofErr w:type="gramStart"/>
                  <w:r w:rsidR="000E4760" w:rsidRPr="000E6239">
                    <w:rPr>
                      <w:sz w:val="22"/>
                      <w:szCs w:val="22"/>
                    </w:rPr>
                    <w:t xml:space="preserve"> </w:t>
                  </w:r>
                  <w:r w:rsidRPr="000E6239">
                    <w:rPr>
                      <w:sz w:val="22"/>
                      <w:szCs w:val="22"/>
                    </w:rPr>
                    <w:t>,</w:t>
                  </w:r>
                  <w:proofErr w:type="gramEnd"/>
                  <w:r w:rsidRPr="000E6239">
                    <w:rPr>
                      <w:sz w:val="22"/>
                      <w:szCs w:val="22"/>
                    </w:rPr>
                    <w:t xml:space="preserve"> утвержденных Постановлением Правительства Российской Федерации от 17 декабря 2010 г. №</w:t>
                  </w:r>
                  <w:r w:rsidR="000D5377">
                    <w:rPr>
                      <w:sz w:val="22"/>
                      <w:szCs w:val="22"/>
                    </w:rPr>
                    <w:t xml:space="preserve"> </w:t>
                  </w:r>
                  <w:r w:rsidRPr="000E6239">
                    <w:rPr>
                      <w:sz w:val="22"/>
                      <w:szCs w:val="22"/>
                    </w:rPr>
                    <w:t>1050  (ред</w:t>
                  </w:r>
                  <w:r w:rsidR="000342A2">
                    <w:rPr>
                      <w:sz w:val="22"/>
                      <w:szCs w:val="22"/>
                    </w:rPr>
                    <w:t>.  от 14.08.2018</w:t>
                  </w:r>
                  <w:r w:rsidR="000D5377">
                    <w:rPr>
                      <w:sz w:val="22"/>
                      <w:szCs w:val="22"/>
                    </w:rPr>
                    <w:t xml:space="preserve"> г.</w:t>
                  </w:r>
                  <w:r w:rsidRPr="000E6239">
                    <w:rPr>
                      <w:sz w:val="22"/>
                      <w:szCs w:val="22"/>
                    </w:rPr>
                    <w:t>)</w:t>
                  </w:r>
                </w:p>
              </w:tc>
            </w:tr>
          </w:tbl>
          <w:p w:rsidR="00224610" w:rsidRPr="000E6239" w:rsidRDefault="00224610" w:rsidP="00225328">
            <w:pPr>
              <w:rPr>
                <w:sz w:val="22"/>
              </w:rPr>
            </w:pPr>
          </w:p>
          <w:p w:rsidR="00224610" w:rsidRPr="000E6239" w:rsidRDefault="00224610" w:rsidP="00225328">
            <w:pPr>
              <w:rPr>
                <w:sz w:val="22"/>
              </w:rPr>
            </w:pPr>
            <w:r w:rsidRPr="000E6239">
              <w:rPr>
                <w:sz w:val="22"/>
                <w:szCs w:val="22"/>
              </w:rPr>
              <w:t>Оператор вправе осуществлять передачу сведений третьим лицам в соответствии с законодательством и нормативными правовыми актами.</w:t>
            </w:r>
          </w:p>
          <w:p w:rsidR="00224610" w:rsidRPr="000E6239" w:rsidRDefault="00224610" w:rsidP="00225328">
            <w:pPr>
              <w:rPr>
                <w:sz w:val="22"/>
              </w:rPr>
            </w:pPr>
          </w:p>
          <w:p w:rsidR="00224610" w:rsidRPr="000E6239" w:rsidRDefault="00224610" w:rsidP="00225328">
            <w:pPr>
              <w:rPr>
                <w:sz w:val="22"/>
              </w:rPr>
            </w:pPr>
            <w:proofErr w:type="gramStart"/>
            <w:r w:rsidRPr="000E6239">
              <w:rPr>
                <w:sz w:val="22"/>
                <w:szCs w:val="22"/>
              </w:rPr>
              <w:t>В соответствии с требованиями ч.3 ст.6 Федерального закона «О персональных данных» даю согласие Оператору на поручение обработки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w:t>
            </w:r>
            <w:proofErr w:type="gramEnd"/>
          </w:p>
          <w:p w:rsidR="00224610" w:rsidRPr="000E6239" w:rsidRDefault="00224610" w:rsidP="00225328">
            <w:pPr>
              <w:rPr>
                <w:sz w:val="22"/>
              </w:rPr>
            </w:pPr>
          </w:p>
          <w:p w:rsidR="00224610" w:rsidRPr="000E6239" w:rsidRDefault="00224610" w:rsidP="00225328">
            <w:pPr>
              <w:rPr>
                <w:sz w:val="22"/>
              </w:rPr>
            </w:pPr>
            <w:r w:rsidRPr="000E6239">
              <w:rPr>
                <w:sz w:val="22"/>
                <w:szCs w:val="22"/>
              </w:rPr>
              <w:t xml:space="preserve"> главному специалисту по труду и социальным вопросам администрации МР «</w:t>
            </w:r>
            <w:proofErr w:type="spellStart"/>
            <w:r w:rsidRPr="000E6239">
              <w:rPr>
                <w:sz w:val="22"/>
                <w:szCs w:val="22"/>
              </w:rPr>
              <w:t>Мещовский</w:t>
            </w:r>
            <w:proofErr w:type="spellEnd"/>
            <w:r w:rsidRPr="000E6239">
              <w:rPr>
                <w:sz w:val="22"/>
                <w:szCs w:val="22"/>
              </w:rPr>
              <w:t xml:space="preserve"> район»</w:t>
            </w:r>
          </w:p>
          <w:p w:rsidR="00224610" w:rsidRPr="000E6239" w:rsidRDefault="00224610" w:rsidP="00225328">
            <w:pPr>
              <w:rPr>
                <w:sz w:val="22"/>
              </w:rPr>
            </w:pPr>
          </w:p>
          <w:p w:rsidR="00224610" w:rsidRPr="000E6239" w:rsidRDefault="00224610" w:rsidP="00225328">
            <w:pPr>
              <w:rPr>
                <w:sz w:val="22"/>
              </w:rPr>
            </w:pPr>
            <w:r w:rsidRPr="000E6239">
              <w:rPr>
                <w:sz w:val="22"/>
                <w:szCs w:val="22"/>
              </w:rPr>
              <w:t>следующим юридическим лицам (</w:t>
            </w:r>
            <w:r w:rsidRPr="000E6239">
              <w:rPr>
                <w:i/>
                <w:sz w:val="22"/>
                <w:szCs w:val="22"/>
              </w:rPr>
              <w:t>указать наименование юридического лица</w:t>
            </w:r>
            <w:r w:rsidRPr="000E6239">
              <w:rPr>
                <w:sz w:val="22"/>
                <w:szCs w:val="22"/>
              </w:rPr>
              <w:t xml:space="preserve">): </w:t>
            </w:r>
          </w:p>
          <w:p w:rsidR="00224610" w:rsidRPr="000E6239" w:rsidRDefault="00224610" w:rsidP="00225328">
            <w:pPr>
              <w:rPr>
                <w:sz w:val="22"/>
              </w:rPr>
            </w:pPr>
            <w:r w:rsidRPr="000E6239">
              <w:rPr>
                <w:sz w:val="22"/>
                <w:szCs w:val="22"/>
              </w:rPr>
              <w:t xml:space="preserve">  Администрации муниципального района «</w:t>
            </w:r>
            <w:proofErr w:type="spellStart"/>
            <w:r w:rsidRPr="000E6239">
              <w:rPr>
                <w:sz w:val="22"/>
                <w:szCs w:val="22"/>
              </w:rPr>
              <w:t>Мещовский</w:t>
            </w:r>
            <w:proofErr w:type="spellEnd"/>
            <w:r w:rsidRPr="000E6239">
              <w:rPr>
                <w:sz w:val="22"/>
                <w:szCs w:val="22"/>
              </w:rPr>
              <w:t xml:space="preserve"> район»</w:t>
            </w:r>
          </w:p>
          <w:p w:rsidR="00224610" w:rsidRPr="000E6239" w:rsidRDefault="00224610" w:rsidP="00225328">
            <w:pPr>
              <w:rPr>
                <w:sz w:val="22"/>
              </w:rPr>
            </w:pPr>
          </w:p>
          <w:p w:rsidR="00224610" w:rsidRPr="000E6239" w:rsidRDefault="00224610" w:rsidP="00225328">
            <w:pPr>
              <w:rPr>
                <w:sz w:val="22"/>
              </w:rPr>
            </w:pPr>
            <w:r w:rsidRPr="000E6239">
              <w:rPr>
                <w:sz w:val="22"/>
                <w:szCs w:val="22"/>
              </w:rPr>
              <w:t xml:space="preserve">в целях </w:t>
            </w:r>
          </w:p>
          <w:p w:rsidR="00224610" w:rsidRPr="000E6239" w:rsidRDefault="00224610" w:rsidP="00225328">
            <w:pPr>
              <w:pStyle w:val="a6"/>
              <w:spacing w:line="240" w:lineRule="auto"/>
              <w:rPr>
                <w:rFonts w:ascii="Times New Roman" w:hAnsi="Times New Roman" w:cs="Times New Roman"/>
              </w:rPr>
            </w:pPr>
            <w:r w:rsidRPr="000E6239">
              <w:rPr>
                <w:rFonts w:ascii="Times New Roman" w:hAnsi="Times New Roman" w:cs="Times New Roman"/>
              </w:rPr>
              <w:t>предоставления молодым семьям социальных выплат на приобретение (строительства) жилья и их использования, в</w:t>
            </w:r>
            <w:r w:rsidR="000E4760" w:rsidRPr="000E6239">
              <w:rPr>
                <w:rFonts w:ascii="Times New Roman" w:hAnsi="Times New Roman" w:cs="Times New Roman"/>
              </w:rPr>
              <w:t xml:space="preserve"> рамках реализации основного мероприятия</w:t>
            </w:r>
            <w:r w:rsidRPr="000E6239">
              <w:rPr>
                <w:rFonts w:ascii="Times New Roman" w:hAnsi="Times New Roman" w:cs="Times New Roman"/>
              </w:rPr>
              <w:t xml:space="preserve">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w:t>
            </w:r>
            <w:r w:rsidR="000E4760" w:rsidRPr="000E6239">
              <w:rPr>
                <w:rFonts w:ascii="Times New Roman" w:hAnsi="Times New Roman" w:cs="Times New Roman"/>
              </w:rPr>
              <w:t>ской Федерации</w:t>
            </w:r>
            <w:r w:rsidR="000E6239" w:rsidRPr="000E6239">
              <w:rPr>
                <w:rFonts w:ascii="Times New Roman" w:hAnsi="Times New Roman" w:cs="Times New Roman"/>
              </w:rPr>
              <w:t>»</w:t>
            </w:r>
            <w:proofErr w:type="gramStart"/>
            <w:r w:rsidR="000E4760" w:rsidRPr="000E6239">
              <w:rPr>
                <w:rFonts w:ascii="Times New Roman" w:hAnsi="Times New Roman" w:cs="Times New Roman"/>
              </w:rPr>
              <w:t xml:space="preserve"> </w:t>
            </w:r>
            <w:r w:rsidRPr="000E6239">
              <w:rPr>
                <w:rFonts w:ascii="Times New Roman" w:hAnsi="Times New Roman" w:cs="Times New Roman"/>
              </w:rPr>
              <w:t>,</w:t>
            </w:r>
            <w:proofErr w:type="gramEnd"/>
            <w:r w:rsidRPr="000E6239">
              <w:rPr>
                <w:rFonts w:ascii="Times New Roman" w:hAnsi="Times New Roman" w:cs="Times New Roman"/>
              </w:rPr>
              <w:t xml:space="preserve"> утвержденных Постановлением Правительства Российской Федерации от 17 декабря 2010 г. № 1050 (</w:t>
            </w:r>
            <w:r w:rsidR="000D5377">
              <w:rPr>
                <w:rFonts w:ascii="Times New Roman" w:hAnsi="Times New Roman" w:cs="Times New Roman"/>
              </w:rPr>
              <w:t xml:space="preserve"> </w:t>
            </w:r>
            <w:r w:rsidRPr="000E6239">
              <w:rPr>
                <w:rFonts w:ascii="Times New Roman" w:hAnsi="Times New Roman" w:cs="Times New Roman"/>
              </w:rPr>
              <w:t>ред</w:t>
            </w:r>
            <w:r w:rsidR="000342A2">
              <w:rPr>
                <w:rFonts w:ascii="Times New Roman" w:hAnsi="Times New Roman" w:cs="Times New Roman"/>
              </w:rPr>
              <w:t>.  от 14.08.2018</w:t>
            </w:r>
            <w:r w:rsidR="000D5377">
              <w:rPr>
                <w:rFonts w:ascii="Times New Roman" w:hAnsi="Times New Roman" w:cs="Times New Roman"/>
              </w:rPr>
              <w:t xml:space="preserve"> г. </w:t>
            </w:r>
            <w:r w:rsidRPr="000E6239">
              <w:rPr>
                <w:rFonts w:ascii="Times New Roman" w:hAnsi="Times New Roman" w:cs="Times New Roman"/>
              </w:rPr>
              <w:t>)</w:t>
            </w:r>
          </w:p>
          <w:p w:rsidR="00224610" w:rsidRPr="000E6239" w:rsidRDefault="00224610" w:rsidP="00225328">
            <w:pPr>
              <w:rPr>
                <w:sz w:val="22"/>
              </w:rPr>
            </w:pPr>
          </w:p>
          <w:p w:rsidR="00224610" w:rsidRPr="000E6239" w:rsidRDefault="00224610" w:rsidP="00225328">
            <w:pPr>
              <w:rPr>
                <w:sz w:val="22"/>
              </w:rPr>
            </w:pPr>
            <w:r w:rsidRPr="000E6239">
              <w:rPr>
                <w:sz w:val="22"/>
                <w:szCs w:val="22"/>
              </w:rPr>
              <w:t>с соблюдением условий конфиденциальности и принятием мер, предусмотренных ст. 18.1. и 19 Федерального закона «О персональных данных.</w:t>
            </w:r>
          </w:p>
          <w:p w:rsidR="00224610" w:rsidRPr="000E6239" w:rsidRDefault="00224610" w:rsidP="00225328">
            <w:pPr>
              <w:pStyle w:val="a6"/>
              <w:spacing w:line="240" w:lineRule="auto"/>
              <w:rPr>
                <w:rFonts w:ascii="Times New Roman" w:hAnsi="Times New Roman" w:cs="Times New Roman"/>
              </w:rPr>
            </w:pPr>
          </w:p>
        </w:tc>
      </w:tr>
      <w:tr w:rsidR="00224610" w:rsidRPr="00295C6F" w:rsidTr="00225328">
        <w:trPr>
          <w:gridAfter w:val="1"/>
          <w:wAfter w:w="92" w:type="pct"/>
          <w:trHeight w:val="1038"/>
          <w:jc w:val="center"/>
        </w:trPr>
        <w:tc>
          <w:tcPr>
            <w:tcW w:w="4908" w:type="pct"/>
            <w:gridSpan w:val="13"/>
          </w:tcPr>
          <w:p w:rsidR="00224610" w:rsidRPr="00D35FFC" w:rsidRDefault="00224610" w:rsidP="00225328">
            <w:pPr>
              <w:widowControl w:val="0"/>
              <w:autoSpaceDE w:val="0"/>
              <w:autoSpaceDN w:val="0"/>
              <w:adjustRightInd w:val="0"/>
              <w:rPr>
                <w:rFonts w:ascii="Times New Roman CYR" w:hAnsi="Times New Roman CYR"/>
                <w:sz w:val="22"/>
              </w:rPr>
            </w:pPr>
            <w:r w:rsidRPr="00E84FC3">
              <w:rPr>
                <w:sz w:val="22"/>
              </w:rPr>
              <w:lastRenderedPageBreak/>
              <w:t xml:space="preserve">Срок действия Согласия на обработку персональных данных – </w:t>
            </w:r>
            <w:proofErr w:type="gramStart"/>
            <w:r w:rsidRPr="00E84FC3">
              <w:rPr>
                <w:sz w:val="22"/>
              </w:rPr>
              <w:t>с даты подписания</w:t>
            </w:r>
            <w:proofErr w:type="gramEnd"/>
            <w:r w:rsidRPr="00E84FC3">
              <w:rPr>
                <w:sz w:val="22"/>
              </w:rPr>
              <w:t xml:space="preserve"> Согласия, в </w:t>
            </w:r>
            <w:r w:rsidRPr="00BF60F5">
              <w:rPr>
                <w:sz w:val="22"/>
              </w:rPr>
              <w:t>течение</w:t>
            </w:r>
            <w:r>
              <w:rPr>
                <w:rFonts w:ascii="Times New Roman CYR" w:hAnsi="Times New Roman CYR"/>
                <w:sz w:val="22"/>
              </w:rPr>
              <w:t> </w:t>
            </w:r>
            <w:r>
              <w:rPr>
                <w:sz w:val="22"/>
              </w:rPr>
              <w:t xml:space="preserve"> срока оказания муниципальной услуги</w:t>
            </w:r>
            <w:r w:rsidRPr="00BF60F5">
              <w:rPr>
                <w:sz w:val="22"/>
              </w:rPr>
              <w:t>. Срок действия согласия на поручение обработки персональным д</w:t>
            </w:r>
            <w:r>
              <w:rPr>
                <w:sz w:val="22"/>
              </w:rPr>
              <w:t>анным третьим лицам – в течение срока оказания муниципальной услуги</w:t>
            </w:r>
            <w:r w:rsidRPr="00BF60F5">
              <w:rPr>
                <w:sz w:val="22"/>
              </w:rPr>
              <w:t>. Согласие может быть досрочно отозвано путем подачи письменного заявления в адрес Оператора.</w:t>
            </w:r>
          </w:p>
          <w:p w:rsidR="00224610" w:rsidRPr="00295C6F" w:rsidRDefault="00224610" w:rsidP="00225328">
            <w:pPr>
              <w:rPr>
                <w:sz w:val="22"/>
              </w:rPr>
            </w:pPr>
          </w:p>
          <w:p w:rsidR="00224610" w:rsidRPr="00CF2DD7" w:rsidRDefault="00224610" w:rsidP="00225328">
            <w:pPr>
              <w:ind w:firstLine="567"/>
              <w:rPr>
                <w:sz w:val="22"/>
              </w:rPr>
            </w:pPr>
            <w:r w:rsidRPr="00CF2DD7">
              <w:rPr>
                <w:sz w:val="22"/>
              </w:rPr>
              <w:t>Я предупрежде</w:t>
            </w:r>
            <w:proofErr w:type="gramStart"/>
            <w:r w:rsidRPr="00CF2DD7">
              <w:rPr>
                <w:sz w:val="22"/>
              </w:rPr>
              <w:t>н(</w:t>
            </w:r>
            <w:proofErr w:type="gramEnd"/>
            <w:r w:rsidRPr="00CF2DD7">
              <w:rPr>
                <w:sz w:val="22"/>
              </w:rPr>
              <w:t xml:space="preserve">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1" w:history="1">
              <w:proofErr w:type="spellStart"/>
              <w:r w:rsidRPr="00CF2DD7">
                <w:rPr>
                  <w:sz w:val="22"/>
                </w:rPr>
                <w:t>пп</w:t>
              </w:r>
              <w:proofErr w:type="spellEnd"/>
              <w:r w:rsidRPr="00CF2DD7">
                <w:rPr>
                  <w:sz w:val="22"/>
                </w:rPr>
                <w:t>. 2-11 ч. 1 ст. 6</w:t>
              </w:r>
            </w:hyperlink>
            <w:r w:rsidRPr="00CF2DD7">
              <w:rPr>
                <w:sz w:val="22"/>
              </w:rPr>
              <w:t xml:space="preserve"> и </w:t>
            </w:r>
            <w:hyperlink r:id="rId12" w:history="1">
              <w:r w:rsidRPr="00CF2DD7">
                <w:rPr>
                  <w:sz w:val="22"/>
                </w:rPr>
                <w:t>ч. 2</w:t>
              </w:r>
            </w:hyperlink>
            <w:r w:rsidRPr="00CF2DD7">
              <w:rPr>
                <w:sz w:val="22"/>
              </w:rPr>
              <w:t xml:space="preserve"> ст.</w:t>
            </w:r>
            <w:r w:rsidRPr="00CF2DD7">
              <w:rPr>
                <w:sz w:val="22"/>
                <w:lang w:val="en-US"/>
              </w:rPr>
              <w:t> </w:t>
            </w:r>
            <w:r w:rsidRPr="00CF2DD7">
              <w:rPr>
                <w:sz w:val="22"/>
              </w:rPr>
              <w:t>10 Федерального закона «О персональных данных».</w:t>
            </w:r>
          </w:p>
          <w:p w:rsidR="00224610" w:rsidRPr="00295C6F" w:rsidRDefault="00224610" w:rsidP="00225328">
            <w:pPr>
              <w:rPr>
                <w:sz w:val="22"/>
              </w:rPr>
            </w:pPr>
          </w:p>
        </w:tc>
      </w:tr>
      <w:tr w:rsidR="00224610" w:rsidRPr="00295C6F" w:rsidTr="00225328">
        <w:tblPrEx>
          <w:jc w:val="left"/>
        </w:tblPrEx>
        <w:trPr>
          <w:gridBefore w:val="1"/>
          <w:wBefore w:w="48" w:type="pct"/>
        </w:trPr>
        <w:tc>
          <w:tcPr>
            <w:tcW w:w="1641" w:type="pct"/>
            <w:gridSpan w:val="5"/>
            <w:tcBorders>
              <w:bottom w:val="single" w:sz="4" w:space="0" w:color="auto"/>
            </w:tcBorders>
          </w:tcPr>
          <w:p w:rsidR="00224610" w:rsidRPr="00295C6F" w:rsidRDefault="00224610" w:rsidP="00225328">
            <w:pPr>
              <w:jc w:val="center"/>
              <w:rPr>
                <w:sz w:val="22"/>
                <w:vertAlign w:val="superscript"/>
              </w:rPr>
            </w:pPr>
          </w:p>
        </w:tc>
        <w:tc>
          <w:tcPr>
            <w:tcW w:w="330" w:type="pct"/>
          </w:tcPr>
          <w:p w:rsidR="00224610" w:rsidRPr="00295C6F" w:rsidRDefault="00224610" w:rsidP="00225328">
            <w:pPr>
              <w:jc w:val="center"/>
              <w:rPr>
                <w:sz w:val="22"/>
                <w:vertAlign w:val="superscript"/>
              </w:rPr>
            </w:pPr>
          </w:p>
        </w:tc>
        <w:tc>
          <w:tcPr>
            <w:tcW w:w="1318" w:type="pct"/>
            <w:gridSpan w:val="3"/>
            <w:tcBorders>
              <w:bottom w:val="single" w:sz="4" w:space="0" w:color="auto"/>
            </w:tcBorders>
          </w:tcPr>
          <w:p w:rsidR="00224610" w:rsidRPr="00295C6F" w:rsidRDefault="00224610" w:rsidP="00225328">
            <w:pPr>
              <w:jc w:val="center"/>
              <w:rPr>
                <w:sz w:val="22"/>
                <w:vertAlign w:val="superscript"/>
              </w:rPr>
            </w:pPr>
          </w:p>
        </w:tc>
        <w:tc>
          <w:tcPr>
            <w:tcW w:w="255" w:type="pct"/>
          </w:tcPr>
          <w:p w:rsidR="00224610" w:rsidRPr="00295C6F" w:rsidRDefault="00224610" w:rsidP="00225328">
            <w:pPr>
              <w:jc w:val="center"/>
              <w:rPr>
                <w:sz w:val="22"/>
                <w:vertAlign w:val="superscript"/>
              </w:rPr>
            </w:pPr>
          </w:p>
        </w:tc>
        <w:tc>
          <w:tcPr>
            <w:tcW w:w="1408" w:type="pct"/>
            <w:gridSpan w:val="3"/>
            <w:tcBorders>
              <w:bottom w:val="single" w:sz="4" w:space="0" w:color="auto"/>
            </w:tcBorders>
          </w:tcPr>
          <w:p w:rsidR="00224610" w:rsidRPr="00295C6F" w:rsidRDefault="00224610" w:rsidP="00225328">
            <w:pPr>
              <w:jc w:val="center"/>
              <w:rPr>
                <w:sz w:val="22"/>
                <w:vertAlign w:val="superscript"/>
              </w:rPr>
            </w:pPr>
          </w:p>
        </w:tc>
      </w:tr>
      <w:tr w:rsidR="00224610" w:rsidRPr="00295C6F" w:rsidTr="00225328">
        <w:tblPrEx>
          <w:jc w:val="left"/>
        </w:tblPrEx>
        <w:trPr>
          <w:gridBefore w:val="1"/>
          <w:wBefore w:w="48" w:type="pct"/>
        </w:trPr>
        <w:tc>
          <w:tcPr>
            <w:tcW w:w="1641" w:type="pct"/>
            <w:gridSpan w:val="5"/>
            <w:tcBorders>
              <w:top w:val="single" w:sz="4" w:space="0" w:color="auto"/>
            </w:tcBorders>
          </w:tcPr>
          <w:p w:rsidR="00224610" w:rsidRPr="00295C6F" w:rsidRDefault="00224610" w:rsidP="00225328">
            <w:pPr>
              <w:jc w:val="center"/>
              <w:rPr>
                <w:sz w:val="18"/>
                <w:szCs w:val="18"/>
              </w:rPr>
            </w:pPr>
            <w:r>
              <w:rPr>
                <w:sz w:val="18"/>
                <w:szCs w:val="18"/>
              </w:rPr>
              <w:t xml:space="preserve">     </w:t>
            </w:r>
          </w:p>
        </w:tc>
        <w:tc>
          <w:tcPr>
            <w:tcW w:w="330" w:type="pct"/>
          </w:tcPr>
          <w:p w:rsidR="00224610" w:rsidRPr="00295C6F" w:rsidRDefault="00224610" w:rsidP="00225328">
            <w:pPr>
              <w:jc w:val="center"/>
              <w:rPr>
                <w:sz w:val="22"/>
              </w:rPr>
            </w:pPr>
          </w:p>
        </w:tc>
        <w:tc>
          <w:tcPr>
            <w:tcW w:w="1318" w:type="pct"/>
            <w:gridSpan w:val="3"/>
          </w:tcPr>
          <w:p w:rsidR="00224610" w:rsidRPr="00295C6F" w:rsidRDefault="00224610" w:rsidP="00225328">
            <w:pPr>
              <w:jc w:val="center"/>
              <w:rPr>
                <w:sz w:val="18"/>
                <w:szCs w:val="18"/>
              </w:rPr>
            </w:pPr>
            <w:r w:rsidRPr="00295C6F">
              <w:rPr>
                <w:sz w:val="18"/>
                <w:szCs w:val="18"/>
              </w:rPr>
              <w:t>(подпись)</w:t>
            </w:r>
          </w:p>
        </w:tc>
        <w:tc>
          <w:tcPr>
            <w:tcW w:w="255" w:type="pct"/>
          </w:tcPr>
          <w:p w:rsidR="00224610" w:rsidRPr="00295C6F" w:rsidRDefault="00224610" w:rsidP="00225328">
            <w:pPr>
              <w:jc w:val="center"/>
              <w:rPr>
                <w:sz w:val="22"/>
              </w:rPr>
            </w:pPr>
          </w:p>
        </w:tc>
        <w:tc>
          <w:tcPr>
            <w:tcW w:w="1408" w:type="pct"/>
            <w:gridSpan w:val="3"/>
          </w:tcPr>
          <w:p w:rsidR="00224610" w:rsidRPr="00295C6F" w:rsidRDefault="00224610" w:rsidP="00225328">
            <w:pPr>
              <w:jc w:val="center"/>
              <w:rPr>
                <w:sz w:val="18"/>
                <w:szCs w:val="18"/>
              </w:rPr>
            </w:pPr>
            <w:r w:rsidRPr="00295C6F">
              <w:rPr>
                <w:sz w:val="18"/>
                <w:szCs w:val="18"/>
              </w:rPr>
              <w:t>(расшифровка подписи)</w:t>
            </w:r>
          </w:p>
        </w:tc>
      </w:tr>
    </w:tbl>
    <w:p w:rsidR="00224610" w:rsidRDefault="00224610" w:rsidP="00224610">
      <w:pPr>
        <w:sectPr w:rsidR="00224610" w:rsidSect="00225328">
          <w:pgSz w:w="11907" w:h="16840" w:code="9"/>
          <w:pgMar w:top="1134" w:right="567" w:bottom="851" w:left="1134" w:header="709" w:footer="0" w:gutter="0"/>
          <w:cols w:space="720"/>
          <w:noEndnote/>
          <w:titlePg/>
          <w:docGrid w:linePitch="381"/>
        </w:sectPr>
      </w:pPr>
    </w:p>
    <w:p w:rsidR="00F70146" w:rsidRDefault="00F70146" w:rsidP="001B2293">
      <w:pPr>
        <w:jc w:val="both"/>
      </w:pPr>
    </w:p>
    <w:sectPr w:rsidR="00F70146" w:rsidSect="00403BC3">
      <w:pgSz w:w="11906" w:h="16838"/>
      <w:pgMar w:top="1134" w:right="567" w:bottom="1134" w:left="1134"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Nimbus Roman No9 L">
    <w:altName w:val="Times New Roman"/>
    <w:charset w:val="CC"/>
    <w:family w:val="roman"/>
    <w:pitch w:val="variable"/>
    <w:sig w:usb0="00000201" w:usb1="00000000" w:usb2="00000000" w:usb3="00000000" w:csb0="00000004" w:csb1="00000000"/>
  </w:font>
  <w:font w:name="Liberation Sans">
    <w:altName w:val="Arial"/>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1BCE"/>
    <w:multiLevelType w:val="multilevel"/>
    <w:tmpl w:val="B4383AA4"/>
    <w:lvl w:ilvl="0">
      <w:start w:val="1"/>
      <w:numFmt w:val="bullet"/>
      <w:lvlText w:val=""/>
      <w:lvlJc w:val="left"/>
      <w:pPr>
        <w:tabs>
          <w:tab w:val="num" w:pos="720"/>
        </w:tabs>
        <w:ind w:left="720" w:hanging="360"/>
      </w:pPr>
      <w:rPr>
        <w:rFonts w:ascii="Symbol" w:hAnsi="Symbol" w:cs="OpenSymbol" w:hint="default"/>
        <w:b/>
        <w:sz w:val="26"/>
      </w:rPr>
    </w:lvl>
    <w:lvl w:ilvl="1">
      <w:start w:val="1"/>
      <w:numFmt w:val="bullet"/>
      <w:lvlText w:val="◦"/>
      <w:lvlJc w:val="left"/>
      <w:pPr>
        <w:tabs>
          <w:tab w:val="num" w:pos="1080"/>
        </w:tabs>
        <w:ind w:left="1080" w:hanging="360"/>
      </w:pPr>
      <w:rPr>
        <w:rFonts w:ascii="OpenSymbol" w:hAnsi="OpenSymbol" w:cs="OpenSymbol" w:hint="default"/>
        <w:b/>
        <w:sz w:val="26"/>
      </w:rPr>
    </w:lvl>
    <w:lvl w:ilvl="2">
      <w:start w:val="1"/>
      <w:numFmt w:val="bullet"/>
      <w:lvlText w:val="▪"/>
      <w:lvlJc w:val="left"/>
      <w:pPr>
        <w:tabs>
          <w:tab w:val="num" w:pos="1440"/>
        </w:tabs>
        <w:ind w:left="1440" w:hanging="360"/>
      </w:pPr>
      <w:rPr>
        <w:rFonts w:ascii="OpenSymbol" w:hAnsi="OpenSymbol" w:cs="OpenSymbol" w:hint="default"/>
        <w:b/>
        <w:sz w:val="26"/>
      </w:rPr>
    </w:lvl>
    <w:lvl w:ilvl="3">
      <w:start w:val="1"/>
      <w:numFmt w:val="bullet"/>
      <w:lvlText w:val=""/>
      <w:lvlJc w:val="left"/>
      <w:pPr>
        <w:tabs>
          <w:tab w:val="num" w:pos="1800"/>
        </w:tabs>
        <w:ind w:left="1800" w:hanging="360"/>
      </w:pPr>
      <w:rPr>
        <w:rFonts w:ascii="Symbol" w:hAnsi="Symbol" w:cs="OpenSymbol" w:hint="default"/>
        <w:b/>
        <w:sz w:val="26"/>
      </w:rPr>
    </w:lvl>
    <w:lvl w:ilvl="4">
      <w:start w:val="1"/>
      <w:numFmt w:val="bullet"/>
      <w:lvlText w:val="◦"/>
      <w:lvlJc w:val="left"/>
      <w:pPr>
        <w:tabs>
          <w:tab w:val="num" w:pos="2160"/>
        </w:tabs>
        <w:ind w:left="2160" w:hanging="360"/>
      </w:pPr>
      <w:rPr>
        <w:rFonts w:ascii="OpenSymbol" w:hAnsi="OpenSymbol" w:cs="OpenSymbol" w:hint="default"/>
        <w:b/>
        <w:sz w:val="26"/>
      </w:rPr>
    </w:lvl>
    <w:lvl w:ilvl="5">
      <w:start w:val="1"/>
      <w:numFmt w:val="bullet"/>
      <w:lvlText w:val="▪"/>
      <w:lvlJc w:val="left"/>
      <w:pPr>
        <w:tabs>
          <w:tab w:val="num" w:pos="2520"/>
        </w:tabs>
        <w:ind w:left="2520" w:hanging="360"/>
      </w:pPr>
      <w:rPr>
        <w:rFonts w:ascii="OpenSymbol" w:hAnsi="OpenSymbol" w:cs="OpenSymbol" w:hint="default"/>
        <w:b/>
        <w:sz w:val="26"/>
      </w:rPr>
    </w:lvl>
    <w:lvl w:ilvl="6">
      <w:start w:val="1"/>
      <w:numFmt w:val="bullet"/>
      <w:lvlText w:val=""/>
      <w:lvlJc w:val="left"/>
      <w:pPr>
        <w:tabs>
          <w:tab w:val="num" w:pos="2880"/>
        </w:tabs>
        <w:ind w:left="2880" w:hanging="360"/>
      </w:pPr>
      <w:rPr>
        <w:rFonts w:ascii="Symbol" w:hAnsi="Symbol" w:cs="OpenSymbol" w:hint="default"/>
        <w:b/>
        <w:sz w:val="26"/>
      </w:rPr>
    </w:lvl>
    <w:lvl w:ilvl="7">
      <w:start w:val="1"/>
      <w:numFmt w:val="bullet"/>
      <w:lvlText w:val="◦"/>
      <w:lvlJc w:val="left"/>
      <w:pPr>
        <w:tabs>
          <w:tab w:val="num" w:pos="3240"/>
        </w:tabs>
        <w:ind w:left="3240" w:hanging="360"/>
      </w:pPr>
      <w:rPr>
        <w:rFonts w:ascii="OpenSymbol" w:hAnsi="OpenSymbol" w:cs="OpenSymbol" w:hint="default"/>
        <w:b/>
        <w:sz w:val="26"/>
      </w:rPr>
    </w:lvl>
    <w:lvl w:ilvl="8">
      <w:start w:val="1"/>
      <w:numFmt w:val="bullet"/>
      <w:lvlText w:val="▪"/>
      <w:lvlJc w:val="left"/>
      <w:pPr>
        <w:tabs>
          <w:tab w:val="num" w:pos="3600"/>
        </w:tabs>
        <w:ind w:left="3600" w:hanging="360"/>
      </w:pPr>
      <w:rPr>
        <w:rFonts w:ascii="OpenSymbol" w:hAnsi="OpenSymbol" w:cs="OpenSymbol" w:hint="default"/>
        <w:b/>
        <w:sz w:val="26"/>
      </w:rPr>
    </w:lvl>
  </w:abstractNum>
  <w:abstractNum w:abstractNumId="1">
    <w:nsid w:val="0CEB435A"/>
    <w:multiLevelType w:val="multilevel"/>
    <w:tmpl w:val="22B8735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03BC3"/>
    <w:rsid w:val="00006043"/>
    <w:rsid w:val="00016F86"/>
    <w:rsid w:val="00027702"/>
    <w:rsid w:val="000342A2"/>
    <w:rsid w:val="000414EC"/>
    <w:rsid w:val="00043391"/>
    <w:rsid w:val="00087756"/>
    <w:rsid w:val="000918C2"/>
    <w:rsid w:val="000C3731"/>
    <w:rsid w:val="000D5377"/>
    <w:rsid w:val="000E0DE3"/>
    <w:rsid w:val="000E297F"/>
    <w:rsid w:val="000E4760"/>
    <w:rsid w:val="000E5CCA"/>
    <w:rsid w:val="000E6239"/>
    <w:rsid w:val="0018592D"/>
    <w:rsid w:val="001954F2"/>
    <w:rsid w:val="001A3AB7"/>
    <w:rsid w:val="001B2293"/>
    <w:rsid w:val="001D1970"/>
    <w:rsid w:val="001E17A8"/>
    <w:rsid w:val="001E3D0C"/>
    <w:rsid w:val="001E7D53"/>
    <w:rsid w:val="00206539"/>
    <w:rsid w:val="002159E7"/>
    <w:rsid w:val="00224610"/>
    <w:rsid w:val="00225328"/>
    <w:rsid w:val="00274325"/>
    <w:rsid w:val="002B5FAD"/>
    <w:rsid w:val="002D27BD"/>
    <w:rsid w:val="002F58AC"/>
    <w:rsid w:val="00324628"/>
    <w:rsid w:val="00330BAC"/>
    <w:rsid w:val="003654E3"/>
    <w:rsid w:val="0039510E"/>
    <w:rsid w:val="003A12BF"/>
    <w:rsid w:val="003A526B"/>
    <w:rsid w:val="003B1543"/>
    <w:rsid w:val="003C2ABE"/>
    <w:rsid w:val="003C619A"/>
    <w:rsid w:val="003C78FC"/>
    <w:rsid w:val="003D06A4"/>
    <w:rsid w:val="003D389F"/>
    <w:rsid w:val="00403BC3"/>
    <w:rsid w:val="00410891"/>
    <w:rsid w:val="00422407"/>
    <w:rsid w:val="00424672"/>
    <w:rsid w:val="00431AFE"/>
    <w:rsid w:val="0046137F"/>
    <w:rsid w:val="00466B85"/>
    <w:rsid w:val="00486C24"/>
    <w:rsid w:val="004A5A47"/>
    <w:rsid w:val="004B65CC"/>
    <w:rsid w:val="004D59BC"/>
    <w:rsid w:val="004E379A"/>
    <w:rsid w:val="004F68CA"/>
    <w:rsid w:val="005000A4"/>
    <w:rsid w:val="00502DC7"/>
    <w:rsid w:val="00511A1F"/>
    <w:rsid w:val="0052213B"/>
    <w:rsid w:val="00532E76"/>
    <w:rsid w:val="0055618E"/>
    <w:rsid w:val="00561F56"/>
    <w:rsid w:val="005907A7"/>
    <w:rsid w:val="005A1935"/>
    <w:rsid w:val="005A4A7D"/>
    <w:rsid w:val="005A720B"/>
    <w:rsid w:val="005C6D05"/>
    <w:rsid w:val="005D0893"/>
    <w:rsid w:val="005D42DA"/>
    <w:rsid w:val="005D5B7F"/>
    <w:rsid w:val="005E0EBB"/>
    <w:rsid w:val="005E575D"/>
    <w:rsid w:val="005F4100"/>
    <w:rsid w:val="005F7D5E"/>
    <w:rsid w:val="00612C0E"/>
    <w:rsid w:val="0061590E"/>
    <w:rsid w:val="00621FF7"/>
    <w:rsid w:val="00630870"/>
    <w:rsid w:val="0064794C"/>
    <w:rsid w:val="0066635A"/>
    <w:rsid w:val="0068480C"/>
    <w:rsid w:val="006853FB"/>
    <w:rsid w:val="0068743D"/>
    <w:rsid w:val="00687F77"/>
    <w:rsid w:val="006941F8"/>
    <w:rsid w:val="00695C40"/>
    <w:rsid w:val="00697E29"/>
    <w:rsid w:val="006A2360"/>
    <w:rsid w:val="006C2786"/>
    <w:rsid w:val="00724458"/>
    <w:rsid w:val="00727065"/>
    <w:rsid w:val="007331D2"/>
    <w:rsid w:val="007462F1"/>
    <w:rsid w:val="0078401B"/>
    <w:rsid w:val="0079428D"/>
    <w:rsid w:val="007B1240"/>
    <w:rsid w:val="007C3796"/>
    <w:rsid w:val="007E5FC6"/>
    <w:rsid w:val="007F0BF8"/>
    <w:rsid w:val="007F59C6"/>
    <w:rsid w:val="0080438A"/>
    <w:rsid w:val="00814C98"/>
    <w:rsid w:val="00820FE9"/>
    <w:rsid w:val="00822357"/>
    <w:rsid w:val="00830288"/>
    <w:rsid w:val="00836B70"/>
    <w:rsid w:val="0085153A"/>
    <w:rsid w:val="00861FE9"/>
    <w:rsid w:val="00863700"/>
    <w:rsid w:val="00877C4F"/>
    <w:rsid w:val="00894110"/>
    <w:rsid w:val="008B00DE"/>
    <w:rsid w:val="00907B00"/>
    <w:rsid w:val="00943C30"/>
    <w:rsid w:val="00956EC0"/>
    <w:rsid w:val="00957A37"/>
    <w:rsid w:val="009848DA"/>
    <w:rsid w:val="009B3DA3"/>
    <w:rsid w:val="009D6ABD"/>
    <w:rsid w:val="009E7AC2"/>
    <w:rsid w:val="00A20571"/>
    <w:rsid w:val="00A66631"/>
    <w:rsid w:val="00A6688F"/>
    <w:rsid w:val="00A735AA"/>
    <w:rsid w:val="00A8617E"/>
    <w:rsid w:val="00A93EFD"/>
    <w:rsid w:val="00AA324E"/>
    <w:rsid w:val="00AB2594"/>
    <w:rsid w:val="00AE14AD"/>
    <w:rsid w:val="00AE1A92"/>
    <w:rsid w:val="00AE7A89"/>
    <w:rsid w:val="00B311B7"/>
    <w:rsid w:val="00B35025"/>
    <w:rsid w:val="00B5021B"/>
    <w:rsid w:val="00B609A4"/>
    <w:rsid w:val="00B9358F"/>
    <w:rsid w:val="00BA5725"/>
    <w:rsid w:val="00BC34D9"/>
    <w:rsid w:val="00C03F45"/>
    <w:rsid w:val="00C2491F"/>
    <w:rsid w:val="00C32E36"/>
    <w:rsid w:val="00C503CF"/>
    <w:rsid w:val="00C552DD"/>
    <w:rsid w:val="00C6286A"/>
    <w:rsid w:val="00C71E58"/>
    <w:rsid w:val="00C773DC"/>
    <w:rsid w:val="00CC62C6"/>
    <w:rsid w:val="00CD4E75"/>
    <w:rsid w:val="00D30882"/>
    <w:rsid w:val="00D754F6"/>
    <w:rsid w:val="00D77BA0"/>
    <w:rsid w:val="00D8130F"/>
    <w:rsid w:val="00D96042"/>
    <w:rsid w:val="00DA14E9"/>
    <w:rsid w:val="00DB4A4B"/>
    <w:rsid w:val="00DE7F6C"/>
    <w:rsid w:val="00DF3813"/>
    <w:rsid w:val="00DF6D0B"/>
    <w:rsid w:val="00E00874"/>
    <w:rsid w:val="00E20F97"/>
    <w:rsid w:val="00E45842"/>
    <w:rsid w:val="00E62D90"/>
    <w:rsid w:val="00E742CB"/>
    <w:rsid w:val="00E82BCD"/>
    <w:rsid w:val="00ED2E4A"/>
    <w:rsid w:val="00F13E9E"/>
    <w:rsid w:val="00F37B7B"/>
    <w:rsid w:val="00F5060D"/>
    <w:rsid w:val="00F53DD4"/>
    <w:rsid w:val="00F542D7"/>
    <w:rsid w:val="00F70146"/>
    <w:rsid w:val="00F772A5"/>
    <w:rsid w:val="00F83878"/>
    <w:rsid w:val="00F87119"/>
    <w:rsid w:val="00F9085F"/>
    <w:rsid w:val="00FA1F22"/>
    <w:rsid w:val="00FF08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Cs w:val="2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CE0"/>
    <w:rPr>
      <w:rFonts w:eastAsia="Times New Roman"/>
      <w:b w:val="0"/>
      <w:sz w:val="24"/>
      <w:szCs w:val="24"/>
      <w:lang w:eastAsia="ru-RU"/>
    </w:rPr>
  </w:style>
  <w:style w:type="paragraph" w:styleId="1">
    <w:name w:val="heading 1"/>
    <w:basedOn w:val="a"/>
    <w:next w:val="a"/>
    <w:link w:val="10"/>
    <w:qFormat/>
    <w:rsid w:val="00ED2E4A"/>
    <w:pPr>
      <w:keepNext/>
      <w:jc w:val="center"/>
      <w:outlineLvl w:val="0"/>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BA2000"/>
    <w:rPr>
      <w:color w:val="000080"/>
      <w:u w:val="single"/>
    </w:rPr>
  </w:style>
  <w:style w:type="character" w:customStyle="1" w:styleId="a3">
    <w:name w:val="Основной текст Знак"/>
    <w:basedOn w:val="a0"/>
    <w:qFormat/>
    <w:rsid w:val="00752CE0"/>
    <w:rPr>
      <w:rFonts w:ascii="Calibri" w:eastAsia="Calibri" w:hAnsi="Calibri" w:cs="Calibri"/>
      <w:b w:val="0"/>
      <w:sz w:val="22"/>
      <w:szCs w:val="22"/>
      <w:lang w:eastAsia="zh-CN"/>
    </w:rPr>
  </w:style>
  <w:style w:type="character" w:customStyle="1" w:styleId="ListLabel1">
    <w:name w:val="ListLabel 1"/>
    <w:qFormat/>
    <w:rsid w:val="000F2CA1"/>
    <w:rPr>
      <w:rFonts w:ascii="Nimbus Roman No9 L" w:hAnsi="Nimbus Roman No9 L" w:cs="OpenSymbol"/>
      <w:b/>
      <w:sz w:val="26"/>
    </w:rPr>
  </w:style>
  <w:style w:type="character" w:customStyle="1" w:styleId="a4">
    <w:name w:val="Маркеры списка"/>
    <w:qFormat/>
    <w:rsid w:val="000F2CA1"/>
    <w:rPr>
      <w:rFonts w:ascii="OpenSymbol" w:eastAsia="OpenSymbol" w:hAnsi="OpenSymbol" w:cs="OpenSymbol"/>
    </w:rPr>
  </w:style>
  <w:style w:type="character" w:customStyle="1" w:styleId="ListLabel2">
    <w:name w:val="ListLabel 2"/>
    <w:qFormat/>
    <w:rsid w:val="00403BC3"/>
    <w:rPr>
      <w:rFonts w:cs="OpenSymbol"/>
      <w:b/>
      <w:sz w:val="26"/>
    </w:rPr>
  </w:style>
  <w:style w:type="character" w:customStyle="1" w:styleId="ListLabel3">
    <w:name w:val="ListLabel 3"/>
    <w:qFormat/>
    <w:rsid w:val="00403BC3"/>
    <w:rPr>
      <w:rFonts w:cs="OpenSymbol"/>
      <w:b/>
      <w:sz w:val="26"/>
    </w:rPr>
  </w:style>
  <w:style w:type="character" w:customStyle="1" w:styleId="ListLabel4">
    <w:name w:val="ListLabel 4"/>
    <w:qFormat/>
    <w:rsid w:val="00403BC3"/>
    <w:rPr>
      <w:rFonts w:cs="OpenSymbol"/>
      <w:b/>
      <w:sz w:val="26"/>
    </w:rPr>
  </w:style>
  <w:style w:type="character" w:customStyle="1" w:styleId="ListLabel5">
    <w:name w:val="ListLabel 5"/>
    <w:qFormat/>
    <w:rsid w:val="00403BC3"/>
    <w:rPr>
      <w:rFonts w:cs="OpenSymbol"/>
      <w:b/>
      <w:sz w:val="26"/>
    </w:rPr>
  </w:style>
  <w:style w:type="character" w:customStyle="1" w:styleId="ListLabel6">
    <w:name w:val="ListLabel 6"/>
    <w:qFormat/>
    <w:rsid w:val="00403BC3"/>
    <w:rPr>
      <w:rFonts w:cs="OpenSymbol"/>
      <w:b/>
      <w:sz w:val="26"/>
    </w:rPr>
  </w:style>
  <w:style w:type="character" w:customStyle="1" w:styleId="ListLabel7">
    <w:name w:val="ListLabel 7"/>
    <w:qFormat/>
    <w:rsid w:val="00403BC3"/>
    <w:rPr>
      <w:rFonts w:cs="OpenSymbol"/>
      <w:b/>
      <w:sz w:val="26"/>
    </w:rPr>
  </w:style>
  <w:style w:type="character" w:customStyle="1" w:styleId="ListLabel8">
    <w:name w:val="ListLabel 8"/>
    <w:qFormat/>
    <w:rsid w:val="00403BC3"/>
    <w:rPr>
      <w:rFonts w:cs="OpenSymbol"/>
      <w:b/>
      <w:sz w:val="26"/>
    </w:rPr>
  </w:style>
  <w:style w:type="character" w:customStyle="1" w:styleId="ListLabel9">
    <w:name w:val="ListLabel 9"/>
    <w:qFormat/>
    <w:rsid w:val="00403BC3"/>
    <w:rPr>
      <w:rFonts w:cs="OpenSymbol"/>
      <w:b/>
      <w:sz w:val="26"/>
    </w:rPr>
  </w:style>
  <w:style w:type="character" w:customStyle="1" w:styleId="ListLabel10">
    <w:name w:val="ListLabel 10"/>
    <w:qFormat/>
    <w:rsid w:val="00403BC3"/>
    <w:rPr>
      <w:rFonts w:cs="OpenSymbol"/>
      <w:b/>
      <w:sz w:val="26"/>
    </w:rPr>
  </w:style>
  <w:style w:type="character" w:customStyle="1" w:styleId="ListLabel11">
    <w:name w:val="ListLabel 11"/>
    <w:qFormat/>
    <w:rsid w:val="00403BC3"/>
    <w:rPr>
      <w:rFonts w:ascii="Nimbus Roman No9 L" w:hAnsi="Nimbus Roman No9 L" w:cs="OpenSymbol"/>
      <w:b/>
      <w:sz w:val="26"/>
    </w:rPr>
  </w:style>
  <w:style w:type="character" w:customStyle="1" w:styleId="ListLabel12">
    <w:name w:val="ListLabel 12"/>
    <w:qFormat/>
    <w:rsid w:val="00403BC3"/>
    <w:rPr>
      <w:rFonts w:cs="OpenSymbol"/>
      <w:b/>
      <w:sz w:val="26"/>
    </w:rPr>
  </w:style>
  <w:style w:type="character" w:customStyle="1" w:styleId="ListLabel13">
    <w:name w:val="ListLabel 13"/>
    <w:qFormat/>
    <w:rsid w:val="00403BC3"/>
    <w:rPr>
      <w:rFonts w:cs="OpenSymbol"/>
      <w:b/>
      <w:sz w:val="26"/>
    </w:rPr>
  </w:style>
  <w:style w:type="character" w:customStyle="1" w:styleId="ListLabel14">
    <w:name w:val="ListLabel 14"/>
    <w:qFormat/>
    <w:rsid w:val="00403BC3"/>
    <w:rPr>
      <w:rFonts w:cs="OpenSymbol"/>
      <w:b/>
      <w:sz w:val="26"/>
    </w:rPr>
  </w:style>
  <w:style w:type="character" w:customStyle="1" w:styleId="ListLabel15">
    <w:name w:val="ListLabel 15"/>
    <w:qFormat/>
    <w:rsid w:val="00403BC3"/>
    <w:rPr>
      <w:rFonts w:cs="OpenSymbol"/>
      <w:b/>
      <w:sz w:val="26"/>
    </w:rPr>
  </w:style>
  <w:style w:type="character" w:customStyle="1" w:styleId="ListLabel16">
    <w:name w:val="ListLabel 16"/>
    <w:qFormat/>
    <w:rsid w:val="00403BC3"/>
    <w:rPr>
      <w:rFonts w:cs="OpenSymbol"/>
      <w:b/>
      <w:sz w:val="26"/>
    </w:rPr>
  </w:style>
  <w:style w:type="character" w:customStyle="1" w:styleId="ListLabel17">
    <w:name w:val="ListLabel 17"/>
    <w:qFormat/>
    <w:rsid w:val="00403BC3"/>
    <w:rPr>
      <w:rFonts w:cs="OpenSymbol"/>
      <w:b/>
      <w:sz w:val="26"/>
    </w:rPr>
  </w:style>
  <w:style w:type="character" w:customStyle="1" w:styleId="ListLabel18">
    <w:name w:val="ListLabel 18"/>
    <w:qFormat/>
    <w:rsid w:val="00403BC3"/>
    <w:rPr>
      <w:rFonts w:cs="OpenSymbol"/>
      <w:b/>
      <w:sz w:val="26"/>
    </w:rPr>
  </w:style>
  <w:style w:type="character" w:customStyle="1" w:styleId="ListLabel19">
    <w:name w:val="ListLabel 19"/>
    <w:qFormat/>
    <w:rsid w:val="00403BC3"/>
    <w:rPr>
      <w:rFonts w:cs="OpenSymbol"/>
      <w:b/>
      <w:sz w:val="26"/>
    </w:rPr>
  </w:style>
  <w:style w:type="character" w:customStyle="1" w:styleId="ListLabel20">
    <w:name w:val="ListLabel 20"/>
    <w:qFormat/>
    <w:rsid w:val="00403BC3"/>
    <w:rPr>
      <w:rFonts w:cs="OpenSymbol"/>
    </w:rPr>
  </w:style>
  <w:style w:type="character" w:customStyle="1" w:styleId="ListLabel21">
    <w:name w:val="ListLabel 21"/>
    <w:qFormat/>
    <w:rsid w:val="00403BC3"/>
    <w:rPr>
      <w:rFonts w:cs="OpenSymbol"/>
    </w:rPr>
  </w:style>
  <w:style w:type="character" w:customStyle="1" w:styleId="ListLabel22">
    <w:name w:val="ListLabel 22"/>
    <w:qFormat/>
    <w:rsid w:val="00403BC3"/>
    <w:rPr>
      <w:rFonts w:cs="OpenSymbol"/>
    </w:rPr>
  </w:style>
  <w:style w:type="character" w:customStyle="1" w:styleId="ListLabel23">
    <w:name w:val="ListLabel 23"/>
    <w:qFormat/>
    <w:rsid w:val="00403BC3"/>
    <w:rPr>
      <w:rFonts w:cs="OpenSymbol"/>
    </w:rPr>
  </w:style>
  <w:style w:type="character" w:customStyle="1" w:styleId="ListLabel24">
    <w:name w:val="ListLabel 24"/>
    <w:qFormat/>
    <w:rsid w:val="00403BC3"/>
    <w:rPr>
      <w:rFonts w:cs="OpenSymbol"/>
    </w:rPr>
  </w:style>
  <w:style w:type="character" w:customStyle="1" w:styleId="ListLabel25">
    <w:name w:val="ListLabel 25"/>
    <w:qFormat/>
    <w:rsid w:val="00403BC3"/>
    <w:rPr>
      <w:rFonts w:cs="OpenSymbol"/>
    </w:rPr>
  </w:style>
  <w:style w:type="character" w:customStyle="1" w:styleId="ListLabel26">
    <w:name w:val="ListLabel 26"/>
    <w:qFormat/>
    <w:rsid w:val="00403BC3"/>
    <w:rPr>
      <w:rFonts w:cs="OpenSymbol"/>
    </w:rPr>
  </w:style>
  <w:style w:type="character" w:customStyle="1" w:styleId="ListLabel27">
    <w:name w:val="ListLabel 27"/>
    <w:qFormat/>
    <w:rsid w:val="00403BC3"/>
    <w:rPr>
      <w:rFonts w:cs="OpenSymbol"/>
    </w:rPr>
  </w:style>
  <w:style w:type="character" w:customStyle="1" w:styleId="ListLabel28">
    <w:name w:val="ListLabel 28"/>
    <w:qFormat/>
    <w:rsid w:val="00403BC3"/>
    <w:rPr>
      <w:rFonts w:cs="OpenSymbol"/>
    </w:rPr>
  </w:style>
  <w:style w:type="paragraph" w:customStyle="1" w:styleId="a5">
    <w:name w:val="Заголовок"/>
    <w:basedOn w:val="a"/>
    <w:next w:val="a6"/>
    <w:qFormat/>
    <w:rsid w:val="000F2CA1"/>
    <w:pPr>
      <w:keepNext/>
      <w:spacing w:before="240" w:after="120"/>
    </w:pPr>
    <w:rPr>
      <w:rFonts w:ascii="Liberation Sans" w:eastAsia="Microsoft YaHei" w:hAnsi="Liberation Sans" w:cs="Mangal"/>
      <w:sz w:val="28"/>
      <w:szCs w:val="28"/>
    </w:rPr>
  </w:style>
  <w:style w:type="paragraph" w:styleId="a6">
    <w:name w:val="Body Text"/>
    <w:basedOn w:val="a"/>
    <w:rsid w:val="00752CE0"/>
    <w:pPr>
      <w:suppressAutoHyphens/>
      <w:spacing w:after="140" w:line="288" w:lineRule="auto"/>
    </w:pPr>
    <w:rPr>
      <w:rFonts w:ascii="Calibri" w:eastAsia="Calibri" w:hAnsi="Calibri" w:cs="Calibri"/>
      <w:sz w:val="22"/>
      <w:szCs w:val="22"/>
      <w:lang w:eastAsia="zh-CN"/>
    </w:rPr>
  </w:style>
  <w:style w:type="paragraph" w:styleId="a7">
    <w:name w:val="List"/>
    <w:basedOn w:val="a6"/>
    <w:rsid w:val="000F2CA1"/>
    <w:rPr>
      <w:rFonts w:cs="Mangal"/>
    </w:rPr>
  </w:style>
  <w:style w:type="paragraph" w:styleId="a8">
    <w:name w:val="Title"/>
    <w:basedOn w:val="a"/>
    <w:link w:val="a9"/>
    <w:qFormat/>
    <w:rsid w:val="00403BC3"/>
    <w:pPr>
      <w:suppressLineNumbers/>
      <w:spacing w:before="120" w:after="120"/>
    </w:pPr>
    <w:rPr>
      <w:rFonts w:cs="Mangal"/>
      <w:i/>
      <w:iCs/>
    </w:rPr>
  </w:style>
  <w:style w:type="paragraph" w:styleId="aa">
    <w:name w:val="index heading"/>
    <w:basedOn w:val="a"/>
    <w:qFormat/>
    <w:rsid w:val="000F2CA1"/>
    <w:pPr>
      <w:suppressLineNumbers/>
    </w:pPr>
    <w:rPr>
      <w:rFonts w:cs="Mangal"/>
    </w:rPr>
  </w:style>
  <w:style w:type="paragraph" w:customStyle="1" w:styleId="ab">
    <w:name w:val="Заглавие"/>
    <w:basedOn w:val="a"/>
    <w:rsid w:val="000F2CA1"/>
    <w:pPr>
      <w:suppressLineNumbers/>
      <w:spacing w:before="120" w:after="120"/>
    </w:pPr>
    <w:rPr>
      <w:rFonts w:cs="Mangal"/>
      <w:i/>
      <w:iCs/>
    </w:rPr>
  </w:style>
  <w:style w:type="paragraph" w:styleId="ac">
    <w:name w:val="No Spacing"/>
    <w:uiPriority w:val="1"/>
    <w:qFormat/>
    <w:rsid w:val="00752CE0"/>
    <w:rPr>
      <w:rFonts w:eastAsia="Times New Roman"/>
      <w:b w:val="0"/>
      <w:sz w:val="24"/>
      <w:szCs w:val="24"/>
      <w:lang w:eastAsia="ru-RU"/>
    </w:rPr>
  </w:style>
  <w:style w:type="paragraph" w:styleId="ad">
    <w:name w:val="Normal (Web)"/>
    <w:basedOn w:val="a"/>
    <w:rsid w:val="004E379A"/>
    <w:pPr>
      <w:spacing w:before="100" w:beforeAutospacing="1" w:after="100" w:afterAutospacing="1" w:line="240" w:lineRule="atLeast"/>
    </w:pPr>
    <w:rPr>
      <w:rFonts w:ascii="Verdana" w:hAnsi="Verdana"/>
      <w:color w:val="000000"/>
      <w:sz w:val="18"/>
      <w:szCs w:val="18"/>
    </w:rPr>
  </w:style>
  <w:style w:type="character" w:styleId="ae">
    <w:name w:val="Strong"/>
    <w:qFormat/>
    <w:rsid w:val="004E379A"/>
    <w:rPr>
      <w:b/>
      <w:bCs/>
    </w:rPr>
  </w:style>
  <w:style w:type="paragraph" w:customStyle="1" w:styleId="ConsPlusNonformat">
    <w:name w:val="ConsPlusNonformat"/>
    <w:rsid w:val="00431AFE"/>
    <w:pPr>
      <w:widowControl w:val="0"/>
      <w:autoSpaceDE w:val="0"/>
      <w:autoSpaceDN w:val="0"/>
    </w:pPr>
    <w:rPr>
      <w:rFonts w:ascii="Courier New" w:eastAsia="Times New Roman" w:hAnsi="Courier New" w:cs="Courier New"/>
      <w:b w:val="0"/>
      <w:szCs w:val="20"/>
      <w:lang w:eastAsia="ru-RU"/>
    </w:rPr>
  </w:style>
  <w:style w:type="character" w:customStyle="1" w:styleId="10">
    <w:name w:val="Заголовок 1 Знак"/>
    <w:basedOn w:val="a0"/>
    <w:link w:val="1"/>
    <w:rsid w:val="00ED2E4A"/>
    <w:rPr>
      <w:rFonts w:eastAsia="Times New Roman"/>
      <w:sz w:val="48"/>
      <w:szCs w:val="20"/>
      <w:lang w:eastAsia="ru-RU"/>
    </w:rPr>
  </w:style>
  <w:style w:type="character" w:customStyle="1" w:styleId="a9">
    <w:name w:val="Название Знак"/>
    <w:link w:val="a8"/>
    <w:rsid w:val="00ED2E4A"/>
    <w:rPr>
      <w:rFonts w:eastAsia="Times New Roman" w:cs="Mangal"/>
      <w:b w:val="0"/>
      <w:i/>
      <w:iCs/>
      <w:sz w:val="24"/>
      <w:szCs w:val="24"/>
      <w:lang w:eastAsia="ru-RU"/>
    </w:rPr>
  </w:style>
  <w:style w:type="paragraph" w:styleId="af">
    <w:name w:val="Balloon Text"/>
    <w:basedOn w:val="a"/>
    <w:link w:val="af0"/>
    <w:uiPriority w:val="99"/>
    <w:semiHidden/>
    <w:unhideWhenUsed/>
    <w:rsid w:val="00ED2E4A"/>
    <w:rPr>
      <w:rFonts w:ascii="Tahoma" w:hAnsi="Tahoma" w:cs="Tahoma"/>
      <w:sz w:val="16"/>
      <w:szCs w:val="16"/>
    </w:rPr>
  </w:style>
  <w:style w:type="character" w:customStyle="1" w:styleId="af0">
    <w:name w:val="Текст выноски Знак"/>
    <w:basedOn w:val="a0"/>
    <w:link w:val="af"/>
    <w:uiPriority w:val="99"/>
    <w:semiHidden/>
    <w:rsid w:val="00ED2E4A"/>
    <w:rPr>
      <w:rFonts w:ascii="Tahoma" w:eastAsia="Times New Roman" w:hAnsi="Tahoma" w:cs="Tahoma"/>
      <w:b w:val="0"/>
      <w:sz w:val="16"/>
      <w:szCs w:val="16"/>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8399D6CDDD52C57D28C07FDF1D85BB905538825894BFA2A500DC3F21CCF1B0448B522886ACD1AB2AC8B213x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dovkina_oa@adm.kaluga.ru" TargetMode="External"/><Relationship Id="rId12" Type="http://schemas.openxmlformats.org/officeDocument/2006/relationships/hyperlink" Target="garantF1://12048567.10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2048567.6012" TargetMode="External"/><Relationship Id="rId5" Type="http://schemas.openxmlformats.org/officeDocument/2006/relationships/webSettings" Target="webSettings.xml"/><Relationship Id="rId10" Type="http://schemas.openxmlformats.org/officeDocument/2006/relationships/hyperlink" Target="file:///F://l" TargetMode="External"/><Relationship Id="rId4" Type="http://schemas.openxmlformats.org/officeDocument/2006/relationships/settings" Target="settings.xml"/><Relationship Id="rId9" Type="http://schemas.openxmlformats.org/officeDocument/2006/relationships/hyperlink" Target="consultantplus://offline/ref=998399D6CDDD52C57D28C07FDF1D85BB905538825996BEA7AC00DC3F21CCF1B0448B522886ACD1AB2ACCBE13x7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E3338-C929-44B9-822C-1C64DE4C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3786</TotalTime>
  <Pages>31</Pages>
  <Words>12311</Words>
  <Characters>70173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Vdovkina</cp:lastModifiedBy>
  <cp:revision>178</cp:revision>
  <cp:lastPrinted>2018-09-03T08:21:00Z</cp:lastPrinted>
  <dcterms:created xsi:type="dcterms:W3CDTF">2016-04-06T05:38:00Z</dcterms:created>
  <dcterms:modified xsi:type="dcterms:W3CDTF">2018-09-03T10:55:00Z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