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8B0" w:rsidRDefault="00CE08B0" w:rsidP="00CE08B0">
      <w:pPr>
        <w:pStyle w:val="a3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smallCaps/>
          <w:noProof/>
        </w:rPr>
        <w:drawing>
          <wp:inline distT="0" distB="0" distL="0" distR="0">
            <wp:extent cx="809625" cy="914400"/>
            <wp:effectExtent l="19050" t="0" r="9525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3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8B0" w:rsidRDefault="00CE08B0" w:rsidP="00CE08B0">
      <w:pPr>
        <w:pStyle w:val="a3"/>
        <w:rPr>
          <w:sz w:val="40"/>
          <w:szCs w:val="40"/>
        </w:rPr>
      </w:pPr>
    </w:p>
    <w:p w:rsidR="00CE08B0" w:rsidRDefault="00CE08B0" w:rsidP="00CE08B0">
      <w:pPr>
        <w:pStyle w:val="a3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</w:p>
    <w:p w:rsidR="00CE08B0" w:rsidRDefault="00CE08B0" w:rsidP="00CE08B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района «</w:t>
      </w:r>
      <w:proofErr w:type="spellStart"/>
      <w:r>
        <w:rPr>
          <w:b/>
          <w:sz w:val="36"/>
          <w:szCs w:val="36"/>
        </w:rPr>
        <w:t>Мещовский</w:t>
      </w:r>
      <w:proofErr w:type="spellEnd"/>
      <w:r>
        <w:rPr>
          <w:b/>
          <w:sz w:val="36"/>
          <w:szCs w:val="36"/>
        </w:rPr>
        <w:t xml:space="preserve"> район»</w:t>
      </w:r>
    </w:p>
    <w:p w:rsidR="00CE08B0" w:rsidRDefault="00CE08B0" w:rsidP="00CE08B0">
      <w:pPr>
        <w:jc w:val="center"/>
        <w:rPr>
          <w:sz w:val="32"/>
          <w:szCs w:val="32"/>
        </w:rPr>
      </w:pPr>
      <w:r>
        <w:rPr>
          <w:b/>
          <w:sz w:val="36"/>
          <w:szCs w:val="36"/>
        </w:rPr>
        <w:t xml:space="preserve"> </w:t>
      </w:r>
      <w:r>
        <w:rPr>
          <w:sz w:val="32"/>
          <w:szCs w:val="32"/>
        </w:rPr>
        <w:t>Калужской области</w:t>
      </w:r>
    </w:p>
    <w:p w:rsidR="00CE08B0" w:rsidRDefault="00CE08B0" w:rsidP="00CE08B0">
      <w:pPr>
        <w:jc w:val="center"/>
        <w:rPr>
          <w:b/>
          <w:sz w:val="30"/>
          <w:szCs w:val="30"/>
        </w:rPr>
      </w:pPr>
    </w:p>
    <w:p w:rsidR="00CE08B0" w:rsidRDefault="00CE08B0" w:rsidP="00CE08B0">
      <w:pPr>
        <w:pStyle w:val="1"/>
      </w:pPr>
      <w:r>
        <w:t xml:space="preserve"> ПОСТАНОВЛЕНИЕ</w:t>
      </w:r>
    </w:p>
    <w:p w:rsidR="00CE08B0" w:rsidRDefault="00CE08B0" w:rsidP="00CE08B0">
      <w:pPr>
        <w:pStyle w:val="a5"/>
        <w:jc w:val="center"/>
        <w:rPr>
          <w:sz w:val="26"/>
          <w:szCs w:val="26"/>
        </w:rPr>
      </w:pPr>
    </w:p>
    <w:p w:rsidR="00CE08B0" w:rsidRDefault="00CE08B0" w:rsidP="00CE08B0"/>
    <w:p w:rsidR="00CE08B0" w:rsidRDefault="00CE08B0" w:rsidP="00CE08B0"/>
    <w:p w:rsidR="00CE08B0" w:rsidRDefault="00CE08B0" w:rsidP="00CE08B0">
      <w:r>
        <w:t xml:space="preserve">________________                     </w:t>
      </w:r>
      <w:r>
        <w:tab/>
        <w:t xml:space="preserve">            </w:t>
      </w:r>
      <w:r>
        <w:tab/>
        <w:t xml:space="preserve">           </w:t>
      </w:r>
      <w:r>
        <w:tab/>
        <w:t xml:space="preserve">  №______</w:t>
      </w:r>
    </w:p>
    <w:p w:rsidR="00A81FB4" w:rsidRDefault="00A81FB4" w:rsidP="00A81FB4">
      <w:pPr>
        <w:pStyle w:val="a5"/>
        <w:jc w:val="center"/>
        <w:rPr>
          <w:sz w:val="26"/>
          <w:szCs w:val="26"/>
        </w:rPr>
      </w:pPr>
    </w:p>
    <w:p w:rsidR="00CE08B0" w:rsidRPr="00D61892" w:rsidRDefault="00CE08B0" w:rsidP="00A81FB4">
      <w:pPr>
        <w:pStyle w:val="a5"/>
        <w:jc w:val="center"/>
        <w:rPr>
          <w:sz w:val="26"/>
          <w:szCs w:val="26"/>
        </w:rPr>
      </w:pPr>
    </w:p>
    <w:p w:rsidR="00D61892" w:rsidRPr="00D61892" w:rsidRDefault="00D61892" w:rsidP="00A81FB4">
      <w:pPr>
        <w:pStyle w:val="a5"/>
        <w:jc w:val="center"/>
        <w:rPr>
          <w:sz w:val="26"/>
          <w:szCs w:val="26"/>
        </w:rPr>
      </w:pPr>
    </w:p>
    <w:p w:rsidR="00072871" w:rsidRDefault="00D72956" w:rsidP="00A81FB4">
      <w:pPr>
        <w:pStyle w:val="a5"/>
        <w:outlineLvl w:val="0"/>
        <w:rPr>
          <w:b/>
          <w:szCs w:val="28"/>
        </w:rPr>
      </w:pPr>
      <w:r>
        <w:rPr>
          <w:b/>
          <w:szCs w:val="28"/>
        </w:rPr>
        <w:t xml:space="preserve">                    </w:t>
      </w:r>
      <w:r w:rsidR="00A81FB4">
        <w:rPr>
          <w:b/>
          <w:szCs w:val="28"/>
        </w:rPr>
        <w:t>О внесении изменений в постановление</w:t>
      </w:r>
    </w:p>
    <w:p w:rsidR="00D72956" w:rsidRDefault="00D72956" w:rsidP="00A81FB4">
      <w:pPr>
        <w:pStyle w:val="a5"/>
        <w:outlineLvl w:val="0"/>
        <w:rPr>
          <w:b/>
          <w:szCs w:val="28"/>
        </w:rPr>
      </w:pPr>
      <w:r>
        <w:rPr>
          <w:b/>
          <w:szCs w:val="28"/>
        </w:rPr>
        <w:t xml:space="preserve">   </w:t>
      </w:r>
      <w:r w:rsidR="00072871">
        <w:rPr>
          <w:b/>
          <w:szCs w:val="28"/>
        </w:rPr>
        <w:t>а</w:t>
      </w:r>
      <w:r w:rsidR="00A81FB4">
        <w:rPr>
          <w:b/>
          <w:szCs w:val="28"/>
        </w:rPr>
        <w:t>дминистрации</w:t>
      </w:r>
      <w:r w:rsidR="00072871">
        <w:rPr>
          <w:b/>
          <w:szCs w:val="28"/>
        </w:rPr>
        <w:t xml:space="preserve"> </w:t>
      </w:r>
      <w:r w:rsidR="00A81FB4">
        <w:rPr>
          <w:b/>
          <w:szCs w:val="28"/>
        </w:rPr>
        <w:t>МР</w:t>
      </w:r>
      <w:r>
        <w:rPr>
          <w:b/>
          <w:szCs w:val="28"/>
        </w:rPr>
        <w:t xml:space="preserve"> </w:t>
      </w:r>
      <w:r w:rsidR="00A81FB4">
        <w:rPr>
          <w:b/>
          <w:szCs w:val="28"/>
        </w:rPr>
        <w:t>«</w:t>
      </w:r>
      <w:proofErr w:type="spellStart"/>
      <w:r w:rsidR="00A81FB4">
        <w:rPr>
          <w:b/>
          <w:szCs w:val="28"/>
        </w:rPr>
        <w:t>Мещовский</w:t>
      </w:r>
      <w:proofErr w:type="spellEnd"/>
      <w:r w:rsidR="00A81FB4">
        <w:rPr>
          <w:b/>
          <w:szCs w:val="28"/>
        </w:rPr>
        <w:t xml:space="preserve"> район»</w:t>
      </w:r>
      <w:r>
        <w:rPr>
          <w:b/>
          <w:szCs w:val="28"/>
        </w:rPr>
        <w:t xml:space="preserve"> </w:t>
      </w:r>
      <w:r w:rsidR="00A81FB4">
        <w:rPr>
          <w:b/>
          <w:szCs w:val="28"/>
        </w:rPr>
        <w:t xml:space="preserve">от </w:t>
      </w:r>
      <w:r w:rsidR="00B97A22">
        <w:rPr>
          <w:b/>
          <w:szCs w:val="28"/>
        </w:rPr>
        <w:t>08.</w:t>
      </w:r>
      <w:r w:rsidR="00B97A22" w:rsidRPr="00B97A22">
        <w:rPr>
          <w:b/>
          <w:szCs w:val="28"/>
        </w:rPr>
        <w:t>1</w:t>
      </w:r>
      <w:r w:rsidR="00B97A22">
        <w:rPr>
          <w:b/>
          <w:szCs w:val="28"/>
        </w:rPr>
        <w:t>0.</w:t>
      </w:r>
      <w:r w:rsidR="00A81FB4">
        <w:rPr>
          <w:b/>
          <w:szCs w:val="28"/>
        </w:rPr>
        <w:t>201</w:t>
      </w:r>
      <w:r w:rsidR="00B97A22">
        <w:rPr>
          <w:b/>
          <w:szCs w:val="28"/>
        </w:rPr>
        <w:t>5</w:t>
      </w:r>
      <w:r>
        <w:rPr>
          <w:b/>
          <w:szCs w:val="28"/>
        </w:rPr>
        <w:t xml:space="preserve"> </w:t>
      </w:r>
      <w:r w:rsidR="00A81FB4">
        <w:rPr>
          <w:b/>
          <w:szCs w:val="28"/>
        </w:rPr>
        <w:t>г.</w:t>
      </w:r>
      <w:r w:rsidR="00072871">
        <w:rPr>
          <w:b/>
          <w:szCs w:val="28"/>
        </w:rPr>
        <w:t xml:space="preserve"> </w:t>
      </w:r>
      <w:r w:rsidR="00A81FB4">
        <w:rPr>
          <w:b/>
          <w:szCs w:val="28"/>
        </w:rPr>
        <w:t>№</w:t>
      </w:r>
      <w:r w:rsidR="00B97A22">
        <w:rPr>
          <w:b/>
          <w:szCs w:val="28"/>
        </w:rPr>
        <w:t>805</w:t>
      </w:r>
    </w:p>
    <w:p w:rsidR="00EE31E3" w:rsidRDefault="00EE31E3" w:rsidP="00A81FB4">
      <w:pPr>
        <w:pStyle w:val="a5"/>
        <w:outlineLvl w:val="0"/>
        <w:rPr>
          <w:b/>
          <w:szCs w:val="28"/>
        </w:rPr>
      </w:pPr>
      <w:r>
        <w:rPr>
          <w:b/>
          <w:szCs w:val="28"/>
        </w:rPr>
        <w:t xml:space="preserve">    </w:t>
      </w:r>
      <w:r w:rsidR="00A81FB4">
        <w:rPr>
          <w:b/>
          <w:szCs w:val="28"/>
        </w:rPr>
        <w:t>«О</w:t>
      </w:r>
      <w:r w:rsidR="00B97A22">
        <w:rPr>
          <w:b/>
          <w:szCs w:val="28"/>
        </w:rPr>
        <w:t xml:space="preserve"> внесении  изменений  в постановление администрации МР  </w:t>
      </w:r>
      <w:r>
        <w:rPr>
          <w:b/>
          <w:szCs w:val="28"/>
        </w:rPr>
        <w:t xml:space="preserve">  </w:t>
      </w:r>
    </w:p>
    <w:p w:rsidR="00EE31E3" w:rsidRDefault="00EE31E3" w:rsidP="00A81FB4">
      <w:pPr>
        <w:pStyle w:val="a5"/>
        <w:outlineLvl w:val="0"/>
        <w:rPr>
          <w:b/>
          <w:szCs w:val="28"/>
        </w:rPr>
      </w:pPr>
      <w:r>
        <w:rPr>
          <w:b/>
          <w:szCs w:val="28"/>
        </w:rPr>
        <w:t xml:space="preserve"> </w:t>
      </w:r>
      <w:r w:rsidR="00B97A22">
        <w:rPr>
          <w:b/>
          <w:szCs w:val="28"/>
        </w:rPr>
        <w:t>«</w:t>
      </w:r>
      <w:proofErr w:type="spellStart"/>
      <w:r w:rsidR="00B97A22">
        <w:rPr>
          <w:b/>
          <w:szCs w:val="28"/>
        </w:rPr>
        <w:t>Мещовский</w:t>
      </w:r>
      <w:proofErr w:type="spellEnd"/>
      <w:r w:rsidR="00B97A22">
        <w:rPr>
          <w:b/>
          <w:szCs w:val="28"/>
        </w:rPr>
        <w:t xml:space="preserve"> район» от 27.06.2012 г. №732 «О внесении изменений  </w:t>
      </w:r>
      <w:proofErr w:type="gramStart"/>
      <w:r w:rsidR="00B97A22">
        <w:rPr>
          <w:b/>
          <w:szCs w:val="28"/>
        </w:rPr>
        <w:t>в</w:t>
      </w:r>
      <w:proofErr w:type="gramEnd"/>
      <w:r w:rsidR="00B97A22">
        <w:rPr>
          <w:b/>
          <w:szCs w:val="28"/>
        </w:rPr>
        <w:t xml:space="preserve"> </w:t>
      </w:r>
    </w:p>
    <w:p w:rsidR="00EE31E3" w:rsidRDefault="00EE31E3" w:rsidP="00A81FB4">
      <w:pPr>
        <w:pStyle w:val="a5"/>
        <w:outlineLvl w:val="0"/>
        <w:rPr>
          <w:b/>
          <w:szCs w:val="28"/>
        </w:rPr>
      </w:pPr>
      <w:r>
        <w:rPr>
          <w:b/>
          <w:szCs w:val="28"/>
        </w:rPr>
        <w:t xml:space="preserve">    </w:t>
      </w:r>
      <w:r w:rsidR="00B97A22">
        <w:rPr>
          <w:b/>
          <w:szCs w:val="28"/>
        </w:rPr>
        <w:t>постановление  администрации МР «</w:t>
      </w:r>
      <w:proofErr w:type="spellStart"/>
      <w:r w:rsidR="00B97A22">
        <w:rPr>
          <w:b/>
          <w:szCs w:val="28"/>
        </w:rPr>
        <w:t>Мещовский</w:t>
      </w:r>
      <w:proofErr w:type="spellEnd"/>
      <w:r w:rsidR="00B97A22">
        <w:rPr>
          <w:b/>
          <w:szCs w:val="28"/>
        </w:rPr>
        <w:t xml:space="preserve"> район» №212 </w:t>
      </w:r>
      <w:proofErr w:type="gramStart"/>
      <w:r w:rsidR="00B97A22">
        <w:rPr>
          <w:b/>
          <w:szCs w:val="28"/>
        </w:rPr>
        <w:t>от</w:t>
      </w:r>
      <w:proofErr w:type="gramEnd"/>
      <w:r w:rsidR="00B97A22">
        <w:rPr>
          <w:b/>
          <w:szCs w:val="28"/>
        </w:rPr>
        <w:t xml:space="preserve"> </w:t>
      </w:r>
      <w:r>
        <w:rPr>
          <w:b/>
          <w:szCs w:val="28"/>
        </w:rPr>
        <w:t xml:space="preserve">     </w:t>
      </w:r>
    </w:p>
    <w:p w:rsidR="00EE31E3" w:rsidRDefault="00EE31E3" w:rsidP="00A81FB4">
      <w:pPr>
        <w:pStyle w:val="a5"/>
        <w:outlineLvl w:val="0"/>
        <w:rPr>
          <w:b/>
          <w:szCs w:val="28"/>
        </w:rPr>
      </w:pPr>
      <w:r>
        <w:rPr>
          <w:b/>
          <w:szCs w:val="28"/>
        </w:rPr>
        <w:t xml:space="preserve">  </w:t>
      </w:r>
      <w:r w:rsidR="00B97A22">
        <w:rPr>
          <w:b/>
          <w:szCs w:val="28"/>
        </w:rPr>
        <w:t xml:space="preserve">27.02.2010 г. «Осуществление муниципального земельного контроля </w:t>
      </w:r>
      <w:r>
        <w:rPr>
          <w:b/>
          <w:szCs w:val="28"/>
        </w:rPr>
        <w:t xml:space="preserve">        </w:t>
      </w:r>
    </w:p>
    <w:p w:rsidR="00A81FB4" w:rsidRDefault="00EE31E3" w:rsidP="00A81FB4">
      <w:pPr>
        <w:pStyle w:val="a5"/>
        <w:outlineLvl w:val="0"/>
        <w:rPr>
          <w:b/>
          <w:szCs w:val="28"/>
        </w:rPr>
      </w:pPr>
      <w:r>
        <w:rPr>
          <w:b/>
          <w:szCs w:val="28"/>
        </w:rPr>
        <w:t xml:space="preserve">                   </w:t>
      </w:r>
      <w:r w:rsidR="00AB14E6">
        <w:rPr>
          <w:b/>
          <w:szCs w:val="28"/>
        </w:rPr>
        <w:t xml:space="preserve">    на </w:t>
      </w:r>
      <w:r w:rsidR="00B97A22">
        <w:rPr>
          <w:b/>
          <w:szCs w:val="28"/>
        </w:rPr>
        <w:t xml:space="preserve">территории </w:t>
      </w:r>
      <w:proofErr w:type="spellStart"/>
      <w:r w:rsidR="00B97A22">
        <w:rPr>
          <w:b/>
          <w:szCs w:val="28"/>
        </w:rPr>
        <w:t>Мещовского</w:t>
      </w:r>
      <w:proofErr w:type="spellEnd"/>
      <w:r w:rsidR="00B97A22">
        <w:rPr>
          <w:b/>
          <w:szCs w:val="28"/>
        </w:rPr>
        <w:t xml:space="preserve"> района» </w:t>
      </w:r>
    </w:p>
    <w:p w:rsidR="00B97A22" w:rsidRPr="006406F5" w:rsidRDefault="00B97A22" w:rsidP="00A81FB4">
      <w:pPr>
        <w:pStyle w:val="a5"/>
        <w:outlineLvl w:val="0"/>
        <w:rPr>
          <w:b/>
          <w:szCs w:val="28"/>
        </w:rPr>
      </w:pPr>
    </w:p>
    <w:p w:rsidR="00A81FB4" w:rsidRDefault="00A81FB4" w:rsidP="00A81FB4">
      <w:pPr>
        <w:pStyle w:val="a5"/>
        <w:outlineLvl w:val="0"/>
        <w:rPr>
          <w:szCs w:val="28"/>
        </w:rPr>
      </w:pPr>
      <w:r>
        <w:rPr>
          <w:szCs w:val="28"/>
        </w:rPr>
        <w:t xml:space="preserve">        На основании  ст.43 Федерального  закона от  06.10.2003 г. №131-ФЗ «Об общих принципах организации местного самоуправления  в Российской Федерации», руководствуясь  Федеральным законом  от  27.07.2010 г</w:t>
      </w:r>
      <w:r w:rsidR="00B27BDB">
        <w:rPr>
          <w:szCs w:val="28"/>
        </w:rPr>
        <w:t>.</w:t>
      </w:r>
      <w:r>
        <w:rPr>
          <w:szCs w:val="28"/>
        </w:rPr>
        <w:t xml:space="preserve"> №210</w:t>
      </w:r>
      <w:r w:rsidR="00B27BDB">
        <w:rPr>
          <w:szCs w:val="28"/>
        </w:rPr>
        <w:t xml:space="preserve"> </w:t>
      </w:r>
      <w:r>
        <w:rPr>
          <w:szCs w:val="28"/>
        </w:rPr>
        <w:t xml:space="preserve"> «Об организации предоставления государственных и муниципальных услуг»,  ст.ст.7,35</w:t>
      </w:r>
      <w:r w:rsidR="00D72956">
        <w:rPr>
          <w:szCs w:val="28"/>
        </w:rPr>
        <w:t xml:space="preserve"> </w:t>
      </w:r>
      <w:r>
        <w:rPr>
          <w:szCs w:val="28"/>
        </w:rPr>
        <w:t>Устава</w:t>
      </w:r>
      <w:r w:rsidR="00D72956">
        <w:rPr>
          <w:szCs w:val="28"/>
        </w:rPr>
        <w:t xml:space="preserve"> муниципального</w:t>
      </w:r>
      <w:r>
        <w:rPr>
          <w:szCs w:val="28"/>
        </w:rPr>
        <w:t xml:space="preserve"> района, администрация муниципального района</w:t>
      </w:r>
      <w:r w:rsidR="00EE31E3">
        <w:rPr>
          <w:szCs w:val="28"/>
        </w:rPr>
        <w:t xml:space="preserve"> «</w:t>
      </w:r>
      <w:proofErr w:type="spellStart"/>
      <w:r w:rsidR="00EE31E3">
        <w:rPr>
          <w:szCs w:val="28"/>
        </w:rPr>
        <w:t>Мещовский</w:t>
      </w:r>
      <w:proofErr w:type="spellEnd"/>
      <w:r w:rsidR="00EE31E3">
        <w:rPr>
          <w:szCs w:val="28"/>
        </w:rPr>
        <w:t xml:space="preserve"> район»</w:t>
      </w:r>
      <w:r>
        <w:rPr>
          <w:szCs w:val="28"/>
        </w:rPr>
        <w:t xml:space="preserve"> </w:t>
      </w:r>
    </w:p>
    <w:p w:rsidR="00A81FB4" w:rsidRDefault="00A81FB4" w:rsidP="00A81FB4">
      <w:pPr>
        <w:pStyle w:val="a5"/>
        <w:outlineLvl w:val="0"/>
        <w:rPr>
          <w:sz w:val="26"/>
        </w:rPr>
      </w:pPr>
      <w:r>
        <w:rPr>
          <w:sz w:val="26"/>
        </w:rPr>
        <w:t xml:space="preserve"> </w:t>
      </w:r>
    </w:p>
    <w:p w:rsidR="00A81FB4" w:rsidRDefault="00A81FB4" w:rsidP="00A81FB4">
      <w:pPr>
        <w:pStyle w:val="a5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A81FB4" w:rsidRDefault="00A81FB4" w:rsidP="00A81FB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A81FB4" w:rsidRDefault="00A81FB4" w:rsidP="00A81FB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       1.Внести в постановление  администрации </w:t>
      </w:r>
      <w:r w:rsidR="00B27BDB">
        <w:rPr>
          <w:rFonts w:ascii="Times New Roman CYR" w:hAnsi="Times New Roman CYR" w:cs="Times New Roman CYR"/>
          <w:szCs w:val="28"/>
        </w:rPr>
        <w:t xml:space="preserve">МР </w:t>
      </w:r>
      <w:r>
        <w:rPr>
          <w:rFonts w:ascii="Times New Roman CYR" w:hAnsi="Times New Roman CYR" w:cs="Times New Roman CYR"/>
          <w:szCs w:val="28"/>
        </w:rPr>
        <w:t>«</w:t>
      </w:r>
      <w:proofErr w:type="spellStart"/>
      <w:r>
        <w:rPr>
          <w:rFonts w:ascii="Times New Roman CYR" w:hAnsi="Times New Roman CYR" w:cs="Times New Roman CYR"/>
          <w:szCs w:val="28"/>
        </w:rPr>
        <w:t>Мещовский</w:t>
      </w:r>
      <w:proofErr w:type="spellEnd"/>
      <w:r>
        <w:rPr>
          <w:rFonts w:ascii="Times New Roman CYR" w:hAnsi="Times New Roman CYR" w:cs="Times New Roman CYR"/>
          <w:szCs w:val="28"/>
        </w:rPr>
        <w:t xml:space="preserve"> район» от </w:t>
      </w:r>
      <w:r w:rsidR="00EE31E3">
        <w:rPr>
          <w:rFonts w:ascii="Times New Roman CYR" w:hAnsi="Times New Roman CYR" w:cs="Times New Roman CYR"/>
          <w:szCs w:val="28"/>
        </w:rPr>
        <w:t>08.10.</w:t>
      </w:r>
      <w:r>
        <w:rPr>
          <w:rFonts w:ascii="Times New Roman CYR" w:hAnsi="Times New Roman CYR" w:cs="Times New Roman CYR"/>
          <w:szCs w:val="28"/>
        </w:rPr>
        <w:t>201</w:t>
      </w:r>
      <w:r w:rsidR="00EE31E3">
        <w:rPr>
          <w:rFonts w:ascii="Times New Roman CYR" w:hAnsi="Times New Roman CYR" w:cs="Times New Roman CYR"/>
          <w:szCs w:val="28"/>
        </w:rPr>
        <w:t xml:space="preserve">5 г. </w:t>
      </w:r>
      <w:r>
        <w:rPr>
          <w:rFonts w:ascii="Times New Roman CYR" w:hAnsi="Times New Roman CYR" w:cs="Times New Roman CYR"/>
          <w:szCs w:val="28"/>
        </w:rPr>
        <w:t>№</w:t>
      </w:r>
      <w:r w:rsidR="00EE31E3">
        <w:rPr>
          <w:rFonts w:ascii="Times New Roman CYR" w:hAnsi="Times New Roman CYR" w:cs="Times New Roman CYR"/>
          <w:szCs w:val="28"/>
        </w:rPr>
        <w:t>805</w:t>
      </w:r>
      <w:r>
        <w:rPr>
          <w:rFonts w:ascii="Times New Roman CYR" w:hAnsi="Times New Roman CYR" w:cs="Times New Roman CYR"/>
          <w:szCs w:val="28"/>
        </w:rPr>
        <w:t xml:space="preserve"> «О</w:t>
      </w:r>
      <w:r w:rsidR="00EE31E3">
        <w:rPr>
          <w:rFonts w:ascii="Times New Roman CYR" w:hAnsi="Times New Roman CYR" w:cs="Times New Roman CYR"/>
          <w:szCs w:val="28"/>
        </w:rPr>
        <w:t xml:space="preserve"> внесении  изменений в постановление  администрации МР «</w:t>
      </w:r>
      <w:proofErr w:type="spellStart"/>
      <w:r w:rsidR="00EE31E3">
        <w:rPr>
          <w:rFonts w:ascii="Times New Roman CYR" w:hAnsi="Times New Roman CYR" w:cs="Times New Roman CYR"/>
          <w:szCs w:val="28"/>
        </w:rPr>
        <w:t>Мещовский</w:t>
      </w:r>
      <w:proofErr w:type="spellEnd"/>
      <w:r w:rsidR="00EE31E3">
        <w:rPr>
          <w:rFonts w:ascii="Times New Roman CYR" w:hAnsi="Times New Roman CYR" w:cs="Times New Roman CYR"/>
          <w:szCs w:val="28"/>
        </w:rPr>
        <w:t xml:space="preserve"> район»  от 27.06.2012 г. № 732 «О внесении изменений  в постановление  администрации МР «</w:t>
      </w:r>
      <w:proofErr w:type="spellStart"/>
      <w:r w:rsidR="00EE31E3">
        <w:rPr>
          <w:rFonts w:ascii="Times New Roman CYR" w:hAnsi="Times New Roman CYR" w:cs="Times New Roman CYR"/>
          <w:szCs w:val="28"/>
        </w:rPr>
        <w:t>Мещовский</w:t>
      </w:r>
      <w:proofErr w:type="spellEnd"/>
      <w:r w:rsidR="00EE31E3">
        <w:rPr>
          <w:rFonts w:ascii="Times New Roman CYR" w:hAnsi="Times New Roman CYR" w:cs="Times New Roman CYR"/>
          <w:szCs w:val="28"/>
        </w:rPr>
        <w:t xml:space="preserve"> район» № 212 от 27.02.2010 г. «Осуществление муниципального земельного контроля на территории </w:t>
      </w:r>
      <w:proofErr w:type="spellStart"/>
      <w:r w:rsidR="00EE31E3">
        <w:rPr>
          <w:rFonts w:ascii="Times New Roman CYR" w:hAnsi="Times New Roman CYR" w:cs="Times New Roman CYR"/>
          <w:szCs w:val="28"/>
        </w:rPr>
        <w:t>Мещовского</w:t>
      </w:r>
      <w:proofErr w:type="spellEnd"/>
      <w:r w:rsidR="00EE31E3">
        <w:rPr>
          <w:rFonts w:ascii="Times New Roman CYR" w:hAnsi="Times New Roman CYR" w:cs="Times New Roman CYR"/>
          <w:szCs w:val="28"/>
        </w:rPr>
        <w:t xml:space="preserve"> района»</w:t>
      </w:r>
      <w:r>
        <w:rPr>
          <w:rFonts w:ascii="Times New Roman CYR" w:hAnsi="Times New Roman CYR" w:cs="Times New Roman CYR"/>
          <w:szCs w:val="28"/>
        </w:rPr>
        <w:t xml:space="preserve"> следующие изменения:</w:t>
      </w:r>
    </w:p>
    <w:p w:rsidR="00A81FB4" w:rsidRDefault="00A81FB4" w:rsidP="00A81FB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       1.1.Пункт </w:t>
      </w:r>
      <w:r w:rsidR="00EE31E3">
        <w:rPr>
          <w:rFonts w:ascii="Times New Roman CYR" w:hAnsi="Times New Roman CYR" w:cs="Times New Roman CYR"/>
          <w:szCs w:val="28"/>
        </w:rPr>
        <w:t>1.7 приложения к</w:t>
      </w:r>
      <w:r>
        <w:rPr>
          <w:rFonts w:ascii="Times New Roman CYR" w:hAnsi="Times New Roman CYR" w:cs="Times New Roman CYR"/>
          <w:szCs w:val="28"/>
        </w:rPr>
        <w:t xml:space="preserve">  постановлени</w:t>
      </w:r>
      <w:r w:rsidR="00EE31E3">
        <w:rPr>
          <w:rFonts w:ascii="Times New Roman CYR" w:hAnsi="Times New Roman CYR" w:cs="Times New Roman CYR"/>
          <w:szCs w:val="28"/>
        </w:rPr>
        <w:t>ю «Административный регламент осуществления муниципального земельного контроля на территории  муниципального района «</w:t>
      </w:r>
      <w:proofErr w:type="spellStart"/>
      <w:r w:rsidR="00EE31E3">
        <w:rPr>
          <w:rFonts w:ascii="Times New Roman CYR" w:hAnsi="Times New Roman CYR" w:cs="Times New Roman CYR"/>
          <w:szCs w:val="28"/>
        </w:rPr>
        <w:t>Мещовский</w:t>
      </w:r>
      <w:proofErr w:type="spellEnd"/>
      <w:r w:rsidR="00EE31E3">
        <w:rPr>
          <w:rFonts w:ascii="Times New Roman CYR" w:hAnsi="Times New Roman CYR" w:cs="Times New Roman CYR"/>
          <w:szCs w:val="28"/>
        </w:rPr>
        <w:t xml:space="preserve"> район» </w:t>
      </w:r>
      <w:r>
        <w:rPr>
          <w:rFonts w:ascii="Times New Roman CYR" w:hAnsi="Times New Roman CYR" w:cs="Times New Roman CYR"/>
          <w:szCs w:val="28"/>
        </w:rPr>
        <w:t xml:space="preserve"> изложить в новой </w:t>
      </w:r>
      <w:r>
        <w:rPr>
          <w:rFonts w:ascii="Times New Roman CYR" w:hAnsi="Times New Roman CYR" w:cs="Times New Roman CYR"/>
          <w:szCs w:val="28"/>
        </w:rPr>
        <w:lastRenderedPageBreak/>
        <w:t>редакции:</w:t>
      </w:r>
    </w:p>
    <w:p w:rsidR="00202F69" w:rsidRDefault="00EE31E3" w:rsidP="00202F69">
      <w:pPr>
        <w:jc w:val="both"/>
        <w:rPr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       «1.7.</w:t>
      </w:r>
      <w:r w:rsidR="00202F69" w:rsidRPr="00202F69">
        <w:rPr>
          <w:szCs w:val="28"/>
        </w:rPr>
        <w:t xml:space="preserve"> </w:t>
      </w:r>
      <w:r w:rsidR="00202F69">
        <w:rPr>
          <w:szCs w:val="28"/>
        </w:rPr>
        <w:t xml:space="preserve">При осуществлении муниципального земельного контроля   уполномоченные  должностные   лица  Администрации МР « </w:t>
      </w:r>
      <w:proofErr w:type="spellStart"/>
      <w:r w:rsidR="00202F69">
        <w:rPr>
          <w:szCs w:val="28"/>
        </w:rPr>
        <w:t>Мещовский</w:t>
      </w:r>
      <w:proofErr w:type="spellEnd"/>
      <w:r w:rsidR="00202F69">
        <w:rPr>
          <w:szCs w:val="28"/>
        </w:rPr>
        <w:t xml:space="preserve"> район»  взаимодействуют </w:t>
      </w:r>
      <w:proofErr w:type="gramStart"/>
      <w:r w:rsidR="00202F69">
        <w:rPr>
          <w:szCs w:val="28"/>
        </w:rPr>
        <w:t>с</w:t>
      </w:r>
      <w:proofErr w:type="gramEnd"/>
      <w:r w:rsidR="00202F69">
        <w:rPr>
          <w:szCs w:val="28"/>
        </w:rPr>
        <w:t>:</w:t>
      </w:r>
    </w:p>
    <w:p w:rsidR="00202F69" w:rsidRDefault="00202F69" w:rsidP="00202F69">
      <w:pPr>
        <w:jc w:val="both"/>
        <w:rPr>
          <w:szCs w:val="28"/>
        </w:rPr>
      </w:pPr>
      <w:r>
        <w:rPr>
          <w:szCs w:val="28"/>
        </w:rPr>
        <w:t xml:space="preserve">      -Территориальным Управлением  Федеральный службы  по ветеринарному и фитосанитарному надзору </w:t>
      </w:r>
      <w:proofErr w:type="gramStart"/>
      <w:r>
        <w:rPr>
          <w:szCs w:val="28"/>
        </w:rPr>
        <w:t xml:space="preserve">( </w:t>
      </w:r>
      <w:proofErr w:type="spellStart"/>
      <w:proofErr w:type="gramEnd"/>
      <w:r>
        <w:rPr>
          <w:szCs w:val="28"/>
        </w:rPr>
        <w:t>Россельхознадзор</w:t>
      </w:r>
      <w:proofErr w:type="spellEnd"/>
      <w:r>
        <w:rPr>
          <w:szCs w:val="28"/>
        </w:rPr>
        <w:t>) ;</w:t>
      </w:r>
    </w:p>
    <w:p w:rsidR="00202F69" w:rsidRDefault="00202F69" w:rsidP="00202F69">
      <w:pPr>
        <w:jc w:val="both"/>
        <w:rPr>
          <w:szCs w:val="28"/>
        </w:rPr>
      </w:pPr>
      <w:r>
        <w:rPr>
          <w:szCs w:val="28"/>
        </w:rPr>
        <w:t xml:space="preserve">     - Территориальным  управлением  Федеральной службы  по   надзору   в сфере   природопользования  по Калужской области </w:t>
      </w:r>
      <w:proofErr w:type="gramStart"/>
      <w:r>
        <w:rPr>
          <w:szCs w:val="28"/>
        </w:rPr>
        <w:t xml:space="preserve">( </w:t>
      </w:r>
      <w:proofErr w:type="spellStart"/>
      <w:proofErr w:type="gramEnd"/>
      <w:r>
        <w:rPr>
          <w:szCs w:val="28"/>
        </w:rPr>
        <w:t>Росприроднадзор</w:t>
      </w:r>
      <w:proofErr w:type="spellEnd"/>
      <w:r>
        <w:rPr>
          <w:szCs w:val="28"/>
        </w:rPr>
        <w:t>)  ;</w:t>
      </w:r>
    </w:p>
    <w:p w:rsidR="00202F69" w:rsidRDefault="00202F69" w:rsidP="00202F69">
      <w:pPr>
        <w:jc w:val="both"/>
        <w:rPr>
          <w:szCs w:val="28"/>
        </w:rPr>
      </w:pPr>
      <w:r>
        <w:rPr>
          <w:szCs w:val="28"/>
        </w:rPr>
        <w:t xml:space="preserve">     -  Территориальным управлением Министерства природных ресурсов</w:t>
      </w:r>
      <w:proofErr w:type="gramStart"/>
      <w:r>
        <w:rPr>
          <w:szCs w:val="28"/>
        </w:rPr>
        <w:t xml:space="preserve"> ;</w:t>
      </w:r>
      <w:proofErr w:type="gramEnd"/>
    </w:p>
    <w:p w:rsidR="00202F69" w:rsidRDefault="00202F69" w:rsidP="00202F69">
      <w:pPr>
        <w:jc w:val="both"/>
        <w:rPr>
          <w:szCs w:val="28"/>
        </w:rPr>
      </w:pPr>
      <w:r>
        <w:rPr>
          <w:szCs w:val="28"/>
        </w:rPr>
        <w:t xml:space="preserve">     -  Территориальным  управлением   Федеральной службы  по надзору  в сфере  защиты прав потребителей  и благополучия  человека  по Калужской области</w:t>
      </w:r>
      <w:proofErr w:type="gramStart"/>
      <w:r>
        <w:rPr>
          <w:szCs w:val="28"/>
        </w:rPr>
        <w:t xml:space="preserve">  ;</w:t>
      </w:r>
      <w:proofErr w:type="gramEnd"/>
      <w:r>
        <w:rPr>
          <w:szCs w:val="28"/>
        </w:rPr>
        <w:t xml:space="preserve">  </w:t>
      </w:r>
    </w:p>
    <w:p w:rsidR="00202F69" w:rsidRDefault="00202F69" w:rsidP="00202F69">
      <w:pPr>
        <w:jc w:val="both"/>
        <w:rPr>
          <w:szCs w:val="28"/>
        </w:rPr>
      </w:pPr>
      <w:r>
        <w:rPr>
          <w:szCs w:val="28"/>
        </w:rPr>
        <w:t xml:space="preserve">     -  Министерством  сельского хозяйства</w:t>
      </w:r>
      <w:proofErr w:type="gramStart"/>
      <w:r>
        <w:rPr>
          <w:szCs w:val="28"/>
        </w:rPr>
        <w:t xml:space="preserve"> ;</w:t>
      </w:r>
      <w:proofErr w:type="gramEnd"/>
    </w:p>
    <w:p w:rsidR="00202F69" w:rsidRDefault="00202F69" w:rsidP="00202F69">
      <w:pPr>
        <w:jc w:val="both"/>
        <w:rPr>
          <w:szCs w:val="28"/>
        </w:rPr>
      </w:pPr>
      <w:r>
        <w:rPr>
          <w:szCs w:val="28"/>
        </w:rPr>
        <w:t xml:space="preserve">     -  Министерством  строительства  и </w:t>
      </w:r>
      <w:proofErr w:type="spellStart"/>
      <w:r>
        <w:rPr>
          <w:szCs w:val="28"/>
        </w:rPr>
        <w:t>жилищн</w:t>
      </w:r>
      <w:proofErr w:type="gramStart"/>
      <w:r>
        <w:rPr>
          <w:szCs w:val="28"/>
        </w:rPr>
        <w:t>о</w:t>
      </w:r>
      <w:proofErr w:type="spellEnd"/>
      <w:r>
        <w:rPr>
          <w:szCs w:val="28"/>
        </w:rPr>
        <w:t>-</w:t>
      </w:r>
      <w:proofErr w:type="gramEnd"/>
      <w:r>
        <w:rPr>
          <w:szCs w:val="28"/>
        </w:rPr>
        <w:t xml:space="preserve"> коммунального хозяйства  Калужской области   ( в пределах компетенции) ; </w:t>
      </w:r>
    </w:p>
    <w:p w:rsidR="00202F69" w:rsidRDefault="00202F69" w:rsidP="00202F69">
      <w:pPr>
        <w:jc w:val="both"/>
        <w:rPr>
          <w:szCs w:val="28"/>
        </w:rPr>
      </w:pPr>
      <w:r>
        <w:rPr>
          <w:szCs w:val="28"/>
        </w:rPr>
        <w:t xml:space="preserve">      - Территориальным Управлением Федеральной  службы  государственной регистрации</w:t>
      </w:r>
      <w:proofErr w:type="gramStart"/>
      <w:r>
        <w:rPr>
          <w:szCs w:val="28"/>
        </w:rPr>
        <w:t xml:space="preserve">  ,</w:t>
      </w:r>
      <w:proofErr w:type="gramEnd"/>
      <w:r>
        <w:rPr>
          <w:szCs w:val="28"/>
        </w:rPr>
        <w:t xml:space="preserve"> кадастра и картографии по  Калужской области ;</w:t>
      </w:r>
    </w:p>
    <w:p w:rsidR="00202F69" w:rsidRDefault="00202F69" w:rsidP="00202F69">
      <w:pPr>
        <w:jc w:val="both"/>
        <w:rPr>
          <w:szCs w:val="28"/>
        </w:rPr>
      </w:pPr>
      <w:r>
        <w:rPr>
          <w:szCs w:val="28"/>
        </w:rPr>
        <w:t xml:space="preserve">       - правоохранительными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судебными органами , органами контроля ,  органами местного  самоуправления  и другими  территориальными  органами исполнительной власти  Калужской области ;</w:t>
      </w:r>
    </w:p>
    <w:p w:rsidR="00202F69" w:rsidRDefault="00202F69" w:rsidP="00202F69">
      <w:pPr>
        <w:jc w:val="both"/>
        <w:rPr>
          <w:szCs w:val="28"/>
        </w:rPr>
      </w:pPr>
      <w:r>
        <w:rPr>
          <w:szCs w:val="28"/>
        </w:rPr>
        <w:t xml:space="preserve">        - предприятиями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>учреждениями , организациями , общественными объединениями , а также гражданами  .</w:t>
      </w:r>
    </w:p>
    <w:p w:rsidR="00202F69" w:rsidRDefault="00202F69" w:rsidP="002C7CFB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         Порядок взаимодействия органов муниципального  земельного  контроля  с  иными органами   устанавливается  Правите</w:t>
      </w:r>
      <w:r w:rsidR="00CE08B0">
        <w:rPr>
          <w:szCs w:val="28"/>
        </w:rPr>
        <w:t xml:space="preserve">льством  Российской  Федерации. </w:t>
      </w:r>
      <w:proofErr w:type="gramStart"/>
      <w:r>
        <w:rPr>
          <w:szCs w:val="28"/>
        </w:rPr>
        <w:t xml:space="preserve">Сроки и порядок формирования и направления межведомственных запросов определяются </w:t>
      </w:r>
      <w:r w:rsidR="00F6359C">
        <w:rPr>
          <w:szCs w:val="28"/>
        </w:rPr>
        <w:t xml:space="preserve">в соответствии с </w:t>
      </w:r>
      <w:hyperlink r:id="rId5" w:history="1">
        <w:r w:rsidR="002C7CFB" w:rsidRPr="002C7CFB">
          <w:rPr>
            <w:rFonts w:eastAsiaTheme="minorHAnsi"/>
            <w:szCs w:val="28"/>
            <w:lang w:eastAsia="en-US"/>
          </w:rPr>
          <w:t>Правила</w:t>
        </w:r>
      </w:hyperlink>
      <w:r w:rsidR="002C7CFB" w:rsidRPr="002C7CFB">
        <w:rPr>
          <w:rFonts w:eastAsiaTheme="minorHAnsi"/>
          <w:szCs w:val="28"/>
          <w:lang w:eastAsia="en-US"/>
        </w:rPr>
        <w:t xml:space="preserve">ми </w:t>
      </w:r>
      <w:r w:rsidR="002C7CFB">
        <w:rPr>
          <w:rFonts w:eastAsiaTheme="minorHAnsi"/>
          <w:szCs w:val="28"/>
          <w:lang w:eastAsia="en-US"/>
        </w:rPr>
        <w:t>направления запроса и получения на безвозмездной основе, в том числе в электронной форме, документов и (или) информации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</w:t>
      </w:r>
      <w:proofErr w:type="gramEnd"/>
      <w:r w:rsidR="002C7CFB">
        <w:rPr>
          <w:rFonts w:eastAsiaTheme="minorHAnsi"/>
          <w:szCs w:val="28"/>
          <w:lang w:eastAsia="en-US"/>
        </w:rPr>
        <w:t xml:space="preserve"> </w:t>
      </w:r>
      <w:proofErr w:type="gramStart"/>
      <w:r w:rsidR="002C7CFB">
        <w:rPr>
          <w:rFonts w:eastAsiaTheme="minorHAnsi"/>
          <w:szCs w:val="28"/>
          <w:lang w:eastAsia="en-US"/>
        </w:rPr>
        <w:t>распоряжении</w:t>
      </w:r>
      <w:proofErr w:type="gramEnd"/>
      <w:r w:rsidR="002C7CFB">
        <w:rPr>
          <w:rFonts w:eastAsiaTheme="minorHAnsi"/>
          <w:szCs w:val="28"/>
          <w:lang w:eastAsia="en-US"/>
        </w:rPr>
        <w:t xml:space="preserve"> которых находятся эти документы и (или) информация, в рамках межведомственного информационного взаимодействия</w:t>
      </w:r>
      <w:r w:rsidR="002C7CFB" w:rsidRPr="002C7CFB">
        <w:rPr>
          <w:rFonts w:eastAsiaTheme="minorHAnsi"/>
          <w:szCs w:val="28"/>
          <w:lang w:eastAsia="en-US"/>
        </w:rPr>
        <w:t>»</w:t>
      </w:r>
      <w:r w:rsidR="002C7CFB">
        <w:rPr>
          <w:rFonts w:eastAsiaTheme="minorHAnsi"/>
          <w:szCs w:val="28"/>
          <w:lang w:eastAsia="en-US"/>
        </w:rPr>
        <w:t xml:space="preserve">, </w:t>
      </w:r>
      <w:r w:rsidR="00DA6917" w:rsidRPr="002C7CFB">
        <w:rPr>
          <w:rFonts w:eastAsiaTheme="minorHAnsi"/>
          <w:szCs w:val="28"/>
          <w:lang w:eastAsia="en-US"/>
        </w:rPr>
        <w:t xml:space="preserve"> </w:t>
      </w:r>
      <w:r w:rsidR="002C7CFB">
        <w:rPr>
          <w:rFonts w:eastAsiaTheme="minorHAnsi"/>
          <w:szCs w:val="28"/>
          <w:lang w:eastAsia="en-US"/>
        </w:rPr>
        <w:t>утвержденных постановлением П</w:t>
      </w:r>
      <w:r w:rsidR="002C7CFB" w:rsidRPr="002C7CFB">
        <w:rPr>
          <w:rFonts w:eastAsiaTheme="minorHAnsi"/>
          <w:szCs w:val="28"/>
          <w:lang w:eastAsia="en-US"/>
        </w:rPr>
        <w:t>равительства Российской Федерации от 18 апреля 2016 года</w:t>
      </w:r>
      <w:r w:rsidR="002C7CFB">
        <w:rPr>
          <w:rFonts w:eastAsiaTheme="minorHAnsi"/>
          <w:szCs w:val="28"/>
          <w:lang w:eastAsia="en-US"/>
        </w:rPr>
        <w:t xml:space="preserve"> № </w:t>
      </w:r>
      <w:r w:rsidR="002C7CFB" w:rsidRPr="002C7CFB">
        <w:rPr>
          <w:rFonts w:eastAsiaTheme="minorHAnsi"/>
          <w:szCs w:val="28"/>
          <w:lang w:eastAsia="en-US"/>
        </w:rPr>
        <w:t>323.</w:t>
      </w:r>
      <w:r w:rsidR="00F6359C">
        <w:rPr>
          <w:rFonts w:eastAsiaTheme="minorHAnsi"/>
          <w:sz w:val="24"/>
          <w:szCs w:val="24"/>
          <w:lang w:eastAsia="en-US"/>
        </w:rPr>
        <w:t xml:space="preserve"> </w:t>
      </w:r>
      <w:r w:rsidR="002C7CFB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szCs w:val="28"/>
        </w:rPr>
        <w:t xml:space="preserve">Межведомственный запрос формируется и направляется в форме электронного документа, подписанного электронной подписью и направляется по каналам системы межведомственного электронного взаимодействия. Направление межведомственного запроса допускается только в целях, связанных с исполнением муниципальной функции. Срок подготовки запроса на получение документов и (или) информации, которые находятся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органами, включенных в определённый Правительством  Российской Федерации Перечень составляет 2 рабочих дня. </w:t>
      </w:r>
      <w:r>
        <w:rPr>
          <w:szCs w:val="28"/>
        </w:rPr>
        <w:lastRenderedPageBreak/>
        <w:t>Срок подготовки и направления ответа на запрос не может превышать 5 рабочих дней со дня его поступления  в орган или организацию, предоставляющие документы и (или) информацию.</w:t>
      </w:r>
    </w:p>
    <w:p w:rsidR="00202F69" w:rsidRDefault="00202F69" w:rsidP="00202F69">
      <w:pPr>
        <w:jc w:val="both"/>
        <w:rPr>
          <w:szCs w:val="28"/>
        </w:rPr>
      </w:pPr>
      <w:r>
        <w:rPr>
          <w:szCs w:val="28"/>
        </w:rPr>
        <w:t>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связью.</w:t>
      </w:r>
    </w:p>
    <w:p w:rsidR="00202F69" w:rsidRDefault="00202F69" w:rsidP="004F2EF6">
      <w:pPr>
        <w:jc w:val="both"/>
        <w:rPr>
          <w:szCs w:val="28"/>
        </w:rPr>
      </w:pPr>
      <w:proofErr w:type="gramStart"/>
      <w:r>
        <w:rPr>
          <w:szCs w:val="28"/>
        </w:rPr>
        <w:t>В рамках межведомственного информационного взаимодействия специалист администрации запрашивает документ и (или) информацию, которые находятся в распоряжении иных государственных органов, органов местного самоуправления либо подведомственных государственным органам или местного самоуправления организации и включены в Перечень, утверждённый распоряжением Правите</w:t>
      </w:r>
      <w:r w:rsidR="00A73FD1">
        <w:rPr>
          <w:szCs w:val="28"/>
        </w:rPr>
        <w:t xml:space="preserve">льства РФ от 19.04.2016г №724-р  </w:t>
      </w:r>
      <w:r w:rsidR="004F2EF6">
        <w:t>«</w:t>
      </w:r>
      <w:r w:rsidR="004F2EF6" w:rsidRPr="004F2EF6">
        <w:rPr>
          <w:szCs w:val="28"/>
        </w:rPr>
        <w:t>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</w:t>
      </w:r>
      <w:proofErr w:type="gramEnd"/>
      <w:r w:rsidR="004F2EF6" w:rsidRPr="004F2EF6">
        <w:rPr>
          <w:szCs w:val="28"/>
        </w:rPr>
        <w:t xml:space="preserve"> (надзора), органами муниципального контроля (надзора) при организации и проведении проверок от иных государственных органов, органов местного самоуправления либо организаций, в распоряжении которых находятся э</w:t>
      </w:r>
      <w:r w:rsidR="004F2EF6">
        <w:rPr>
          <w:szCs w:val="28"/>
        </w:rPr>
        <w:t>ти документы и (или) информация</w:t>
      </w:r>
      <w:r w:rsidR="00A73FD1">
        <w:rPr>
          <w:szCs w:val="28"/>
        </w:rPr>
        <w:t>»</w:t>
      </w:r>
      <w:r w:rsidR="004F2EF6">
        <w:rPr>
          <w:szCs w:val="28"/>
        </w:rPr>
        <w:t xml:space="preserve">: </w:t>
      </w:r>
      <w:proofErr w:type="spellStart"/>
      <w:r w:rsidR="004F2EF6">
        <w:rPr>
          <w:szCs w:val="28"/>
        </w:rPr>
        <w:t>Росреестр</w:t>
      </w:r>
      <w:proofErr w:type="spellEnd"/>
      <w:r w:rsidR="004F2EF6">
        <w:rPr>
          <w:szCs w:val="28"/>
        </w:rPr>
        <w:t xml:space="preserve">:  </w:t>
      </w:r>
      <w:r>
        <w:rPr>
          <w:szCs w:val="28"/>
        </w:rPr>
        <w:t>-</w:t>
      </w:r>
      <w:r w:rsidR="004F2EF6">
        <w:rPr>
          <w:szCs w:val="28"/>
        </w:rPr>
        <w:t xml:space="preserve"> </w:t>
      </w:r>
      <w:r>
        <w:rPr>
          <w:szCs w:val="28"/>
        </w:rPr>
        <w:t>Выписка из Единого государственного реестра недви</w:t>
      </w:r>
      <w:r w:rsidR="004F2EF6">
        <w:rPr>
          <w:szCs w:val="28"/>
        </w:rPr>
        <w:t>жимости об объекте недвижимости;</w:t>
      </w:r>
    </w:p>
    <w:p w:rsidR="00202F69" w:rsidRDefault="00202F69" w:rsidP="00202F69">
      <w:pPr>
        <w:autoSpaceDE w:val="0"/>
        <w:autoSpaceDN w:val="0"/>
        <w:adjustRightInd w:val="0"/>
        <w:rPr>
          <w:szCs w:val="28"/>
        </w:rPr>
      </w:pPr>
      <w:proofErr w:type="gramStart"/>
      <w:r>
        <w:rPr>
          <w:szCs w:val="28"/>
        </w:rPr>
        <w:t>-В</w:t>
      </w:r>
      <w:proofErr w:type="gramEnd"/>
      <w:r>
        <w:rPr>
          <w:szCs w:val="28"/>
        </w:rPr>
        <w:t>ыписка из Единого государственного реестра недвижимости о переходе прав на объ</w:t>
      </w:r>
      <w:r w:rsidR="004F2EF6">
        <w:rPr>
          <w:szCs w:val="28"/>
        </w:rPr>
        <w:t>ект недвижимости;</w:t>
      </w:r>
    </w:p>
    <w:p w:rsidR="00202F69" w:rsidRDefault="00202F69" w:rsidP="00202F69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-Выписка из Единого государственного реестра недвижимости о правах отдельного лица на имевшиеся (имеющие</w:t>
      </w:r>
      <w:r w:rsidR="004F2EF6">
        <w:rPr>
          <w:szCs w:val="28"/>
        </w:rPr>
        <w:t>ся) у него объекты недвижимости;</w:t>
      </w:r>
    </w:p>
    <w:p w:rsidR="00202F69" w:rsidRDefault="00202F69" w:rsidP="00202F69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-Выписка из Единого государственного реестра недвижимости о кадастровой стоимости объекта недвижимост</w:t>
      </w:r>
      <w:r w:rsidR="004F2EF6">
        <w:rPr>
          <w:szCs w:val="28"/>
        </w:rPr>
        <w:t>и;</w:t>
      </w:r>
    </w:p>
    <w:p w:rsidR="00202F69" w:rsidRDefault="004F2EF6" w:rsidP="00202F69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-Кадастровый план территории;</w:t>
      </w:r>
    </w:p>
    <w:p w:rsidR="00202F69" w:rsidRPr="004F2EF6" w:rsidRDefault="004F2EF6" w:rsidP="00202F69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МВД России: </w:t>
      </w:r>
      <w:proofErr w:type="gramStart"/>
      <w:r w:rsidR="00202F69">
        <w:rPr>
          <w:szCs w:val="28"/>
        </w:rPr>
        <w:t>-С</w:t>
      </w:r>
      <w:proofErr w:type="gramEnd"/>
      <w:r w:rsidR="00202F69">
        <w:rPr>
          <w:szCs w:val="28"/>
        </w:rPr>
        <w:t xml:space="preserve">ведения о регистрации по месту жительства </w:t>
      </w:r>
      <w:r>
        <w:rPr>
          <w:szCs w:val="28"/>
        </w:rPr>
        <w:t>гражданина Российской Федерации;</w:t>
      </w:r>
    </w:p>
    <w:p w:rsidR="00202F69" w:rsidRDefault="00202F69" w:rsidP="00202F69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-Сведения о регистрации по месту пребывания </w:t>
      </w:r>
      <w:r w:rsidR="004F2EF6">
        <w:rPr>
          <w:szCs w:val="28"/>
        </w:rPr>
        <w:t>гражданина Российской Федерации;</w:t>
      </w:r>
    </w:p>
    <w:p w:rsidR="00EE31E3" w:rsidRPr="004F2EF6" w:rsidRDefault="004F2EF6" w:rsidP="00202F69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ФНС России: </w:t>
      </w:r>
      <w:proofErr w:type="gramStart"/>
      <w:r w:rsidR="00202F69">
        <w:rPr>
          <w:szCs w:val="28"/>
        </w:rPr>
        <w:t>-С</w:t>
      </w:r>
      <w:proofErr w:type="gramEnd"/>
      <w:r w:rsidR="00202F69">
        <w:rPr>
          <w:szCs w:val="28"/>
        </w:rPr>
        <w:t>ведения из Единого государст</w:t>
      </w:r>
      <w:r w:rsidR="008D2D99">
        <w:rPr>
          <w:szCs w:val="28"/>
        </w:rPr>
        <w:t>венного реестра юридических лиц».</w:t>
      </w:r>
    </w:p>
    <w:p w:rsidR="009A3D1F" w:rsidRDefault="00A81FB4" w:rsidP="00B27BD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        </w:t>
      </w:r>
      <w:r w:rsidR="00EE31E3">
        <w:rPr>
          <w:rFonts w:ascii="Times New Roman CYR" w:hAnsi="Times New Roman CYR" w:cs="Times New Roman CYR"/>
          <w:szCs w:val="28"/>
        </w:rPr>
        <w:t>2.</w:t>
      </w:r>
      <w:r>
        <w:rPr>
          <w:rFonts w:ascii="Times New Roman CYR" w:hAnsi="Times New Roman CYR" w:cs="Times New Roman CYR"/>
          <w:szCs w:val="28"/>
        </w:rPr>
        <w:t xml:space="preserve">Настоящее  постановление  вступает в силу  </w:t>
      </w:r>
      <w:r w:rsidR="000E7FA0">
        <w:rPr>
          <w:rFonts w:ascii="Times New Roman CYR" w:hAnsi="Times New Roman CYR" w:cs="Times New Roman CYR"/>
          <w:szCs w:val="28"/>
        </w:rPr>
        <w:t>после</w:t>
      </w:r>
      <w:r w:rsidR="00B92AF3"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 xml:space="preserve"> его официального опубликования</w:t>
      </w:r>
      <w:r w:rsidR="000E7FA0">
        <w:rPr>
          <w:rFonts w:ascii="Times New Roman CYR" w:hAnsi="Times New Roman CYR" w:cs="Times New Roman CYR"/>
          <w:szCs w:val="28"/>
        </w:rPr>
        <w:t xml:space="preserve"> и подлежит размещению на официальном сайте  администрации муниципального района  «</w:t>
      </w:r>
      <w:proofErr w:type="spellStart"/>
      <w:r w:rsidR="000E7FA0">
        <w:rPr>
          <w:rFonts w:ascii="Times New Roman CYR" w:hAnsi="Times New Roman CYR" w:cs="Times New Roman CYR"/>
          <w:szCs w:val="28"/>
        </w:rPr>
        <w:t>Мещовский</w:t>
      </w:r>
      <w:proofErr w:type="spellEnd"/>
      <w:r w:rsidR="000E7FA0">
        <w:rPr>
          <w:rFonts w:ascii="Times New Roman CYR" w:hAnsi="Times New Roman CYR" w:cs="Times New Roman CYR"/>
          <w:szCs w:val="28"/>
        </w:rPr>
        <w:t xml:space="preserve"> район»</w:t>
      </w:r>
      <w:r w:rsidR="00580E4C">
        <w:rPr>
          <w:rFonts w:ascii="Times New Roman CYR" w:hAnsi="Times New Roman CYR" w:cs="Times New Roman CYR"/>
          <w:szCs w:val="28"/>
        </w:rPr>
        <w:t xml:space="preserve"> в информационн</w:t>
      </w:r>
      <w:proofErr w:type="gramStart"/>
      <w:r w:rsidR="00580E4C">
        <w:rPr>
          <w:rFonts w:ascii="Times New Roman CYR" w:hAnsi="Times New Roman CYR" w:cs="Times New Roman CYR"/>
          <w:szCs w:val="28"/>
        </w:rPr>
        <w:t>о-</w:t>
      </w:r>
      <w:proofErr w:type="gramEnd"/>
      <w:r w:rsidR="00580E4C">
        <w:rPr>
          <w:rFonts w:ascii="Times New Roman CYR" w:hAnsi="Times New Roman CYR" w:cs="Times New Roman CYR"/>
          <w:szCs w:val="28"/>
        </w:rPr>
        <w:t xml:space="preserve"> телекоммуникационной сети «Интернет»</w:t>
      </w:r>
      <w:r w:rsidR="00B27BDB">
        <w:rPr>
          <w:rFonts w:ascii="Times New Roman CYR" w:hAnsi="Times New Roman CYR" w:cs="Times New Roman CYR"/>
          <w:szCs w:val="28"/>
        </w:rPr>
        <w:t>.</w:t>
      </w:r>
    </w:p>
    <w:p w:rsidR="00880921" w:rsidRDefault="00880921" w:rsidP="00B27BD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       3.Контроль исполнения настоящего постановления  возложить на </w:t>
      </w:r>
      <w:r w:rsidR="00580E4C">
        <w:rPr>
          <w:rFonts w:ascii="Times New Roman CYR" w:hAnsi="Times New Roman CYR" w:cs="Times New Roman CYR"/>
          <w:szCs w:val="28"/>
        </w:rPr>
        <w:t xml:space="preserve"> заведующего отделом сельского хозяйства  администрации  муниципального района «</w:t>
      </w:r>
      <w:proofErr w:type="spellStart"/>
      <w:r w:rsidR="00580E4C">
        <w:rPr>
          <w:rFonts w:ascii="Times New Roman CYR" w:hAnsi="Times New Roman CYR" w:cs="Times New Roman CYR"/>
          <w:szCs w:val="28"/>
        </w:rPr>
        <w:t>Мещовский</w:t>
      </w:r>
      <w:proofErr w:type="spellEnd"/>
      <w:r w:rsidR="00580E4C">
        <w:rPr>
          <w:rFonts w:ascii="Times New Roman CYR" w:hAnsi="Times New Roman CYR" w:cs="Times New Roman CYR"/>
          <w:szCs w:val="28"/>
        </w:rPr>
        <w:t xml:space="preserve"> район» Кошевого Ю.Ф.</w:t>
      </w:r>
    </w:p>
    <w:p w:rsidR="00880921" w:rsidRDefault="00880921" w:rsidP="00B27BD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880921" w:rsidRDefault="00880921" w:rsidP="00B27BD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880921" w:rsidRPr="00880921" w:rsidRDefault="00880921" w:rsidP="00B27BD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Cs w:val="28"/>
        </w:rPr>
      </w:pPr>
      <w:r w:rsidRPr="00880921">
        <w:rPr>
          <w:rFonts w:ascii="Times New Roman CYR" w:hAnsi="Times New Roman CYR" w:cs="Times New Roman CYR"/>
          <w:b/>
          <w:szCs w:val="28"/>
        </w:rPr>
        <w:t>Глава администрации                                                        В.Г. Поляков</w:t>
      </w:r>
    </w:p>
    <w:p w:rsidR="00B27BDB" w:rsidRPr="00880921" w:rsidRDefault="00B27BDB" w:rsidP="00B27BDB">
      <w:pPr>
        <w:widowControl w:val="0"/>
        <w:autoSpaceDE w:val="0"/>
        <w:autoSpaceDN w:val="0"/>
        <w:adjustRightInd w:val="0"/>
        <w:jc w:val="both"/>
        <w:rPr>
          <w:b/>
        </w:rPr>
      </w:pPr>
      <w:r w:rsidRPr="00880921">
        <w:rPr>
          <w:rFonts w:ascii="Times New Roman CYR" w:hAnsi="Times New Roman CYR" w:cs="Times New Roman CYR"/>
          <w:b/>
          <w:szCs w:val="28"/>
        </w:rPr>
        <w:t xml:space="preserve">      </w:t>
      </w:r>
    </w:p>
    <w:sectPr w:rsidR="00B27BDB" w:rsidRPr="00880921" w:rsidSect="009A3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FB4"/>
    <w:rsid w:val="00072871"/>
    <w:rsid w:val="000E7FA0"/>
    <w:rsid w:val="00202F69"/>
    <w:rsid w:val="002B16A8"/>
    <w:rsid w:val="002C7CFB"/>
    <w:rsid w:val="002E1D42"/>
    <w:rsid w:val="00315C44"/>
    <w:rsid w:val="003779AF"/>
    <w:rsid w:val="004F2EF6"/>
    <w:rsid w:val="00580E4C"/>
    <w:rsid w:val="00654C29"/>
    <w:rsid w:val="007D656C"/>
    <w:rsid w:val="007F7A75"/>
    <w:rsid w:val="008616A8"/>
    <w:rsid w:val="00880921"/>
    <w:rsid w:val="008D2D99"/>
    <w:rsid w:val="009A3D1F"/>
    <w:rsid w:val="00A73FD1"/>
    <w:rsid w:val="00A81FB4"/>
    <w:rsid w:val="00AB14E6"/>
    <w:rsid w:val="00B27BDB"/>
    <w:rsid w:val="00B92AF3"/>
    <w:rsid w:val="00B97A22"/>
    <w:rsid w:val="00BA0BEE"/>
    <w:rsid w:val="00BF256A"/>
    <w:rsid w:val="00CE08B0"/>
    <w:rsid w:val="00D61892"/>
    <w:rsid w:val="00D72956"/>
    <w:rsid w:val="00DA6917"/>
    <w:rsid w:val="00DC2E09"/>
    <w:rsid w:val="00EE31E3"/>
    <w:rsid w:val="00F6359C"/>
    <w:rsid w:val="00F765E4"/>
    <w:rsid w:val="00FC5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F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81FB4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FB4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A81FB4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A81F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A81FB4"/>
    <w:pPr>
      <w:jc w:val="both"/>
    </w:pPr>
  </w:style>
  <w:style w:type="character" w:customStyle="1" w:styleId="a6">
    <w:name w:val="Основной текст Знак"/>
    <w:basedOn w:val="a0"/>
    <w:link w:val="a5"/>
    <w:rsid w:val="00A81F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08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08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87B468E981BB2288EF5074786E20C637A79EDCB3FE8B5A84033DC854053A52373F4CD07050BBD4By6z8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Potapov_AYu</cp:lastModifiedBy>
  <cp:revision>21</cp:revision>
  <cp:lastPrinted>2017-11-28T08:42:00Z</cp:lastPrinted>
  <dcterms:created xsi:type="dcterms:W3CDTF">2017-06-23T10:53:00Z</dcterms:created>
  <dcterms:modified xsi:type="dcterms:W3CDTF">2017-11-28T08:42:00Z</dcterms:modified>
</cp:coreProperties>
</file>