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B7" w:rsidRPr="003F7AB7" w:rsidRDefault="003F7AB7" w:rsidP="003F7A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7AB7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1CDF2A7B" wp14:editId="386D81AF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AB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</w:t>
      </w:r>
    </w:p>
    <w:p w:rsidR="003F7AB7" w:rsidRPr="003F7AB7" w:rsidRDefault="003F7AB7" w:rsidP="003F7A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7AB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ГОРОДСКАЯ ДУМА</w:t>
      </w:r>
    </w:p>
    <w:p w:rsidR="003F7AB7" w:rsidRPr="003F7AB7" w:rsidRDefault="003F7AB7" w:rsidP="003F7A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7AB7">
        <w:rPr>
          <w:rFonts w:ascii="Times New Roman" w:hAnsi="Times New Roman" w:cs="Times New Roman"/>
          <w:sz w:val="32"/>
          <w:szCs w:val="32"/>
        </w:rPr>
        <w:t>муниципального образования городского поселения</w:t>
      </w:r>
    </w:p>
    <w:p w:rsidR="003F7AB7" w:rsidRPr="003F7AB7" w:rsidRDefault="003F7AB7" w:rsidP="003F7AB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7AB7">
        <w:rPr>
          <w:rFonts w:ascii="Times New Roman" w:hAnsi="Times New Roman" w:cs="Times New Roman"/>
          <w:sz w:val="32"/>
          <w:szCs w:val="32"/>
        </w:rPr>
        <w:t>«Город Мещовск» Мещовского района</w:t>
      </w:r>
    </w:p>
    <w:p w:rsidR="003F7AB7" w:rsidRPr="003F7AB7" w:rsidRDefault="003F7AB7" w:rsidP="003F7AB7">
      <w:pPr>
        <w:jc w:val="center"/>
        <w:rPr>
          <w:sz w:val="28"/>
          <w:szCs w:val="28"/>
        </w:rPr>
      </w:pPr>
    </w:p>
    <w:p w:rsidR="003F7AB7" w:rsidRPr="003F7AB7" w:rsidRDefault="003F7AB7" w:rsidP="003F7A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7AB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3F7AB7" w:rsidRPr="003F7AB7" w:rsidRDefault="003F7AB7" w:rsidP="003F7AB7">
      <w:pPr>
        <w:rPr>
          <w:lang w:eastAsia="ru-RU"/>
        </w:rPr>
      </w:pPr>
    </w:p>
    <w:p w:rsidR="003F7AB7" w:rsidRPr="003F7AB7" w:rsidRDefault="00D504BE" w:rsidP="003F7AB7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15.02.</w:t>
      </w:r>
      <w:r w:rsidR="003F7AB7" w:rsidRPr="003F7AB7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BF5E39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3F7AB7" w:rsidRPr="003F7AB7">
        <w:rPr>
          <w:rFonts w:ascii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eastAsia="ru-RU"/>
        </w:rPr>
        <w:t>№ 4</w:t>
      </w:r>
    </w:p>
    <w:p w:rsidR="003F7AB7" w:rsidRPr="003F7AB7" w:rsidRDefault="003F7AB7" w:rsidP="003F7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AB7" w:rsidRPr="003F7AB7" w:rsidRDefault="003F7AB7" w:rsidP="000D216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AB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BF5E39">
        <w:rPr>
          <w:rFonts w:ascii="Times New Roman" w:hAnsi="Times New Roman" w:cs="Times New Roman"/>
          <w:b/>
          <w:sz w:val="26"/>
          <w:szCs w:val="26"/>
        </w:rPr>
        <w:t>внесении изменений в Решение Городской Думы муниципального образования городского поселения «Город Мещовск» Мещовского района от 19.01.2022 № 2 «О плане приватизации муниципального имущества на 2022 год»</w:t>
      </w:r>
    </w:p>
    <w:p w:rsidR="003F7AB7" w:rsidRPr="003F7AB7" w:rsidRDefault="003F7AB7" w:rsidP="000D2162">
      <w:pPr>
        <w:spacing w:after="1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E39" w:rsidRDefault="00BF5E39" w:rsidP="000D2162">
      <w:pPr>
        <w:spacing w:after="1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поступлением экспертного заключения правового управления Админист</w:t>
      </w:r>
      <w:r w:rsidR="00FD320F">
        <w:rPr>
          <w:rFonts w:ascii="Times New Roman" w:hAnsi="Times New Roman" w:cs="Times New Roman"/>
          <w:sz w:val="26"/>
          <w:szCs w:val="26"/>
        </w:rPr>
        <w:t>рации Губернатора Калужской области</w:t>
      </w:r>
      <w:r w:rsidR="00395E6F">
        <w:rPr>
          <w:rFonts w:ascii="Times New Roman" w:hAnsi="Times New Roman" w:cs="Times New Roman"/>
          <w:sz w:val="26"/>
          <w:szCs w:val="26"/>
        </w:rPr>
        <w:t>, р</w:t>
      </w:r>
      <w:r>
        <w:rPr>
          <w:rFonts w:ascii="Times New Roman" w:hAnsi="Times New Roman" w:cs="Times New Roman"/>
          <w:sz w:val="26"/>
          <w:szCs w:val="26"/>
        </w:rPr>
        <w:t xml:space="preserve">уководствуясь </w:t>
      </w:r>
      <w:r w:rsidR="00395E6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оложением о порядке управления и распоряжения собственностью городского поселения «Город Мещовск», утвержденного решением Городской Думы от 28.01.2009 № 2, в соответствии со статьями 27, 48 и 55 </w:t>
      </w:r>
      <w:r w:rsidRPr="00BF5E39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F5E3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городского поселения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F5E39">
        <w:rPr>
          <w:rFonts w:ascii="Times New Roman" w:hAnsi="Times New Roman" w:cs="Times New Roman"/>
          <w:sz w:val="26"/>
          <w:szCs w:val="26"/>
        </w:rPr>
        <w:t>Город Мещовск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F5E39">
        <w:rPr>
          <w:rFonts w:ascii="Times New Roman" w:hAnsi="Times New Roman" w:cs="Times New Roman"/>
          <w:sz w:val="26"/>
          <w:szCs w:val="26"/>
        </w:rPr>
        <w:t xml:space="preserve"> Мещовского района Калужской области</w:t>
      </w:r>
      <w:r w:rsidR="00395E6F">
        <w:rPr>
          <w:rFonts w:ascii="Times New Roman" w:hAnsi="Times New Roman" w:cs="Times New Roman"/>
          <w:sz w:val="26"/>
          <w:szCs w:val="26"/>
        </w:rPr>
        <w:t>,</w:t>
      </w:r>
      <w:r w:rsidR="00395E6F" w:rsidRPr="00395E6F">
        <w:rPr>
          <w:rFonts w:ascii="Times New Roman" w:hAnsi="Times New Roman" w:cs="Times New Roman"/>
          <w:sz w:val="26"/>
          <w:szCs w:val="26"/>
        </w:rPr>
        <w:t xml:space="preserve"> </w:t>
      </w:r>
      <w:r w:rsidR="00395E6F" w:rsidRPr="003F7AB7">
        <w:rPr>
          <w:rFonts w:ascii="Times New Roman" w:hAnsi="Times New Roman" w:cs="Times New Roman"/>
          <w:sz w:val="26"/>
          <w:szCs w:val="26"/>
        </w:rPr>
        <w:t>Городская Дума городского поселения «Город Мещовск»</w:t>
      </w:r>
    </w:p>
    <w:p w:rsidR="003F7AB7" w:rsidRPr="003F7AB7" w:rsidRDefault="003F7AB7" w:rsidP="000D2162">
      <w:pPr>
        <w:spacing w:after="1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F7AB7" w:rsidRPr="003F7AB7" w:rsidRDefault="003F7AB7" w:rsidP="000D2162">
      <w:pPr>
        <w:widowControl w:val="0"/>
        <w:autoSpaceDE w:val="0"/>
        <w:autoSpaceDN w:val="0"/>
        <w:spacing w:after="0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F7AB7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РЕШИЛА:</w:t>
      </w:r>
    </w:p>
    <w:p w:rsidR="003F7AB7" w:rsidRPr="003F7AB7" w:rsidRDefault="003F7AB7" w:rsidP="000D2162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D64B9" w:rsidRDefault="00991D71" w:rsidP="000D2162">
      <w:pPr>
        <w:widowControl w:val="0"/>
        <w:autoSpaceDE w:val="0"/>
        <w:autoSpaceDN w:val="0"/>
        <w:spacing w:after="0"/>
        <w:ind w:firstLine="54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91D7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F803E7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="00F803E7" w:rsidRPr="00F803E7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нес</w:t>
      </w:r>
      <w:r w:rsidR="00F803E7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ти</w:t>
      </w:r>
      <w:r w:rsidR="00F803E7" w:rsidRPr="00F803E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Решение Городской Думы муниципального образования городского поселения «Город Мещовск» Мещовского района от 19.01.2022 № 2 «О плане приватизации муниципального имущества на 2022 год»</w:t>
      </w:r>
      <w:r w:rsidR="00F803E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изменения, исключив </w:t>
      </w:r>
      <w:r w:rsidR="000D216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строку 3 </w:t>
      </w:r>
      <w:r w:rsidR="00F803E7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 приложения к решению «План приватизации муниципального имущества на 2022 год»</w:t>
      </w:r>
      <w:r w:rsidR="004D64B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F803E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91D71" w:rsidRPr="00991D71" w:rsidRDefault="000D2162" w:rsidP="000D2162">
      <w:pPr>
        <w:widowControl w:val="0"/>
        <w:autoSpaceDE w:val="0"/>
        <w:autoSpaceDN w:val="0"/>
        <w:spacing w:after="0"/>
        <w:ind w:firstLine="54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Pr="00D54D7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Настоящее Решение вступает в силу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 дня</w:t>
      </w:r>
      <w:r w:rsidRPr="00D54D7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его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официального </w:t>
      </w:r>
      <w:r w:rsidRPr="00D54D7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опубликования в районной газете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D54D7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Восход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D54D7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подлежит размещению на официальном сайте администрации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района</w:t>
      </w:r>
      <w:r w:rsidRPr="00D54D7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D54D7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Мещовский район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в информационно-телекоммуникационной сети «Интернет»</w:t>
      </w:r>
      <w:r w:rsidRPr="00D54D7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F7AB7" w:rsidRPr="003F7AB7" w:rsidRDefault="003F7AB7" w:rsidP="000D2162">
      <w:pPr>
        <w:widowControl w:val="0"/>
        <w:autoSpaceDE w:val="0"/>
        <w:autoSpaceDN w:val="0"/>
        <w:spacing w:after="0"/>
        <w:ind w:firstLine="54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F7AB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3F7AB7" w:rsidRPr="003F7AB7" w:rsidRDefault="003F7AB7" w:rsidP="000D2162">
      <w:pPr>
        <w:widowControl w:val="0"/>
        <w:autoSpaceDE w:val="0"/>
        <w:autoSpaceDN w:val="0"/>
        <w:spacing w:after="0"/>
        <w:ind w:firstLine="54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420C5" w:rsidRDefault="003F7AB7" w:rsidP="000D2162">
      <w:pPr>
        <w:widowControl w:val="0"/>
        <w:autoSpaceDE w:val="0"/>
        <w:autoSpaceDN w:val="0"/>
        <w:spacing w:after="0"/>
        <w:contextualSpacing/>
      </w:pPr>
      <w:r w:rsidRPr="003F7AB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Глава городского поселения                                                                               Г.Е. Голикова</w:t>
      </w:r>
    </w:p>
    <w:sectPr w:rsidR="005420C5" w:rsidSect="003F7AB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D1"/>
    <w:rsid w:val="000316C2"/>
    <w:rsid w:val="000D2162"/>
    <w:rsid w:val="002B045C"/>
    <w:rsid w:val="00395E6F"/>
    <w:rsid w:val="003F23D1"/>
    <w:rsid w:val="003F7AB7"/>
    <w:rsid w:val="00481A96"/>
    <w:rsid w:val="004D64B9"/>
    <w:rsid w:val="005420C5"/>
    <w:rsid w:val="007A094A"/>
    <w:rsid w:val="00991D71"/>
    <w:rsid w:val="00994E4A"/>
    <w:rsid w:val="00AE71FE"/>
    <w:rsid w:val="00BF5E39"/>
    <w:rsid w:val="00D504BE"/>
    <w:rsid w:val="00D57A5B"/>
    <w:rsid w:val="00DC10E1"/>
    <w:rsid w:val="00F803E7"/>
    <w:rsid w:val="00F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369C3-B066-4764-8E8D-1735001C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Bugalter3</dc:creator>
  <cp:lastModifiedBy>Admin123</cp:lastModifiedBy>
  <cp:revision>11</cp:revision>
  <cp:lastPrinted>2023-02-17T05:54:00Z</cp:lastPrinted>
  <dcterms:created xsi:type="dcterms:W3CDTF">2023-01-25T11:10:00Z</dcterms:created>
  <dcterms:modified xsi:type="dcterms:W3CDTF">2023-02-17T05:54:00Z</dcterms:modified>
</cp:coreProperties>
</file>