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E3" w:rsidRDefault="00D92FE3" w:rsidP="009C50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3F7AB7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0A9943BD" wp14:editId="34C86E38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BD" w:rsidRPr="009C50BD" w:rsidRDefault="009C50BD" w:rsidP="009C50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50BD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    </w:t>
      </w:r>
    </w:p>
    <w:p w:rsidR="009C50BD" w:rsidRPr="009C50BD" w:rsidRDefault="00D92FE3" w:rsidP="00D92F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                    </w:t>
      </w:r>
      <w:bookmarkStart w:id="0" w:name="_GoBack"/>
      <w:bookmarkEnd w:id="0"/>
      <w:r w:rsidR="009C50BD" w:rsidRPr="009C50BD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ГОРОДСКАЯ  ДУМА</w:t>
      </w:r>
    </w:p>
    <w:p w:rsidR="009C50BD" w:rsidRPr="009C50BD" w:rsidRDefault="009C50BD" w:rsidP="009C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муниципального образования городского поселения</w:t>
      </w:r>
    </w:p>
    <w:p w:rsidR="009C50BD" w:rsidRPr="009C50BD" w:rsidRDefault="009C50BD" w:rsidP="009C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«Город Мещовск» </w:t>
      </w:r>
      <w:proofErr w:type="spellStart"/>
      <w:r w:rsidRPr="009C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Мещовского</w:t>
      </w:r>
      <w:proofErr w:type="spellEnd"/>
      <w:r w:rsidRPr="009C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района</w:t>
      </w:r>
    </w:p>
    <w:p w:rsidR="009C50BD" w:rsidRPr="009C50BD" w:rsidRDefault="009C50BD" w:rsidP="009C50BD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0BD" w:rsidRPr="009C50BD" w:rsidRDefault="009C50BD" w:rsidP="009C50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50B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РЕШЕНИЕ</w:t>
      </w:r>
    </w:p>
    <w:p w:rsidR="009C50BD" w:rsidRPr="009C50BD" w:rsidRDefault="009C50BD" w:rsidP="009C50BD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0BD" w:rsidRPr="009C50BD" w:rsidRDefault="009C50BD" w:rsidP="009C50BD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0BD" w:rsidRPr="009C50BD" w:rsidRDefault="006931E9" w:rsidP="009C50BD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.2023</w:t>
      </w:r>
      <w:r w:rsidR="009C50BD" w:rsidRPr="00693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 </w:t>
      </w:r>
      <w:r w:rsidR="009C50BD" w:rsidRPr="009C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8F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0BD" w:rsidRPr="009C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№ </w:t>
      </w:r>
      <w:r w:rsidRPr="00693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</w:p>
    <w:p w:rsidR="009C50BD" w:rsidRPr="009C50BD" w:rsidRDefault="009C50BD" w:rsidP="009C50BD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0BD" w:rsidRPr="009C50BD" w:rsidRDefault="009C50BD" w:rsidP="009C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Отчета Главы городского поселения</w:t>
      </w:r>
      <w:r w:rsidR="008F1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«Город Мещовск»</w:t>
      </w:r>
      <w:r w:rsidR="0069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работе Городской Думы в 2022</w:t>
      </w:r>
      <w:r w:rsidRPr="009C5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9C50BD" w:rsidRPr="009C50BD" w:rsidRDefault="009C50BD" w:rsidP="009C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0BD" w:rsidRPr="009C50BD" w:rsidRDefault="009C50BD" w:rsidP="009C50BD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0BD" w:rsidRPr="009C50BD" w:rsidRDefault="009C50BD" w:rsidP="009C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    </w:t>
      </w:r>
      <w:r w:rsidRPr="009C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отчет Главы городского поселения </w:t>
      </w:r>
      <w:r w:rsidR="008F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«Город Мещовск» </w:t>
      </w:r>
      <w:r w:rsidRPr="009C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 Городской Думы городского п</w:t>
      </w:r>
      <w:r w:rsidR="0069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оселения «Город Мещовск» </w:t>
      </w:r>
      <w:proofErr w:type="gramStart"/>
      <w:r w:rsidR="0069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2022</w:t>
      </w:r>
      <w:proofErr w:type="gramEnd"/>
      <w:r w:rsidRPr="009C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Городская Дума </w:t>
      </w:r>
    </w:p>
    <w:p w:rsidR="009C50BD" w:rsidRPr="008F1560" w:rsidRDefault="009C50BD" w:rsidP="008F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9C50BD" w:rsidRPr="008F1560" w:rsidRDefault="009C50BD" w:rsidP="009C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F1560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9C50BD" w:rsidRPr="009C50BD" w:rsidRDefault="009C50BD" w:rsidP="009C50BD">
      <w:pPr>
        <w:spacing w:after="20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 </w:t>
      </w:r>
      <w:r w:rsidRPr="009C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отчет Главы городского поселения</w:t>
      </w:r>
      <w:r w:rsidR="008F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«Город Мещовск»</w:t>
      </w:r>
      <w:r w:rsidRPr="009C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работе Городской Думы городско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 «Город Мещовск» в </w:t>
      </w:r>
      <w:r w:rsidR="0069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8F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9C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9C50BD" w:rsidRPr="009C50BD" w:rsidRDefault="009C50BD" w:rsidP="009C50BD">
      <w:pPr>
        <w:spacing w:after="20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6E86" w:rsidRDefault="009C50BD" w:rsidP="009C50B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9C5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городского поселения                                                       Г.Е. Голикова</w:t>
      </w:r>
      <w:r w:rsidRPr="009C50B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</w:p>
    <w:p w:rsidR="006931E9" w:rsidRDefault="006931E9" w:rsidP="009C50B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6931E9" w:rsidRDefault="006931E9" w:rsidP="009C50B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6931E9" w:rsidRDefault="006931E9" w:rsidP="009C50B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6931E9" w:rsidRDefault="006931E9" w:rsidP="009C50B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6931E9" w:rsidRDefault="006931E9" w:rsidP="009C50B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6931E9" w:rsidRDefault="006931E9" w:rsidP="009C50B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6931E9" w:rsidRDefault="006931E9" w:rsidP="009C50B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6931E9" w:rsidRDefault="006931E9" w:rsidP="009C50B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6931E9" w:rsidRPr="00155DB2" w:rsidRDefault="006931E9" w:rsidP="00693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DB2">
        <w:rPr>
          <w:rFonts w:ascii="Times New Roman" w:hAnsi="Times New Roman" w:cs="Times New Roman"/>
          <w:b/>
          <w:sz w:val="24"/>
          <w:szCs w:val="24"/>
        </w:rPr>
        <w:t>Об итогах работы Г</w:t>
      </w:r>
      <w:r>
        <w:rPr>
          <w:rFonts w:ascii="Times New Roman" w:hAnsi="Times New Roman" w:cs="Times New Roman"/>
          <w:b/>
          <w:sz w:val="24"/>
          <w:szCs w:val="24"/>
        </w:rPr>
        <w:t>ородской Думы за 2022</w:t>
      </w:r>
      <w:r w:rsidRPr="00155DB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6931E9" w:rsidRPr="00155DB2" w:rsidRDefault="006931E9" w:rsidP="006931E9">
      <w:pPr>
        <w:rPr>
          <w:rFonts w:ascii="Times New Roman" w:hAnsi="Times New Roman" w:cs="Times New Roman"/>
          <w:b/>
          <w:sz w:val="24"/>
          <w:szCs w:val="24"/>
        </w:rPr>
      </w:pPr>
    </w:p>
    <w:p w:rsidR="006931E9" w:rsidRPr="00155DB2" w:rsidRDefault="006931E9" w:rsidP="00693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DB2">
        <w:rPr>
          <w:rFonts w:ascii="Times New Roman" w:hAnsi="Times New Roman" w:cs="Times New Roman"/>
          <w:b/>
          <w:sz w:val="24"/>
          <w:szCs w:val="24"/>
        </w:rPr>
        <w:t>Уважаемые депутаты и участники нашей встречи!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Сегодня мы проводим отчет о работе Городской Думы, ее комиссий и каждого депутата в отдельности за 2022 год.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Местное самоуправление в городском поселении-форма осуществления населением своей власти, обеспечивающая в пределах, установленных Конституцией РФ, федеральными законами, законами Калужской области, самостоятельное и под свою ответственность решение населением непосредственно и(или) через органы местного самоуправления вопросов местного значения исходя их интересов населения с учетом исторических и иных местных традиций.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Правовую основу местного самоуправления составляют общепризнанные принципы и нормы международного права, Конституция РФ, Федеральный Закон «Об общих принципах организации местного самоуправления», Устав Калужской области, Устав муниципального района «Мещовский район», Устав муниципального образования «Городское поселение «Город Мещовск».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Местное самоуправление осуществляется на основе гласности, законности, ответственности органов и должностных лиц местного самоуправления перед населением городского поселения. </w:t>
      </w:r>
    </w:p>
    <w:p w:rsidR="006931E9" w:rsidRDefault="006931E9" w:rsidP="006931E9">
      <w:pPr>
        <w:spacing w:line="276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r w:rsidRPr="002849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состав городского поселения «Город Мещовск» входят помимо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849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административного центра 48 сельских населённых пунктов. Общая численность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849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населения городского поселения по дан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ным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Калугастата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1 января 2022 г. составила 5511 (5714</w:t>
      </w:r>
      <w:r w:rsidRPr="002849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), в т.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849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ч. г.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849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Мещовск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- 3674</w:t>
      </w:r>
      <w:r w:rsidRPr="002849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человека, сельские населенные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пункты – 1837</w:t>
      </w:r>
      <w:r w:rsidRPr="002849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чел, что составляет 49,5% от численности населения </w:t>
      </w:r>
      <w:proofErr w:type="spellStart"/>
      <w:r w:rsidRPr="002849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Мещовского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района. </w:t>
      </w:r>
    </w:p>
    <w:p w:rsidR="006931E9" w:rsidRDefault="006931E9" w:rsidP="006931E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Депутатский корпус Городской Думы состоит из 10 человек, то есть практически на каждого депутата приходится около 550 жителей.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прошедшем году мы работали в соответствии с полугодовыми планами работы Думы, которые составлялись, исходя из полномочий Думы. Планы размещались на официальном сайте м\р «Мещовский район», вывешивались в специально отведенных местах. Деятельность Городской Думы освещалась в районной газете «Восход», где население могло познакомиться с принимаемыми Думой решениями, проведенными мероприятиями, акциями, встречами. В истекшем году в районной газете было опубликовано более 20 материалов о работе Думы. Такая же информация была размещена в областной газете «Калужские губернские ведомости». Мы благодарны работникам редакции за внимание к нашей работе.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График личного приема граждан главой поселения и депутатами также опубликован на официальном сайте районной администрации, а также в кабинете Городской Думы.</w:t>
      </w:r>
    </w:p>
    <w:p w:rsidR="006931E9" w:rsidRPr="00513E35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Вы все хорошо знаете, что среди прочих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13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 представительного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городского поселения находятся вопросы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мы решали в истекшем году. Это</w:t>
      </w:r>
    </w:p>
    <w:p w:rsidR="006931E9" w:rsidRPr="00513E35" w:rsidRDefault="006931E9" w:rsidP="00693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принятие У</w:t>
      </w:r>
      <w:r w:rsidRPr="00513E35">
        <w:rPr>
          <w:rFonts w:ascii="Times New Roman" w:hAnsi="Times New Roman" w:cs="Times New Roman"/>
          <w:sz w:val="24"/>
          <w:szCs w:val="24"/>
        </w:rPr>
        <w:t>става городского поселения и внесение в него изменений и дополнений;</w:t>
      </w:r>
    </w:p>
    <w:p w:rsidR="006931E9" w:rsidRPr="00513E35" w:rsidRDefault="006931E9" w:rsidP="006931E9">
      <w:pPr>
        <w:rPr>
          <w:rFonts w:ascii="Times New Roman" w:hAnsi="Times New Roman" w:cs="Times New Roman"/>
          <w:sz w:val="24"/>
          <w:szCs w:val="24"/>
        </w:rPr>
      </w:pPr>
      <w:r w:rsidRPr="00513E35">
        <w:rPr>
          <w:rFonts w:ascii="Times New Roman" w:hAnsi="Times New Roman" w:cs="Times New Roman"/>
          <w:sz w:val="24"/>
          <w:szCs w:val="24"/>
        </w:rPr>
        <w:t>2) утверждение местного бюджета и отчета об его исполнении;</w:t>
      </w:r>
    </w:p>
    <w:p w:rsidR="006931E9" w:rsidRPr="00513E35" w:rsidRDefault="006931E9" w:rsidP="006931E9">
      <w:pPr>
        <w:rPr>
          <w:rFonts w:ascii="Times New Roman" w:hAnsi="Times New Roman" w:cs="Times New Roman"/>
          <w:sz w:val="24"/>
          <w:szCs w:val="24"/>
        </w:rPr>
      </w:pPr>
      <w:r w:rsidRPr="00513E35">
        <w:rPr>
          <w:rFonts w:ascii="Times New Roman" w:hAnsi="Times New Roman" w:cs="Times New Roman"/>
          <w:sz w:val="24"/>
          <w:szCs w:val="24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6931E9" w:rsidRPr="00513E35" w:rsidRDefault="006931E9" w:rsidP="006931E9">
      <w:pPr>
        <w:rPr>
          <w:rFonts w:ascii="Times New Roman" w:hAnsi="Times New Roman" w:cs="Times New Roman"/>
          <w:sz w:val="24"/>
          <w:szCs w:val="24"/>
        </w:rPr>
      </w:pPr>
      <w:r w:rsidRPr="00513E35">
        <w:rPr>
          <w:rFonts w:ascii="Times New Roman" w:hAnsi="Times New Roman" w:cs="Times New Roman"/>
          <w:sz w:val="24"/>
          <w:szCs w:val="24"/>
        </w:rPr>
        <w:t>4) утверждение стратегии социально-экономического развития городского поселения;</w:t>
      </w:r>
    </w:p>
    <w:p w:rsidR="006931E9" w:rsidRPr="00513E35" w:rsidRDefault="006931E9" w:rsidP="006931E9">
      <w:pPr>
        <w:rPr>
          <w:rFonts w:ascii="Times New Roman" w:hAnsi="Times New Roman" w:cs="Times New Roman"/>
          <w:sz w:val="24"/>
          <w:szCs w:val="24"/>
        </w:rPr>
      </w:pPr>
      <w:r w:rsidRPr="00513E35">
        <w:rPr>
          <w:rFonts w:ascii="Times New Roman" w:hAnsi="Times New Roman" w:cs="Times New Roman"/>
          <w:sz w:val="24"/>
          <w:szCs w:val="24"/>
        </w:rPr>
        <w:t>5) определение порядка управления и распоряжения имуществом, находящимся в муниципальной собственности;</w:t>
      </w:r>
    </w:p>
    <w:p w:rsidR="006931E9" w:rsidRDefault="006931E9" w:rsidP="006931E9">
      <w:pPr>
        <w:rPr>
          <w:rFonts w:ascii="Times New Roman" w:hAnsi="Times New Roman" w:cs="Times New Roman"/>
          <w:sz w:val="24"/>
          <w:szCs w:val="24"/>
        </w:rPr>
      </w:pPr>
      <w:r w:rsidRPr="00513E35">
        <w:rPr>
          <w:rFonts w:ascii="Times New Roman" w:hAnsi="Times New Roman" w:cs="Times New Roman"/>
          <w:sz w:val="24"/>
          <w:szCs w:val="24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6931E9" w:rsidRDefault="006931E9" w:rsidP="00693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13E35">
        <w:rPr>
          <w:rFonts w:ascii="Times New Roman" w:hAnsi="Times New Roman" w:cs="Times New Roman"/>
          <w:sz w:val="24"/>
          <w:szCs w:val="24"/>
        </w:rPr>
        <w:t>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6931E9" w:rsidRDefault="006931E9" w:rsidP="00693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513E35">
        <w:rPr>
          <w:rFonts w:ascii="Times New Roman" w:hAnsi="Times New Roman" w:cs="Times New Roman"/>
          <w:sz w:val="24"/>
          <w:szCs w:val="24"/>
        </w:rPr>
        <w:t xml:space="preserve"> принятие решения о привлечении жителей городского поселения к социально значимым для городского поселения работам;</w:t>
      </w:r>
    </w:p>
    <w:p w:rsidR="006931E9" w:rsidRPr="00513E35" w:rsidRDefault="006931E9" w:rsidP="00693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13E35">
        <w:rPr>
          <w:rFonts w:ascii="Times New Roman" w:hAnsi="Times New Roman" w:cs="Times New Roman"/>
          <w:sz w:val="24"/>
          <w:szCs w:val="24"/>
        </w:rPr>
        <w:t>) утверждение правил благоустройства территории городского поселения</w:t>
      </w:r>
    </w:p>
    <w:p w:rsidR="006931E9" w:rsidRPr="00513E35" w:rsidRDefault="006931E9" w:rsidP="00693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особом контроле, как всегда, находилось исполнение наказов избирателей.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течение года к депутатам обратились 26 человек. Из них по вопросам благоустройства -</w:t>
      </w:r>
      <w:proofErr w:type="gramStart"/>
      <w:r>
        <w:rPr>
          <w:rFonts w:ascii="Times New Roman" w:hAnsi="Times New Roman" w:cs="Times New Roman"/>
          <w:sz w:val="24"/>
          <w:szCs w:val="24"/>
        </w:rPr>
        <w:t>19 ,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социальным вопросам - 2  , культуры - 5  человек. На каждом заседании присутствовали заведующая отделом городского хозяйства, заместитель заведующей, представители прокуратуры, районной газеты «Восход».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личном приеме у меня, например, граждане обращались с просьбами о спиливании деревьев, борьбе с борщевиком, о принятии мер с бродячими собаками, об асфальтировании дорог, о своевременной расчистке улиц от снега, о приведении в порядок заброшенных территорий и домов и т.д. Материалы направлялись в отдел городского хозяйства, по ним принимались меры. О выполнении наказов, поступивших к депутатам в 2022году, доложат сами депутаты.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Свою работу Городская Дума строила в тесном взаимодействии с районной администрацией, отделом городского хозяйства. Только такой подход к работе в одной команде позволяет нам успешно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выполнять  наказы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избирателей.</w:t>
      </w:r>
    </w:p>
    <w:p w:rsidR="006931E9" w:rsidRDefault="006931E9" w:rsidP="006931E9">
      <w:pPr>
        <w:pStyle w:val="a6"/>
        <w:spacing w:before="0" w:beforeAutospacing="0" w:after="0" w:afterAutospacing="0"/>
        <w:jc w:val="both"/>
      </w:pPr>
      <w:r>
        <w:t xml:space="preserve">    Свою деятельность Городская Дума проводила в соответствии с действующими нормативно-правовыми актами. Продолжалась нормотворческая работа.</w:t>
      </w:r>
      <w:r>
        <w:rPr>
          <w:color w:val="000000"/>
          <w:sz w:val="26"/>
          <w:szCs w:val="26"/>
        </w:rPr>
        <w:t xml:space="preserve"> </w:t>
      </w:r>
      <w:r w:rsidRPr="00E83677">
        <w:rPr>
          <w:color w:val="000000"/>
        </w:rPr>
        <w:t>В отчетном периоде Городской Думой проведено 15 заседаний, на которых рассмотрено и принято 34 нормативно – правовых акта. Проведено 2 публичных сл</w:t>
      </w:r>
      <w:r>
        <w:rPr>
          <w:color w:val="000000"/>
        </w:rPr>
        <w:t>ушания:</w:t>
      </w:r>
      <w:r w:rsidRPr="00E83677">
        <w:rPr>
          <w:color w:val="000000"/>
        </w:rPr>
        <w:t xml:space="preserve"> по рассмотрению отчёта об исполнении бюджета ГП «Город Мещовск» за 2021 год и по утверждению бюджета городского поселения на 2023 год.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 2022</w:t>
      </w:r>
      <w:r w:rsidRPr="00A73F4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73F43">
        <w:rPr>
          <w:rFonts w:ascii="Times New Roman" w:hAnsi="Times New Roman" w:cs="Times New Roman"/>
          <w:sz w:val="24"/>
          <w:szCs w:val="24"/>
        </w:rPr>
        <w:t xml:space="preserve"> в Городскую Думу поступали письменны</w:t>
      </w:r>
      <w:r>
        <w:rPr>
          <w:rFonts w:ascii="Times New Roman" w:hAnsi="Times New Roman" w:cs="Times New Roman"/>
          <w:sz w:val="24"/>
          <w:szCs w:val="24"/>
        </w:rPr>
        <w:t xml:space="preserve">е и устные обращения,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 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рассмотрены на заседаниях соответствующих комиссий. Заявителям были </w:t>
      </w:r>
      <w:r w:rsidRPr="00A73F43">
        <w:rPr>
          <w:rFonts w:ascii="Times New Roman" w:hAnsi="Times New Roman" w:cs="Times New Roman"/>
          <w:sz w:val="24"/>
          <w:szCs w:val="24"/>
        </w:rPr>
        <w:t>даны исчерпывающие ответы.</w:t>
      </w:r>
      <w:r>
        <w:rPr>
          <w:rFonts w:ascii="Times New Roman" w:hAnsi="Times New Roman" w:cs="Times New Roman"/>
          <w:sz w:val="24"/>
          <w:szCs w:val="24"/>
        </w:rPr>
        <w:t xml:space="preserve"> Это, в частности, заявления Зеленкова Н.А., Соловьева А.А., Иванова Н.В.</w:t>
      </w:r>
    </w:p>
    <w:p w:rsidR="006931E9" w:rsidRPr="00687570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известно, Городская Дума наделена полномочиями по контролю за исполнением отделом городского хозяйства принятых решений. С этой целью на заседаниях были рассмотрены следующие вопросы:</w:t>
      </w:r>
    </w:p>
    <w:p w:rsidR="006931E9" w:rsidRPr="00C13602" w:rsidRDefault="006931E9" w:rsidP="006931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Pr="00C136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итогах работы административной комиссии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2021</w:t>
      </w:r>
      <w:r w:rsidRPr="00C136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</w:t>
      </w:r>
      <w:r w:rsidRPr="00C13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задачах на 2022 год</w:t>
      </w:r>
    </w:p>
    <w:p w:rsidR="006931E9" w:rsidRDefault="006931E9" w:rsidP="006931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2.О работе отдела городского хозяйства по реализации законодательства в части признания и отказа в признании граждан малоимущими для принятия их на учет в качестве нуждающихся в жилых помещениях.</w:t>
      </w:r>
    </w:p>
    <w:p w:rsidR="006931E9" w:rsidRDefault="006931E9" w:rsidP="006931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Pr="00463B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136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ходе реализации   муниципальной целевой программы</w:t>
      </w:r>
      <w:r w:rsidRPr="00404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136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городского поселения «Город Мещовск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«Формирование современной городской среды»</w:t>
      </w:r>
    </w:p>
    <w:p w:rsidR="006931E9" w:rsidRPr="00E83677" w:rsidRDefault="006931E9" w:rsidP="006931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3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6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602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выполнения муниципальной программы по благоустройству дворовых территорий и общественных мест в поселении </w:t>
      </w:r>
    </w:p>
    <w:p w:rsidR="006931E9" w:rsidRDefault="006931E9" w:rsidP="006931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E0">
        <w:rPr>
          <w:rFonts w:ascii="Times New Roman" w:hAnsi="Times New Roman" w:cs="Times New Roman"/>
          <w:sz w:val="24"/>
          <w:szCs w:val="24"/>
        </w:rPr>
        <w:t>5.</w:t>
      </w:r>
      <w:r w:rsidRPr="0046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602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ремонта автомобильных дорог в городском поселении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6931E9" w:rsidRPr="00C13602" w:rsidRDefault="006931E9" w:rsidP="006931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1E9" w:rsidRPr="00002ADE" w:rsidRDefault="006931E9" w:rsidP="006931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3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2ADE">
        <w:rPr>
          <w:rFonts w:ascii="Times New Roman" w:hAnsi="Times New Roman" w:cs="Times New Roman"/>
          <w:b/>
          <w:sz w:val="24"/>
          <w:szCs w:val="24"/>
        </w:rPr>
        <w:t>Находились на контроле</w:t>
      </w:r>
      <w:r w:rsidRPr="00002ADE">
        <w:rPr>
          <w:rFonts w:ascii="Times New Roman" w:hAnsi="Times New Roman" w:cs="Times New Roman"/>
          <w:sz w:val="24"/>
          <w:szCs w:val="24"/>
        </w:rPr>
        <w:t xml:space="preserve"> ранее принятые решения:</w:t>
      </w:r>
    </w:p>
    <w:p w:rsidR="006931E9" w:rsidRPr="00002ADE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DE">
        <w:rPr>
          <w:rFonts w:ascii="Times New Roman" w:hAnsi="Times New Roman" w:cs="Times New Roman"/>
          <w:sz w:val="24"/>
          <w:szCs w:val="24"/>
        </w:rPr>
        <w:t xml:space="preserve">1.Изменения и дополнения в Устав МО </w:t>
      </w:r>
      <w:proofErr w:type="gramStart"/>
      <w:r w:rsidRPr="00002ADE">
        <w:rPr>
          <w:rFonts w:ascii="Times New Roman" w:hAnsi="Times New Roman" w:cs="Times New Roman"/>
          <w:sz w:val="24"/>
          <w:szCs w:val="24"/>
        </w:rPr>
        <w:t>ГП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DE">
        <w:rPr>
          <w:rFonts w:ascii="Times New Roman" w:hAnsi="Times New Roman" w:cs="Times New Roman"/>
          <w:sz w:val="24"/>
          <w:szCs w:val="24"/>
        </w:rPr>
        <w:t>»Город</w:t>
      </w:r>
      <w:proofErr w:type="gramEnd"/>
      <w:r w:rsidRPr="00002ADE">
        <w:rPr>
          <w:rFonts w:ascii="Times New Roman" w:hAnsi="Times New Roman" w:cs="Times New Roman"/>
          <w:sz w:val="24"/>
          <w:szCs w:val="24"/>
        </w:rPr>
        <w:t xml:space="preserve"> Мещовск»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D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02ADE">
        <w:rPr>
          <w:rFonts w:ascii="Times New Roman" w:hAnsi="Times New Roman" w:cs="Times New Roman"/>
          <w:sz w:val="24"/>
          <w:szCs w:val="24"/>
        </w:rPr>
        <w:t xml:space="preserve">оложения </w:t>
      </w:r>
      <w:r>
        <w:rPr>
          <w:rFonts w:ascii="Times New Roman" w:hAnsi="Times New Roman" w:cs="Times New Roman"/>
          <w:sz w:val="24"/>
          <w:szCs w:val="24"/>
        </w:rPr>
        <w:t>о муниципальном имуществе МО ГП «</w:t>
      </w:r>
      <w:r w:rsidRPr="00002ADE">
        <w:rPr>
          <w:rFonts w:ascii="Times New Roman" w:hAnsi="Times New Roman" w:cs="Times New Roman"/>
          <w:sz w:val="24"/>
          <w:szCs w:val="24"/>
        </w:rPr>
        <w:t>Город Мещовск»</w:t>
      </w:r>
      <w:r>
        <w:rPr>
          <w:rFonts w:ascii="Times New Roman" w:hAnsi="Times New Roman" w:cs="Times New Roman"/>
          <w:sz w:val="24"/>
          <w:szCs w:val="24"/>
        </w:rPr>
        <w:t>. Контрольно-ревизионная комиссия (председатель Аничкина Ю.В.) провела заседание по рассмотрению вопроса о приведении в порядок муниципального имущества.)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3.Положения о ТОС ах. Создан новый ТОС «Моя улица». Депутаты одобрили проведенную отделом городского хозяйства работу. В первом полугодии мы рассмотрим на заседании Думы первые результаты с приглашением представителей этого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31E9" w:rsidRPr="00CE188F" w:rsidRDefault="006931E9" w:rsidP="006931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Кроме </w:t>
      </w:r>
      <w:r w:rsidRPr="006B0E65">
        <w:rPr>
          <w:rFonts w:ascii="Times New Roman" w:hAnsi="Times New Roman" w:cs="Times New Roman"/>
          <w:sz w:val="24"/>
          <w:szCs w:val="24"/>
        </w:rPr>
        <w:t>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6B0E6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время отделом городского хозяйства совместно с </w:t>
      </w:r>
      <w:proofErr w:type="spellStart"/>
      <w:r w:rsidRPr="006B0E65">
        <w:rPr>
          <w:rFonts w:ascii="Times New Roman" w:hAnsi="Times New Roman" w:cs="Times New Roman"/>
          <w:color w:val="000000"/>
          <w:sz w:val="24"/>
          <w:szCs w:val="24"/>
        </w:rPr>
        <w:t>ТОС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6B0E65">
        <w:rPr>
          <w:rFonts w:ascii="Times New Roman" w:hAnsi="Times New Roman" w:cs="Times New Roman"/>
          <w:color w:val="000000"/>
          <w:sz w:val="24"/>
          <w:szCs w:val="24"/>
        </w:rPr>
        <w:t xml:space="preserve"> поданы   четыре заявки на участие в конкурсе «Лучшая муниципальная практика развития ТОС».</w:t>
      </w:r>
      <w:r w:rsidRPr="006B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6B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«Территориальная община «Надежда»</w:t>
      </w:r>
      <w:r w:rsidRPr="006B0E65">
        <w:rPr>
          <w:rFonts w:ascii="Times New Roman" w:hAnsi="Times New Roman" w:cs="Times New Roman"/>
          <w:color w:val="000000"/>
          <w:sz w:val="24"/>
          <w:szCs w:val="24"/>
        </w:rPr>
        <w:t xml:space="preserve"> д. Карцево – обустройство спортивной площадки (тренажеры</w:t>
      </w:r>
      <w:proofErr w:type="gramStart"/>
      <w:r w:rsidRPr="006B0E6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E188F">
        <w:rPr>
          <w:rFonts w:ascii="Times New Roman" w:hAnsi="Times New Roman" w:cs="Times New Roman"/>
          <w:color w:val="000000"/>
          <w:sz w:val="24"/>
          <w:szCs w:val="24"/>
        </w:rPr>
        <w:t>Территориальная</w:t>
      </w:r>
      <w:proofErr w:type="gramEnd"/>
      <w:r w:rsidRPr="00CE188F">
        <w:rPr>
          <w:rFonts w:ascii="Times New Roman" w:hAnsi="Times New Roman" w:cs="Times New Roman"/>
          <w:color w:val="000000"/>
          <w:sz w:val="24"/>
          <w:szCs w:val="24"/>
        </w:rPr>
        <w:t xml:space="preserve"> община «Возрождение» д. </w:t>
      </w:r>
      <w:proofErr w:type="spellStart"/>
      <w:r w:rsidRPr="00CE188F">
        <w:rPr>
          <w:rFonts w:ascii="Times New Roman" w:hAnsi="Times New Roman" w:cs="Times New Roman"/>
          <w:color w:val="000000"/>
          <w:sz w:val="24"/>
          <w:szCs w:val="24"/>
        </w:rPr>
        <w:t>Нестеровка</w:t>
      </w:r>
      <w:proofErr w:type="spellEnd"/>
      <w:r w:rsidRPr="00CE188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E188F">
        <w:rPr>
          <w:rFonts w:ascii="Times New Roman" w:hAnsi="Times New Roman" w:cs="Times New Roman"/>
          <w:color w:val="000000"/>
          <w:sz w:val="24"/>
          <w:szCs w:val="24"/>
        </w:rPr>
        <w:t>Коровино</w:t>
      </w:r>
      <w:proofErr w:type="spellEnd"/>
      <w:r w:rsidRPr="00CE188F">
        <w:rPr>
          <w:rFonts w:ascii="Times New Roman" w:hAnsi="Times New Roman" w:cs="Times New Roman"/>
          <w:color w:val="000000"/>
          <w:sz w:val="24"/>
          <w:szCs w:val="24"/>
        </w:rPr>
        <w:t xml:space="preserve"> – обустройство детской площадки новыми элементами.</w:t>
      </w:r>
    </w:p>
    <w:p w:rsidR="006931E9" w:rsidRPr="006B0E65" w:rsidRDefault="006931E9" w:rsidP="006931E9">
      <w:pPr>
        <w:pStyle w:val="a6"/>
        <w:spacing w:before="0" w:beforeAutospacing="0" w:after="0" w:afterAutospacing="0" w:line="276" w:lineRule="auto"/>
        <w:jc w:val="both"/>
      </w:pPr>
      <w:r w:rsidRPr="006B0E65">
        <w:rPr>
          <w:color w:val="000000"/>
        </w:rPr>
        <w:t xml:space="preserve"> </w:t>
      </w:r>
      <w:proofErr w:type="gramStart"/>
      <w:r w:rsidRPr="006B0E65">
        <w:rPr>
          <w:color w:val="000000"/>
        </w:rPr>
        <w:t>ТОС</w:t>
      </w:r>
      <w:r>
        <w:rPr>
          <w:color w:val="000000"/>
        </w:rPr>
        <w:t xml:space="preserve"> </w:t>
      </w:r>
      <w:r w:rsidRPr="006B0E65">
        <w:rPr>
          <w:color w:val="000000"/>
        </w:rPr>
        <w:t>»Истоки</w:t>
      </w:r>
      <w:proofErr w:type="gramEnd"/>
      <w:r w:rsidRPr="006B0E65">
        <w:rPr>
          <w:color w:val="000000"/>
        </w:rPr>
        <w:t>» д.</w:t>
      </w:r>
      <w:r>
        <w:rPr>
          <w:color w:val="000000"/>
        </w:rPr>
        <w:t xml:space="preserve"> </w:t>
      </w:r>
      <w:r w:rsidRPr="006B0E65">
        <w:rPr>
          <w:color w:val="000000"/>
        </w:rPr>
        <w:t xml:space="preserve">Покров и </w:t>
      </w:r>
      <w:proofErr w:type="spellStart"/>
      <w:r w:rsidRPr="006B0E65">
        <w:rPr>
          <w:color w:val="000000"/>
        </w:rPr>
        <w:t>Хохлово</w:t>
      </w:r>
      <w:proofErr w:type="spellEnd"/>
      <w:r w:rsidRPr="006B0E65">
        <w:rPr>
          <w:color w:val="000000"/>
        </w:rPr>
        <w:t xml:space="preserve"> </w:t>
      </w:r>
      <w:r>
        <w:rPr>
          <w:color w:val="000000"/>
        </w:rPr>
        <w:t>-</w:t>
      </w:r>
      <w:r w:rsidRPr="006B0E65">
        <w:rPr>
          <w:color w:val="000000"/>
        </w:rPr>
        <w:t xml:space="preserve">обустройство мини </w:t>
      </w:r>
      <w:r>
        <w:rPr>
          <w:color w:val="000000"/>
        </w:rPr>
        <w:t>-</w:t>
      </w:r>
      <w:r w:rsidRPr="006B0E65">
        <w:rPr>
          <w:color w:val="000000"/>
        </w:rPr>
        <w:t xml:space="preserve">парка (дорожки и </w:t>
      </w:r>
      <w:proofErr w:type="spellStart"/>
      <w:r w:rsidRPr="006B0E65">
        <w:rPr>
          <w:color w:val="000000"/>
        </w:rPr>
        <w:t>МАФы</w:t>
      </w:r>
      <w:proofErr w:type="spellEnd"/>
      <w:r w:rsidRPr="006B0E65">
        <w:rPr>
          <w:color w:val="000000"/>
        </w:rPr>
        <w:t>)</w:t>
      </w:r>
    </w:p>
    <w:p w:rsidR="006931E9" w:rsidRDefault="006931E9" w:rsidP="006931E9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6B0E65">
        <w:rPr>
          <w:color w:val="000000"/>
        </w:rPr>
        <w:t>ТОС ул.</w:t>
      </w:r>
      <w:r>
        <w:rPr>
          <w:color w:val="000000"/>
        </w:rPr>
        <w:t xml:space="preserve"> </w:t>
      </w:r>
      <w:r w:rsidRPr="006B0E65">
        <w:rPr>
          <w:color w:val="000000"/>
        </w:rPr>
        <w:t>Интернациональная в г.</w:t>
      </w:r>
      <w:r>
        <w:rPr>
          <w:color w:val="000000"/>
        </w:rPr>
        <w:t xml:space="preserve"> </w:t>
      </w:r>
      <w:r w:rsidRPr="006B0E65">
        <w:rPr>
          <w:color w:val="000000"/>
        </w:rPr>
        <w:t>Мещовск – обустройство мостового перехода через речку.</w:t>
      </w:r>
    </w:p>
    <w:p w:rsidR="006931E9" w:rsidRDefault="006931E9" w:rsidP="006931E9">
      <w:pPr>
        <w:pStyle w:val="docdata"/>
        <w:spacing w:before="0" w:beforeAutospacing="0" w:after="0" w:afterAutospacing="0" w:line="276" w:lineRule="auto"/>
        <w:jc w:val="both"/>
        <w:rPr>
          <w:color w:val="000000"/>
        </w:rPr>
      </w:pPr>
      <w:r w:rsidRPr="006B0E65">
        <w:rPr>
          <w:color w:val="000000"/>
        </w:rPr>
        <w:t>Серебрянка</w:t>
      </w:r>
      <w:r>
        <w:rPr>
          <w:color w:val="000000"/>
        </w:rPr>
        <w:t>.</w:t>
      </w:r>
    </w:p>
    <w:p w:rsidR="006931E9" w:rsidRDefault="006931E9" w:rsidP="006931E9">
      <w:pPr>
        <w:pStyle w:val="docdata"/>
        <w:spacing w:before="0" w:beforeAutospacing="0" w:after="0" w:afterAutospacing="0" w:line="276" w:lineRule="auto"/>
        <w:jc w:val="both"/>
        <w:rPr>
          <w:color w:val="000000"/>
        </w:rPr>
      </w:pPr>
    </w:p>
    <w:p w:rsidR="006931E9" w:rsidRDefault="006931E9" w:rsidP="006931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4.Выполнение муниципальных и ведомственных программ. В течение года на заседания выносились вопросы о выполнении муниципальных программ по безопасности жизнедеятельности, развитии дорожного хозяйства, благоустройства территории и др.</w:t>
      </w:r>
    </w:p>
    <w:p w:rsidR="006931E9" w:rsidRPr="006B0E65" w:rsidRDefault="006931E9" w:rsidP="006931E9">
      <w:pPr>
        <w:pStyle w:val="a6"/>
        <w:spacing w:before="0" w:beforeAutospacing="0" w:after="0" w:afterAutospacing="0" w:line="276" w:lineRule="auto"/>
        <w:jc w:val="both"/>
      </w:pPr>
    </w:p>
    <w:p w:rsidR="006931E9" w:rsidRPr="00CE188F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188F">
        <w:rPr>
          <w:rFonts w:ascii="Times New Roman" w:hAnsi="Times New Roman" w:cs="Times New Roman"/>
          <w:sz w:val="24"/>
          <w:szCs w:val="24"/>
        </w:rPr>
        <w:t>В соответствии с планами работы и своими полномочиями депутаты</w:t>
      </w:r>
      <w:r>
        <w:rPr>
          <w:rFonts w:ascii="Times New Roman" w:hAnsi="Times New Roman" w:cs="Times New Roman"/>
          <w:sz w:val="24"/>
          <w:szCs w:val="24"/>
        </w:rPr>
        <w:t xml:space="preserve"> участвовали в работе комиссии по благоустройству, в приемке объектов строительства. в обследовании дворовых территорий, гидросооружений.</w:t>
      </w:r>
    </w:p>
    <w:p w:rsidR="006931E9" w:rsidRDefault="006931E9" w:rsidP="006931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931E9" w:rsidRDefault="006931E9" w:rsidP="006931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2ADE">
        <w:rPr>
          <w:rFonts w:ascii="Times New Roman" w:hAnsi="Times New Roman" w:cs="Times New Roman"/>
          <w:b/>
          <w:sz w:val="24"/>
          <w:szCs w:val="24"/>
        </w:rPr>
        <w:lastRenderedPageBreak/>
        <w:t>Продолжали свою работу</w:t>
      </w:r>
      <w:r>
        <w:rPr>
          <w:rFonts w:ascii="Times New Roman" w:hAnsi="Times New Roman" w:cs="Times New Roman"/>
          <w:sz w:val="24"/>
          <w:szCs w:val="24"/>
        </w:rPr>
        <w:t xml:space="preserve"> постоянные депутатские комиссии. Председатели комиссий об этом сегодня доложат.</w:t>
      </w:r>
    </w:p>
    <w:p w:rsidR="006931E9" w:rsidRDefault="006931E9" w:rsidP="006931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777F">
        <w:rPr>
          <w:rFonts w:ascii="Times New Roman" w:hAnsi="Times New Roman" w:cs="Times New Roman"/>
          <w:b/>
          <w:sz w:val="24"/>
          <w:szCs w:val="24"/>
        </w:rPr>
        <w:t xml:space="preserve">Панин </w:t>
      </w:r>
      <w:proofErr w:type="gramStart"/>
      <w:r w:rsidRPr="003A777F">
        <w:rPr>
          <w:rFonts w:ascii="Times New Roman" w:hAnsi="Times New Roman" w:cs="Times New Roman"/>
          <w:b/>
          <w:sz w:val="24"/>
          <w:szCs w:val="24"/>
        </w:rPr>
        <w:t>М,А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51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15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депутатской </w:t>
      </w:r>
      <w:r w:rsidRPr="0026515F">
        <w:rPr>
          <w:rFonts w:ascii="Times New Roman" w:hAnsi="Times New Roman" w:cs="Times New Roman"/>
          <w:sz w:val="24"/>
          <w:szCs w:val="24"/>
        </w:rPr>
        <w:t xml:space="preserve">комиссии по социально-бытовым вопросам, член </w:t>
      </w:r>
      <w:r>
        <w:rPr>
          <w:rFonts w:ascii="Times New Roman" w:hAnsi="Times New Roman" w:cs="Times New Roman"/>
          <w:sz w:val="24"/>
          <w:szCs w:val="24"/>
        </w:rPr>
        <w:t xml:space="preserve">депутатской </w:t>
      </w:r>
      <w:r w:rsidRPr="0026515F">
        <w:rPr>
          <w:rFonts w:ascii="Times New Roman" w:hAnsi="Times New Roman" w:cs="Times New Roman"/>
          <w:sz w:val="24"/>
          <w:szCs w:val="24"/>
        </w:rPr>
        <w:t>комиссии по благоустройству</w:t>
      </w:r>
      <w:r>
        <w:rPr>
          <w:rFonts w:ascii="Times New Roman" w:hAnsi="Times New Roman" w:cs="Times New Roman"/>
          <w:sz w:val="24"/>
          <w:szCs w:val="24"/>
        </w:rPr>
        <w:t xml:space="preserve">. Участвовал в заседаниях Думы, комиссии по рассмотрению заявлений и обращений граждан, организовывал субботники, спортивные мероприятия. Является ответственным лицом по размещению информации о работе Думы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77F">
        <w:rPr>
          <w:rFonts w:ascii="Times New Roman" w:hAnsi="Times New Roman" w:cs="Times New Roman"/>
          <w:b/>
          <w:sz w:val="24"/>
          <w:szCs w:val="24"/>
        </w:rPr>
        <w:t>Ильин Борис Михайлович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A7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депутатских комиссий по благоустройству и комиссии по социально-бытовым вопросам. Участвовал в заседаниях Думы, общественных и спортивных мероприятиях, в митинге в честь освобождения Мещовска, член муниципальной общественной комиссии.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777F">
        <w:rPr>
          <w:rFonts w:ascii="Times New Roman" w:hAnsi="Times New Roman" w:cs="Times New Roman"/>
          <w:b/>
          <w:sz w:val="24"/>
          <w:szCs w:val="24"/>
        </w:rPr>
        <w:t>Битиева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77F">
        <w:rPr>
          <w:rFonts w:ascii="Times New Roman" w:hAnsi="Times New Roman" w:cs="Times New Roman"/>
          <w:b/>
          <w:sz w:val="24"/>
          <w:szCs w:val="24"/>
        </w:rPr>
        <w:t>Людмила Евгеньевна</w:t>
      </w:r>
      <w:r>
        <w:rPr>
          <w:rFonts w:ascii="Times New Roman" w:hAnsi="Times New Roman" w:cs="Times New Roman"/>
          <w:sz w:val="24"/>
          <w:szCs w:val="24"/>
        </w:rPr>
        <w:t xml:space="preserve">-заместитель Главы ГП, член депутатских комиссий по социально-бытовым вопросам, по контролю за доходами депутатов. Является членом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административной  жилищно</w:t>
      </w:r>
      <w:proofErr w:type="gramEnd"/>
      <w:r>
        <w:rPr>
          <w:rFonts w:ascii="Times New Roman" w:hAnsi="Times New Roman" w:cs="Times New Roman"/>
          <w:sz w:val="24"/>
          <w:szCs w:val="24"/>
        </w:rPr>
        <w:t>-бытовой комиссии,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77F">
        <w:rPr>
          <w:rFonts w:ascii="Times New Roman" w:hAnsi="Times New Roman" w:cs="Times New Roman"/>
          <w:b/>
          <w:sz w:val="24"/>
          <w:szCs w:val="24"/>
        </w:rPr>
        <w:t>Аничкина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77F">
        <w:rPr>
          <w:rFonts w:ascii="Times New Roman" w:hAnsi="Times New Roman" w:cs="Times New Roman"/>
          <w:b/>
          <w:sz w:val="24"/>
          <w:szCs w:val="24"/>
        </w:rPr>
        <w:t>Юлия Валерьевна</w:t>
      </w:r>
      <w:r>
        <w:rPr>
          <w:rFonts w:ascii="Times New Roman" w:hAnsi="Times New Roman" w:cs="Times New Roman"/>
          <w:sz w:val="24"/>
          <w:szCs w:val="24"/>
        </w:rPr>
        <w:t>-председатель контрольно-ревизионной комиссии, член депутатских комиссий по контролю за доходами депутатов, комиссии по благоустройству.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77F">
        <w:rPr>
          <w:rFonts w:ascii="Times New Roman" w:hAnsi="Times New Roman" w:cs="Times New Roman"/>
          <w:b/>
          <w:sz w:val="24"/>
          <w:szCs w:val="24"/>
        </w:rPr>
        <w:t>Ведехина Нина Григорьевна</w:t>
      </w:r>
      <w:r>
        <w:rPr>
          <w:rFonts w:ascii="Times New Roman" w:hAnsi="Times New Roman" w:cs="Times New Roman"/>
          <w:sz w:val="24"/>
          <w:szCs w:val="24"/>
        </w:rPr>
        <w:t xml:space="preserve">-председатель депутатской комиссии по контролю за доходами депутатов, председатель комиссии по бюджету, налогам и сборам. 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участвовала   в заседаниях Думы, комиссии по бюджету.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видеоконференциях</w:t>
      </w:r>
      <w:proofErr w:type="gramEnd"/>
      <w:r>
        <w:rPr>
          <w:rFonts w:ascii="Times New Roman" w:hAnsi="Times New Roman" w:cs="Times New Roman"/>
          <w:sz w:val="24"/>
          <w:szCs w:val="24"/>
        </w:rPr>
        <w:t>, в контроле за благоустройством дворовых территорий.</w:t>
      </w:r>
    </w:p>
    <w:p w:rsidR="006931E9" w:rsidRPr="00CE188F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7E2">
        <w:rPr>
          <w:rFonts w:ascii="Times New Roman" w:hAnsi="Times New Roman" w:cs="Times New Roman"/>
          <w:b/>
          <w:sz w:val="24"/>
          <w:szCs w:val="24"/>
        </w:rPr>
        <w:t>Рябовичев</w:t>
      </w:r>
      <w:proofErr w:type="spellEnd"/>
      <w:r w:rsidRPr="008B27E2">
        <w:rPr>
          <w:rFonts w:ascii="Times New Roman" w:hAnsi="Times New Roman" w:cs="Times New Roman"/>
          <w:b/>
          <w:sz w:val="24"/>
          <w:szCs w:val="24"/>
        </w:rPr>
        <w:t xml:space="preserve"> Александр Петрович</w:t>
      </w:r>
      <w:r>
        <w:rPr>
          <w:rFonts w:ascii="Times New Roman" w:hAnsi="Times New Roman" w:cs="Times New Roman"/>
          <w:sz w:val="24"/>
          <w:szCs w:val="24"/>
        </w:rPr>
        <w:t>-член депутатской комиссии по бюджету, член контрольно-ревизионной комиссии. Активный и грамотный депутат. Участвовал в заседаниях Думы, комиссий по рассмотрению заявлений, по предварительному рассмотрению вопросов для Думы, выполнял поручения Думы (в обследовании гидротехнических сооружений)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E2">
        <w:rPr>
          <w:rFonts w:ascii="Times New Roman" w:hAnsi="Times New Roman" w:cs="Times New Roman"/>
          <w:b/>
          <w:sz w:val="24"/>
          <w:szCs w:val="24"/>
        </w:rPr>
        <w:t>Беликов Василий Алексеевич</w:t>
      </w:r>
      <w:r>
        <w:rPr>
          <w:rFonts w:ascii="Times New Roman" w:hAnsi="Times New Roman" w:cs="Times New Roman"/>
          <w:sz w:val="24"/>
          <w:szCs w:val="24"/>
        </w:rPr>
        <w:t>-председатель комиссии по благоустройству-</w:t>
      </w:r>
      <w:r w:rsidRPr="008B2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оказывал практическую помощь в хозяйственных вопросах, участвовал в комиссии по обследованию гидротехнических сооружений, сбору средств на приобретение колокола, в приемке дорог и тротуаров, дворовых территорий.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E2">
        <w:rPr>
          <w:rFonts w:ascii="Times New Roman" w:hAnsi="Times New Roman" w:cs="Times New Roman"/>
          <w:b/>
          <w:sz w:val="24"/>
          <w:szCs w:val="24"/>
        </w:rPr>
        <w:t>Новикова Светлана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-проводила общественный опрос о создании парка по ул. Володарского,11,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проводила  личный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 граждан, участвовала в работе комиссии по благоустройству.</w:t>
      </w:r>
    </w:p>
    <w:p w:rsidR="006931E9" w:rsidRPr="00807A1D" w:rsidRDefault="006931E9" w:rsidP="006931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A1D">
        <w:rPr>
          <w:rFonts w:ascii="Times New Roman" w:hAnsi="Times New Roman" w:cs="Times New Roman"/>
          <w:b/>
          <w:sz w:val="24"/>
          <w:szCs w:val="24"/>
        </w:rPr>
        <w:t>Уважаемые депутаты!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года депутаты тесно работали с населением по совместному решению насущных вопросов. Так, например:</w:t>
      </w:r>
    </w:p>
    <w:p w:rsidR="006931E9" w:rsidRPr="00807A1D" w:rsidRDefault="006931E9" w:rsidP="006931E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1D">
        <w:rPr>
          <w:rFonts w:ascii="Times New Roman" w:hAnsi="Times New Roman" w:cs="Times New Roman"/>
          <w:sz w:val="24"/>
          <w:szCs w:val="24"/>
        </w:rPr>
        <w:t xml:space="preserve">С помощью и при участии депутатов организовывались акции по сбору средств в помощь участникам СВО, на изготовление колокола, субботники по уборке территорий. Депутат Панин М.А. </w:t>
      </w:r>
      <w:r>
        <w:rPr>
          <w:rFonts w:ascii="Times New Roman" w:hAnsi="Times New Roman" w:cs="Times New Roman"/>
          <w:sz w:val="24"/>
          <w:szCs w:val="24"/>
        </w:rPr>
        <w:t xml:space="preserve">награжден Грамотой за активное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 .</w:t>
      </w:r>
      <w:proofErr w:type="gramEnd"/>
    </w:p>
    <w:p w:rsidR="006931E9" w:rsidRPr="00807A1D" w:rsidRDefault="006931E9" w:rsidP="006931E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Были организованы культурно-массовые, спортивные мероприятия: Дни села, День </w:t>
      </w:r>
      <w:proofErr w:type="gramStart"/>
      <w:r w:rsidRPr="00807A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 ,</w:t>
      </w:r>
      <w:proofErr w:type="gramEnd"/>
      <w:r w:rsidRPr="0080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памяти (7 января, 9 мая, 22 июня) .</w:t>
      </w:r>
    </w:p>
    <w:p w:rsidR="006931E9" w:rsidRPr="00807A1D" w:rsidRDefault="006931E9" w:rsidP="006931E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A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 благотворительный концерт для сбора средств на приобретение колокола.</w:t>
      </w:r>
    </w:p>
    <w:p w:rsidR="006931E9" w:rsidRPr="00807A1D" w:rsidRDefault="006931E9" w:rsidP="006931E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A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участвовали в субботниках по благоустройству города (</w:t>
      </w:r>
      <w:proofErr w:type="spellStart"/>
      <w:r w:rsidRPr="00807A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горсад</w:t>
      </w:r>
      <w:proofErr w:type="spellEnd"/>
      <w:r w:rsidRPr="00807A1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скверы и улицы)</w:t>
      </w:r>
    </w:p>
    <w:p w:rsidR="006931E9" w:rsidRDefault="006931E9" w:rsidP="006931E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1E9" w:rsidRPr="00D271A4" w:rsidRDefault="006931E9" w:rsidP="006931E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Депутаты продолжили работу </w:t>
      </w:r>
      <w:r w:rsidRPr="00D2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комиссиях отдела городского хозяйства:</w:t>
      </w:r>
    </w:p>
    <w:p w:rsidR="006931E9" w:rsidRDefault="006931E9" w:rsidP="006931E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административной комиссии;</w:t>
      </w:r>
    </w:p>
    <w:p w:rsidR="006931E9" w:rsidRDefault="006931E9" w:rsidP="006931E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жилищной комиссии;</w:t>
      </w:r>
    </w:p>
    <w:p w:rsidR="006931E9" w:rsidRDefault="006931E9" w:rsidP="006931E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муниципальной общественной комиссии.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C9D">
        <w:rPr>
          <w:rFonts w:ascii="Times New Roman" w:hAnsi="Times New Roman" w:cs="Times New Roman"/>
          <w:b/>
          <w:sz w:val="24"/>
          <w:szCs w:val="24"/>
        </w:rPr>
        <w:t>Учеба депутатов</w:t>
      </w:r>
      <w:r w:rsidRPr="00AF1C9D">
        <w:rPr>
          <w:rFonts w:ascii="Times New Roman" w:hAnsi="Times New Roman" w:cs="Times New Roman"/>
          <w:sz w:val="24"/>
          <w:szCs w:val="24"/>
        </w:rPr>
        <w:t xml:space="preserve"> проводилась в режиме видеоконференций в течение всего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C9D">
        <w:rPr>
          <w:rFonts w:ascii="Times New Roman" w:hAnsi="Times New Roman" w:cs="Times New Roman"/>
          <w:sz w:val="24"/>
          <w:szCs w:val="24"/>
        </w:rPr>
        <w:t>На них присутствовали все заинтересованные в рассматриваемом вопросе депутаты.</w:t>
      </w:r>
    </w:p>
    <w:p w:rsidR="006931E9" w:rsidRPr="006B0E65" w:rsidRDefault="006931E9" w:rsidP="006931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E65">
        <w:rPr>
          <w:rFonts w:ascii="Times New Roman" w:hAnsi="Times New Roman" w:cs="Times New Roman"/>
          <w:b/>
          <w:sz w:val="24"/>
          <w:szCs w:val="24"/>
        </w:rPr>
        <w:t>Уважаемые депутаты!</w:t>
      </w:r>
    </w:p>
    <w:p w:rsidR="006931E9" w:rsidRPr="00AF1C9D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Впереди у нас новый год и 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задачи.Это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931E9" w:rsidRPr="00BA0F1E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1E">
        <w:rPr>
          <w:rFonts w:ascii="Times New Roman" w:hAnsi="Times New Roman" w:cs="Times New Roman"/>
          <w:sz w:val="24"/>
          <w:szCs w:val="24"/>
        </w:rPr>
        <w:t xml:space="preserve">1.Дальнейшее развитие местного самоуправления: совершенствование деятельности </w:t>
      </w:r>
      <w:proofErr w:type="spellStart"/>
      <w:r w:rsidRPr="00BA0F1E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BA0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F1E">
        <w:rPr>
          <w:rFonts w:ascii="Times New Roman" w:hAnsi="Times New Roman" w:cs="Times New Roman"/>
          <w:sz w:val="24"/>
          <w:szCs w:val="24"/>
        </w:rPr>
        <w:t>уличкомов</w:t>
      </w:r>
      <w:proofErr w:type="spellEnd"/>
      <w:r w:rsidRPr="00BA0F1E">
        <w:rPr>
          <w:rFonts w:ascii="Times New Roman" w:hAnsi="Times New Roman" w:cs="Times New Roman"/>
          <w:sz w:val="24"/>
          <w:szCs w:val="24"/>
        </w:rPr>
        <w:t>, старших по многоквартирным домам.</w:t>
      </w:r>
    </w:p>
    <w:p w:rsidR="006931E9" w:rsidRPr="00BA0F1E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1E">
        <w:rPr>
          <w:rFonts w:ascii="Times New Roman" w:hAnsi="Times New Roman" w:cs="Times New Roman"/>
          <w:sz w:val="24"/>
          <w:szCs w:val="24"/>
        </w:rPr>
        <w:t>2.Выполнение в полном объеме наказов избирателей.</w:t>
      </w:r>
    </w:p>
    <w:p w:rsidR="006931E9" w:rsidRPr="00BA0F1E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1E">
        <w:rPr>
          <w:rFonts w:ascii="Times New Roman" w:hAnsi="Times New Roman" w:cs="Times New Roman"/>
          <w:sz w:val="24"/>
          <w:szCs w:val="24"/>
        </w:rPr>
        <w:t>3.Постоянная работа с обращениями и заявлениями граждан.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1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Выполнение контролирующих полномочий за работой отдела городского хозяйства за реализацией муниципальных программ.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Своевременная подготовка к юбилею города Мещовска-785 -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6.Продолжение  нормотворческой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7.Усиление  работы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благоустройству поселения: ремонт дорог и  тротуаров, фасадов домов,  строительство  мостов, колодцев, обустройство общественных мест, борьба с борщевиком и т.д.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Хочу выразить благодарность всем депутатам за неравнодушное отношение к депутатской деятельности и оперативное решение возникающих вопросов. Желаю всем здоровья, неиссякаемой энергии в решении поставленных перед нами задач.</w:t>
      </w:r>
    </w:p>
    <w:p w:rsidR="006931E9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1E9" w:rsidRDefault="006931E9" w:rsidP="006931E9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931E9" w:rsidRPr="00BA0F1E" w:rsidRDefault="006931E9" w:rsidP="00693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1E9" w:rsidRDefault="006931E9" w:rsidP="006931E9"/>
    <w:p w:rsidR="006931E9" w:rsidRDefault="006931E9" w:rsidP="009C50BD"/>
    <w:sectPr w:rsidR="0069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3962"/>
    <w:multiLevelType w:val="hybridMultilevel"/>
    <w:tmpl w:val="6AC80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BD"/>
    <w:rsid w:val="00196E86"/>
    <w:rsid w:val="006931E9"/>
    <w:rsid w:val="008F1560"/>
    <w:rsid w:val="009C50BD"/>
    <w:rsid w:val="00D9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01A7F-8A7C-46A4-AEE1-B1865921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1E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1E9"/>
    <w:pPr>
      <w:ind w:left="720"/>
      <w:contextualSpacing/>
    </w:pPr>
  </w:style>
  <w:style w:type="paragraph" w:customStyle="1" w:styleId="docdata">
    <w:name w:val="docdata"/>
    <w:aliases w:val="docy,v5,2150,bqiaagaaeyqcaaagiaiaaapnbwaabdshaaaaaaaaaaaaaaaaaaaaaaaaaaaaaaaaaaaaaaaaaaaaaaaaaaaaaaaaaaaaaaaaaaaaaaaaaaaaaaaaaaaaaaaaaaaaaaaaaaaaaaaaaaaaaaaaaaaaaaaaaaaaaaaaaaaaaaaaaaaaaaaaaaaaaaaaaaaaaaaaaaaaaaaaaaaaaaaaaaaaaaaaaaaaaaaaaaaaaaaa"/>
    <w:basedOn w:val="a"/>
    <w:rsid w:val="0069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9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</cp:revision>
  <cp:lastPrinted>2023-02-17T07:30:00Z</cp:lastPrinted>
  <dcterms:created xsi:type="dcterms:W3CDTF">2023-02-17T07:39:00Z</dcterms:created>
  <dcterms:modified xsi:type="dcterms:W3CDTF">2023-03-02T06:51:00Z</dcterms:modified>
</cp:coreProperties>
</file>