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3607F5" wp14:editId="2ADC2A28">
            <wp:extent cx="812800" cy="914400"/>
            <wp:effectExtent l="0" t="0" r="6350" b="0"/>
            <wp:docPr id="1" name="Рисунок 1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32"/>
          <w:szCs w:val="32"/>
        </w:rPr>
        <w:t>муниципального</w:t>
      </w:r>
      <w:proofErr w:type="gramEnd"/>
      <w:r>
        <w:rPr>
          <w:rStyle w:val="normaltextrun"/>
          <w:sz w:val="32"/>
          <w:szCs w:val="32"/>
        </w:rPr>
        <w:t xml:space="preserve">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«19» июля 2023г.                                                                                 № ____</w:t>
      </w:r>
    </w:p>
    <w:p w:rsidR="00CD0015" w:rsidRPr="002B7DB6" w:rsidRDefault="00CD0015" w:rsidP="00CD0015">
      <w:pPr>
        <w:rPr>
          <w:rFonts w:ascii="Times New Roman" w:hAnsi="Times New Roman" w:cs="Times New Roman"/>
          <w:sz w:val="28"/>
          <w:szCs w:val="28"/>
        </w:rPr>
      </w:pPr>
    </w:p>
    <w:p w:rsidR="00CD0015" w:rsidRPr="009D0F01" w:rsidRDefault="00CD0015" w:rsidP="009D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9D0F01">
        <w:rPr>
          <w:rFonts w:ascii="Times New Roman" w:hAnsi="Times New Roman" w:cs="Times New Roman"/>
          <w:b/>
          <w:sz w:val="28"/>
          <w:szCs w:val="28"/>
        </w:rPr>
        <w:t>Решение  Городской</w:t>
      </w:r>
      <w:proofErr w:type="gramEnd"/>
      <w:r w:rsidRPr="009D0F01">
        <w:rPr>
          <w:rFonts w:ascii="Times New Roman" w:hAnsi="Times New Roman" w:cs="Times New Roman"/>
          <w:b/>
          <w:sz w:val="28"/>
          <w:szCs w:val="28"/>
        </w:rPr>
        <w:t xml:space="preserve"> Думы от 21.12.2022 №32» О создании комиссии по наименованию и переименованию улиц в городском поселении «Город Мещовск»</w:t>
      </w:r>
    </w:p>
    <w:p w:rsidR="00CD0015" w:rsidRPr="009D0F01" w:rsidRDefault="00CD0015" w:rsidP="00D726B1">
      <w:pPr>
        <w:jc w:val="both"/>
        <w:rPr>
          <w:rFonts w:ascii="Times New Roman" w:hAnsi="Times New Roman" w:cs="Times New Roman"/>
          <w:sz w:val="26"/>
          <w:szCs w:val="26"/>
        </w:rPr>
      </w:pPr>
      <w:r w:rsidRPr="002B7DB6">
        <w:rPr>
          <w:rFonts w:ascii="Times New Roman" w:hAnsi="Times New Roman" w:cs="Times New Roman"/>
          <w:sz w:val="28"/>
          <w:szCs w:val="28"/>
        </w:rPr>
        <w:t xml:space="preserve">      </w:t>
      </w:r>
      <w:r w:rsidRPr="009D0F01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Решением Городской Думы муниципального образования городского поселения «Город Мещовск» </w:t>
      </w:r>
      <w:proofErr w:type="spellStart"/>
      <w:r w:rsidRPr="009D0F01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9D0F01">
        <w:rPr>
          <w:rFonts w:ascii="Times New Roman" w:hAnsi="Times New Roman" w:cs="Times New Roman"/>
          <w:sz w:val="26"/>
          <w:szCs w:val="26"/>
        </w:rPr>
        <w:t xml:space="preserve"> района от 20.01.2016 № 5 «Об утверждении правил наименования и переименования улиц в МО ГП «Город Мещовск», статьями 27 и 48 Устава городского поселения «Город Мещовск», Городская Дума городского поселения «Город Мещовск»</w:t>
      </w:r>
    </w:p>
    <w:p w:rsidR="00D726B1" w:rsidRPr="009D0F01" w:rsidRDefault="00D726B1" w:rsidP="009D0F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F0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D0015" w:rsidRPr="009D0F01" w:rsidRDefault="00E76D0C" w:rsidP="00E76D0C">
      <w:pPr>
        <w:jc w:val="both"/>
        <w:rPr>
          <w:rFonts w:ascii="Times New Roman" w:hAnsi="Times New Roman" w:cs="Times New Roman"/>
          <w:sz w:val="26"/>
          <w:szCs w:val="26"/>
        </w:rPr>
      </w:pPr>
      <w:r w:rsidRPr="009D0F01">
        <w:rPr>
          <w:rFonts w:ascii="Times New Roman" w:hAnsi="Times New Roman" w:cs="Times New Roman"/>
          <w:sz w:val="26"/>
          <w:szCs w:val="26"/>
        </w:rPr>
        <w:t>1.</w:t>
      </w:r>
      <w:r w:rsidR="00D726B1" w:rsidRPr="009D0F01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9D0F01">
        <w:rPr>
          <w:rFonts w:ascii="Times New Roman" w:hAnsi="Times New Roman" w:cs="Times New Roman"/>
          <w:sz w:val="26"/>
          <w:szCs w:val="26"/>
        </w:rPr>
        <w:t xml:space="preserve">в Решение Городской Думы от 21.12.2022 №32» О создании комиссии по наименованию и переименованию улиц в городском поселении «Город Мещовск» </w:t>
      </w:r>
      <w:r w:rsidR="00D726B1" w:rsidRPr="009D0F0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726B1" w:rsidRPr="009D0F01" w:rsidRDefault="00D726B1" w:rsidP="00D726B1">
      <w:pPr>
        <w:jc w:val="both"/>
        <w:rPr>
          <w:rFonts w:ascii="Times New Roman" w:hAnsi="Times New Roman" w:cs="Times New Roman"/>
          <w:sz w:val="26"/>
          <w:szCs w:val="26"/>
        </w:rPr>
      </w:pPr>
      <w:r w:rsidRPr="009D0F01">
        <w:rPr>
          <w:rFonts w:ascii="Times New Roman" w:hAnsi="Times New Roman" w:cs="Times New Roman"/>
          <w:sz w:val="26"/>
          <w:szCs w:val="26"/>
        </w:rPr>
        <w:t>1.1.Исключ</w:t>
      </w:r>
      <w:r w:rsidR="009D0F01" w:rsidRPr="009D0F01">
        <w:rPr>
          <w:rFonts w:ascii="Times New Roman" w:hAnsi="Times New Roman" w:cs="Times New Roman"/>
          <w:sz w:val="26"/>
          <w:szCs w:val="26"/>
        </w:rPr>
        <w:t xml:space="preserve">ить из состава комиссии - </w:t>
      </w:r>
      <w:proofErr w:type="spellStart"/>
      <w:r w:rsidR="009D0F01" w:rsidRPr="009D0F01">
        <w:rPr>
          <w:rFonts w:ascii="Times New Roman" w:hAnsi="Times New Roman" w:cs="Times New Roman"/>
          <w:sz w:val="26"/>
          <w:szCs w:val="26"/>
        </w:rPr>
        <w:t>Микуша</w:t>
      </w:r>
      <w:proofErr w:type="spellEnd"/>
      <w:r w:rsidRPr="009D0F01">
        <w:rPr>
          <w:rFonts w:ascii="Times New Roman" w:hAnsi="Times New Roman" w:cs="Times New Roman"/>
          <w:sz w:val="26"/>
          <w:szCs w:val="26"/>
        </w:rPr>
        <w:t xml:space="preserve"> Виталия Николаевича – заместителя заведующего отделом городского хозяйства администрации муниципального района «Мещовский район»;</w:t>
      </w:r>
    </w:p>
    <w:p w:rsidR="00D726B1" w:rsidRPr="009D0F01" w:rsidRDefault="00D726B1" w:rsidP="009D0F0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D0F01">
        <w:rPr>
          <w:rFonts w:ascii="Times New Roman" w:hAnsi="Times New Roman" w:cs="Times New Roman"/>
          <w:sz w:val="26"/>
          <w:szCs w:val="26"/>
        </w:rPr>
        <w:t>- Сафонову Ирину Викторовну – главного специалиста отдела городского хозяйства администрации муниципального района «Мещовский район».</w:t>
      </w:r>
    </w:p>
    <w:p w:rsidR="00D726B1" w:rsidRPr="009D0F01" w:rsidRDefault="00D726B1" w:rsidP="00D726B1">
      <w:pPr>
        <w:jc w:val="both"/>
        <w:rPr>
          <w:rFonts w:ascii="Times New Roman" w:hAnsi="Times New Roman" w:cs="Times New Roman"/>
          <w:sz w:val="26"/>
          <w:szCs w:val="26"/>
        </w:rPr>
      </w:pPr>
      <w:r w:rsidRPr="009D0F01">
        <w:rPr>
          <w:rFonts w:ascii="Times New Roman" w:hAnsi="Times New Roman" w:cs="Times New Roman"/>
          <w:sz w:val="26"/>
          <w:szCs w:val="26"/>
        </w:rPr>
        <w:t>1.2.Ввести в состав комиссии:</w:t>
      </w:r>
    </w:p>
    <w:p w:rsidR="009D0F01" w:rsidRDefault="009D0F01" w:rsidP="009D0F0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726B1" w:rsidRPr="009D0F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6B1" w:rsidRPr="009D0F01">
        <w:rPr>
          <w:rFonts w:ascii="Times New Roman" w:hAnsi="Times New Roman" w:cs="Times New Roman"/>
          <w:sz w:val="26"/>
          <w:szCs w:val="26"/>
        </w:rPr>
        <w:t>Гладенину</w:t>
      </w:r>
      <w:proofErr w:type="spellEnd"/>
      <w:r w:rsidR="00D726B1" w:rsidRPr="009D0F01">
        <w:rPr>
          <w:rFonts w:ascii="Times New Roman" w:hAnsi="Times New Roman" w:cs="Times New Roman"/>
          <w:sz w:val="26"/>
          <w:szCs w:val="26"/>
        </w:rPr>
        <w:t xml:space="preserve"> Елену Николаевну - заместителя заведующего отделом городского хозяйства администрации муниципального района «Мещовский район»;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6B1" w:rsidRPr="009D0F01" w:rsidRDefault="009D0F01" w:rsidP="009D0F0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B7DB6" w:rsidRPr="009D0F01">
        <w:rPr>
          <w:rFonts w:ascii="Times New Roman" w:hAnsi="Times New Roman" w:cs="Times New Roman"/>
          <w:sz w:val="26"/>
          <w:szCs w:val="26"/>
        </w:rPr>
        <w:t>Кубышкину</w:t>
      </w:r>
      <w:proofErr w:type="spellEnd"/>
      <w:r w:rsidR="002B7DB6" w:rsidRPr="009D0F01">
        <w:rPr>
          <w:rFonts w:ascii="Times New Roman" w:hAnsi="Times New Roman" w:cs="Times New Roman"/>
          <w:sz w:val="26"/>
          <w:szCs w:val="26"/>
        </w:rPr>
        <w:t xml:space="preserve"> Маргариту</w:t>
      </w:r>
      <w:r w:rsidRPr="009D0F01">
        <w:rPr>
          <w:rFonts w:ascii="Times New Roman" w:hAnsi="Times New Roman" w:cs="Times New Roman"/>
          <w:sz w:val="26"/>
          <w:szCs w:val="26"/>
        </w:rPr>
        <w:t xml:space="preserve"> Александровну</w:t>
      </w:r>
      <w:r w:rsidR="002B7DB6" w:rsidRPr="009D0F01">
        <w:rPr>
          <w:rFonts w:ascii="Times New Roman" w:hAnsi="Times New Roman" w:cs="Times New Roman"/>
          <w:sz w:val="26"/>
          <w:szCs w:val="26"/>
        </w:rPr>
        <w:t xml:space="preserve"> </w:t>
      </w:r>
      <w:r w:rsidRPr="009D0F01">
        <w:rPr>
          <w:rFonts w:ascii="Times New Roman" w:hAnsi="Times New Roman" w:cs="Times New Roman"/>
          <w:sz w:val="26"/>
          <w:szCs w:val="26"/>
        </w:rPr>
        <w:t>–</w:t>
      </w:r>
      <w:r w:rsidR="00D726B1" w:rsidRPr="009D0F01">
        <w:rPr>
          <w:rFonts w:ascii="Times New Roman" w:hAnsi="Times New Roman" w:cs="Times New Roman"/>
          <w:sz w:val="26"/>
          <w:szCs w:val="26"/>
        </w:rPr>
        <w:t xml:space="preserve"> </w:t>
      </w:r>
      <w:r w:rsidRPr="009D0F01">
        <w:rPr>
          <w:rFonts w:ascii="Times New Roman" w:hAnsi="Times New Roman" w:cs="Times New Roman"/>
          <w:sz w:val="26"/>
          <w:szCs w:val="26"/>
        </w:rPr>
        <w:t>ведущего эксперта</w:t>
      </w:r>
      <w:r w:rsidR="00D726B1" w:rsidRPr="009D0F01">
        <w:rPr>
          <w:rFonts w:ascii="Times New Roman" w:hAnsi="Times New Roman" w:cs="Times New Roman"/>
          <w:sz w:val="26"/>
          <w:szCs w:val="26"/>
        </w:rPr>
        <w:t xml:space="preserve"> отдела городского хозяйства администрации муниципального района «Мещовский район».</w:t>
      </w:r>
    </w:p>
    <w:p w:rsidR="009D0F01" w:rsidRPr="009D0F01" w:rsidRDefault="009D0F01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F01" w:rsidRPr="009D0F01" w:rsidRDefault="009D0F01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45D4" w:rsidRPr="00CD0015" w:rsidRDefault="00D726B1" w:rsidP="009D0F01">
      <w:pPr>
        <w:jc w:val="both"/>
      </w:pPr>
      <w:r w:rsidRPr="009D0F01">
        <w:rPr>
          <w:rFonts w:ascii="Times New Roman" w:hAnsi="Times New Roman" w:cs="Times New Roman"/>
          <w:b/>
          <w:sz w:val="26"/>
          <w:szCs w:val="26"/>
        </w:rPr>
        <w:t>Глава городского поселения                                       </w:t>
      </w:r>
      <w:r w:rsidR="00E76D0C" w:rsidRPr="009D0F01">
        <w:rPr>
          <w:rFonts w:ascii="Times New Roman" w:hAnsi="Times New Roman" w:cs="Times New Roman"/>
          <w:b/>
          <w:sz w:val="26"/>
          <w:szCs w:val="26"/>
        </w:rPr>
        <w:t>                      Г.Е.</w:t>
      </w:r>
      <w:r w:rsidR="009D0F01" w:rsidRPr="009D0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F01">
        <w:rPr>
          <w:rFonts w:ascii="Times New Roman" w:hAnsi="Times New Roman" w:cs="Times New Roman"/>
          <w:b/>
          <w:sz w:val="26"/>
          <w:szCs w:val="26"/>
        </w:rPr>
        <w:t>Голикова</w:t>
      </w:r>
    </w:p>
    <w:sectPr w:rsidR="00AD45D4" w:rsidRPr="00CD0015" w:rsidSect="009D0F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391"/>
    <w:multiLevelType w:val="hybridMultilevel"/>
    <w:tmpl w:val="936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69B4"/>
    <w:multiLevelType w:val="multilevel"/>
    <w:tmpl w:val="CA6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15"/>
    <w:rsid w:val="000D49FD"/>
    <w:rsid w:val="002B7DB6"/>
    <w:rsid w:val="008C0EE9"/>
    <w:rsid w:val="009D0F01"/>
    <w:rsid w:val="00AD45D4"/>
    <w:rsid w:val="00BA0B17"/>
    <w:rsid w:val="00CD0015"/>
    <w:rsid w:val="00D03D0E"/>
    <w:rsid w:val="00D726B1"/>
    <w:rsid w:val="00E2569B"/>
    <w:rsid w:val="00E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70F9-2770-4179-840C-CD1BC18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B1"/>
    <w:pPr>
      <w:ind w:left="720"/>
      <w:contextualSpacing/>
    </w:pPr>
  </w:style>
  <w:style w:type="paragraph" w:customStyle="1" w:styleId="paragraph">
    <w:name w:val="paragraph"/>
    <w:basedOn w:val="a"/>
    <w:rsid w:val="009D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0F01"/>
  </w:style>
  <w:style w:type="character" w:customStyle="1" w:styleId="eop">
    <w:name w:val="eop"/>
    <w:basedOn w:val="a0"/>
    <w:rsid w:val="009D0F01"/>
  </w:style>
  <w:style w:type="paragraph" w:styleId="a4">
    <w:name w:val="Balloon Text"/>
    <w:basedOn w:val="a"/>
    <w:link w:val="a5"/>
    <w:uiPriority w:val="99"/>
    <w:semiHidden/>
    <w:unhideWhenUsed/>
    <w:rsid w:val="009D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1554</Characters>
  <Application>Microsoft Office Word</Application>
  <DocSecurity>0</DocSecurity>
  <Lines>39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2</cp:revision>
  <cp:lastPrinted>2023-07-12T13:39:00Z</cp:lastPrinted>
  <dcterms:created xsi:type="dcterms:W3CDTF">2023-07-12T13:41:00Z</dcterms:created>
  <dcterms:modified xsi:type="dcterms:W3CDTF">2023-07-12T13:41:00Z</dcterms:modified>
</cp:coreProperties>
</file>