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E8" w:rsidRPr="00F160E8" w:rsidRDefault="00184297" w:rsidP="00883DC4">
      <w:pPr>
        <w:tabs>
          <w:tab w:val="left" w:pos="7275"/>
        </w:tabs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ab/>
      </w:r>
      <w:r w:rsidR="00A1067D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25798C4F" wp14:editId="4308667A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33425" cy="847725"/>
            <wp:effectExtent l="0" t="0" r="9525" b="9525"/>
            <wp:wrapSquare wrapText="bothSides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br w:type="textWrapping" w:clear="all"/>
      </w:r>
    </w:p>
    <w:p w:rsidR="00357270" w:rsidRPr="00357270" w:rsidRDefault="00357270" w:rsidP="003572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57270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</w:t>
      </w:r>
    </w:p>
    <w:p w:rsidR="00357270" w:rsidRPr="00357270" w:rsidRDefault="00357270" w:rsidP="003572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57270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муниципального района «</w:t>
      </w:r>
      <w:proofErr w:type="spellStart"/>
      <w:r w:rsidRPr="00357270">
        <w:rPr>
          <w:rFonts w:ascii="Times New Roman" w:eastAsia="Times New Roman" w:hAnsi="Times New Roman"/>
          <w:b/>
          <w:sz w:val="40"/>
          <w:szCs w:val="40"/>
          <w:lang w:eastAsia="ru-RU"/>
        </w:rPr>
        <w:t>Мещовский</w:t>
      </w:r>
      <w:proofErr w:type="spellEnd"/>
      <w:r w:rsidRPr="0035727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район»</w:t>
      </w:r>
    </w:p>
    <w:p w:rsidR="00357270" w:rsidRPr="00357270" w:rsidRDefault="00357270" w:rsidP="003572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40"/>
          <w:szCs w:val="40"/>
          <w:lang w:eastAsia="ru-RU"/>
        </w:rPr>
      </w:pPr>
      <w:r w:rsidRPr="00357270">
        <w:rPr>
          <w:rFonts w:ascii="Times New Roman" w:eastAsia="Times New Roman" w:hAnsi="Times New Roman"/>
          <w:sz w:val="40"/>
          <w:szCs w:val="40"/>
          <w:lang w:eastAsia="ru-RU"/>
        </w:rPr>
        <w:t>Калужской области</w:t>
      </w:r>
    </w:p>
    <w:p w:rsidR="00F160E8" w:rsidRPr="00F160E8" w:rsidRDefault="00F160E8" w:rsidP="003572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20"/>
          <w:lang w:eastAsia="ru-RU"/>
        </w:rPr>
      </w:pPr>
    </w:p>
    <w:p w:rsidR="00F160E8" w:rsidRPr="00F160E8" w:rsidRDefault="00F160E8" w:rsidP="00F160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 w:rsidRPr="00F160E8">
        <w:rPr>
          <w:rFonts w:ascii="Times New Roman" w:eastAsia="Times New Roman" w:hAnsi="Times New Roman"/>
          <w:b/>
          <w:sz w:val="48"/>
          <w:szCs w:val="20"/>
          <w:lang w:eastAsia="ru-RU"/>
        </w:rPr>
        <w:t>ПОСТАНОВЛЕНИЕ</w:t>
      </w:r>
    </w:p>
    <w:p w:rsidR="00F160E8" w:rsidRPr="00F160E8" w:rsidRDefault="00F160E8" w:rsidP="00F160E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160E8" w:rsidRPr="00F160E8" w:rsidRDefault="00FA3013" w:rsidP="00883DC4">
      <w:pP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14 марта </w:t>
      </w:r>
      <w:r w:rsidR="00883DC4">
        <w:rPr>
          <w:rFonts w:ascii="Times New Roman" w:eastAsiaTheme="minorHAnsi" w:hAnsi="Times New Roman"/>
          <w:sz w:val="26"/>
          <w:szCs w:val="26"/>
        </w:rPr>
        <w:t>2023</w:t>
      </w:r>
      <w:r w:rsidR="00357270" w:rsidRPr="00357270">
        <w:rPr>
          <w:rFonts w:ascii="Times New Roman" w:eastAsiaTheme="minorHAnsi" w:hAnsi="Times New Roman"/>
          <w:sz w:val="26"/>
          <w:szCs w:val="26"/>
        </w:rPr>
        <w:t xml:space="preserve"> года</w:t>
      </w:r>
      <w:r w:rsidR="00357270" w:rsidRPr="00357270">
        <w:rPr>
          <w:rFonts w:ascii="Times New Roman" w:eastAsiaTheme="minorHAnsi" w:hAnsi="Times New Roman"/>
          <w:sz w:val="26"/>
          <w:szCs w:val="26"/>
        </w:rPr>
        <w:tab/>
      </w:r>
      <w:r w:rsidR="00357270" w:rsidRPr="00357270">
        <w:rPr>
          <w:rFonts w:ascii="Times New Roman" w:eastAsiaTheme="minorHAnsi" w:hAnsi="Times New Roman"/>
          <w:sz w:val="26"/>
          <w:szCs w:val="26"/>
        </w:rPr>
        <w:tab/>
        <w:t xml:space="preserve">                                                                       № </w:t>
      </w:r>
      <w:r>
        <w:rPr>
          <w:rFonts w:ascii="Times New Roman" w:eastAsiaTheme="minorHAnsi" w:hAnsi="Times New Roman"/>
          <w:sz w:val="26"/>
          <w:szCs w:val="26"/>
        </w:rPr>
        <w:t>146</w:t>
      </w:r>
      <w:bookmarkStart w:id="0" w:name="_GoBack"/>
      <w:bookmarkEnd w:id="0"/>
    </w:p>
    <w:p w:rsidR="00357270" w:rsidRDefault="00F160E8" w:rsidP="00357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утверждении порядка предоставления</w:t>
      </w:r>
      <w:r w:rsidR="003572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субсиди</w:t>
      </w:r>
      <w:r w:rsidR="003572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 бюджета</w:t>
      </w:r>
    </w:p>
    <w:p w:rsidR="00357270" w:rsidRDefault="00357270" w:rsidP="00357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ГП «Город Мещовск» </w:t>
      </w:r>
      <w:r w:rsidR="00F160E8"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юридическим лицам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160E8"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возмещение части затрат за доставку товаров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160E8"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первой необходимости в сельские магазины 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160E8"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отдаленные населенные пункты, расположенные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160E8"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начиная с 11 км от пункта их получения</w:t>
      </w:r>
    </w:p>
    <w:p w:rsidR="00F160E8" w:rsidRPr="00F160E8" w:rsidRDefault="00F160E8" w:rsidP="00357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3572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 </w:t>
      </w: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территории </w:t>
      </w:r>
      <w:r w:rsidR="003572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городского</w:t>
      </w: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поселения «</w:t>
      </w:r>
      <w:r w:rsidR="003572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F160E8" w:rsidRPr="00F160E8" w:rsidRDefault="00F160E8" w:rsidP="00357270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п.10 ч.1 ст.14 Федерального закона от 06.10.2003 №131-ФЗ «Об общих принципах организации местного самоуправления в Российской Федерации», Постановлением Правительства РФ от 24.01.1994 №24 «Вопросы потребительской кооперации», в целях повышения уровня жизни сельского населения, для обеспечения  сельских жителей услугами торговли, доставки социально-значимых товаров,</w:t>
      </w:r>
      <w:r w:rsidR="00C67FE0" w:rsidRPr="00C67FE0">
        <w:t xml:space="preserve"> </w:t>
      </w:r>
      <w:r w:rsidR="00C67FE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со статьей 78 Бюджетного кодекса Российской Федерации,  Постановлением Правительства РФ</w:t>
      </w:r>
      <w:proofErr w:type="gramEnd"/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>от 21.09.2022 № 1666 «О внесении изменений в некоторые акты Правительства Российской Федерации», постановлением Правительства РФ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</w:t>
      </w:r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</w:t>
      </w:r>
      <w:proofErr w:type="spellStart"/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>Мещовский</w:t>
      </w:r>
      <w:proofErr w:type="spellEnd"/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Калужской области</w:t>
      </w:r>
      <w:proofErr w:type="gramEnd"/>
    </w:p>
    <w:p w:rsidR="00F160E8" w:rsidRPr="00F160E8" w:rsidRDefault="00F160E8" w:rsidP="00F160E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F160E8" w:rsidRPr="00F160E8" w:rsidRDefault="00F160E8" w:rsidP="00F160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1.Утвердить порядок предоставления субсидии из бюджета </w:t>
      </w:r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</w:t>
      </w:r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»  юридическим лицам на возмещение части затрат за доставку товаров первой необходимости в сельские магазины и отдаленные населенные пункты, расположенные начиная с 11 км от пункта их получения </w:t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gramEnd"/>
    </w:p>
    <w:p w:rsidR="00F160E8" w:rsidRPr="00F160E8" w:rsidRDefault="00F160E8" w:rsidP="00F160E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территории </w:t>
      </w:r>
      <w:r w:rsidR="00184297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</w:t>
      </w:r>
      <w:r w:rsidR="000A7435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»  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(приложение)</w:t>
      </w:r>
    </w:p>
    <w:p w:rsidR="00F160E8" w:rsidRPr="00F160E8" w:rsidRDefault="00F160E8" w:rsidP="00F16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  <w:t>2.Настоящее постановление вступает в силу с момента его обнародования  и распространяется на правоотношения, возникшие с 01.01.20</w:t>
      </w:r>
      <w:r w:rsidR="000A743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F160E8" w:rsidRPr="00F160E8" w:rsidRDefault="00F160E8" w:rsidP="00F160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7435" w:rsidRDefault="000A7435" w:rsidP="00F160E8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7435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администрации                                                                              В.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7435">
        <w:rPr>
          <w:rFonts w:ascii="Times New Roman" w:eastAsia="Times New Roman" w:hAnsi="Times New Roman"/>
          <w:b/>
          <w:sz w:val="26"/>
          <w:szCs w:val="26"/>
          <w:lang w:eastAsia="ru-RU"/>
        </w:rPr>
        <w:t>Г. Поляков</w:t>
      </w:r>
    </w:p>
    <w:p w:rsidR="00F160E8" w:rsidRPr="00F160E8" w:rsidRDefault="00C67FE0" w:rsidP="00F16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Р Я Д О К</w:t>
      </w:r>
    </w:p>
    <w:p w:rsidR="00F160E8" w:rsidRPr="00F160E8" w:rsidRDefault="00F160E8" w:rsidP="00F16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субсидии из бюджета </w:t>
      </w:r>
      <w:r w:rsidR="000A7435" w:rsidRPr="000A74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городского поселения «Город Мещовск»   </w:t>
      </w: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юридическим лицам  на возмещение части затрат за доставку товаров первой необходимости в сельские магазины и отдаленные населенные пункты, расположенные начиная с 11 км от пункта их получения на территории </w:t>
      </w:r>
      <w:r w:rsidR="000A7435" w:rsidRPr="000A74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городского поселения «Город Мещовск»   </w:t>
      </w:r>
    </w:p>
    <w:p w:rsidR="00F160E8" w:rsidRPr="00F160E8" w:rsidRDefault="00F160E8" w:rsidP="00F16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Постановления Правительства РФ от 24.01.1994 №24 (в</w:t>
      </w:r>
      <w:proofErr w:type="gramEnd"/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ред. Постановления Правительства РФ от 20.02.2002 №121) «Вопросы потребительской кооперации Российской Федерации», Постановления Губернатора Калужской области от 05.05.1997 №166 «О соглашении между Правительством Калужской области и Правлением Калужского </w:t>
      </w:r>
      <w:proofErr w:type="spellStart"/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Облпотребсоюза</w:t>
      </w:r>
      <w:proofErr w:type="spellEnd"/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Постановления  Правительства РФ от 07.01.1999 №24 (с изменен</w:t>
      </w:r>
      <w:r w:rsidR="000A74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иями</w:t>
      </w:r>
      <w:r w:rsidRPr="00F16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внесенными  Постановлением  Правительства РФ от 17.03.2000 №235) «О повышении роли потребительской кооперации в обеспечении населения продовольствием», </w:t>
      </w:r>
      <w:r w:rsidRPr="00F160E8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Устава  </w:t>
      </w:r>
      <w:r w:rsidR="006049CF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муниципального образования городского поселения </w:t>
      </w:r>
      <w:r w:rsidRPr="00F160E8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«</w:t>
      </w:r>
      <w:r w:rsidR="006049CF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Город Мещовск</w:t>
      </w:r>
      <w:proofErr w:type="gramEnd"/>
      <w:r w:rsidRPr="00F160E8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»</w:t>
      </w:r>
      <w:r w:rsidR="006049CF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="006049CF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Мещовского</w:t>
      </w:r>
      <w:proofErr w:type="spellEnd"/>
      <w:r w:rsidR="006049CF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 района Калужской области</w:t>
      </w:r>
      <w:r w:rsidRPr="00F160E8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>.</w:t>
      </w:r>
    </w:p>
    <w:p w:rsidR="00F160E8" w:rsidRPr="00F160E8" w:rsidRDefault="00F160E8" w:rsidP="00F160E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 Порядок  устанавливает  правила предоставления  субсидии  юридическим лицам   в целях  возмещения  части затрат за доставку товаров первой необходимости в сельские магазины и отдаленные населенные пункты, расположенные начиная с </w:t>
      </w:r>
      <w:smartTag w:uri="urn:schemas-microsoft-com:office:smarttags" w:element="metricconverter">
        <w:smartTagPr>
          <w:attr w:name="ProductID" w:val="11 км"/>
        </w:smartTagPr>
        <w:r w:rsidRPr="00F160E8">
          <w:rPr>
            <w:rFonts w:ascii="Times New Roman" w:eastAsia="Times New Roman" w:hAnsi="Times New Roman"/>
            <w:sz w:val="26"/>
            <w:szCs w:val="26"/>
            <w:lang w:eastAsia="ru-RU"/>
          </w:rPr>
          <w:t>11 км</w:t>
        </w:r>
      </w:smartTag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от места их  получения  из бюджета  </w:t>
      </w:r>
      <w:r w:rsidR="006049CF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поселения «</w:t>
      </w:r>
      <w:r w:rsidR="006049CF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»  (далее – субсидия).</w:t>
      </w:r>
    </w:p>
    <w:p w:rsidR="00F160E8" w:rsidRPr="00F160E8" w:rsidRDefault="00F160E8" w:rsidP="00F160E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2. Субсидия предоставляется на безвозвратной и безвозмездной основе  в целях возмещения части затрат, возникших с доставкой товаров первой необходимости в сельские магазины и отдаленные населенные пункты, расположенные  начиная с </w:t>
      </w:r>
      <w:smartTag w:uri="urn:schemas-microsoft-com:office:smarttags" w:element="metricconverter">
        <w:smartTagPr>
          <w:attr w:name="ProductID" w:val="11 км"/>
        </w:smartTagPr>
        <w:r w:rsidRPr="00F160E8">
          <w:rPr>
            <w:rFonts w:ascii="Times New Roman" w:eastAsia="Times New Roman" w:hAnsi="Times New Roman"/>
            <w:sz w:val="26"/>
            <w:szCs w:val="26"/>
            <w:lang w:eastAsia="ru-RU"/>
          </w:rPr>
          <w:t>11 км</w:t>
        </w:r>
      </w:smartTag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от места их  получения. 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  <w:t>3. Право на получение субсидии имеют организации потребительской кооперации (далее – организации),  отвечающие следующим критериям на первое число месяца, предшествующего месяцу, в котором планируется заключение соглашения о предоставлении субсидии: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обеспеченность получателя субсидии материально-техническими средствами для осуществления доставки товаров первой необходимости в сельские населенные пункты;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отсутствие у получателя субсидии просроченной задолженности по возврату в бюджет 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» субсидий, бюджетных инвестиций, </w:t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предоставленных</w:t>
      </w:r>
      <w:proofErr w:type="gramEnd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-  получатель субсидии не должен находиться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160E8" w:rsidRPr="00F160E8" w:rsidRDefault="00C67FE0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-</w:t>
      </w:r>
      <w:r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  <w:r w:rsidR="00F160E8" w:rsidRPr="00F160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- получатель субсидии не должен получать средства из бюджета 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="00F15E6C"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="00F15E6C" w:rsidRPr="00F160E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, на основании иных нормативных правовых актов или муниципальных правовых актов на цели, указанны</w:t>
      </w:r>
      <w:r w:rsidR="00C67FE0">
        <w:rPr>
          <w:rFonts w:ascii="Times New Roman" w:eastAsia="Times New Roman" w:hAnsi="Times New Roman"/>
          <w:sz w:val="26"/>
          <w:szCs w:val="26"/>
          <w:lang w:eastAsia="ru-RU"/>
        </w:rPr>
        <w:t>е в пункте 2 настоящего Порядка;</w:t>
      </w:r>
    </w:p>
    <w:p w:rsidR="00C67FE0" w:rsidRPr="00F160E8" w:rsidRDefault="00C67FE0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7FE0">
        <w:rPr>
          <w:rFonts w:ascii="Times New Roman" w:eastAsia="Times New Roman" w:hAnsi="Times New Roman"/>
          <w:sz w:val="26"/>
          <w:szCs w:val="26"/>
          <w:lang w:eastAsia="ru-RU"/>
        </w:rPr>
        <w:t>- 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15E6C" w:rsidRDefault="00F160E8" w:rsidP="00F15E6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субсидии по понесенным затратам в связи с доставкой товаров первой необходимости в сельские магазины и отдаленные населенные пункты, расположенные начиная с </w:t>
      </w:r>
      <w:smartTag w:uri="urn:schemas-microsoft-com:office:smarttags" w:element="metricconverter">
        <w:smartTagPr>
          <w:attr w:name="ProductID" w:val="11 км"/>
        </w:smartTagPr>
        <w:r w:rsidRPr="00F160E8">
          <w:rPr>
            <w:rFonts w:ascii="Times New Roman" w:eastAsia="Times New Roman" w:hAnsi="Times New Roman"/>
            <w:sz w:val="26"/>
            <w:szCs w:val="26"/>
            <w:lang w:eastAsia="ru-RU"/>
          </w:rPr>
          <w:t>11 км</w:t>
        </w:r>
      </w:smartTag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от места их  получения, в 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городском</w:t>
      </w:r>
      <w:r w:rsidR="00F15E6C"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15E6C"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="00F15E6C" w:rsidRPr="00F160E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определяется исходя из суммы понесенных затрат, в пределах средств, предусмотренных на эти цели в бюджете </w:t>
      </w:r>
      <w:r w:rsidR="00F15E6C" w:rsidRPr="00F15E6C"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«Город Мещовск»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 реализации  муниципальной программы «Развитие потребительской кооперации</w:t>
      </w:r>
      <w:proofErr w:type="gramEnd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F15E6C" w:rsidRPr="00F15E6C"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«Город Мещовск»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60E8" w:rsidRPr="00F160E8" w:rsidRDefault="00F160E8" w:rsidP="00F15E6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5. Главным распорядителем средств субсидии является администрация </w:t>
      </w:r>
      <w:r w:rsidR="0069692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</w:t>
      </w:r>
      <w:proofErr w:type="spellStart"/>
      <w:r w:rsidR="0069692A">
        <w:rPr>
          <w:rFonts w:ascii="Times New Roman" w:eastAsia="Times New Roman" w:hAnsi="Times New Roman"/>
          <w:sz w:val="26"/>
          <w:szCs w:val="26"/>
          <w:lang w:eastAsia="ru-RU"/>
        </w:rPr>
        <w:t>Мещовский</w:t>
      </w:r>
      <w:proofErr w:type="spellEnd"/>
      <w:r w:rsidR="0069692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район».</w:t>
      </w:r>
    </w:p>
    <w:p w:rsidR="00F160E8" w:rsidRPr="00F160E8" w:rsidRDefault="00F160E8" w:rsidP="00F160E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6. </w:t>
      </w:r>
      <w:proofErr w:type="gramStart"/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Субсидия предоставляется на основе результатов отбора в соответствии со сводной бюджетной росписью в пределах ассигнований и установленных лимитов бюджетных обязательств на очередной финансовый год и плановый период, при условии заключения между получателем субсидии и администрацией </w:t>
      </w:r>
      <w:r w:rsidR="009B29B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</w:t>
      </w:r>
      <w:r w:rsidR="00F15E6C" w:rsidRP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proofErr w:type="spellStart"/>
      <w:r w:rsidR="00F15E6C" w:rsidRP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</w:t>
      </w:r>
      <w:r w:rsidR="009B29BC">
        <w:rPr>
          <w:rFonts w:ascii="Times New Roman" w:eastAsia="Times New Roman" w:hAnsi="Times New Roman"/>
          <w:bCs/>
          <w:sz w:val="26"/>
          <w:szCs w:val="26"/>
          <w:lang w:eastAsia="ru-RU"/>
        </w:rPr>
        <w:t>ий</w:t>
      </w:r>
      <w:proofErr w:type="spellEnd"/>
      <w:r w:rsidR="009B29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</w:t>
      </w:r>
      <w:r w:rsidR="00F15E6C" w:rsidRP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Соглашения о взаимодействии между администрацией </w:t>
      </w:r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proofErr w:type="spellStart"/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</w:t>
      </w:r>
      <w:r w:rsidR="002346FB">
        <w:rPr>
          <w:rFonts w:ascii="Times New Roman" w:eastAsia="Times New Roman" w:hAnsi="Times New Roman"/>
          <w:bCs/>
          <w:sz w:val="26"/>
          <w:szCs w:val="26"/>
          <w:lang w:eastAsia="ru-RU"/>
        </w:rPr>
        <w:t>ий</w:t>
      </w:r>
      <w:proofErr w:type="spellEnd"/>
      <w:r w:rsidR="002346F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» и организацией потребительской кооперации.</w:t>
      </w:r>
      <w:proofErr w:type="gramEnd"/>
    </w:p>
    <w:p w:rsidR="00F160E8" w:rsidRPr="00F160E8" w:rsidRDefault="00F160E8" w:rsidP="00F160E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Отбор получателей субсидии осуществляется администрацией </w:t>
      </w:r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Мещовский</w:t>
      </w:r>
      <w:proofErr w:type="spellEnd"/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критериями отбора, 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установленным получателям настоящим Порядком. Для проведения отбора получателей субсидий на основании правового акта администрации </w:t>
      </w:r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Мещовский</w:t>
      </w:r>
      <w:proofErr w:type="spellEnd"/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образуется комиссия из числа компетентных специалистов.    </w:t>
      </w:r>
    </w:p>
    <w:p w:rsidR="00C67FE0" w:rsidRDefault="00F160E8" w:rsidP="00F160E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Для проведения отбора получателей субсидии правовым актом администрации </w:t>
      </w:r>
      <w:r w:rsid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объявляется прием заявлений с указанием сроков приема документов для участия в от</w:t>
      </w:r>
      <w:r w:rsid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>боре и адрес приема документов.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6.1.  «В течение трех рабочих дней после принятия решения о проведении отбора администрация </w:t>
      </w:r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Мещовский</w:t>
      </w:r>
      <w:proofErr w:type="spellEnd"/>
      <w:r w:rsidR="00745F6B" w:rsidRPr="00745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</w:t>
      </w: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размещает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администрации </w:t>
      </w:r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Мещовский</w:t>
      </w:r>
      <w:proofErr w:type="spellEnd"/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</w:t>
      </w: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объявление о проведении отбора с указанием: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а)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б) даты начала подачи или окончания приема заявок участников отбора, которая не может быть ранее 10 календарного дня, следующего за днем размещения объявления о проведении отбора в случае отсутствия информации о количестве получателей субсидии соответствующих категории отбора и ранее 5 календарного дня, следующего за днем размещения объявления о проведении отбора, при наличии информации о количестве получателей субсидии, соответствующих категории отбора. 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в)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г) результатов предоставления субсидии в соответствии с пунктом 12 настоящего Порядка;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д)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е) требований к участникам отбора в соответствии с пунктом 3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ж)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7 настоящего Порядка;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з)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и) правил рассмотрения заявок участников отбора в соответствии с пунктами 6-11 настоящего Порядка;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л) срока, в течение которого победитель (победители) отбора должен подписать договор о предоставлении субсидии (далее - договор);</w:t>
      </w:r>
    </w:p>
    <w:p w:rsidR="00C67FE0" w:rsidRPr="00C67FE0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м) условий признания победителя (победителей) отбора уклонившимся от заключения договора;</w:t>
      </w:r>
    </w:p>
    <w:p w:rsidR="00F160E8" w:rsidRPr="00F160E8" w:rsidRDefault="00C67FE0" w:rsidP="00C67FE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      н) даты размещения результатов отбора на едином портале и на официальном сайте администрации </w:t>
      </w:r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>Мещовский</w:t>
      </w:r>
      <w:proofErr w:type="spellEnd"/>
      <w:r w:rsidR="00F15E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</w:t>
      </w:r>
      <w:r w:rsidRPr="00C67FE0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  <w:r w:rsidR="00F160E8"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7. Для получения субсидии получатель субсидии направляет в администрацию </w:t>
      </w:r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>Мещовский</w:t>
      </w:r>
      <w:proofErr w:type="spellEnd"/>
      <w:r w:rsidR="00F15E6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» следующие документы: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заверенную копию Устава;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выписку из Единого государственного реестра юридических лиц;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копию документа, подтверждающего полномочия руководителя предприятия,  в случае подачи заявки представителем организации – надлежащим образом оформленная доверенность;    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документ, выданный уполномоченным органом, подтверждающий отсутствие недоимки по налогам, сборам и другим обязательным платежам в бюджеты всех уровней, полученный не ранее чем за один месяц до дня подачи заявления на получение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справку получателя субсидии о том, что он не находится в процессе ликвидации, реорганизации и что в отношении него не возбуждены процедуры в рамках Федерального закона «О несостоятельности (банкротстве);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справку получателя субсидии об отсутствии у него просроченной задолженности по возврату в бюджет </w:t>
      </w:r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</w:t>
      </w:r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» субсидий, бюджетных инвестиций, </w:t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предоставленных</w:t>
      </w:r>
      <w:proofErr w:type="gramEnd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ского поселения, на первое число месяца, предшествующего месяцу, в котором планируется заключение соглашения о предоставлении субсидии, заверенной подписью руководителя и оттиском печати получателя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справку получателя субсидии,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финансовых операций (офшорные зоны) в отношении таких юридических лиц, в совокупности превышает 50 процентов на первое число месяца, предшествующее месяцу, в котором планируется заключение соглашение о предоставлении субсидии и не получает средства из бюджета </w:t>
      </w:r>
      <w:r w:rsidR="0018701E" w:rsidRPr="0018701E"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«Город Мещовск»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иными нормативными правовыми актами, заверенную подписью руководителя и оттиском печати получателя субсидии;</w:t>
      </w:r>
      <w:proofErr w:type="gramEnd"/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документы, подтверждающие понесенные затраты за доставку товаров первой необходимости в сельские магазины и отдаленные населенные пункты, расположенные начиная с 11 км. от места их получения.</w:t>
      </w:r>
    </w:p>
    <w:p w:rsid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Представленные документы должны быть оформлены разборчиво, не  содержать технических ошибок, вызывающих разночтение при определении их содержания.  </w:t>
      </w:r>
    </w:p>
    <w:p w:rsidR="00C67FE0" w:rsidRPr="00F160E8" w:rsidRDefault="00C67FE0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  <w:t>8. Основаниями для отказа получателю субсидии в предоставлении субсидии являются: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несоответствие представленных получателем субсидии документов, определенным в пункте 7 настоящего Порядка, или непредставление (предоставление не в полном объеме) указанных документов;</w:t>
      </w:r>
    </w:p>
    <w:p w:rsidR="00F160E8" w:rsidRPr="00F160E8" w:rsidRDefault="0018701E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недосто</w:t>
      </w:r>
      <w:r w:rsidR="00F160E8" w:rsidRPr="00F160E8">
        <w:rPr>
          <w:rFonts w:ascii="Times New Roman" w:eastAsia="Times New Roman" w:hAnsi="Times New Roman"/>
          <w:sz w:val="26"/>
          <w:szCs w:val="26"/>
          <w:lang w:eastAsia="ru-RU"/>
        </w:rPr>
        <w:t>верность представленной получателем субсидии информации.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9.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заявок.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10. Заседание комиссии является правомочным, если на нем присутствует не менее половины ее состава».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11. Решение комиссия принимает по результатам открытого голосования и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является решающим.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12. Администрация </w:t>
      </w:r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>Мещовский</w:t>
      </w:r>
      <w:proofErr w:type="spellEnd"/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» в течение </w:t>
      </w:r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3 рабочих дней официально опубликовывает (обнародует) результаты отбора, в том числе путем их размещения на официальном сайте администрации </w:t>
      </w:r>
      <w:r w:rsidR="00D51D3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="0018701E" w:rsidRPr="0018701E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18701E" w:rsidRPr="0018701E">
        <w:rPr>
          <w:rFonts w:ascii="Times New Roman" w:eastAsia="Times New Roman" w:hAnsi="Times New Roman"/>
          <w:sz w:val="26"/>
          <w:szCs w:val="26"/>
          <w:lang w:eastAsia="ru-RU"/>
        </w:rPr>
        <w:t>Мещовск</w:t>
      </w:r>
      <w:r w:rsidR="00D51D34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proofErr w:type="spellEnd"/>
      <w:r w:rsidR="00D51D3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18701E" w:rsidRPr="0018701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Администрация </w:t>
      </w:r>
      <w:r w:rsidR="00D51D3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="00D51D34" w:rsidRPr="0018701E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D51D34" w:rsidRPr="0018701E">
        <w:rPr>
          <w:rFonts w:ascii="Times New Roman" w:eastAsia="Times New Roman" w:hAnsi="Times New Roman"/>
          <w:sz w:val="26"/>
          <w:szCs w:val="26"/>
          <w:lang w:eastAsia="ru-RU"/>
        </w:rPr>
        <w:t>Мещовск</w:t>
      </w:r>
      <w:r w:rsidR="00D51D34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proofErr w:type="spellEnd"/>
      <w:r w:rsidR="00D51D3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D51D34" w:rsidRPr="0018701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187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в течение 25 календарных дней с момента официального опубликования (обнародования) результатов отбора обеспечивает заключение с победителем договора о предоставлении субсидии, в котором указываются: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а) условия, порядок и сроки предоставления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б) размеры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в) цели и сроки использования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г) результаты предоставления субсидии, которые должны быть конкретными, измеримыми и соответствовать целям, указанным в пункте 2 настоящего Порядка, показатели, необходимые для достижения этих результатов, включая показатели в части материальных и нематериальных объектов и (или) услуг,  планируемых к получению при достижению соответствующих проектов (при возможности детализации), значение которых устанавливается в договоре;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д) порядок и сроки предоставления отчета об использовании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е) согласие получателя субсидии на осуществление главным распорядителем (распорядителем) бюджетных средств, предоставившим субсидию и органами государственного (муниципального) финансового контроля проверок соблюдения ими условий, целей и порядка предоставления субсидии;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ж) запрет на приобретение за счет полученных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 валютным законодательством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з) порядок и условия заключения с получателем субсидии дополнительного соглашения к договору о предоставлении субсидии, в том числе дополнительного соглашения о расторжении этого договора</w:t>
      </w:r>
    </w:p>
    <w:p w:rsidR="00F160E8" w:rsidRPr="00F160E8" w:rsidRDefault="00F160E8" w:rsidP="00F16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13. Перечисление субсидии  осуществляется администрацией </w:t>
      </w:r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>Мещовск</w:t>
      </w:r>
      <w:r w:rsidR="000C6C31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proofErr w:type="spellEnd"/>
      <w:r w:rsidR="000C6C3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» ежеквартально с лицевого счета администрации </w:t>
      </w:r>
      <w:r w:rsidR="000C6C31" w:rsidRPr="000C6C3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</w:t>
      </w:r>
      <w:proofErr w:type="spellStart"/>
      <w:r w:rsidR="000C6C31" w:rsidRPr="000C6C31">
        <w:rPr>
          <w:rFonts w:ascii="Times New Roman" w:eastAsia="Times New Roman" w:hAnsi="Times New Roman"/>
          <w:sz w:val="26"/>
          <w:szCs w:val="26"/>
          <w:lang w:eastAsia="ru-RU"/>
        </w:rPr>
        <w:t>Мещовский</w:t>
      </w:r>
      <w:proofErr w:type="spellEnd"/>
      <w:r w:rsidR="000C6C31" w:rsidRPr="000C6C3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расчетные счета получателя субсидии. </w:t>
      </w:r>
    </w:p>
    <w:p w:rsidR="00F160E8" w:rsidRPr="00F160E8" w:rsidRDefault="00F160E8" w:rsidP="00F160E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14. При  необходимости  у  получателя субсидии  запрашивается  дополнительный  пакет  документов. При  наличии  технических  ошибок  и  замечаний  получение  субсидии  производится  по  мере  их  устранения.</w:t>
      </w:r>
    </w:p>
    <w:p w:rsidR="00F160E8" w:rsidRPr="00F160E8" w:rsidRDefault="00F160E8" w:rsidP="00F160E8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15. В случае нарушения получателем субсидии условий её предоставления,  установленных настоящим Порядком, перечисление субсидии прекращается или  приостанавливается до момента устранения нарушений.</w:t>
      </w:r>
    </w:p>
    <w:p w:rsidR="00F160E8" w:rsidRPr="00F160E8" w:rsidRDefault="00F160E8" w:rsidP="00F160E8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16. </w:t>
      </w:r>
      <w:proofErr w:type="gramStart"/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>Мещовский</w:t>
      </w:r>
      <w:proofErr w:type="spellEnd"/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» обеспечивает размещение сведений о предусмотренной настоящим Порядком субсидии 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 решения о бюджете </w:t>
      </w:r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поселения, решения о внесении изменений в решение о бюджете </w:t>
      </w:r>
      <w:r w:rsidR="00F03E4A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="00C67FE0" w:rsidRPr="00C67FE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</w:t>
      </w:r>
      <w:proofErr w:type="gramEnd"/>
    </w:p>
    <w:p w:rsidR="00F160E8" w:rsidRPr="00F160E8" w:rsidRDefault="00F160E8" w:rsidP="00F160E8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</w:t>
      </w: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83DC4" w:rsidRDefault="00F160E8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160E8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883DC4" w:rsidRDefault="00883DC4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lang w:eastAsia="ru-RU"/>
        </w:rPr>
      </w:pPr>
      <w:r w:rsidRPr="00F160E8">
        <w:rPr>
          <w:rFonts w:ascii="Times New Roman" w:eastAsia="Times New Roman" w:hAnsi="Times New Roman"/>
          <w:bCs/>
          <w:lang w:eastAsia="ru-RU"/>
        </w:rPr>
        <w:lastRenderedPageBreak/>
        <w:t xml:space="preserve">  Приложение </w:t>
      </w:r>
    </w:p>
    <w:p w:rsidR="00F160E8" w:rsidRPr="00F160E8" w:rsidRDefault="00F160E8" w:rsidP="00F160E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</w:t>
      </w: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Порядку  предоставления субсидии из бюджета </w:t>
      </w:r>
      <w:r w:rsidR="00F03E4A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городского</w:t>
      </w: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поселения «</w:t>
      </w:r>
      <w:r w:rsidR="00F03E4A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 юридическим лицам </w:t>
      </w:r>
    </w:p>
    <w:p w:rsidR="00F160E8" w:rsidRPr="00F160E8" w:rsidRDefault="00F160E8" w:rsidP="00F160E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возмещение части затрат за доставку товаров первой</w:t>
      </w:r>
    </w:p>
    <w:p w:rsidR="00F160E8" w:rsidRPr="00F160E8" w:rsidRDefault="00F160E8" w:rsidP="00F160E8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необходимости  в сельские магазины и отдаленные населенные  пункты, расположенные</w:t>
      </w:r>
    </w:p>
    <w:p w:rsidR="00F160E8" w:rsidRPr="00F160E8" w:rsidRDefault="00F160E8" w:rsidP="00F160E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начиная с 11 км от пункта их получения на территории</w:t>
      </w:r>
    </w:p>
    <w:p w:rsidR="00F160E8" w:rsidRPr="00F160E8" w:rsidRDefault="00F160E8" w:rsidP="00F160E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 w:rsidR="00F03E4A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городского</w:t>
      </w: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поселения «</w:t>
      </w:r>
      <w:r w:rsidR="00F03E4A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 Мещовск</w:t>
      </w:r>
      <w:r w:rsidRPr="00F160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 </w:t>
      </w:r>
    </w:p>
    <w:p w:rsidR="00F160E8" w:rsidRPr="00F160E8" w:rsidRDefault="00F160E8" w:rsidP="00F16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</w:t>
      </w:r>
    </w:p>
    <w:p w:rsidR="00F160E8" w:rsidRPr="00F160E8" w:rsidRDefault="00F03E4A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Заместителю г</w:t>
      </w:r>
      <w:r w:rsidR="00F160E8"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ы</w:t>
      </w:r>
      <w:r w:rsidR="00F160E8"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</w:p>
    <w:p w:rsidR="00F160E8" w:rsidRPr="00F160E8" w:rsidRDefault="00F03E4A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заведующему отделом городского хозяйства</w:t>
      </w:r>
    </w:p>
    <w:p w:rsidR="00F03E4A" w:rsidRDefault="00F03E4A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</w:t>
      </w:r>
    </w:p>
    <w:p w:rsidR="00F03E4A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От</w:t>
      </w: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</w:t>
      </w: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(наименование организации)</w:t>
      </w:r>
    </w:p>
    <w:p w:rsidR="00F03E4A" w:rsidRDefault="00F03E4A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Адрес:_____________________________</w:t>
      </w: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"_____"______________20___г.</w:t>
      </w: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03E4A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Заявка </w:t>
      </w: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предоставление (перечисление) субсидии</w:t>
      </w: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Прошу  обеспечить  предоставление (перечисление) субсидии   в сумме </w:t>
      </w:r>
    </w:p>
    <w:p w:rsidR="00F160E8" w:rsidRPr="00F160E8" w:rsidRDefault="00F160E8" w:rsidP="00F16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________________________________________________________________________</w:t>
      </w:r>
    </w:p>
    <w:p w:rsidR="00F160E8" w:rsidRPr="00F160E8" w:rsidRDefault="00F160E8" w:rsidP="00F16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(сумма цифрами и прописью)</w:t>
      </w:r>
    </w:p>
    <w:p w:rsidR="00F160E8" w:rsidRPr="00F160E8" w:rsidRDefault="00F160E8" w:rsidP="00F16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рублей  на  возмещение части затрат за доставку товаров первой необходимости в сельские магазины и отдаленные населенные пункты, расположенные начиная с 11 км от пункта их получения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Прилагаемые документы: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Документы, подтверждающие понесенные  затраты по доставке  товаров  первой  необходимости  в сельские магазины и отдаленные населенные пункты, расположенные  начиная с </w:t>
      </w:r>
      <w:smartTag w:uri="urn:schemas-microsoft-com:office:smarttags" w:element="metricconverter">
        <w:smartTagPr>
          <w:attr w:name="ProductID" w:val="11 км"/>
        </w:smartTagPr>
        <w:r w:rsidRPr="00F160E8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11 км</w:t>
        </w:r>
      </w:smartTag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пункта  их  получения.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Руководитель____________________________   ___________________________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(подпись)                                          (расшифровка подписи)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Гл.</w:t>
      </w:r>
      <w:r w:rsidR="00F03E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>бухгалтер____________________________   ___________________________</w:t>
      </w:r>
    </w:p>
    <w:p w:rsidR="00F160E8" w:rsidRPr="00F160E8" w:rsidRDefault="00F160E8" w:rsidP="00F160E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(подпись)                                          (расшифровка подписи)</w:t>
      </w:r>
    </w:p>
    <w:p w:rsidR="00F160E8" w:rsidRPr="00F160E8" w:rsidRDefault="00F160E8" w:rsidP="00F160E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F160E8" w:rsidRPr="00F160E8" w:rsidRDefault="00F160E8" w:rsidP="00F160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0E8" w:rsidRPr="00F160E8" w:rsidRDefault="00F160E8" w:rsidP="00F160E8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0E8" w:rsidRPr="00F160E8" w:rsidRDefault="00F160E8" w:rsidP="00F160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160E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160E8" w:rsidRPr="00F160E8" w:rsidRDefault="00F160E8" w:rsidP="00F160E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0E8" w:rsidRPr="00F160E8" w:rsidRDefault="00F160E8" w:rsidP="00F160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0E8" w:rsidRPr="00F160E8" w:rsidRDefault="00F160E8" w:rsidP="00F160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FF0000"/>
          <w:sz w:val="26"/>
          <w:szCs w:val="26"/>
          <w:lang w:eastAsia="ru-RU"/>
        </w:rPr>
      </w:pPr>
    </w:p>
    <w:p w:rsidR="00F160E8" w:rsidRPr="00F160E8" w:rsidRDefault="00F160E8" w:rsidP="00F160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</w:pPr>
    </w:p>
    <w:p w:rsidR="00F160E8" w:rsidRPr="00F160E8" w:rsidRDefault="00F160E8" w:rsidP="00F160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</w:pPr>
    </w:p>
    <w:p w:rsidR="00F160E8" w:rsidRPr="00F160E8" w:rsidRDefault="00F160E8" w:rsidP="00F160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</w:pPr>
    </w:p>
    <w:p w:rsidR="00F160E8" w:rsidRPr="00F160E8" w:rsidRDefault="00F160E8" w:rsidP="00F160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</w:pPr>
    </w:p>
    <w:p w:rsidR="00A93054" w:rsidRDefault="00A93054"/>
    <w:sectPr w:rsidR="00A9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23" w:rsidRDefault="00912923" w:rsidP="00184297">
      <w:pPr>
        <w:spacing w:after="0" w:line="240" w:lineRule="auto"/>
      </w:pPr>
      <w:r>
        <w:separator/>
      </w:r>
    </w:p>
  </w:endnote>
  <w:endnote w:type="continuationSeparator" w:id="0">
    <w:p w:rsidR="00912923" w:rsidRDefault="00912923" w:rsidP="0018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23" w:rsidRDefault="00912923" w:rsidP="00184297">
      <w:pPr>
        <w:spacing w:after="0" w:line="240" w:lineRule="auto"/>
      </w:pPr>
      <w:r>
        <w:separator/>
      </w:r>
    </w:p>
  </w:footnote>
  <w:footnote w:type="continuationSeparator" w:id="0">
    <w:p w:rsidR="00912923" w:rsidRDefault="00912923" w:rsidP="0018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8"/>
    <w:rsid w:val="0005197F"/>
    <w:rsid w:val="000A7435"/>
    <w:rsid w:val="000C6C31"/>
    <w:rsid w:val="00167FD6"/>
    <w:rsid w:val="00184297"/>
    <w:rsid w:val="0018701E"/>
    <w:rsid w:val="002346FB"/>
    <w:rsid w:val="00357270"/>
    <w:rsid w:val="005E5E0E"/>
    <w:rsid w:val="006049CF"/>
    <w:rsid w:val="00675892"/>
    <w:rsid w:val="0069692A"/>
    <w:rsid w:val="00724151"/>
    <w:rsid w:val="00745F6B"/>
    <w:rsid w:val="00883DC4"/>
    <w:rsid w:val="00912923"/>
    <w:rsid w:val="00912E40"/>
    <w:rsid w:val="009565E9"/>
    <w:rsid w:val="009B29BC"/>
    <w:rsid w:val="00A1067D"/>
    <w:rsid w:val="00A500E0"/>
    <w:rsid w:val="00A73899"/>
    <w:rsid w:val="00A93054"/>
    <w:rsid w:val="00C46464"/>
    <w:rsid w:val="00C67FE0"/>
    <w:rsid w:val="00D51D34"/>
    <w:rsid w:val="00E21875"/>
    <w:rsid w:val="00F03E4A"/>
    <w:rsid w:val="00F15E6C"/>
    <w:rsid w:val="00F160E8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7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18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2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8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2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7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18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2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8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2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2023-03-12T15:37:00Z</cp:lastPrinted>
  <dcterms:created xsi:type="dcterms:W3CDTF">2023-03-14T07:07:00Z</dcterms:created>
  <dcterms:modified xsi:type="dcterms:W3CDTF">2023-03-14T07:07:00Z</dcterms:modified>
</cp:coreProperties>
</file>