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45E9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x-none" w:eastAsia="ru-RU"/>
        </w:rPr>
      </w:pPr>
      <w:r>
        <w:rPr>
          <w:rFonts w:ascii="Palatino Linotype" w:eastAsia="Times New Roman" w:hAnsi="Palatino Linotype" w:cs="Palatino Linotype"/>
          <w:bCs/>
          <w:smallCaps/>
          <w:noProof/>
          <w:sz w:val="28"/>
          <w:szCs w:val="20"/>
          <w:lang w:eastAsia="ru-RU"/>
        </w:rPr>
        <w:drawing>
          <wp:inline distT="0" distB="0" distL="0" distR="0" wp14:anchorId="06DC9EDA" wp14:editId="58C6C5B8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AB73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4EC3045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  <w:t>АДМИНИСТРАЦИЯ</w:t>
      </w:r>
    </w:p>
    <w:p w14:paraId="5404AA92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 «Мещовский район»</w:t>
      </w:r>
    </w:p>
    <w:p w14:paraId="52108545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Калужской области</w:t>
      </w:r>
    </w:p>
    <w:p w14:paraId="5ED586ED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0A60A4A" w14:textId="77777777" w:rsidR="00716BED" w:rsidRPr="00716BED" w:rsidRDefault="00716BED" w:rsidP="00716B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  <w:t xml:space="preserve"> ПОСТАНОВЛЕНИЕ</w:t>
      </w:r>
    </w:p>
    <w:p w14:paraId="3CE58AB4" w14:textId="77777777" w:rsidR="00716BED" w:rsidRPr="00716BED" w:rsidRDefault="00716BED" w:rsidP="00716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0012D4" w14:textId="7DACBD1D" w:rsidR="00E73602" w:rsidRDefault="00025535" w:rsidP="00E7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="00263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октября</w:t>
      </w:r>
      <w:r w:rsidR="00263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63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3F7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</w:t>
      </w:r>
      <w:r w:rsidR="00A12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36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12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1353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76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7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76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28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893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263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263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476</w:t>
      </w:r>
    </w:p>
    <w:p w14:paraId="1ADF1B85" w14:textId="77777777" w:rsidR="00660546" w:rsidRPr="00716BED" w:rsidRDefault="00660546" w:rsidP="00E7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7C2F823F" w14:textId="2D6D4931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E73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утверждении 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прогноза социально-экономического развития муниципального района «Мещовский район» на 202</w:t>
      </w:r>
      <w:r w:rsidR="00025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="00025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C00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025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A4AF49" w14:textId="77777777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14:paraId="59E55BDC" w14:textId="41D646CE" w:rsidR="00716BED" w:rsidRDefault="00716BED" w:rsidP="00675D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ст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 Федерального закона от 06.10.2003 №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131-ФЗ «Об общих принципах организации местного самоуправления в Российской Федерации», руководствуясь ст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атьями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7, 35 Устава муниципального района «Мещовский район», постановлением администрации 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«Мещовский район» от 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93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739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разработки </w:t>
      </w:r>
      <w:r w:rsidR="003758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прогноза социально-экономического развития муниципального района «Мещовский район»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муниципального района «Мещовский район»</w:t>
      </w:r>
    </w:p>
    <w:p w14:paraId="4F01E6AE" w14:textId="77777777" w:rsidR="00675D18" w:rsidRPr="00716BED" w:rsidRDefault="00675D18" w:rsidP="00675D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FB804C" w14:textId="77777777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ПОСТАНОВЛ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ЯЕТ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:</w:t>
      </w:r>
    </w:p>
    <w:p w14:paraId="4975AA57" w14:textId="77777777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4B76D" w14:textId="27CD66D0" w:rsidR="00716BED" w:rsidRPr="00716BED" w:rsidRDefault="00716BED" w:rsidP="00716BED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социально-экономического развити</w:t>
      </w:r>
      <w:r w:rsidR="00E73602">
        <w:rPr>
          <w:rFonts w:ascii="Times New Roman" w:eastAsia="Times New Roman" w:hAnsi="Times New Roman" w:cs="Times New Roman"/>
          <w:sz w:val="26"/>
          <w:szCs w:val="26"/>
          <w:lang w:eastAsia="ru-RU"/>
        </w:rPr>
        <w:t>я муниципального района на 202</w:t>
      </w:r>
      <w:r w:rsidR="0002553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F7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360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02553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0255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(</w:t>
      </w:r>
      <w:r w:rsidR="007600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№1, №2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16BED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</w:t>
      </w:r>
    </w:p>
    <w:p w14:paraId="2FCDB90D" w14:textId="77777777" w:rsidR="00C00E51" w:rsidRDefault="00716BED" w:rsidP="005306EB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 и подлежит размещению на официальном сайте администрации 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«Мещовский район» в информационно-телекоммуникационной сети «Интернет».</w:t>
      </w:r>
    </w:p>
    <w:p w14:paraId="0240E325" w14:textId="77777777" w:rsidR="005306EB" w:rsidRDefault="005306EB" w:rsidP="005306EB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56B77E" w14:textId="77777777" w:rsidR="005306EB" w:rsidRDefault="005306EB" w:rsidP="005306EB">
      <w:pPr>
        <w:pStyle w:val="a8"/>
        <w:rPr>
          <w:lang w:eastAsia="ru-RU"/>
        </w:rPr>
      </w:pPr>
    </w:p>
    <w:p w14:paraId="2FCA2755" w14:textId="0B41AB74" w:rsidR="00716BED" w:rsidRPr="00716BED" w:rsidRDefault="00660546" w:rsidP="00716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администрации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07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</w:t>
      </w:r>
      <w:r w:rsidR="003F7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               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В.Г. Поляков </w:t>
      </w:r>
    </w:p>
    <w:p w14:paraId="7953A817" w14:textId="77777777" w:rsidR="00CF22E9" w:rsidRDefault="001619AB" w:rsidP="00716BED">
      <w:pPr>
        <w:pStyle w:val="ConsPlusTitlePage"/>
        <w:jc w:val="right"/>
      </w:pPr>
      <w:r>
        <w:t xml:space="preserve"> </w:t>
      </w:r>
      <w:r w:rsidR="00CF22E9">
        <w:br/>
      </w:r>
    </w:p>
    <w:p w14:paraId="19646DBF" w14:textId="77777777" w:rsidR="00CF0C0B" w:rsidRDefault="00CF0C0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</w:p>
    <w:p w14:paraId="3CD307BC" w14:textId="77777777" w:rsidR="00CF22E9" w:rsidRDefault="00103823" w:rsidP="0060735C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F22E9" w:rsidSect="00103823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0872" w14:textId="77777777" w:rsidR="00F33896" w:rsidRDefault="00F33896" w:rsidP="00716BED">
      <w:pPr>
        <w:spacing w:after="0" w:line="240" w:lineRule="auto"/>
      </w:pPr>
      <w:r>
        <w:separator/>
      </w:r>
    </w:p>
  </w:endnote>
  <w:endnote w:type="continuationSeparator" w:id="0">
    <w:p w14:paraId="3CE847D4" w14:textId="77777777" w:rsidR="00F33896" w:rsidRDefault="00F33896" w:rsidP="0071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4EE9" w14:textId="77777777" w:rsidR="00F33896" w:rsidRDefault="00F33896" w:rsidP="00716BED">
      <w:pPr>
        <w:spacing w:after="0" w:line="240" w:lineRule="auto"/>
      </w:pPr>
      <w:r>
        <w:separator/>
      </w:r>
    </w:p>
  </w:footnote>
  <w:footnote w:type="continuationSeparator" w:id="0">
    <w:p w14:paraId="4DD9265F" w14:textId="77777777" w:rsidR="00F33896" w:rsidRDefault="00F33896" w:rsidP="0071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2F26"/>
    <w:multiLevelType w:val="hybridMultilevel"/>
    <w:tmpl w:val="EB50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D2DAF"/>
    <w:multiLevelType w:val="multilevel"/>
    <w:tmpl w:val="BE5097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4A850E94"/>
    <w:multiLevelType w:val="multilevel"/>
    <w:tmpl w:val="E42AA2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color w:val="000000" w:themeColor="text1"/>
      </w:rPr>
    </w:lvl>
    <w:lvl w:ilvl="2">
      <w:start w:val="3"/>
      <w:numFmt w:val="decimal"/>
      <w:lvlText w:val="%1.%2.%3."/>
      <w:lvlJc w:val="left"/>
      <w:pPr>
        <w:ind w:left="17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528D43CE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68A54D34"/>
    <w:multiLevelType w:val="multilevel"/>
    <w:tmpl w:val="F170F2E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/>
      </w:rPr>
    </w:lvl>
  </w:abstractNum>
  <w:abstractNum w:abstractNumId="5" w15:restartNumberingAfterBreak="0">
    <w:nsid w:val="7A235E67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6" w15:restartNumberingAfterBreak="0">
    <w:nsid w:val="7D087C05"/>
    <w:multiLevelType w:val="multilevel"/>
    <w:tmpl w:val="2A50833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 w16cid:durableId="37778398">
    <w:abstractNumId w:val="6"/>
  </w:num>
  <w:num w:numId="2" w16cid:durableId="1969630772">
    <w:abstractNumId w:val="3"/>
  </w:num>
  <w:num w:numId="3" w16cid:durableId="175702016">
    <w:abstractNumId w:val="5"/>
  </w:num>
  <w:num w:numId="4" w16cid:durableId="1318145702">
    <w:abstractNumId w:val="1"/>
  </w:num>
  <w:num w:numId="5" w16cid:durableId="1479952080">
    <w:abstractNumId w:val="4"/>
  </w:num>
  <w:num w:numId="6" w16cid:durableId="885337592">
    <w:abstractNumId w:val="2"/>
  </w:num>
  <w:num w:numId="7" w16cid:durableId="4930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E9"/>
    <w:rsid w:val="00025535"/>
    <w:rsid w:val="000C26E0"/>
    <w:rsid w:val="00103823"/>
    <w:rsid w:val="0013530A"/>
    <w:rsid w:val="00136272"/>
    <w:rsid w:val="001619AB"/>
    <w:rsid w:val="001A485D"/>
    <w:rsid w:val="001B4731"/>
    <w:rsid w:val="001C30CD"/>
    <w:rsid w:val="001F22B6"/>
    <w:rsid w:val="00211CA5"/>
    <w:rsid w:val="00213590"/>
    <w:rsid w:val="00214585"/>
    <w:rsid w:val="002636D8"/>
    <w:rsid w:val="00266E8D"/>
    <w:rsid w:val="002C5E8F"/>
    <w:rsid w:val="002D76C9"/>
    <w:rsid w:val="002E1A35"/>
    <w:rsid w:val="002F5861"/>
    <w:rsid w:val="003512EF"/>
    <w:rsid w:val="003758E7"/>
    <w:rsid w:val="00394CC3"/>
    <w:rsid w:val="003A21EC"/>
    <w:rsid w:val="003D3FB0"/>
    <w:rsid w:val="003D4F98"/>
    <w:rsid w:val="003F7D21"/>
    <w:rsid w:val="004C379D"/>
    <w:rsid w:val="004E6004"/>
    <w:rsid w:val="004F3C6F"/>
    <w:rsid w:val="005306EB"/>
    <w:rsid w:val="0060735C"/>
    <w:rsid w:val="00607F2B"/>
    <w:rsid w:val="00632759"/>
    <w:rsid w:val="006574DD"/>
    <w:rsid w:val="00660546"/>
    <w:rsid w:val="00662AEE"/>
    <w:rsid w:val="00675D18"/>
    <w:rsid w:val="00716BED"/>
    <w:rsid w:val="00760050"/>
    <w:rsid w:val="00801D66"/>
    <w:rsid w:val="0084377E"/>
    <w:rsid w:val="0089398A"/>
    <w:rsid w:val="008A4BE0"/>
    <w:rsid w:val="008D3A30"/>
    <w:rsid w:val="0091381B"/>
    <w:rsid w:val="00A1278B"/>
    <w:rsid w:val="00A46418"/>
    <w:rsid w:val="00AC67CA"/>
    <w:rsid w:val="00AF7060"/>
    <w:rsid w:val="00B072CE"/>
    <w:rsid w:val="00B328EA"/>
    <w:rsid w:val="00B33F29"/>
    <w:rsid w:val="00B40F2A"/>
    <w:rsid w:val="00B60FCB"/>
    <w:rsid w:val="00B93067"/>
    <w:rsid w:val="00B9368C"/>
    <w:rsid w:val="00BD792D"/>
    <w:rsid w:val="00C00E51"/>
    <w:rsid w:val="00CA20CC"/>
    <w:rsid w:val="00CF0C0B"/>
    <w:rsid w:val="00CF22E9"/>
    <w:rsid w:val="00D05422"/>
    <w:rsid w:val="00D242CC"/>
    <w:rsid w:val="00D362E7"/>
    <w:rsid w:val="00E73602"/>
    <w:rsid w:val="00E83F6F"/>
    <w:rsid w:val="00E914D7"/>
    <w:rsid w:val="00EA4BA0"/>
    <w:rsid w:val="00F33896"/>
    <w:rsid w:val="00F73957"/>
    <w:rsid w:val="00F879FC"/>
    <w:rsid w:val="00F96CE6"/>
    <w:rsid w:val="00FA2819"/>
    <w:rsid w:val="00F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B78B"/>
  <w15:docId w15:val="{47FC8233-F80E-4648-9BF3-6759A9A6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C9"/>
    <w:pPr>
      <w:ind w:left="720"/>
      <w:contextualSpacing/>
    </w:pPr>
  </w:style>
  <w:style w:type="table" w:styleId="a4">
    <w:name w:val="Table Grid"/>
    <w:basedOn w:val="a1"/>
    <w:uiPriority w:val="59"/>
    <w:rsid w:val="00CA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BE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30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7049-96E7-46F3-81B4-94AA72CD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25</cp:revision>
  <cp:lastPrinted>2023-11-08T05:42:00Z</cp:lastPrinted>
  <dcterms:created xsi:type="dcterms:W3CDTF">2019-02-26T14:32:00Z</dcterms:created>
  <dcterms:modified xsi:type="dcterms:W3CDTF">2024-11-01T11:29:00Z</dcterms:modified>
</cp:coreProperties>
</file>