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7D76" w:rsidRDefault="00B21841" w:rsidP="00E37D76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76" w:rsidRPr="00102374" w:rsidRDefault="00E37D76" w:rsidP="00E37D76">
      <w:pPr>
        <w:pStyle w:val="a9"/>
        <w:rPr>
          <w:sz w:val="30"/>
          <w:szCs w:val="30"/>
        </w:rPr>
      </w:pPr>
    </w:p>
    <w:p w:rsidR="00E37D76" w:rsidRPr="00341D5A" w:rsidRDefault="00E37D76" w:rsidP="00E37D76">
      <w:pPr>
        <w:pStyle w:val="a9"/>
        <w:rPr>
          <w:b/>
          <w:sz w:val="40"/>
          <w:szCs w:val="40"/>
        </w:rPr>
      </w:pPr>
      <w:r w:rsidRPr="00341D5A">
        <w:rPr>
          <w:b/>
          <w:sz w:val="40"/>
          <w:szCs w:val="40"/>
        </w:rPr>
        <w:t>АДМИНИСТРАЦИЯ</w:t>
      </w:r>
    </w:p>
    <w:p w:rsidR="00E37D76" w:rsidRPr="00341D5A" w:rsidRDefault="00E37D76" w:rsidP="00E37D76">
      <w:pPr>
        <w:jc w:val="center"/>
        <w:rPr>
          <w:b/>
          <w:sz w:val="40"/>
          <w:szCs w:val="40"/>
        </w:rPr>
      </w:pPr>
      <w:r w:rsidRPr="00341D5A">
        <w:rPr>
          <w:b/>
          <w:sz w:val="40"/>
          <w:szCs w:val="40"/>
        </w:rPr>
        <w:t>муниципального района «Мещовский район»</w:t>
      </w:r>
    </w:p>
    <w:p w:rsidR="00E37D76" w:rsidRPr="00D464BD" w:rsidRDefault="00E37D76" w:rsidP="00E37D76">
      <w:pPr>
        <w:jc w:val="center"/>
        <w:rPr>
          <w:sz w:val="32"/>
          <w:szCs w:val="32"/>
        </w:rPr>
      </w:pPr>
      <w:r w:rsidRPr="00341D5A">
        <w:rPr>
          <w:b/>
          <w:sz w:val="40"/>
          <w:szCs w:val="40"/>
        </w:rPr>
        <w:t xml:space="preserve"> </w:t>
      </w:r>
      <w:r w:rsidRPr="00341D5A">
        <w:rPr>
          <w:sz w:val="40"/>
          <w:szCs w:val="40"/>
        </w:rPr>
        <w:t>Калужской области</w:t>
      </w:r>
    </w:p>
    <w:p w:rsidR="00E37D76" w:rsidRPr="00D160F7" w:rsidRDefault="00E37D76" w:rsidP="00E37D76">
      <w:pPr>
        <w:jc w:val="center"/>
        <w:rPr>
          <w:b/>
          <w:sz w:val="30"/>
          <w:szCs w:val="30"/>
        </w:rPr>
      </w:pPr>
    </w:p>
    <w:p w:rsidR="00E37D76" w:rsidRPr="00EA55B3" w:rsidRDefault="00E37D76" w:rsidP="00E37D76">
      <w:pPr>
        <w:pStyle w:val="10"/>
        <w:jc w:val="center"/>
        <w:rPr>
          <w:sz w:val="48"/>
          <w:szCs w:val="48"/>
        </w:rPr>
      </w:pPr>
      <w:r w:rsidRPr="00EA55B3">
        <w:rPr>
          <w:sz w:val="48"/>
          <w:szCs w:val="48"/>
        </w:rPr>
        <w:t>ПОСТАНОВЛЕНИЕ</w:t>
      </w:r>
    </w:p>
    <w:p w:rsidR="00E37D76" w:rsidRDefault="00E37D76" w:rsidP="00E37D76"/>
    <w:p w:rsidR="001310FA" w:rsidRDefault="001310FA" w:rsidP="00E37D76"/>
    <w:p w:rsidR="00E37D76" w:rsidRPr="00FF06B2" w:rsidRDefault="00FF06B2" w:rsidP="00E37D76">
      <w:pPr>
        <w:rPr>
          <w:u w:val="single"/>
        </w:rPr>
      </w:pPr>
      <w:r w:rsidRPr="00FF06B2">
        <w:rPr>
          <w:u w:val="single"/>
        </w:rPr>
        <w:t>31 января 2024 г.</w:t>
      </w:r>
      <w:r w:rsidR="00E37D76">
        <w:tab/>
      </w:r>
      <w:r w:rsidR="00E37D76">
        <w:tab/>
        <w:t xml:space="preserve">                   </w:t>
      </w:r>
      <w:r w:rsidR="00E37D76">
        <w:tab/>
        <w:t xml:space="preserve">    </w:t>
      </w:r>
      <w:r w:rsidR="001310FA">
        <w:t xml:space="preserve">       </w:t>
      </w:r>
      <w:r w:rsidR="001310FA">
        <w:tab/>
        <w:t xml:space="preserve">                                   </w:t>
      </w:r>
      <w:r>
        <w:t xml:space="preserve">              </w:t>
      </w:r>
      <w:r w:rsidR="001310FA">
        <w:t xml:space="preserve">    </w:t>
      </w:r>
      <w:r w:rsidR="00102374">
        <w:t xml:space="preserve"> </w:t>
      </w:r>
      <w:r w:rsidR="001310FA" w:rsidRPr="00102374">
        <w:rPr>
          <w:sz w:val="26"/>
          <w:szCs w:val="26"/>
        </w:rPr>
        <w:t>№</w:t>
      </w:r>
      <w:r w:rsidR="001310FA">
        <w:t xml:space="preserve"> </w:t>
      </w:r>
      <w:r w:rsidRPr="00FF06B2">
        <w:rPr>
          <w:u w:val="single"/>
        </w:rPr>
        <w:t>18</w:t>
      </w:r>
    </w:p>
    <w:p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1F20" w:rsidRPr="00336F8F" w:rsidRDefault="00651F20" w:rsidP="00651F20">
      <w:pPr>
        <w:jc w:val="center"/>
        <w:rPr>
          <w:b/>
          <w:sz w:val="26"/>
          <w:szCs w:val="26"/>
        </w:rPr>
      </w:pPr>
      <w:r w:rsidRPr="00336F8F">
        <w:rPr>
          <w:b/>
          <w:sz w:val="26"/>
          <w:szCs w:val="26"/>
        </w:rPr>
        <w:t>О внесении изменений в Постановление администрации муниципального района «Мещовский район» от 21.02.2019 №</w:t>
      </w:r>
      <w:r w:rsidR="00102374">
        <w:rPr>
          <w:b/>
          <w:sz w:val="26"/>
          <w:szCs w:val="26"/>
        </w:rPr>
        <w:t xml:space="preserve"> </w:t>
      </w:r>
      <w:r w:rsidRPr="00336F8F">
        <w:rPr>
          <w:b/>
          <w:sz w:val="26"/>
          <w:szCs w:val="26"/>
        </w:rPr>
        <w:t>122 «Об утверждении муниципальной</w:t>
      </w:r>
      <w:r w:rsidR="00102374">
        <w:rPr>
          <w:b/>
          <w:sz w:val="26"/>
          <w:szCs w:val="26"/>
        </w:rPr>
        <w:t xml:space="preserve"> </w:t>
      </w:r>
      <w:r w:rsidRPr="00336F8F">
        <w:rPr>
          <w:b/>
          <w:sz w:val="26"/>
          <w:szCs w:val="26"/>
        </w:rPr>
        <w:t>программы муниципального района «Мещовский район» «Развитие общего и дополнительного образования в МР «Мещовский район»</w:t>
      </w:r>
    </w:p>
    <w:p w:rsidR="00651F20" w:rsidRPr="00336F8F" w:rsidRDefault="00651F20" w:rsidP="00651F20">
      <w:pPr>
        <w:jc w:val="both"/>
        <w:rPr>
          <w:sz w:val="26"/>
          <w:szCs w:val="26"/>
        </w:rPr>
      </w:pPr>
    </w:p>
    <w:p w:rsidR="002F51F0" w:rsidRDefault="002F51F0" w:rsidP="00E37D76">
      <w:pPr>
        <w:ind w:firstLine="708"/>
        <w:jc w:val="both"/>
        <w:rPr>
          <w:sz w:val="26"/>
          <w:szCs w:val="26"/>
        </w:rPr>
      </w:pPr>
    </w:p>
    <w:p w:rsidR="00E37D76" w:rsidRDefault="00E37D76" w:rsidP="00102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ст</w:t>
      </w:r>
      <w:r w:rsidR="00665650">
        <w:rPr>
          <w:sz w:val="26"/>
          <w:szCs w:val="26"/>
        </w:rPr>
        <w:t>ать</w:t>
      </w:r>
      <w:r w:rsidR="00102374">
        <w:rPr>
          <w:sz w:val="26"/>
          <w:szCs w:val="26"/>
        </w:rPr>
        <w:t>ей</w:t>
      </w:r>
      <w:r w:rsidR="00665650">
        <w:rPr>
          <w:sz w:val="26"/>
          <w:szCs w:val="26"/>
        </w:rPr>
        <w:t xml:space="preserve"> </w:t>
      </w:r>
      <w:r>
        <w:rPr>
          <w:sz w:val="26"/>
          <w:szCs w:val="26"/>
        </w:rPr>
        <w:t>43 Федерального закона от 06.10.2003 №</w:t>
      </w:r>
      <w:r w:rsidR="00665650">
        <w:rPr>
          <w:sz w:val="26"/>
          <w:szCs w:val="26"/>
        </w:rPr>
        <w:t xml:space="preserve"> </w:t>
      </w:r>
      <w:r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BE594B">
        <w:rPr>
          <w:sz w:val="26"/>
          <w:szCs w:val="26"/>
        </w:rPr>
        <w:t xml:space="preserve"> статьями 7,</w:t>
      </w:r>
      <w:r w:rsidR="00102374">
        <w:rPr>
          <w:sz w:val="26"/>
          <w:szCs w:val="26"/>
        </w:rPr>
        <w:t xml:space="preserve"> </w:t>
      </w:r>
      <w:r w:rsidR="00BE594B">
        <w:rPr>
          <w:sz w:val="26"/>
          <w:szCs w:val="26"/>
        </w:rPr>
        <w:t>35</w:t>
      </w:r>
      <w:r>
        <w:rPr>
          <w:sz w:val="26"/>
          <w:szCs w:val="26"/>
        </w:rPr>
        <w:t xml:space="preserve"> Устав</w:t>
      </w:r>
      <w:r w:rsidR="00BE594B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района «Мещовский район», администрация муниципального района «Мещовский район»                       </w:t>
      </w:r>
    </w:p>
    <w:p w:rsidR="00E37D76" w:rsidRDefault="00E37D76" w:rsidP="00102374">
      <w:pPr>
        <w:jc w:val="center"/>
        <w:rPr>
          <w:b/>
          <w:sz w:val="26"/>
          <w:szCs w:val="26"/>
        </w:rPr>
      </w:pPr>
      <w:r w:rsidRPr="003D494C">
        <w:rPr>
          <w:b/>
          <w:sz w:val="26"/>
          <w:szCs w:val="26"/>
        </w:rPr>
        <w:t>ПОСТАНОВЛЯЕТ:</w:t>
      </w:r>
    </w:p>
    <w:p w:rsidR="00E37D76" w:rsidRDefault="00E37D76" w:rsidP="00E37D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51F20" w:rsidRPr="00336F8F" w:rsidRDefault="00E37D76" w:rsidP="00651F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1F20" w:rsidRPr="00336F8F">
        <w:rPr>
          <w:sz w:val="26"/>
          <w:szCs w:val="26"/>
        </w:rPr>
        <w:t xml:space="preserve">1. Внести изменения в муниципальную программу муниципального района «Мещовский район» «Развитие общего и дополнительного образования в МР «Мещовский район», утверждённую </w:t>
      </w:r>
      <w:r w:rsidR="00102374" w:rsidRPr="00341D5A">
        <w:rPr>
          <w:sz w:val="26"/>
          <w:szCs w:val="26"/>
        </w:rPr>
        <w:t>п</w:t>
      </w:r>
      <w:r w:rsidR="00651F20" w:rsidRPr="00336F8F">
        <w:rPr>
          <w:sz w:val="26"/>
          <w:szCs w:val="26"/>
        </w:rPr>
        <w:t>остановлением администрации муниципального района «Мещовский район» от 21.02.2019 № 122 согласно приложению.</w:t>
      </w:r>
    </w:p>
    <w:p w:rsidR="00651F20" w:rsidRPr="00336F8F" w:rsidRDefault="00651F20" w:rsidP="00651F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36F8F">
        <w:rPr>
          <w:sz w:val="26"/>
          <w:szCs w:val="26"/>
        </w:rPr>
        <w:tab/>
        <w:t>2.</w:t>
      </w:r>
      <w:r>
        <w:rPr>
          <w:sz w:val="26"/>
          <w:szCs w:val="26"/>
        </w:rPr>
        <w:t xml:space="preserve"> </w:t>
      </w:r>
      <w:r w:rsidRPr="00336F8F">
        <w:rPr>
          <w:sz w:val="26"/>
          <w:szCs w:val="26"/>
        </w:rPr>
        <w:t>Настоящее Постановление вступает в силу со дня его официального опубликования в районной газете «Восход»,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 и распространяется на правоотношения, возникшие с 01.01.202</w:t>
      </w:r>
      <w:r>
        <w:rPr>
          <w:sz w:val="26"/>
          <w:szCs w:val="26"/>
        </w:rPr>
        <w:t>4.</w:t>
      </w:r>
      <w:r w:rsidRPr="00336F8F">
        <w:rPr>
          <w:sz w:val="26"/>
          <w:szCs w:val="26"/>
        </w:rPr>
        <w:tab/>
      </w:r>
    </w:p>
    <w:p w:rsidR="00651F20" w:rsidRDefault="00651F20" w:rsidP="00651F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36F8F">
        <w:rPr>
          <w:sz w:val="26"/>
          <w:szCs w:val="26"/>
        </w:rPr>
        <w:t xml:space="preserve">           3. </w:t>
      </w:r>
      <w:proofErr w:type="gramStart"/>
      <w:r w:rsidRPr="00336F8F">
        <w:rPr>
          <w:sz w:val="26"/>
          <w:szCs w:val="26"/>
        </w:rPr>
        <w:t>Контроль за</w:t>
      </w:r>
      <w:proofErr w:type="gramEnd"/>
      <w:r w:rsidRPr="00336F8F">
        <w:rPr>
          <w:sz w:val="26"/>
          <w:szCs w:val="26"/>
        </w:rPr>
        <w:t xml:space="preserve"> исполнением настоящего Постановления возложить на заместителя</w:t>
      </w:r>
      <w:r>
        <w:rPr>
          <w:sz w:val="26"/>
          <w:szCs w:val="26"/>
        </w:rPr>
        <w:t xml:space="preserve"> </w:t>
      </w:r>
      <w:r w:rsidRPr="00336F8F">
        <w:rPr>
          <w:sz w:val="26"/>
          <w:szCs w:val="26"/>
        </w:rPr>
        <w:t>Главы администрации Н.А. Аношкину.</w:t>
      </w:r>
    </w:p>
    <w:p w:rsidR="00102374" w:rsidRDefault="00102374" w:rsidP="00651F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A7F" w:rsidRDefault="00082A7F" w:rsidP="00651F20">
      <w:pPr>
        <w:jc w:val="both"/>
        <w:rPr>
          <w:b/>
          <w:sz w:val="26"/>
          <w:szCs w:val="26"/>
        </w:rPr>
      </w:pPr>
    </w:p>
    <w:p w:rsidR="00E37D76" w:rsidRPr="003D494C" w:rsidRDefault="00E37D76" w:rsidP="00102374">
      <w:pPr>
        <w:pStyle w:val="12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D494C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>а</w:t>
      </w:r>
      <w:r w:rsidRPr="003D494C">
        <w:rPr>
          <w:rFonts w:ascii="Times New Roman" w:hAnsi="Times New Roman"/>
          <w:b/>
          <w:sz w:val="26"/>
          <w:szCs w:val="26"/>
        </w:rPr>
        <w:t xml:space="preserve"> администрации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D494C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102374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D494C">
        <w:rPr>
          <w:rFonts w:ascii="Times New Roman" w:hAnsi="Times New Roman"/>
          <w:b/>
          <w:sz w:val="26"/>
          <w:szCs w:val="26"/>
        </w:rPr>
        <w:t>В.Г. Поляков</w:t>
      </w:r>
    </w:p>
    <w:p w:rsidR="00E37D76" w:rsidRPr="00752994" w:rsidRDefault="00E37D76" w:rsidP="00E37D76">
      <w:pPr>
        <w:widowControl w:val="0"/>
        <w:autoSpaceDE w:val="0"/>
        <w:autoSpaceDN w:val="0"/>
        <w:adjustRightInd w:val="0"/>
        <w:rPr>
          <w:b/>
          <w:sz w:val="26"/>
          <w:szCs w:val="26"/>
        </w:rPr>
        <w:sectPr w:rsidR="00E37D76" w:rsidRPr="00752994" w:rsidSect="001023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</w:t>
      </w:r>
      <w:r w:rsidRPr="001200AE">
        <w:rPr>
          <w:sz w:val="26"/>
          <w:szCs w:val="26"/>
        </w:rPr>
        <w:t xml:space="preserve">Приложение </w:t>
      </w:r>
    </w:p>
    <w:p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1200AE">
        <w:rPr>
          <w:sz w:val="26"/>
          <w:szCs w:val="26"/>
        </w:rPr>
        <w:t xml:space="preserve">к </w:t>
      </w:r>
      <w:r w:rsidR="00102374" w:rsidRPr="00341D5A">
        <w:rPr>
          <w:sz w:val="26"/>
          <w:szCs w:val="26"/>
        </w:rPr>
        <w:t>п</w:t>
      </w:r>
      <w:r w:rsidRPr="001200AE">
        <w:rPr>
          <w:sz w:val="26"/>
          <w:szCs w:val="26"/>
        </w:rPr>
        <w:t xml:space="preserve">остановлению администрации </w:t>
      </w:r>
    </w:p>
    <w:p w:rsidR="00316FA9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00A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</w:t>
      </w:r>
      <w:r w:rsidRPr="001200A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Pr="001200AE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</w:t>
      </w:r>
    </w:p>
    <w:p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Pr="001200AE">
        <w:rPr>
          <w:sz w:val="26"/>
          <w:szCs w:val="26"/>
        </w:rPr>
        <w:t>«Мещовский район»</w:t>
      </w:r>
    </w:p>
    <w:p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00A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  <w:r w:rsidRPr="001200A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1200AE">
        <w:rPr>
          <w:sz w:val="26"/>
          <w:szCs w:val="26"/>
        </w:rPr>
        <w:t xml:space="preserve"> от </w:t>
      </w:r>
      <w:r w:rsidR="00FF06B2" w:rsidRPr="00FF06B2">
        <w:rPr>
          <w:sz w:val="26"/>
          <w:szCs w:val="26"/>
          <w:u w:val="single"/>
        </w:rPr>
        <w:t>31.01.2024</w:t>
      </w:r>
      <w:r w:rsidR="00FF06B2">
        <w:rPr>
          <w:sz w:val="26"/>
          <w:szCs w:val="26"/>
        </w:rPr>
        <w:t xml:space="preserve">     </w:t>
      </w:r>
      <w:r w:rsidRPr="001200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1200AE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FF06B2" w:rsidRPr="00FF06B2">
        <w:rPr>
          <w:sz w:val="26"/>
          <w:szCs w:val="26"/>
          <w:u w:val="single"/>
        </w:rPr>
        <w:t>18</w:t>
      </w:r>
    </w:p>
    <w:p w:rsidR="00316FA9" w:rsidRDefault="00316FA9" w:rsidP="00316FA9">
      <w:pPr>
        <w:rPr>
          <w:b/>
          <w:sz w:val="26"/>
          <w:szCs w:val="26"/>
        </w:rPr>
      </w:pPr>
    </w:p>
    <w:p w:rsidR="00E37D76" w:rsidRDefault="00E37D76" w:rsidP="00E37D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37D76" w:rsidRPr="00F377EC" w:rsidRDefault="00E37D76" w:rsidP="00E37D7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bookmarkStart w:id="0" w:name="_GoBack"/>
      <w:bookmarkEnd w:id="0"/>
    </w:p>
    <w:p w:rsidR="00102374" w:rsidRDefault="00E37D76" w:rsidP="004A75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</w:t>
      </w:r>
      <w:r w:rsidRPr="00F377EC">
        <w:rPr>
          <w:b/>
          <w:sz w:val="26"/>
          <w:szCs w:val="26"/>
        </w:rPr>
        <w:t>Я</w:t>
      </w:r>
      <w:r w:rsidR="00F52EA5">
        <w:rPr>
          <w:b/>
          <w:sz w:val="26"/>
          <w:szCs w:val="26"/>
        </w:rPr>
        <w:t xml:space="preserve"> </w:t>
      </w:r>
    </w:p>
    <w:p w:rsidR="00E37D76" w:rsidRPr="00F377EC" w:rsidRDefault="00E37D76" w:rsidP="004A75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0531">
        <w:rPr>
          <w:b/>
          <w:sz w:val="26"/>
          <w:szCs w:val="26"/>
        </w:rPr>
        <w:t xml:space="preserve">в муниципальную программу муниципального района «Мещовский район» «Развитие </w:t>
      </w:r>
      <w:r w:rsidR="005C75CA">
        <w:rPr>
          <w:b/>
          <w:sz w:val="26"/>
          <w:szCs w:val="26"/>
        </w:rPr>
        <w:t>общего и дополнительного</w:t>
      </w:r>
      <w:r w:rsidR="005C75CA" w:rsidRPr="00130531">
        <w:rPr>
          <w:b/>
          <w:sz w:val="26"/>
          <w:szCs w:val="26"/>
        </w:rPr>
        <w:t xml:space="preserve"> </w:t>
      </w:r>
      <w:r w:rsidRPr="00130531">
        <w:rPr>
          <w:b/>
          <w:sz w:val="26"/>
          <w:szCs w:val="26"/>
        </w:rPr>
        <w:t xml:space="preserve">образования в </w:t>
      </w:r>
      <w:r w:rsidR="004A75BD" w:rsidRPr="00130531">
        <w:rPr>
          <w:b/>
          <w:sz w:val="26"/>
          <w:szCs w:val="26"/>
        </w:rPr>
        <w:t xml:space="preserve">МР </w:t>
      </w:r>
      <w:r w:rsidRPr="00130531">
        <w:rPr>
          <w:b/>
          <w:sz w:val="26"/>
          <w:szCs w:val="26"/>
        </w:rPr>
        <w:t xml:space="preserve">«Мещовский район» </w:t>
      </w:r>
    </w:p>
    <w:p w:rsidR="00E37D76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51F20" w:rsidRDefault="00285DF9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1" w:name="_Hlk157069601"/>
      <w:r>
        <w:rPr>
          <w:sz w:val="26"/>
          <w:szCs w:val="26"/>
        </w:rPr>
        <w:t>1</w:t>
      </w:r>
      <w:r w:rsidR="00651F20">
        <w:rPr>
          <w:sz w:val="26"/>
          <w:szCs w:val="26"/>
        </w:rPr>
        <w:t xml:space="preserve">. </w:t>
      </w:r>
      <w:r w:rsidR="00E37D76" w:rsidRPr="004619F6">
        <w:rPr>
          <w:sz w:val="26"/>
          <w:szCs w:val="26"/>
        </w:rPr>
        <w:t>Пункт</w:t>
      </w:r>
      <w:bookmarkEnd w:id="1"/>
      <w:r w:rsidR="00E37D76" w:rsidRPr="004619F6">
        <w:rPr>
          <w:sz w:val="26"/>
          <w:szCs w:val="26"/>
        </w:rPr>
        <w:t xml:space="preserve"> </w:t>
      </w:r>
      <w:r w:rsidR="002B5DB4">
        <w:rPr>
          <w:sz w:val="26"/>
          <w:szCs w:val="26"/>
        </w:rPr>
        <w:t xml:space="preserve">7 </w:t>
      </w:r>
      <w:r w:rsidR="00651F20" w:rsidRPr="00C538CC">
        <w:rPr>
          <w:sz w:val="26"/>
          <w:szCs w:val="26"/>
        </w:rPr>
        <w:t>Паспорта муниципальной программы «Развитие общего и дополнительного образования в МР «Мещовский район»</w:t>
      </w:r>
      <w:r>
        <w:rPr>
          <w:sz w:val="26"/>
          <w:szCs w:val="26"/>
        </w:rPr>
        <w:t xml:space="preserve"> </w:t>
      </w:r>
      <w:r w:rsidR="00651F20" w:rsidRPr="002B5DB4">
        <w:rPr>
          <w:sz w:val="26"/>
          <w:szCs w:val="26"/>
        </w:rPr>
        <w:t>изложить в новой редакции:</w:t>
      </w:r>
      <w:r w:rsidR="00651F20">
        <w:rPr>
          <w:sz w:val="26"/>
          <w:szCs w:val="26"/>
        </w:rPr>
        <w:t xml:space="preserve"> </w:t>
      </w:r>
      <w:r w:rsidR="00651F20" w:rsidRPr="00C538CC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0"/>
      </w:tblGrid>
      <w:tr w:rsidR="00651F20" w:rsidRPr="00A23C68" w:rsidTr="00A23C68">
        <w:tc>
          <w:tcPr>
            <w:tcW w:w="2093" w:type="dxa"/>
            <w:shd w:val="clear" w:color="auto" w:fill="auto"/>
          </w:tcPr>
          <w:p w:rsidR="00651F20" w:rsidRPr="00A23C68" w:rsidRDefault="00651F20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8220" w:type="dxa"/>
            <w:shd w:val="clear" w:color="auto" w:fill="auto"/>
          </w:tcPr>
          <w:p w:rsidR="00651F20" w:rsidRPr="00A23C68" w:rsidRDefault="00651F20" w:rsidP="00A23C6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- 2026 годы, в один этап</w:t>
            </w:r>
          </w:p>
          <w:p w:rsidR="00651F20" w:rsidRPr="00A23C68" w:rsidRDefault="00651F20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74027" w:rsidRDefault="00774027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37D76" w:rsidRPr="002B5DB4" w:rsidRDefault="00285DF9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51F20">
        <w:rPr>
          <w:sz w:val="26"/>
          <w:szCs w:val="26"/>
        </w:rPr>
        <w:t xml:space="preserve">. </w:t>
      </w:r>
      <w:r w:rsidR="002B5DB4" w:rsidRPr="004619F6">
        <w:rPr>
          <w:sz w:val="26"/>
          <w:szCs w:val="26"/>
        </w:rPr>
        <w:t xml:space="preserve">Пункт </w:t>
      </w:r>
      <w:r w:rsidR="00E37D76" w:rsidRPr="004619F6">
        <w:rPr>
          <w:sz w:val="26"/>
          <w:szCs w:val="26"/>
        </w:rPr>
        <w:t xml:space="preserve">8 </w:t>
      </w:r>
      <w:r w:rsidR="00E37D76" w:rsidRPr="002B5DB4">
        <w:rPr>
          <w:sz w:val="26"/>
          <w:szCs w:val="26"/>
        </w:rPr>
        <w:t xml:space="preserve">Паспорта муниципальной программы муниципального района «Мещовский район» «Развитие </w:t>
      </w:r>
      <w:r w:rsidR="004619F6" w:rsidRPr="002B5DB4">
        <w:rPr>
          <w:sz w:val="26"/>
          <w:szCs w:val="26"/>
        </w:rPr>
        <w:t xml:space="preserve">общего и дополнительного </w:t>
      </w:r>
      <w:r w:rsidR="00E37D76" w:rsidRPr="002B5DB4">
        <w:rPr>
          <w:sz w:val="26"/>
          <w:szCs w:val="26"/>
        </w:rPr>
        <w:t xml:space="preserve">образования в </w:t>
      </w:r>
      <w:r w:rsidR="004A75BD" w:rsidRPr="002B5DB4">
        <w:rPr>
          <w:sz w:val="26"/>
          <w:szCs w:val="26"/>
        </w:rPr>
        <w:t xml:space="preserve">МР </w:t>
      </w:r>
      <w:r w:rsidR="00E37D76" w:rsidRPr="002B5DB4">
        <w:rPr>
          <w:sz w:val="26"/>
          <w:szCs w:val="26"/>
        </w:rPr>
        <w:t xml:space="preserve">«Мещовский район» </w:t>
      </w:r>
      <w:bookmarkStart w:id="2" w:name="_Hlk157069529"/>
      <w:r w:rsidR="00E37D76" w:rsidRPr="002B5DB4">
        <w:rPr>
          <w:sz w:val="26"/>
          <w:szCs w:val="26"/>
        </w:rPr>
        <w:t>изложить в новой редакции:</w:t>
      </w:r>
    </w:p>
    <w:p w:rsidR="00E37D76" w:rsidRPr="005C75CA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7"/>
        <w:gridCol w:w="993"/>
        <w:gridCol w:w="850"/>
        <w:gridCol w:w="851"/>
        <w:gridCol w:w="850"/>
        <w:gridCol w:w="709"/>
        <w:gridCol w:w="850"/>
        <w:gridCol w:w="851"/>
        <w:gridCol w:w="850"/>
        <w:gridCol w:w="709"/>
      </w:tblGrid>
      <w:tr w:rsidR="005139F3" w:rsidRPr="0000414B" w:rsidTr="006B6369">
        <w:trPr>
          <w:trHeight w:val="216"/>
        </w:trPr>
        <w:tc>
          <w:tcPr>
            <w:tcW w:w="1526" w:type="dxa"/>
            <w:vMerge w:val="restart"/>
          </w:tcPr>
          <w:bookmarkEnd w:id="2"/>
          <w:p w:rsidR="005139F3" w:rsidRPr="00317657" w:rsidRDefault="005139F3" w:rsidP="00E35277">
            <w:pPr>
              <w:pStyle w:val="14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Pr="00317657">
              <w:rPr>
                <w:sz w:val="26"/>
                <w:szCs w:val="26"/>
                <w:lang w:eastAsia="en-US"/>
              </w:rPr>
              <w:t xml:space="preserve">Объемы финансирования </w:t>
            </w:r>
            <w:r>
              <w:rPr>
                <w:sz w:val="26"/>
                <w:szCs w:val="26"/>
                <w:lang w:eastAsia="en-US"/>
              </w:rPr>
              <w:t>муниципальной</w:t>
            </w:r>
            <w:r w:rsidRPr="00317657">
              <w:rPr>
                <w:sz w:val="26"/>
                <w:szCs w:val="26"/>
                <w:lang w:eastAsia="en-US"/>
              </w:rPr>
              <w:t xml:space="preserve">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:rsidR="005139F3" w:rsidRPr="0000414B" w:rsidRDefault="005139F3" w:rsidP="004B16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5139F3" w:rsidRDefault="005139F3" w:rsidP="004B1619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 xml:space="preserve">Всего </w:t>
            </w:r>
          </w:p>
          <w:p w:rsidR="005139F3" w:rsidRPr="0000414B" w:rsidRDefault="005139F3" w:rsidP="004B1619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(тыс. руб.)</w:t>
            </w:r>
          </w:p>
        </w:tc>
        <w:tc>
          <w:tcPr>
            <w:tcW w:w="6520" w:type="dxa"/>
            <w:gridSpan w:val="8"/>
          </w:tcPr>
          <w:p w:rsidR="005139F3" w:rsidRPr="0000414B" w:rsidRDefault="005139F3" w:rsidP="004B16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в том числе по годам:</w:t>
            </w:r>
          </w:p>
        </w:tc>
      </w:tr>
      <w:tr w:rsidR="00206330" w:rsidRPr="0000414B" w:rsidTr="003E35F2">
        <w:trPr>
          <w:trHeight w:val="214"/>
        </w:trPr>
        <w:tc>
          <w:tcPr>
            <w:tcW w:w="1526" w:type="dxa"/>
            <w:vMerge/>
            <w:vAlign w:val="center"/>
          </w:tcPr>
          <w:p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206330" w:rsidRPr="0000414B" w:rsidRDefault="00206330" w:rsidP="004B16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06330" w:rsidRPr="0000414B" w:rsidRDefault="00206330" w:rsidP="004B16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6330" w:rsidRPr="0000414B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206330" w:rsidRPr="001F2995" w:rsidTr="003E35F2">
        <w:trPr>
          <w:trHeight w:val="214"/>
        </w:trPr>
        <w:tc>
          <w:tcPr>
            <w:tcW w:w="1526" w:type="dxa"/>
            <w:vMerge/>
            <w:vAlign w:val="center"/>
          </w:tcPr>
          <w:p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06330" w:rsidRPr="00183A8A" w:rsidRDefault="00206330" w:rsidP="004B16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A8A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206330" w:rsidRPr="003E35F2" w:rsidRDefault="00206330" w:rsidP="00854403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1 </w:t>
            </w:r>
            <w:r w:rsidR="003E35F2" w:rsidRPr="003E35F2">
              <w:rPr>
                <w:sz w:val="18"/>
                <w:szCs w:val="18"/>
              </w:rPr>
              <w:t>438</w:t>
            </w:r>
            <w:r w:rsidRPr="003E35F2">
              <w:rPr>
                <w:sz w:val="18"/>
                <w:szCs w:val="18"/>
              </w:rPr>
              <w:t xml:space="preserve"> </w:t>
            </w:r>
            <w:r w:rsidR="003E35F2" w:rsidRPr="003E35F2">
              <w:rPr>
                <w:sz w:val="18"/>
                <w:szCs w:val="18"/>
              </w:rPr>
              <w:t>7</w:t>
            </w:r>
            <w:r w:rsidRPr="003E35F2">
              <w:rPr>
                <w:sz w:val="18"/>
                <w:szCs w:val="18"/>
              </w:rPr>
              <w:t>9</w:t>
            </w:r>
            <w:r w:rsidR="003E35F2" w:rsidRPr="003E35F2">
              <w:rPr>
                <w:sz w:val="18"/>
                <w:szCs w:val="18"/>
              </w:rPr>
              <w:t>0</w:t>
            </w:r>
            <w:r w:rsidRPr="003E35F2">
              <w:rPr>
                <w:sz w:val="18"/>
                <w:szCs w:val="18"/>
              </w:rPr>
              <w:t>,</w:t>
            </w:r>
            <w:r w:rsidR="003E35F2" w:rsidRPr="003E35F2">
              <w:rPr>
                <w:sz w:val="18"/>
                <w:szCs w:val="18"/>
              </w:rPr>
              <w:t>0</w:t>
            </w:r>
            <w:r w:rsidRPr="003E35F2">
              <w:rPr>
                <w:sz w:val="18"/>
                <w:szCs w:val="18"/>
              </w:rPr>
              <w:t>95</w:t>
            </w:r>
            <w:r w:rsidR="003E35F2" w:rsidRPr="003E35F2">
              <w:rPr>
                <w:sz w:val="18"/>
                <w:szCs w:val="18"/>
              </w:rPr>
              <w:t>4</w:t>
            </w:r>
            <w:r w:rsidRPr="003E35F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6330" w:rsidRPr="003E35F2" w:rsidRDefault="00206330" w:rsidP="00A3069A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163 258,787</w:t>
            </w:r>
          </w:p>
        </w:tc>
        <w:tc>
          <w:tcPr>
            <w:tcW w:w="851" w:type="dxa"/>
          </w:tcPr>
          <w:p w:rsidR="00206330" w:rsidRPr="003E35F2" w:rsidRDefault="00206330" w:rsidP="00A3069A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165 460,80085</w:t>
            </w:r>
          </w:p>
        </w:tc>
        <w:tc>
          <w:tcPr>
            <w:tcW w:w="850" w:type="dxa"/>
          </w:tcPr>
          <w:p w:rsidR="00206330" w:rsidRPr="003E35F2" w:rsidRDefault="00206330" w:rsidP="00A3069A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188 929,432</w:t>
            </w:r>
          </w:p>
        </w:tc>
        <w:tc>
          <w:tcPr>
            <w:tcW w:w="709" w:type="dxa"/>
          </w:tcPr>
          <w:p w:rsidR="00206330" w:rsidRPr="003E35F2" w:rsidRDefault="00206330" w:rsidP="00854403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180 793,05643</w:t>
            </w:r>
          </w:p>
        </w:tc>
        <w:tc>
          <w:tcPr>
            <w:tcW w:w="850" w:type="dxa"/>
          </w:tcPr>
          <w:p w:rsidR="00206330" w:rsidRPr="003E35F2" w:rsidRDefault="00206330" w:rsidP="00D86DE4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2</w:t>
            </w:r>
            <w:r w:rsidR="003E35F2" w:rsidRPr="003E35F2">
              <w:rPr>
                <w:sz w:val="18"/>
                <w:szCs w:val="18"/>
              </w:rPr>
              <w:t>1</w:t>
            </w:r>
            <w:r w:rsidRPr="003E35F2">
              <w:rPr>
                <w:sz w:val="18"/>
                <w:szCs w:val="18"/>
              </w:rPr>
              <w:t>2 </w:t>
            </w:r>
            <w:r w:rsidR="003E35F2" w:rsidRPr="003E35F2">
              <w:rPr>
                <w:sz w:val="18"/>
                <w:szCs w:val="18"/>
              </w:rPr>
              <w:t>370</w:t>
            </w:r>
            <w:r w:rsidRPr="003E35F2">
              <w:rPr>
                <w:sz w:val="18"/>
                <w:szCs w:val="18"/>
              </w:rPr>
              <w:t>,</w:t>
            </w:r>
            <w:r w:rsidR="003E35F2" w:rsidRPr="003E35F2">
              <w:rPr>
                <w:sz w:val="18"/>
                <w:szCs w:val="18"/>
              </w:rPr>
              <w:t>71</w:t>
            </w:r>
            <w:r w:rsidRPr="003E35F2">
              <w:rPr>
                <w:sz w:val="18"/>
                <w:szCs w:val="18"/>
              </w:rPr>
              <w:t>6</w:t>
            </w:r>
            <w:r w:rsidR="003E35F2" w:rsidRPr="003E35F2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206330" w:rsidRPr="003E35F2" w:rsidRDefault="003E35F2" w:rsidP="00D86DE4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222 749,442</w:t>
            </w:r>
          </w:p>
        </w:tc>
        <w:tc>
          <w:tcPr>
            <w:tcW w:w="850" w:type="dxa"/>
          </w:tcPr>
          <w:p w:rsidR="00206330" w:rsidRPr="003E35F2" w:rsidRDefault="003E35F2" w:rsidP="00A3069A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2</w:t>
            </w:r>
            <w:r w:rsidR="00206330" w:rsidRPr="003E35F2">
              <w:rPr>
                <w:sz w:val="18"/>
                <w:szCs w:val="18"/>
              </w:rPr>
              <w:t>18</w:t>
            </w:r>
            <w:r w:rsidRPr="003E35F2">
              <w:rPr>
                <w:sz w:val="18"/>
                <w:szCs w:val="18"/>
              </w:rPr>
              <w:t xml:space="preserve"> 164</w:t>
            </w:r>
            <w:r w:rsidR="00206330" w:rsidRPr="003E35F2">
              <w:rPr>
                <w:sz w:val="18"/>
                <w:szCs w:val="18"/>
              </w:rPr>
              <w:t>,77</w:t>
            </w:r>
            <w:r w:rsidRPr="003E35F2">
              <w:rPr>
                <w:sz w:val="18"/>
                <w:szCs w:val="18"/>
              </w:rPr>
              <w:t>68</w:t>
            </w:r>
            <w:r w:rsidR="00206330" w:rsidRPr="003E35F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06330" w:rsidRPr="003E35F2" w:rsidRDefault="003E35F2" w:rsidP="00A3069A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620 713,92384</w:t>
            </w:r>
          </w:p>
        </w:tc>
      </w:tr>
      <w:tr w:rsidR="00206330" w:rsidRPr="001F2995" w:rsidTr="003E35F2">
        <w:trPr>
          <w:trHeight w:val="214"/>
        </w:trPr>
        <w:tc>
          <w:tcPr>
            <w:tcW w:w="1526" w:type="dxa"/>
            <w:vMerge/>
            <w:vAlign w:val="center"/>
          </w:tcPr>
          <w:p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06330" w:rsidRPr="00B76C04" w:rsidRDefault="00206330" w:rsidP="004B1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6C04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993" w:type="dxa"/>
          </w:tcPr>
          <w:p w:rsidR="00206330" w:rsidRPr="00916F02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206330" w:rsidRPr="00A93DE9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06330" w:rsidRPr="00A93DE9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206330" w:rsidRPr="00A93DE9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206330" w:rsidRPr="00A93DE9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206330" w:rsidRPr="00916F02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06330" w:rsidRPr="00916F02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206330" w:rsidRPr="00916F02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206330" w:rsidRPr="00916F02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06330" w:rsidRPr="001F2995" w:rsidTr="003E35F2">
        <w:trPr>
          <w:trHeight w:val="214"/>
        </w:trPr>
        <w:tc>
          <w:tcPr>
            <w:tcW w:w="1526" w:type="dxa"/>
            <w:vMerge/>
            <w:vAlign w:val="center"/>
          </w:tcPr>
          <w:p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06330" w:rsidRPr="00AA26D8" w:rsidRDefault="00206330" w:rsidP="00415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26D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206330" w:rsidRPr="003E35F2" w:rsidRDefault="00206330" w:rsidP="008544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E35F2"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3E35F2"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35F2"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4779</w:t>
            </w: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6330" w:rsidRPr="003E35F2" w:rsidRDefault="003E35F2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06330"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06330" w:rsidRPr="003E35F2" w:rsidRDefault="00206330" w:rsidP="00EA60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3489,54094</w:t>
            </w:r>
          </w:p>
        </w:tc>
        <w:tc>
          <w:tcPr>
            <w:tcW w:w="850" w:type="dxa"/>
          </w:tcPr>
          <w:p w:rsidR="00206330" w:rsidRPr="003E35F2" w:rsidRDefault="00206330" w:rsidP="00AD4579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9 016,033</w:t>
            </w:r>
          </w:p>
        </w:tc>
        <w:tc>
          <w:tcPr>
            <w:tcW w:w="709" w:type="dxa"/>
          </w:tcPr>
          <w:p w:rsidR="00206330" w:rsidRPr="003E35F2" w:rsidRDefault="00206330" w:rsidP="008544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8 967,97757</w:t>
            </w:r>
          </w:p>
        </w:tc>
        <w:tc>
          <w:tcPr>
            <w:tcW w:w="850" w:type="dxa"/>
          </w:tcPr>
          <w:p w:rsidR="00206330" w:rsidRPr="003E35F2" w:rsidRDefault="00206330" w:rsidP="0025706B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10 </w:t>
            </w:r>
            <w:r w:rsidR="003E35F2" w:rsidRPr="003E35F2">
              <w:rPr>
                <w:sz w:val="18"/>
                <w:szCs w:val="18"/>
              </w:rPr>
              <w:t>765</w:t>
            </w:r>
            <w:r w:rsidRPr="003E35F2">
              <w:rPr>
                <w:sz w:val="18"/>
                <w:szCs w:val="18"/>
              </w:rPr>
              <w:t>,4</w:t>
            </w:r>
            <w:r w:rsidR="003E35F2" w:rsidRPr="003E35F2">
              <w:rPr>
                <w:sz w:val="18"/>
                <w:szCs w:val="18"/>
              </w:rPr>
              <w:t>003</w:t>
            </w:r>
            <w:r w:rsidRPr="003E35F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06330" w:rsidRPr="003E35F2" w:rsidRDefault="00206330" w:rsidP="00EE1D10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</w:t>
            </w:r>
            <w:r w:rsidR="003E35F2" w:rsidRPr="003E35F2">
              <w:rPr>
                <w:sz w:val="18"/>
                <w:szCs w:val="18"/>
              </w:rPr>
              <w:t>1</w:t>
            </w:r>
            <w:r w:rsidRPr="003E35F2">
              <w:rPr>
                <w:sz w:val="18"/>
                <w:szCs w:val="18"/>
              </w:rPr>
              <w:t> </w:t>
            </w:r>
            <w:r w:rsidR="003E35F2" w:rsidRPr="003E35F2">
              <w:rPr>
                <w:sz w:val="18"/>
                <w:szCs w:val="18"/>
              </w:rPr>
              <w:t>554</w:t>
            </w:r>
            <w:r w:rsidRPr="003E35F2">
              <w:rPr>
                <w:sz w:val="18"/>
                <w:szCs w:val="18"/>
              </w:rPr>
              <w:t>,</w:t>
            </w:r>
            <w:r w:rsidR="003E35F2" w:rsidRPr="003E35F2">
              <w:rPr>
                <w:sz w:val="18"/>
                <w:szCs w:val="18"/>
              </w:rPr>
              <w:t>97</w:t>
            </w:r>
            <w:r w:rsidRPr="003E35F2">
              <w:rPr>
                <w:sz w:val="18"/>
                <w:szCs w:val="18"/>
              </w:rPr>
              <w:t>3</w:t>
            </w:r>
            <w:r w:rsidR="003E35F2" w:rsidRPr="003E35F2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206330" w:rsidRPr="003E35F2" w:rsidRDefault="00206330" w:rsidP="00EE1D10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11 </w:t>
            </w:r>
            <w:r w:rsidR="003E35F2" w:rsidRPr="003E35F2">
              <w:rPr>
                <w:sz w:val="18"/>
                <w:szCs w:val="18"/>
              </w:rPr>
              <w:t>858</w:t>
            </w:r>
            <w:r w:rsidRPr="003E35F2">
              <w:rPr>
                <w:sz w:val="18"/>
                <w:szCs w:val="18"/>
              </w:rPr>
              <w:t>,</w:t>
            </w:r>
            <w:r w:rsidR="003E35F2" w:rsidRPr="003E35F2">
              <w:rPr>
                <w:sz w:val="18"/>
                <w:szCs w:val="18"/>
              </w:rPr>
              <w:t>50478</w:t>
            </w:r>
          </w:p>
        </w:tc>
        <w:tc>
          <w:tcPr>
            <w:tcW w:w="709" w:type="dxa"/>
          </w:tcPr>
          <w:p w:rsidR="00206330" w:rsidRPr="003E35F2" w:rsidRDefault="003E35F2" w:rsidP="00EE1D10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12 214,39465</w:t>
            </w:r>
          </w:p>
        </w:tc>
      </w:tr>
      <w:tr w:rsidR="00206330" w:rsidRPr="00CD477C" w:rsidTr="003E35F2">
        <w:trPr>
          <w:trHeight w:val="214"/>
        </w:trPr>
        <w:tc>
          <w:tcPr>
            <w:tcW w:w="1526" w:type="dxa"/>
            <w:vMerge/>
            <w:vAlign w:val="center"/>
          </w:tcPr>
          <w:p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06330" w:rsidRPr="00415DF6" w:rsidRDefault="00206330" w:rsidP="00415D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областного бюджета </w:t>
            </w:r>
          </w:p>
        </w:tc>
        <w:tc>
          <w:tcPr>
            <w:tcW w:w="993" w:type="dxa"/>
          </w:tcPr>
          <w:p w:rsidR="00206330" w:rsidRPr="00DA00D0" w:rsidRDefault="00DA00D0" w:rsidP="00854403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81</w:t>
            </w:r>
            <w:r w:rsidR="00206330" w:rsidRPr="00DA00D0">
              <w:rPr>
                <w:sz w:val="18"/>
                <w:szCs w:val="18"/>
              </w:rPr>
              <w:t>7</w:t>
            </w:r>
            <w:r w:rsidRPr="00DA00D0">
              <w:rPr>
                <w:sz w:val="18"/>
                <w:szCs w:val="18"/>
              </w:rPr>
              <w:t xml:space="preserve"> </w:t>
            </w:r>
            <w:r w:rsidR="00206330" w:rsidRPr="00DA00D0">
              <w:rPr>
                <w:sz w:val="18"/>
                <w:szCs w:val="18"/>
              </w:rPr>
              <w:t>3</w:t>
            </w:r>
            <w:r w:rsidRPr="00DA00D0">
              <w:rPr>
                <w:sz w:val="18"/>
                <w:szCs w:val="18"/>
              </w:rPr>
              <w:t>93</w:t>
            </w:r>
            <w:r w:rsidR="00206330" w:rsidRPr="00DA00D0">
              <w:rPr>
                <w:sz w:val="18"/>
                <w:szCs w:val="18"/>
              </w:rPr>
              <w:t>,</w:t>
            </w:r>
            <w:r w:rsidRPr="00DA00D0">
              <w:rPr>
                <w:sz w:val="18"/>
                <w:szCs w:val="18"/>
              </w:rPr>
              <w:t>0</w:t>
            </w:r>
            <w:r w:rsidR="00206330" w:rsidRPr="00DA00D0">
              <w:rPr>
                <w:sz w:val="18"/>
                <w:szCs w:val="18"/>
              </w:rPr>
              <w:t>96</w:t>
            </w:r>
            <w:r w:rsidRPr="00DA00D0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206330" w:rsidRPr="00DA00D0" w:rsidRDefault="00206330" w:rsidP="004B1619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95 005,32</w:t>
            </w:r>
          </w:p>
        </w:tc>
        <w:tc>
          <w:tcPr>
            <w:tcW w:w="851" w:type="dxa"/>
          </w:tcPr>
          <w:p w:rsidR="00206330" w:rsidRPr="00DA00D0" w:rsidRDefault="00206330" w:rsidP="00EA60F9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104 955,956</w:t>
            </w:r>
          </w:p>
        </w:tc>
        <w:tc>
          <w:tcPr>
            <w:tcW w:w="850" w:type="dxa"/>
          </w:tcPr>
          <w:p w:rsidR="00206330" w:rsidRPr="00DA00D0" w:rsidRDefault="00206330" w:rsidP="00EA60F9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104 880,658</w:t>
            </w:r>
          </w:p>
        </w:tc>
        <w:tc>
          <w:tcPr>
            <w:tcW w:w="709" w:type="dxa"/>
          </w:tcPr>
          <w:p w:rsidR="00206330" w:rsidRPr="00DA00D0" w:rsidRDefault="00206330" w:rsidP="00854403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107 779,12672</w:t>
            </w:r>
          </w:p>
        </w:tc>
        <w:tc>
          <w:tcPr>
            <w:tcW w:w="850" w:type="dxa"/>
          </w:tcPr>
          <w:p w:rsidR="00206330" w:rsidRPr="00DA00D0" w:rsidRDefault="00206330" w:rsidP="00CD477C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 13</w:t>
            </w:r>
            <w:r w:rsidR="00DA00D0" w:rsidRPr="00DA00D0">
              <w:rPr>
                <w:sz w:val="18"/>
                <w:szCs w:val="18"/>
              </w:rPr>
              <w:t>5</w:t>
            </w:r>
            <w:r w:rsidRPr="00DA00D0">
              <w:rPr>
                <w:sz w:val="18"/>
                <w:szCs w:val="18"/>
              </w:rPr>
              <w:t> </w:t>
            </w:r>
            <w:r w:rsidR="00DA00D0" w:rsidRPr="00DA00D0">
              <w:rPr>
                <w:sz w:val="18"/>
                <w:szCs w:val="18"/>
              </w:rPr>
              <w:t>123</w:t>
            </w:r>
            <w:r w:rsidRPr="00DA00D0">
              <w:rPr>
                <w:sz w:val="18"/>
                <w:szCs w:val="18"/>
              </w:rPr>
              <w:t>,</w:t>
            </w:r>
            <w:r w:rsidR="00DA00D0" w:rsidRPr="00DA00D0">
              <w:rPr>
                <w:sz w:val="18"/>
                <w:szCs w:val="18"/>
              </w:rPr>
              <w:t>47</w:t>
            </w:r>
            <w:r w:rsidRPr="00DA00D0">
              <w:rPr>
                <w:sz w:val="18"/>
                <w:szCs w:val="18"/>
              </w:rPr>
              <w:t>0</w:t>
            </w:r>
            <w:r w:rsidR="00DA00D0" w:rsidRPr="00DA00D0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206330" w:rsidRPr="00DA00D0" w:rsidRDefault="00206330" w:rsidP="00CD477C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</w:t>
            </w:r>
            <w:r w:rsidR="00DA00D0" w:rsidRPr="00DA00D0">
              <w:rPr>
                <w:sz w:val="18"/>
                <w:szCs w:val="18"/>
              </w:rPr>
              <w:t>24</w:t>
            </w:r>
            <w:r w:rsidRPr="00DA00D0">
              <w:rPr>
                <w:sz w:val="18"/>
                <w:szCs w:val="18"/>
              </w:rPr>
              <w:t> </w:t>
            </w:r>
            <w:r w:rsidR="00DA00D0" w:rsidRPr="00DA00D0">
              <w:rPr>
                <w:sz w:val="18"/>
                <w:szCs w:val="18"/>
              </w:rPr>
              <w:t>88</w:t>
            </w:r>
            <w:r w:rsidRPr="00DA00D0">
              <w:rPr>
                <w:sz w:val="18"/>
                <w:szCs w:val="18"/>
              </w:rPr>
              <w:t>1,</w:t>
            </w:r>
            <w:r w:rsidR="00DA00D0" w:rsidRPr="00DA00D0">
              <w:rPr>
                <w:sz w:val="18"/>
                <w:szCs w:val="18"/>
              </w:rPr>
              <w:t>18</w:t>
            </w:r>
            <w:r w:rsidRPr="00DA00D0">
              <w:rPr>
                <w:sz w:val="18"/>
                <w:szCs w:val="18"/>
              </w:rPr>
              <w:t>3</w:t>
            </w:r>
            <w:r w:rsidR="00DA00D0" w:rsidRPr="00DA00D0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:rsidR="00206330" w:rsidRPr="00DA00D0" w:rsidRDefault="00206330" w:rsidP="00CD477C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</w:t>
            </w:r>
            <w:r w:rsidR="00DA00D0" w:rsidRPr="00DA00D0">
              <w:rPr>
                <w:sz w:val="18"/>
                <w:szCs w:val="18"/>
              </w:rPr>
              <w:t>24</w:t>
            </w:r>
            <w:r w:rsidRPr="00DA00D0">
              <w:rPr>
                <w:sz w:val="18"/>
                <w:szCs w:val="18"/>
              </w:rPr>
              <w:t> </w:t>
            </w:r>
            <w:r w:rsidR="00DA00D0" w:rsidRPr="00DA00D0">
              <w:rPr>
                <w:sz w:val="18"/>
                <w:szCs w:val="18"/>
              </w:rPr>
              <w:t>950</w:t>
            </w:r>
            <w:r w:rsidRPr="00DA00D0">
              <w:rPr>
                <w:sz w:val="18"/>
                <w:szCs w:val="18"/>
              </w:rPr>
              <w:t>,4</w:t>
            </w:r>
            <w:r w:rsidR="00DA00D0" w:rsidRPr="00DA00D0">
              <w:rPr>
                <w:sz w:val="18"/>
                <w:szCs w:val="18"/>
              </w:rPr>
              <w:t>9760</w:t>
            </w:r>
          </w:p>
        </w:tc>
        <w:tc>
          <w:tcPr>
            <w:tcW w:w="709" w:type="dxa"/>
          </w:tcPr>
          <w:p w:rsidR="00206330" w:rsidRPr="00DA00D0" w:rsidRDefault="00DA00D0" w:rsidP="00CD477C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161 849,24265</w:t>
            </w:r>
          </w:p>
        </w:tc>
      </w:tr>
      <w:tr w:rsidR="00206330" w:rsidRPr="00D5797A" w:rsidTr="003E35F2">
        <w:trPr>
          <w:trHeight w:val="214"/>
        </w:trPr>
        <w:tc>
          <w:tcPr>
            <w:tcW w:w="1526" w:type="dxa"/>
            <w:vMerge/>
            <w:vAlign w:val="center"/>
          </w:tcPr>
          <w:p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06330" w:rsidRPr="00415DF6" w:rsidRDefault="00206330" w:rsidP="00415D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муниципального бюджета </w:t>
            </w:r>
          </w:p>
        </w:tc>
        <w:tc>
          <w:tcPr>
            <w:tcW w:w="993" w:type="dxa"/>
          </w:tcPr>
          <w:p w:rsidR="00206330" w:rsidRPr="00520F51" w:rsidRDefault="00DA00D0" w:rsidP="00CD477C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56</w:t>
            </w:r>
            <w:r w:rsidR="00206330" w:rsidRPr="00520F51">
              <w:rPr>
                <w:sz w:val="18"/>
                <w:szCs w:val="18"/>
              </w:rPr>
              <w:t>4</w:t>
            </w:r>
            <w:r w:rsidRPr="00520F51">
              <w:rPr>
                <w:sz w:val="18"/>
                <w:szCs w:val="18"/>
              </w:rPr>
              <w:t xml:space="preserve"> </w:t>
            </w:r>
            <w:r w:rsidR="00206330" w:rsidRPr="00520F51">
              <w:rPr>
                <w:sz w:val="18"/>
                <w:szCs w:val="18"/>
              </w:rPr>
              <w:t>0</w:t>
            </w:r>
            <w:r w:rsidRPr="00520F51">
              <w:rPr>
                <w:sz w:val="18"/>
                <w:szCs w:val="18"/>
              </w:rPr>
              <w:t>56</w:t>
            </w:r>
            <w:r w:rsidR="00206330" w:rsidRPr="00520F51">
              <w:rPr>
                <w:sz w:val="18"/>
                <w:szCs w:val="18"/>
              </w:rPr>
              <w:t>,</w:t>
            </w:r>
            <w:r w:rsidRPr="00520F51">
              <w:rPr>
                <w:sz w:val="18"/>
                <w:szCs w:val="18"/>
              </w:rPr>
              <w:t>521</w:t>
            </w:r>
            <w:r w:rsidR="00206330" w:rsidRPr="00520F51">
              <w:rPr>
                <w:sz w:val="18"/>
                <w:szCs w:val="18"/>
              </w:rPr>
              <w:t>4</w:t>
            </w:r>
            <w:r w:rsidRPr="00520F5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06330" w:rsidRPr="00520F51" w:rsidRDefault="00206330" w:rsidP="00CD477C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68 253,467</w:t>
            </w:r>
          </w:p>
        </w:tc>
        <w:tc>
          <w:tcPr>
            <w:tcW w:w="851" w:type="dxa"/>
          </w:tcPr>
          <w:p w:rsidR="00206330" w:rsidRPr="00520F51" w:rsidRDefault="00206330" w:rsidP="00F92FEB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57 015,30391</w:t>
            </w:r>
          </w:p>
        </w:tc>
        <w:tc>
          <w:tcPr>
            <w:tcW w:w="850" w:type="dxa"/>
          </w:tcPr>
          <w:p w:rsidR="00206330" w:rsidRPr="00520F51" w:rsidRDefault="00206330" w:rsidP="004B1619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75 032,741</w:t>
            </w:r>
          </w:p>
        </w:tc>
        <w:tc>
          <w:tcPr>
            <w:tcW w:w="709" w:type="dxa"/>
          </w:tcPr>
          <w:p w:rsidR="00206330" w:rsidRPr="00520F51" w:rsidRDefault="00206330" w:rsidP="00CD477C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64 045,95214</w:t>
            </w:r>
          </w:p>
        </w:tc>
        <w:tc>
          <w:tcPr>
            <w:tcW w:w="850" w:type="dxa"/>
          </w:tcPr>
          <w:p w:rsidR="00206330" w:rsidRPr="00520F51" w:rsidRDefault="00206330" w:rsidP="00F92FEB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6</w:t>
            </w:r>
            <w:r w:rsidR="00DA00D0" w:rsidRPr="00520F51">
              <w:rPr>
                <w:sz w:val="18"/>
                <w:szCs w:val="18"/>
              </w:rPr>
              <w:t>6 481</w:t>
            </w:r>
            <w:r w:rsidRPr="00520F51">
              <w:rPr>
                <w:sz w:val="18"/>
                <w:szCs w:val="18"/>
              </w:rPr>
              <w:t>,</w:t>
            </w:r>
            <w:r w:rsidR="00DA00D0" w:rsidRPr="00520F51">
              <w:rPr>
                <w:sz w:val="18"/>
                <w:szCs w:val="18"/>
              </w:rPr>
              <w:t>84</w:t>
            </w:r>
            <w:r w:rsidRPr="00520F51">
              <w:rPr>
                <w:sz w:val="18"/>
                <w:szCs w:val="18"/>
              </w:rPr>
              <w:t>5</w:t>
            </w:r>
            <w:r w:rsidR="00DA00D0" w:rsidRPr="00520F51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206330" w:rsidRPr="00520F51" w:rsidRDefault="00DA00D0" w:rsidP="00F92FEB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86</w:t>
            </w:r>
            <w:r w:rsidR="00206330" w:rsidRPr="00520F51">
              <w:rPr>
                <w:sz w:val="18"/>
                <w:szCs w:val="18"/>
              </w:rPr>
              <w:t> </w:t>
            </w:r>
            <w:r w:rsidRPr="00520F51">
              <w:rPr>
                <w:sz w:val="18"/>
                <w:szCs w:val="18"/>
              </w:rPr>
              <w:t>3</w:t>
            </w:r>
            <w:r w:rsidR="00206330" w:rsidRPr="00520F51">
              <w:rPr>
                <w:sz w:val="18"/>
                <w:szCs w:val="18"/>
              </w:rPr>
              <w:t>1</w:t>
            </w:r>
            <w:r w:rsidRPr="00520F51">
              <w:rPr>
                <w:sz w:val="18"/>
                <w:szCs w:val="18"/>
              </w:rPr>
              <w:t>3</w:t>
            </w:r>
            <w:r w:rsidR="00206330" w:rsidRPr="00520F51">
              <w:rPr>
                <w:sz w:val="18"/>
                <w:szCs w:val="18"/>
              </w:rPr>
              <w:t>,2</w:t>
            </w:r>
            <w:r w:rsidRPr="00520F51">
              <w:rPr>
                <w:sz w:val="18"/>
                <w:szCs w:val="18"/>
              </w:rPr>
              <w:t>84</w:t>
            </w:r>
            <w:r w:rsidR="00206330" w:rsidRPr="00520F51">
              <w:rPr>
                <w:sz w:val="18"/>
                <w:szCs w:val="18"/>
              </w:rPr>
              <w:t>6</w:t>
            </w:r>
            <w:r w:rsidRPr="00520F5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06330" w:rsidRPr="00520F51" w:rsidRDefault="00206330" w:rsidP="0055119E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20F51">
              <w:rPr>
                <w:rFonts w:ascii="Times New Roman" w:hAnsi="Times New Roman"/>
                <w:sz w:val="18"/>
                <w:szCs w:val="18"/>
              </w:rPr>
              <w:t>8</w:t>
            </w:r>
            <w:r w:rsidR="00DA00D0" w:rsidRPr="00520F51">
              <w:rPr>
                <w:rFonts w:ascii="Times New Roman" w:hAnsi="Times New Roman"/>
                <w:sz w:val="18"/>
                <w:szCs w:val="18"/>
              </w:rPr>
              <w:t>1 355</w:t>
            </w:r>
            <w:r w:rsidRPr="00520F51">
              <w:rPr>
                <w:rFonts w:ascii="Times New Roman" w:hAnsi="Times New Roman"/>
                <w:sz w:val="18"/>
                <w:szCs w:val="18"/>
              </w:rPr>
              <w:t>,</w:t>
            </w:r>
            <w:r w:rsidR="00DA00D0" w:rsidRPr="00520F51">
              <w:rPr>
                <w:rFonts w:ascii="Times New Roman" w:hAnsi="Times New Roman"/>
                <w:sz w:val="18"/>
                <w:szCs w:val="18"/>
              </w:rPr>
              <w:t>77</w:t>
            </w:r>
            <w:r w:rsidRPr="00520F51">
              <w:rPr>
                <w:rFonts w:ascii="Times New Roman" w:hAnsi="Times New Roman"/>
                <w:sz w:val="18"/>
                <w:szCs w:val="18"/>
              </w:rPr>
              <w:t>4</w:t>
            </w:r>
            <w:r w:rsidR="00520F51" w:rsidRPr="00520F5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206330" w:rsidRPr="00520F51" w:rsidRDefault="00520F51" w:rsidP="0055119E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20F51">
              <w:rPr>
                <w:rFonts w:ascii="Times New Roman" w:hAnsi="Times New Roman"/>
                <w:sz w:val="18"/>
                <w:szCs w:val="18"/>
              </w:rPr>
              <w:t>446 650,28654</w:t>
            </w:r>
          </w:p>
        </w:tc>
      </w:tr>
    </w:tbl>
    <w:p w:rsidR="00774027" w:rsidRDefault="00774027" w:rsidP="00285DF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23662E" w:rsidRPr="00E82425" w:rsidRDefault="004E7A12" w:rsidP="00285DF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E37D76" w:rsidRPr="00415DF6">
        <w:rPr>
          <w:sz w:val="26"/>
          <w:szCs w:val="26"/>
        </w:rPr>
        <w:t>.</w:t>
      </w:r>
      <w:r w:rsidR="00342112" w:rsidRPr="00415DF6">
        <w:rPr>
          <w:sz w:val="26"/>
          <w:szCs w:val="26"/>
        </w:rPr>
        <w:t xml:space="preserve"> </w:t>
      </w:r>
      <w:r w:rsidR="00E37D76" w:rsidRPr="0077795A">
        <w:rPr>
          <w:sz w:val="26"/>
          <w:szCs w:val="26"/>
        </w:rPr>
        <w:t xml:space="preserve"> </w:t>
      </w:r>
      <w:r w:rsidR="0077795A" w:rsidRPr="0077795A">
        <w:rPr>
          <w:sz w:val="26"/>
          <w:szCs w:val="26"/>
        </w:rPr>
        <w:t>Р</w:t>
      </w:r>
      <w:r w:rsidR="00E37D76" w:rsidRPr="0077795A">
        <w:rPr>
          <w:sz w:val="26"/>
          <w:szCs w:val="26"/>
        </w:rPr>
        <w:t>аздел 1.</w:t>
      </w:r>
      <w:r w:rsidR="0077795A" w:rsidRPr="0077795A">
        <w:rPr>
          <w:sz w:val="26"/>
          <w:szCs w:val="26"/>
        </w:rPr>
        <w:t>6.</w:t>
      </w:r>
      <w:r w:rsidR="004A75BD" w:rsidRPr="0077795A">
        <w:rPr>
          <w:sz w:val="26"/>
          <w:szCs w:val="26"/>
        </w:rPr>
        <w:t xml:space="preserve"> </w:t>
      </w:r>
      <w:r w:rsidR="00E37D76" w:rsidRPr="0077795A">
        <w:rPr>
          <w:sz w:val="26"/>
          <w:szCs w:val="26"/>
        </w:rPr>
        <w:t>муниципальной программы муниципального района «Мещовский район» «</w:t>
      </w:r>
      <w:r w:rsidR="0077795A" w:rsidRPr="0077795A">
        <w:rPr>
          <w:sz w:val="26"/>
          <w:szCs w:val="26"/>
        </w:rPr>
        <w:t>Развитие общего и дополнительного образования в МР «Мещовский район» изложить в новой редакции:</w:t>
      </w:r>
    </w:p>
    <w:p w:rsidR="00316FA9" w:rsidRDefault="00316FA9" w:rsidP="00E37D76">
      <w:pPr>
        <w:pStyle w:val="23"/>
        <w:jc w:val="center"/>
        <w:rPr>
          <w:rFonts w:ascii="Times New Roman" w:hAnsi="Times New Roman"/>
          <w:b/>
          <w:sz w:val="26"/>
          <w:szCs w:val="26"/>
        </w:rPr>
      </w:pPr>
    </w:p>
    <w:p w:rsidR="00E37D76" w:rsidRPr="0077795A" w:rsidRDefault="0077795A" w:rsidP="00E37D76">
      <w:pPr>
        <w:pStyle w:val="2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762954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b/>
          <w:sz w:val="26"/>
          <w:szCs w:val="26"/>
        </w:rPr>
        <w:t xml:space="preserve"> Объем </w:t>
      </w:r>
      <w:r w:rsidR="00E37D76" w:rsidRPr="0077795A">
        <w:rPr>
          <w:rFonts w:ascii="Times New Roman" w:hAnsi="Times New Roman"/>
          <w:b/>
          <w:sz w:val="26"/>
          <w:szCs w:val="26"/>
        </w:rPr>
        <w:t>финансовых ресурсов, необходимых для реализации муниципальной программы</w:t>
      </w:r>
    </w:p>
    <w:p w:rsidR="00316FA9" w:rsidRPr="0023662E" w:rsidRDefault="00E37D76" w:rsidP="00341D5A">
      <w:pPr>
        <w:pStyle w:val="23"/>
        <w:jc w:val="right"/>
        <w:rPr>
          <w:rFonts w:ascii="Times New Roman" w:hAnsi="Times New Roman"/>
          <w:sz w:val="18"/>
          <w:szCs w:val="18"/>
        </w:rPr>
      </w:pPr>
      <w:r w:rsidRPr="0077795A">
        <w:rPr>
          <w:rFonts w:ascii="Times New Roman" w:hAnsi="Times New Roman"/>
          <w:sz w:val="24"/>
          <w:szCs w:val="24"/>
        </w:rPr>
        <w:t xml:space="preserve">            </w:t>
      </w:r>
      <w:r w:rsidRPr="0023662E">
        <w:rPr>
          <w:rFonts w:ascii="Times New Roman" w:hAnsi="Times New Roman"/>
          <w:sz w:val="18"/>
          <w:szCs w:val="18"/>
        </w:rPr>
        <w:t>(тыс. руб. в ценах каждого года)</w:t>
      </w:r>
    </w:p>
    <w:tbl>
      <w:tblPr>
        <w:tblpPr w:leftFromText="180" w:rightFromText="180" w:vertAnchor="text" w:horzAnchor="margin" w:tblpXSpec="center" w:tblpY="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851"/>
        <w:gridCol w:w="992"/>
        <w:gridCol w:w="947"/>
        <w:gridCol w:w="993"/>
        <w:gridCol w:w="1054"/>
        <w:gridCol w:w="1134"/>
        <w:gridCol w:w="1134"/>
        <w:gridCol w:w="913"/>
      </w:tblGrid>
      <w:tr w:rsidR="005139F3" w:rsidRPr="00237F6D" w:rsidTr="005139F3">
        <w:trPr>
          <w:trHeight w:val="168"/>
        </w:trPr>
        <w:tc>
          <w:tcPr>
            <w:tcW w:w="1480" w:type="dxa"/>
            <w:vMerge w:val="restart"/>
          </w:tcPr>
          <w:p w:rsidR="005139F3" w:rsidRPr="00415DF6" w:rsidRDefault="005139F3" w:rsidP="0023662E">
            <w:pPr>
              <w:pStyle w:val="ConsPlusNormal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139F3" w:rsidRPr="00415DF6" w:rsidRDefault="005139F3" w:rsidP="0023662E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18" w:type="dxa"/>
            <w:gridSpan w:val="8"/>
          </w:tcPr>
          <w:p w:rsidR="005139F3" w:rsidRPr="00415DF6" w:rsidRDefault="005139F3" w:rsidP="004B161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206330" w:rsidRPr="00237F6D" w:rsidTr="005139F3">
        <w:trPr>
          <w:trHeight w:val="146"/>
        </w:trPr>
        <w:tc>
          <w:tcPr>
            <w:tcW w:w="1480" w:type="dxa"/>
            <w:vMerge/>
          </w:tcPr>
          <w:p w:rsidR="00206330" w:rsidRPr="00415DF6" w:rsidRDefault="00206330" w:rsidP="004B16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6330" w:rsidRPr="00415DF6" w:rsidRDefault="00206330" w:rsidP="004B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206330" w:rsidRPr="0055119E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47" w:type="dxa"/>
            <w:vAlign w:val="center"/>
          </w:tcPr>
          <w:p w:rsidR="00206330" w:rsidRPr="0055119E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206330" w:rsidRPr="0055119E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54" w:type="dxa"/>
            <w:vAlign w:val="center"/>
          </w:tcPr>
          <w:p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13" w:type="dxa"/>
          </w:tcPr>
          <w:p w:rsidR="00206330" w:rsidRPr="00415DF6" w:rsidRDefault="002B5DB4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2A3AC1" w:rsidRPr="001F2995" w:rsidTr="00270365">
        <w:tblPrEx>
          <w:tblBorders>
            <w:insideH w:val="nil"/>
          </w:tblBorders>
        </w:tblPrEx>
        <w:tc>
          <w:tcPr>
            <w:tcW w:w="1480" w:type="dxa"/>
            <w:tcBorders>
              <w:bottom w:val="nil"/>
            </w:tcBorders>
          </w:tcPr>
          <w:p w:rsidR="002A3AC1" w:rsidRPr="00415DF6" w:rsidRDefault="002A3AC1" w:rsidP="002A3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1 438 790,09543</w:t>
            </w:r>
          </w:p>
        </w:tc>
        <w:tc>
          <w:tcPr>
            <w:tcW w:w="851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163 258,787</w:t>
            </w:r>
          </w:p>
        </w:tc>
        <w:tc>
          <w:tcPr>
            <w:tcW w:w="992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165 460,80085</w:t>
            </w:r>
          </w:p>
        </w:tc>
        <w:tc>
          <w:tcPr>
            <w:tcW w:w="947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188 929,432</w:t>
            </w:r>
          </w:p>
        </w:tc>
        <w:tc>
          <w:tcPr>
            <w:tcW w:w="993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180 793,05643</w:t>
            </w:r>
          </w:p>
        </w:tc>
        <w:tc>
          <w:tcPr>
            <w:tcW w:w="1054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212 370,71673</w:t>
            </w:r>
          </w:p>
        </w:tc>
        <w:tc>
          <w:tcPr>
            <w:tcW w:w="1134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222 749,442</w:t>
            </w:r>
          </w:p>
        </w:tc>
        <w:tc>
          <w:tcPr>
            <w:tcW w:w="1134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218 164,77687</w:t>
            </w:r>
          </w:p>
        </w:tc>
        <w:tc>
          <w:tcPr>
            <w:tcW w:w="913" w:type="dxa"/>
          </w:tcPr>
          <w:p w:rsidR="002A3AC1" w:rsidRPr="00520F51" w:rsidRDefault="002A3AC1" w:rsidP="002A3AC1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620 713,92384</w:t>
            </w:r>
          </w:p>
        </w:tc>
      </w:tr>
      <w:tr w:rsidR="002A3AC1" w:rsidRPr="00237F6D" w:rsidTr="00483F00">
        <w:tc>
          <w:tcPr>
            <w:tcW w:w="1480" w:type="dxa"/>
            <w:tcBorders>
              <w:bottom w:val="single" w:sz="4" w:space="0" w:color="auto"/>
            </w:tcBorders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A3AC1" w:rsidRPr="00520F5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AC1" w:rsidRPr="00237F6D" w:rsidTr="00483F00">
        <w:tc>
          <w:tcPr>
            <w:tcW w:w="1480" w:type="dxa"/>
            <w:tcBorders>
              <w:bottom w:val="single" w:sz="4" w:space="0" w:color="auto"/>
            </w:tcBorders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A3AC1" w:rsidRPr="00A93DE9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AC1" w:rsidRPr="00415DF6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1. «</w:t>
            </w:r>
            <w:hyperlink w:anchor="P1514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225327,67437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26 376,522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21 197,61837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24 712,852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26  980,4736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30 865,8324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33 883,473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30600,705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CD477C" w:rsidRDefault="002A3AC1" w:rsidP="002A3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30710,198</w:t>
            </w:r>
          </w:p>
        </w:tc>
      </w:tr>
      <w:tr w:rsidR="002A3AC1" w:rsidRPr="002978F8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2. «</w:t>
            </w:r>
            <w:hyperlink w:anchor="P2530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1 021 597,22209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115 667,688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123 961,135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141 014,03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133 140,2031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158 947,0346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159 470,917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158 763,24287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978F8" w:rsidRDefault="002A3AC1" w:rsidP="002A3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564 283,81184</w:t>
            </w:r>
          </w:p>
        </w:tc>
      </w:tr>
      <w:tr w:rsidR="002A3AC1" w:rsidRPr="00415DF6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3. «</w:t>
            </w:r>
            <w:hyperlink w:anchor="P3515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90 025,11539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9 603,839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10 242,74939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11 106,65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10 744,5175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9 959,77053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13 814,891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A3AC1" w:rsidRDefault="002A3AC1" w:rsidP="002A3AC1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13 714,553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2978F8" w:rsidRDefault="002A3AC1" w:rsidP="002A3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10838,145</w:t>
            </w:r>
          </w:p>
        </w:tc>
      </w:tr>
      <w:tr w:rsidR="002A3AC1" w:rsidRPr="00415DF6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E55CEA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5CEA">
              <w:rPr>
                <w:rFonts w:ascii="Times New Roman" w:hAnsi="Times New Roman" w:cs="Times New Roman"/>
                <w:sz w:val="18"/>
                <w:szCs w:val="18"/>
              </w:rPr>
              <w:t>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101 840,08358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11 610,738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10 059,29809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12 095,9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9 927,86229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12 598,0792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3D0D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15 580,161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3D0D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15 086,276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A3AC1" w:rsidRPr="003D0DC1" w:rsidRDefault="003D0D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14 881,769</w:t>
            </w:r>
          </w:p>
        </w:tc>
      </w:tr>
      <w:tr w:rsidR="002A3AC1" w:rsidRPr="00415DF6" w:rsidTr="00483F00">
        <w:tc>
          <w:tcPr>
            <w:tcW w:w="1480" w:type="dxa"/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A3AC1" w:rsidRPr="002A3AC1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3AC1" w:rsidRPr="00415DF6" w:rsidTr="00483F00">
        <w:tc>
          <w:tcPr>
            <w:tcW w:w="1480" w:type="dxa"/>
          </w:tcPr>
          <w:p w:rsidR="002A3AC1" w:rsidRPr="00577383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центральный аппарат </w:t>
            </w:r>
          </w:p>
        </w:tc>
        <w:tc>
          <w:tcPr>
            <w:tcW w:w="992" w:type="dxa"/>
          </w:tcPr>
          <w:p w:rsidR="002A3AC1" w:rsidRPr="003D0DC1" w:rsidRDefault="003D0D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13 765,69295</w:t>
            </w:r>
          </w:p>
        </w:tc>
        <w:tc>
          <w:tcPr>
            <w:tcW w:w="851" w:type="dxa"/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1 538,937</w:t>
            </w:r>
          </w:p>
        </w:tc>
        <w:tc>
          <w:tcPr>
            <w:tcW w:w="992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1 589,81944</w:t>
            </w:r>
          </w:p>
        </w:tc>
        <w:tc>
          <w:tcPr>
            <w:tcW w:w="947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1 635,838</w:t>
            </w:r>
          </w:p>
        </w:tc>
        <w:tc>
          <w:tcPr>
            <w:tcW w:w="993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1 642,71771</w:t>
            </w:r>
          </w:p>
        </w:tc>
        <w:tc>
          <w:tcPr>
            <w:tcW w:w="1054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1 7</w:t>
            </w:r>
            <w:r w:rsidR="003D0DC1" w:rsidRPr="003D0DC1">
              <w:rPr>
                <w:sz w:val="18"/>
                <w:szCs w:val="18"/>
              </w:rPr>
              <w:t>99</w:t>
            </w:r>
            <w:r w:rsidRPr="003D0DC1">
              <w:rPr>
                <w:sz w:val="18"/>
                <w:szCs w:val="18"/>
              </w:rPr>
              <w:t>,7</w:t>
            </w:r>
            <w:r w:rsidR="003D0DC1" w:rsidRPr="003D0DC1">
              <w:rPr>
                <w:sz w:val="18"/>
                <w:szCs w:val="18"/>
              </w:rPr>
              <w:t>768</w:t>
            </w:r>
          </w:p>
        </w:tc>
        <w:tc>
          <w:tcPr>
            <w:tcW w:w="1134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1 8</w:t>
            </w:r>
            <w:r w:rsidR="003D0DC1" w:rsidRPr="003D0DC1">
              <w:rPr>
                <w:sz w:val="18"/>
                <w:szCs w:val="18"/>
              </w:rPr>
              <w:t>5</w:t>
            </w:r>
            <w:r w:rsidRPr="003D0DC1">
              <w:rPr>
                <w:sz w:val="18"/>
                <w:szCs w:val="18"/>
              </w:rPr>
              <w:t>2,86</w:t>
            </w:r>
            <w:r w:rsidR="003D0DC1" w:rsidRPr="003D0DC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1 85</w:t>
            </w:r>
            <w:r w:rsidR="003D0DC1" w:rsidRPr="003D0DC1">
              <w:rPr>
                <w:sz w:val="18"/>
                <w:szCs w:val="18"/>
              </w:rPr>
              <w:t>2</w:t>
            </w:r>
            <w:r w:rsidRPr="003D0DC1">
              <w:rPr>
                <w:sz w:val="18"/>
                <w:szCs w:val="18"/>
              </w:rPr>
              <w:t>,86</w:t>
            </w:r>
            <w:r w:rsidR="003D0DC1" w:rsidRPr="003D0DC1"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</w:tcPr>
          <w:p w:rsidR="002A3AC1" w:rsidRPr="002978F8" w:rsidRDefault="003D0DC1" w:rsidP="002A3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1 852,868</w:t>
            </w:r>
          </w:p>
        </w:tc>
      </w:tr>
      <w:tr w:rsidR="002A3AC1" w:rsidRPr="00415DF6" w:rsidTr="00483F00">
        <w:trPr>
          <w:trHeight w:val="881"/>
        </w:trPr>
        <w:tc>
          <w:tcPr>
            <w:tcW w:w="1480" w:type="dxa"/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обеспечение функционирования системы образования района </w:t>
            </w:r>
          </w:p>
        </w:tc>
        <w:tc>
          <w:tcPr>
            <w:tcW w:w="992" w:type="dxa"/>
          </w:tcPr>
          <w:p w:rsidR="002A3AC1" w:rsidRPr="003D0DC1" w:rsidRDefault="003D0D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81 927,85863</w:t>
            </w:r>
          </w:p>
        </w:tc>
        <w:tc>
          <w:tcPr>
            <w:tcW w:w="851" w:type="dxa"/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10 071,801</w:t>
            </w:r>
          </w:p>
        </w:tc>
        <w:tc>
          <w:tcPr>
            <w:tcW w:w="992" w:type="dxa"/>
          </w:tcPr>
          <w:p w:rsidR="002A3AC1" w:rsidRPr="003D0D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DC1">
              <w:rPr>
                <w:rFonts w:ascii="Times New Roman" w:hAnsi="Times New Roman" w:cs="Times New Roman"/>
                <w:sz w:val="18"/>
                <w:szCs w:val="18"/>
              </w:rPr>
              <w:t>8 469,47865</w:t>
            </w:r>
          </w:p>
        </w:tc>
        <w:tc>
          <w:tcPr>
            <w:tcW w:w="947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10 460,062</w:t>
            </w:r>
          </w:p>
        </w:tc>
        <w:tc>
          <w:tcPr>
            <w:tcW w:w="993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8 285,145</w:t>
            </w:r>
          </w:p>
        </w:tc>
        <w:tc>
          <w:tcPr>
            <w:tcW w:w="1054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9 3</w:t>
            </w:r>
            <w:r w:rsidR="003D0DC1" w:rsidRPr="003D0DC1">
              <w:rPr>
                <w:sz w:val="18"/>
                <w:szCs w:val="18"/>
              </w:rPr>
              <w:t>21</w:t>
            </w:r>
            <w:r w:rsidRPr="003D0DC1">
              <w:rPr>
                <w:sz w:val="18"/>
                <w:szCs w:val="18"/>
              </w:rPr>
              <w:t>,</w:t>
            </w:r>
            <w:r w:rsidR="003D0DC1" w:rsidRPr="003D0DC1">
              <w:rPr>
                <w:sz w:val="18"/>
                <w:szCs w:val="18"/>
              </w:rPr>
              <w:t>58</w:t>
            </w:r>
            <w:r w:rsidRPr="003D0DC1">
              <w:rPr>
                <w:sz w:val="18"/>
                <w:szCs w:val="18"/>
              </w:rPr>
              <w:t>7</w:t>
            </w:r>
            <w:r w:rsidR="003D0DC1" w:rsidRPr="003D0D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</w:t>
            </w:r>
            <w:r w:rsidR="003D0DC1" w:rsidRPr="003D0DC1">
              <w:rPr>
                <w:sz w:val="18"/>
                <w:szCs w:val="18"/>
              </w:rPr>
              <w:t>2</w:t>
            </w:r>
            <w:r w:rsidRPr="003D0DC1">
              <w:rPr>
                <w:sz w:val="18"/>
                <w:szCs w:val="18"/>
              </w:rPr>
              <w:t> 27</w:t>
            </w:r>
            <w:r w:rsidR="003D0DC1" w:rsidRPr="003D0DC1">
              <w:rPr>
                <w:sz w:val="18"/>
                <w:szCs w:val="18"/>
              </w:rPr>
              <w:t>1</w:t>
            </w:r>
            <w:r w:rsidRPr="003D0DC1">
              <w:rPr>
                <w:sz w:val="18"/>
                <w:szCs w:val="18"/>
              </w:rPr>
              <w:t>,5</w:t>
            </w:r>
            <w:r w:rsidR="003D0DC1" w:rsidRPr="003D0DC1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:rsidR="002A3AC1" w:rsidRPr="003D0DC1" w:rsidRDefault="002A3AC1" w:rsidP="002A3AC1">
            <w:pPr>
              <w:jc w:val="center"/>
              <w:rPr>
                <w:sz w:val="18"/>
                <w:szCs w:val="18"/>
              </w:rPr>
            </w:pPr>
            <w:r w:rsidRPr="003D0DC1">
              <w:rPr>
                <w:sz w:val="18"/>
                <w:szCs w:val="18"/>
              </w:rPr>
              <w:t>1</w:t>
            </w:r>
            <w:r w:rsidR="003D0DC1" w:rsidRPr="003D0DC1">
              <w:rPr>
                <w:sz w:val="18"/>
                <w:szCs w:val="18"/>
              </w:rPr>
              <w:t>1</w:t>
            </w:r>
            <w:r w:rsidRPr="003D0DC1">
              <w:rPr>
                <w:sz w:val="18"/>
                <w:szCs w:val="18"/>
              </w:rPr>
              <w:t> </w:t>
            </w:r>
            <w:r w:rsidR="003D0DC1" w:rsidRPr="003D0DC1">
              <w:rPr>
                <w:sz w:val="18"/>
                <w:szCs w:val="18"/>
              </w:rPr>
              <w:t>777</w:t>
            </w:r>
            <w:r w:rsidRPr="003D0DC1">
              <w:rPr>
                <w:sz w:val="18"/>
                <w:szCs w:val="18"/>
              </w:rPr>
              <w:t>,6</w:t>
            </w:r>
            <w:r w:rsidR="003D0DC1" w:rsidRPr="003D0DC1">
              <w:rPr>
                <w:sz w:val="18"/>
                <w:szCs w:val="18"/>
              </w:rPr>
              <w:t>91</w:t>
            </w:r>
          </w:p>
        </w:tc>
        <w:tc>
          <w:tcPr>
            <w:tcW w:w="913" w:type="dxa"/>
          </w:tcPr>
          <w:p w:rsidR="002A3AC1" w:rsidRDefault="003D0DC1" w:rsidP="002A3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11 270,518</w:t>
            </w:r>
          </w:p>
          <w:p w:rsidR="003D0DC1" w:rsidRPr="002978F8" w:rsidRDefault="003D0DC1" w:rsidP="002A3AC1">
            <w:pPr>
              <w:jc w:val="center"/>
              <w:rPr>
                <w:sz w:val="18"/>
                <w:szCs w:val="18"/>
              </w:rPr>
            </w:pPr>
          </w:p>
        </w:tc>
      </w:tr>
      <w:tr w:rsidR="002A3AC1" w:rsidRPr="00415DF6" w:rsidTr="00483F00">
        <w:trPr>
          <w:trHeight w:val="1630"/>
        </w:trPr>
        <w:tc>
          <w:tcPr>
            <w:tcW w:w="1480" w:type="dxa"/>
          </w:tcPr>
          <w:p w:rsidR="002A3AC1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ветников</w:t>
            </w:r>
            <w:proofErr w:type="spellEnd"/>
            <w:proofErr w:type="gram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дирек</w:t>
            </w:r>
            <w:proofErr w:type="spellEnd"/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тора по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действию с дет</w:t>
            </w:r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скими</w:t>
            </w:r>
            <w:proofErr w:type="spell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обществ</w:t>
            </w:r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енными</w:t>
            </w:r>
            <w:proofErr w:type="spell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объеди</w:t>
            </w:r>
            <w:proofErr w:type="spellEnd"/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нениями в обще</w:t>
            </w:r>
            <w:r w:rsidR="003D0D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организациях</w:t>
            </w:r>
          </w:p>
        </w:tc>
        <w:tc>
          <w:tcPr>
            <w:tcW w:w="992" w:type="dxa"/>
          </w:tcPr>
          <w:p w:rsidR="002A3AC1" w:rsidRPr="002A3AC1" w:rsidRDefault="00DC1277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C1277">
              <w:rPr>
                <w:rFonts w:ascii="Times New Roman" w:hAnsi="Times New Roman" w:cs="Times New Roman"/>
                <w:sz w:val="18"/>
                <w:szCs w:val="18"/>
              </w:rPr>
              <w:t>6 146,532</w:t>
            </w:r>
          </w:p>
        </w:tc>
        <w:tc>
          <w:tcPr>
            <w:tcW w:w="851" w:type="dxa"/>
          </w:tcPr>
          <w:p w:rsidR="002A3AC1" w:rsidRPr="00DC1277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2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A3AC1" w:rsidRPr="00DC1277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2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2A3AC1" w:rsidRPr="00DC1277" w:rsidRDefault="002A3AC1" w:rsidP="002A3AC1">
            <w:pPr>
              <w:jc w:val="center"/>
              <w:rPr>
                <w:sz w:val="18"/>
                <w:szCs w:val="18"/>
              </w:rPr>
            </w:pPr>
            <w:r w:rsidRPr="00DC127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A3AC1" w:rsidRPr="00DC1277" w:rsidRDefault="002A3AC1" w:rsidP="002A3AC1">
            <w:pPr>
              <w:jc w:val="center"/>
              <w:rPr>
                <w:sz w:val="18"/>
                <w:szCs w:val="18"/>
              </w:rPr>
            </w:pPr>
            <w:r w:rsidRPr="00DC1277"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</w:tcPr>
          <w:p w:rsidR="002A3AC1" w:rsidRPr="00DC1277" w:rsidRDefault="002A3AC1" w:rsidP="002A3AC1">
            <w:pPr>
              <w:jc w:val="center"/>
              <w:rPr>
                <w:sz w:val="18"/>
                <w:szCs w:val="18"/>
              </w:rPr>
            </w:pPr>
            <w:r w:rsidRPr="00DC1277">
              <w:rPr>
                <w:sz w:val="18"/>
                <w:szCs w:val="18"/>
              </w:rPr>
              <w:t>1 4</w:t>
            </w:r>
            <w:r w:rsidR="003D0DC1" w:rsidRPr="00DC1277">
              <w:rPr>
                <w:sz w:val="18"/>
                <w:szCs w:val="18"/>
              </w:rPr>
              <w:t>76</w:t>
            </w:r>
            <w:r w:rsidRPr="00DC1277">
              <w:rPr>
                <w:sz w:val="18"/>
                <w:szCs w:val="18"/>
              </w:rPr>
              <w:t>,7</w:t>
            </w:r>
            <w:r w:rsidR="003D0DC1" w:rsidRPr="00DC1277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2A3AC1" w:rsidRPr="00DC1277" w:rsidRDefault="002A3AC1" w:rsidP="002A3AC1">
            <w:pPr>
              <w:jc w:val="center"/>
              <w:rPr>
                <w:sz w:val="18"/>
                <w:szCs w:val="18"/>
              </w:rPr>
            </w:pPr>
            <w:r w:rsidRPr="00DC1277">
              <w:rPr>
                <w:sz w:val="18"/>
                <w:szCs w:val="18"/>
              </w:rPr>
              <w:t>1 4</w:t>
            </w:r>
            <w:r w:rsidR="003D0DC1" w:rsidRPr="00DC1277">
              <w:rPr>
                <w:sz w:val="18"/>
                <w:szCs w:val="18"/>
              </w:rPr>
              <w:t>55</w:t>
            </w:r>
            <w:r w:rsidRPr="00DC1277">
              <w:rPr>
                <w:sz w:val="18"/>
                <w:szCs w:val="18"/>
              </w:rPr>
              <w:t>,</w:t>
            </w:r>
            <w:r w:rsidR="003D0DC1" w:rsidRPr="00DC1277">
              <w:rPr>
                <w:sz w:val="18"/>
                <w:szCs w:val="18"/>
              </w:rPr>
              <w:t>717</w:t>
            </w:r>
          </w:p>
          <w:p w:rsidR="002A3AC1" w:rsidRPr="00DC1277" w:rsidRDefault="002A3AC1" w:rsidP="002A3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3AC1" w:rsidRPr="002A3AC1" w:rsidRDefault="002A3AC1" w:rsidP="002A3AC1">
            <w:pPr>
              <w:jc w:val="center"/>
              <w:rPr>
                <w:sz w:val="18"/>
                <w:szCs w:val="18"/>
                <w:highlight w:val="yellow"/>
              </w:rPr>
            </w:pPr>
            <w:r w:rsidRPr="00DC1277">
              <w:rPr>
                <w:sz w:val="18"/>
                <w:szCs w:val="18"/>
              </w:rPr>
              <w:t>1 </w:t>
            </w:r>
            <w:r w:rsidR="00DC1277" w:rsidRPr="00DC1277">
              <w:rPr>
                <w:sz w:val="18"/>
                <w:szCs w:val="18"/>
              </w:rPr>
              <w:t>758</w:t>
            </w:r>
            <w:r w:rsidRPr="00DC1277">
              <w:rPr>
                <w:sz w:val="18"/>
                <w:szCs w:val="18"/>
              </w:rPr>
              <w:t>,3</w:t>
            </w:r>
            <w:r w:rsidR="00DC1277" w:rsidRPr="00DC1277">
              <w:rPr>
                <w:sz w:val="18"/>
                <w:szCs w:val="18"/>
              </w:rPr>
              <w:t>83</w:t>
            </w:r>
          </w:p>
        </w:tc>
        <w:tc>
          <w:tcPr>
            <w:tcW w:w="913" w:type="dxa"/>
          </w:tcPr>
          <w:p w:rsidR="002A3AC1" w:rsidRDefault="002A3AC1" w:rsidP="002A3AC1">
            <w:pPr>
              <w:jc w:val="center"/>
              <w:rPr>
                <w:sz w:val="18"/>
                <w:szCs w:val="18"/>
              </w:rPr>
            </w:pPr>
          </w:p>
        </w:tc>
      </w:tr>
      <w:tr w:rsidR="002A3AC1" w:rsidRPr="00415DF6" w:rsidTr="00483F00">
        <w:trPr>
          <w:trHeight w:val="325"/>
        </w:trPr>
        <w:tc>
          <w:tcPr>
            <w:tcW w:w="1480" w:type="dxa"/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92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3AC1" w:rsidRPr="00415DF6" w:rsidTr="00483F00">
        <w:tc>
          <w:tcPr>
            <w:tcW w:w="1480" w:type="dxa"/>
          </w:tcPr>
          <w:p w:rsidR="002A3AC1" w:rsidRPr="00415DF6" w:rsidRDefault="002A3AC1" w:rsidP="002A3A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2A3AC1" w:rsidRPr="00C363CA" w:rsidRDefault="002A3AC1" w:rsidP="002A3A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C1277" w:rsidRPr="00A93DE9" w:rsidTr="00270365">
        <w:tblPrEx>
          <w:tblBorders>
            <w:insideH w:val="nil"/>
          </w:tblBorders>
        </w:tblPrEx>
        <w:tc>
          <w:tcPr>
            <w:tcW w:w="1480" w:type="dxa"/>
            <w:tcBorders>
              <w:bottom w:val="nil"/>
            </w:tcBorders>
          </w:tcPr>
          <w:p w:rsidR="00DC1277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- итого</w:t>
            </w:r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1 438 790,09543</w:t>
            </w:r>
          </w:p>
        </w:tc>
        <w:tc>
          <w:tcPr>
            <w:tcW w:w="851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163 258,787</w:t>
            </w:r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165 460,80085</w:t>
            </w:r>
          </w:p>
        </w:tc>
        <w:tc>
          <w:tcPr>
            <w:tcW w:w="947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188 929,432</w:t>
            </w:r>
          </w:p>
        </w:tc>
        <w:tc>
          <w:tcPr>
            <w:tcW w:w="993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180 793,05643</w:t>
            </w:r>
          </w:p>
        </w:tc>
        <w:tc>
          <w:tcPr>
            <w:tcW w:w="105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212 370,71673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222 749,442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218 164,77687</w:t>
            </w:r>
          </w:p>
        </w:tc>
        <w:tc>
          <w:tcPr>
            <w:tcW w:w="913" w:type="dxa"/>
          </w:tcPr>
          <w:p w:rsidR="00DC1277" w:rsidRPr="00A3069A" w:rsidRDefault="00DC1277" w:rsidP="00DC1277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620 713,92384</w:t>
            </w:r>
          </w:p>
        </w:tc>
      </w:tr>
      <w:tr w:rsidR="00DC1277" w:rsidRPr="00A93DE9" w:rsidTr="00483F00">
        <w:tc>
          <w:tcPr>
            <w:tcW w:w="1480" w:type="dxa"/>
            <w:tcBorders>
              <w:bottom w:val="single" w:sz="4" w:space="0" w:color="auto"/>
            </w:tcBorders>
          </w:tcPr>
          <w:p w:rsidR="00DC1277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DC1277" w:rsidRPr="00A93DE9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C1277" w:rsidRPr="00A93DE9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 </w:t>
            </w:r>
            <w:hyperlink w:anchor="P1507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817 393,09606</w:t>
            </w:r>
          </w:p>
        </w:tc>
        <w:tc>
          <w:tcPr>
            <w:tcW w:w="851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95 005,32</w:t>
            </w:r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104 955,956</w:t>
            </w:r>
          </w:p>
        </w:tc>
        <w:tc>
          <w:tcPr>
            <w:tcW w:w="947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104 880,658</w:t>
            </w:r>
          </w:p>
        </w:tc>
        <w:tc>
          <w:tcPr>
            <w:tcW w:w="993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107 779,12672</w:t>
            </w:r>
          </w:p>
        </w:tc>
        <w:tc>
          <w:tcPr>
            <w:tcW w:w="105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 135 123,47076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124 881,18398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DA00D0">
              <w:rPr>
                <w:sz w:val="18"/>
                <w:szCs w:val="18"/>
              </w:rPr>
              <w:t>124 950,49760</w:t>
            </w:r>
          </w:p>
        </w:tc>
        <w:tc>
          <w:tcPr>
            <w:tcW w:w="913" w:type="dxa"/>
          </w:tcPr>
          <w:p w:rsidR="00DC1277" w:rsidRPr="00CD477C" w:rsidRDefault="00DC1277" w:rsidP="00DC1277">
            <w:pPr>
              <w:rPr>
                <w:sz w:val="18"/>
                <w:szCs w:val="18"/>
              </w:rPr>
            </w:pPr>
            <w:r w:rsidRPr="00DA00D0">
              <w:rPr>
                <w:sz w:val="18"/>
                <w:szCs w:val="18"/>
              </w:rPr>
              <w:t>161 849,24265</w:t>
            </w:r>
          </w:p>
        </w:tc>
      </w:tr>
      <w:tr w:rsidR="00DC1277" w:rsidRPr="00A93DE9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федерального бюджета </w:t>
            </w:r>
            <w:hyperlink w:anchor="P1509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2" w:type="dxa"/>
          </w:tcPr>
          <w:p w:rsidR="00DC1277" w:rsidRPr="00DC1277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57 340,47793</w:t>
            </w:r>
          </w:p>
        </w:tc>
        <w:tc>
          <w:tcPr>
            <w:tcW w:w="851" w:type="dxa"/>
          </w:tcPr>
          <w:p w:rsidR="00DC1277" w:rsidRPr="00DC1277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C1277" w:rsidRPr="00DC1277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3489,54094</w:t>
            </w:r>
          </w:p>
        </w:tc>
        <w:tc>
          <w:tcPr>
            <w:tcW w:w="947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9 016,033</w:t>
            </w:r>
          </w:p>
        </w:tc>
        <w:tc>
          <w:tcPr>
            <w:tcW w:w="993" w:type="dxa"/>
          </w:tcPr>
          <w:p w:rsidR="00DC1277" w:rsidRPr="00DC1277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3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8 967,97757</w:t>
            </w:r>
          </w:p>
        </w:tc>
        <w:tc>
          <w:tcPr>
            <w:tcW w:w="105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10 765,40031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11 554,97333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3E35F2">
              <w:rPr>
                <w:sz w:val="18"/>
                <w:szCs w:val="18"/>
              </w:rPr>
              <w:t>11 858,50478</w:t>
            </w:r>
          </w:p>
        </w:tc>
        <w:tc>
          <w:tcPr>
            <w:tcW w:w="913" w:type="dxa"/>
          </w:tcPr>
          <w:p w:rsidR="00DC1277" w:rsidRPr="00CD477C" w:rsidRDefault="00DC1277" w:rsidP="00DC1277">
            <w:pPr>
              <w:rPr>
                <w:sz w:val="18"/>
                <w:szCs w:val="18"/>
              </w:rPr>
            </w:pPr>
            <w:r w:rsidRPr="003E35F2">
              <w:rPr>
                <w:sz w:val="18"/>
                <w:szCs w:val="18"/>
              </w:rPr>
              <w:t>12 214,39465</w:t>
            </w:r>
          </w:p>
        </w:tc>
      </w:tr>
      <w:tr w:rsidR="00DC1277" w:rsidRPr="00A93DE9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341D5A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иные источники (</w:t>
            </w:r>
            <w:proofErr w:type="spellStart"/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341D5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lastRenderedPageBreak/>
              <w:t>564 056,52144</w:t>
            </w:r>
          </w:p>
        </w:tc>
        <w:tc>
          <w:tcPr>
            <w:tcW w:w="851" w:type="dxa"/>
          </w:tcPr>
          <w:p w:rsidR="00DC1277" w:rsidRDefault="00DC1277" w:rsidP="00DC1277">
            <w:pPr>
              <w:rPr>
                <w:sz w:val="18"/>
                <w:szCs w:val="18"/>
              </w:rPr>
            </w:pPr>
            <w:r w:rsidRPr="00520F51">
              <w:rPr>
                <w:sz w:val="18"/>
                <w:szCs w:val="18"/>
              </w:rPr>
              <w:t>68 253,467</w:t>
            </w:r>
          </w:p>
          <w:p w:rsidR="00341D5A" w:rsidRPr="00DC1277" w:rsidRDefault="00341D5A" w:rsidP="00DC12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lastRenderedPageBreak/>
              <w:t>57 015,30391</w:t>
            </w:r>
          </w:p>
        </w:tc>
        <w:tc>
          <w:tcPr>
            <w:tcW w:w="947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75 032,741</w:t>
            </w:r>
          </w:p>
        </w:tc>
        <w:tc>
          <w:tcPr>
            <w:tcW w:w="993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64 045,95214</w:t>
            </w:r>
          </w:p>
        </w:tc>
        <w:tc>
          <w:tcPr>
            <w:tcW w:w="105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66 481,84566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86 313,28469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F51">
              <w:rPr>
                <w:rFonts w:ascii="Times New Roman" w:hAnsi="Times New Roman"/>
                <w:sz w:val="18"/>
                <w:szCs w:val="18"/>
              </w:rPr>
              <w:t>81 355,77449</w:t>
            </w:r>
          </w:p>
        </w:tc>
        <w:tc>
          <w:tcPr>
            <w:tcW w:w="913" w:type="dxa"/>
          </w:tcPr>
          <w:p w:rsidR="00DC1277" w:rsidRDefault="00DC1277" w:rsidP="00DC1277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20F51">
              <w:rPr>
                <w:rFonts w:ascii="Times New Roman" w:hAnsi="Times New Roman"/>
                <w:sz w:val="18"/>
                <w:szCs w:val="18"/>
              </w:rPr>
              <w:t>446 650,28654</w:t>
            </w:r>
          </w:p>
          <w:p w:rsidR="00341D5A" w:rsidRPr="00CD477C" w:rsidRDefault="00341D5A" w:rsidP="00DC1277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277" w:rsidRPr="00A93DE9" w:rsidTr="00483F00"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DC1277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A93DE9" w:rsidRDefault="00DC1277" w:rsidP="00DC1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C1277" w:rsidRPr="00A93DE9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DC1277" w:rsidRPr="00415DF6" w:rsidRDefault="00DC1277" w:rsidP="00DC127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местных бюджетов </w:t>
            </w:r>
            <w:hyperlink w:anchor="P1510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564 056,52144</w:t>
            </w:r>
          </w:p>
        </w:tc>
        <w:tc>
          <w:tcPr>
            <w:tcW w:w="851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68 253,467</w:t>
            </w:r>
          </w:p>
        </w:tc>
        <w:tc>
          <w:tcPr>
            <w:tcW w:w="992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57 015,30391</w:t>
            </w:r>
          </w:p>
        </w:tc>
        <w:tc>
          <w:tcPr>
            <w:tcW w:w="947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75 032,741</w:t>
            </w:r>
          </w:p>
        </w:tc>
        <w:tc>
          <w:tcPr>
            <w:tcW w:w="993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64 045,95214</w:t>
            </w:r>
          </w:p>
        </w:tc>
        <w:tc>
          <w:tcPr>
            <w:tcW w:w="105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66 481,84566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rPr>
                <w:sz w:val="18"/>
                <w:szCs w:val="18"/>
                <w:highlight w:val="yellow"/>
              </w:rPr>
            </w:pPr>
            <w:r w:rsidRPr="00520F51">
              <w:rPr>
                <w:sz w:val="18"/>
                <w:szCs w:val="18"/>
              </w:rPr>
              <w:t>86 313,28469</w:t>
            </w:r>
          </w:p>
        </w:tc>
        <w:tc>
          <w:tcPr>
            <w:tcW w:w="1134" w:type="dxa"/>
          </w:tcPr>
          <w:p w:rsidR="00DC1277" w:rsidRPr="00DC1277" w:rsidRDefault="00DC1277" w:rsidP="00DC1277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F51">
              <w:rPr>
                <w:rFonts w:ascii="Times New Roman" w:hAnsi="Times New Roman"/>
                <w:sz w:val="18"/>
                <w:szCs w:val="18"/>
              </w:rPr>
              <w:t>81 355,77449</w:t>
            </w:r>
          </w:p>
        </w:tc>
        <w:tc>
          <w:tcPr>
            <w:tcW w:w="913" w:type="dxa"/>
          </w:tcPr>
          <w:p w:rsidR="00DC1277" w:rsidRPr="00CD477C" w:rsidRDefault="00DC1277" w:rsidP="00DC1277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20F51">
              <w:rPr>
                <w:rFonts w:ascii="Times New Roman" w:hAnsi="Times New Roman"/>
                <w:sz w:val="18"/>
                <w:szCs w:val="18"/>
              </w:rPr>
              <w:t>446 650,28654</w:t>
            </w:r>
          </w:p>
        </w:tc>
      </w:tr>
      <w:tr w:rsidR="00DC1277" w:rsidRPr="00B07327" w:rsidTr="006B6369">
        <w:tblPrEx>
          <w:tblBorders>
            <w:insideH w:val="nil"/>
          </w:tblBorders>
        </w:tblPrEx>
        <w:trPr>
          <w:trHeight w:val="1484"/>
        </w:trPr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DC1277" w:rsidRPr="00415DF6" w:rsidRDefault="00DC1277" w:rsidP="00DC1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</w:t>
            </w:r>
          </w:p>
          <w:p w:rsidR="00DC1277" w:rsidRPr="00415DF6" w:rsidRDefault="00DC1277" w:rsidP="00DC1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&lt;**&gt;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</w:t>
            </w:r>
          </w:p>
          <w:p w:rsidR="00DC1277" w:rsidRPr="00415DF6" w:rsidRDefault="00DC1277" w:rsidP="00DC1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&lt;***&gt;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:rsidR="00ED01A6" w:rsidRDefault="00ED01A6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D01A6" w:rsidRDefault="00ED01A6" w:rsidP="00ED01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19F6">
        <w:rPr>
          <w:sz w:val="26"/>
          <w:szCs w:val="26"/>
        </w:rPr>
        <w:t xml:space="preserve">Пункт 8 Паспорта </w:t>
      </w:r>
      <w:r>
        <w:rPr>
          <w:sz w:val="26"/>
          <w:szCs w:val="26"/>
        </w:rPr>
        <w:t xml:space="preserve">подпрограммы </w:t>
      </w:r>
      <w:r w:rsidRPr="004619F6">
        <w:rPr>
          <w:sz w:val="26"/>
          <w:szCs w:val="26"/>
        </w:rPr>
        <w:t>«Развитие до</w:t>
      </w:r>
      <w:r>
        <w:rPr>
          <w:sz w:val="26"/>
          <w:szCs w:val="26"/>
        </w:rPr>
        <w:t xml:space="preserve">школьного образования» </w:t>
      </w:r>
      <w:r w:rsidRPr="00C538CC">
        <w:rPr>
          <w:sz w:val="26"/>
          <w:szCs w:val="26"/>
        </w:rPr>
        <w:t>подраздела 1.7.</w:t>
      </w:r>
      <w:r>
        <w:rPr>
          <w:sz w:val="26"/>
          <w:szCs w:val="26"/>
        </w:rPr>
        <w:t>1</w:t>
      </w:r>
      <w:r w:rsidRPr="00C538CC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1</w:t>
      </w:r>
      <w:r w:rsidRPr="00C538CC">
        <w:rPr>
          <w:sz w:val="26"/>
          <w:szCs w:val="26"/>
        </w:rPr>
        <w:t xml:space="preserve">  «Развитие </w:t>
      </w:r>
      <w:r>
        <w:rPr>
          <w:sz w:val="26"/>
          <w:szCs w:val="26"/>
        </w:rPr>
        <w:t>дошкольного</w:t>
      </w:r>
      <w:r w:rsidRPr="00C538CC">
        <w:rPr>
          <w:sz w:val="26"/>
          <w:szCs w:val="26"/>
        </w:rPr>
        <w:t xml:space="preserve"> образования»  раздела 1.7 муниципальной программы «Развитие общего и дополнительного образования в МР «Мещовский район»</w:t>
      </w:r>
      <w:r>
        <w:rPr>
          <w:sz w:val="26"/>
          <w:szCs w:val="26"/>
        </w:rPr>
        <w:t xml:space="preserve"> </w:t>
      </w:r>
      <w:r w:rsidRPr="004619F6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Pr="004619F6">
        <w:rPr>
          <w:sz w:val="26"/>
          <w:szCs w:val="26"/>
        </w:rPr>
        <w:t>в новой редакции:</w:t>
      </w:r>
    </w:p>
    <w:tbl>
      <w:tblPr>
        <w:tblpPr w:leftFromText="180" w:rightFromText="180" w:vertAnchor="text" w:horzAnchor="margin" w:tblpY="164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851"/>
        <w:gridCol w:w="850"/>
        <w:gridCol w:w="709"/>
        <w:gridCol w:w="850"/>
        <w:gridCol w:w="851"/>
        <w:gridCol w:w="850"/>
        <w:gridCol w:w="851"/>
        <w:gridCol w:w="850"/>
        <w:gridCol w:w="1134"/>
      </w:tblGrid>
      <w:tr w:rsidR="00ED01A6" w:rsidRPr="0020413F" w:rsidTr="00A23C68">
        <w:trPr>
          <w:trHeight w:val="177"/>
        </w:trPr>
        <w:tc>
          <w:tcPr>
            <w:tcW w:w="1196" w:type="dxa"/>
            <w:vMerge w:val="restart"/>
            <w:tcBorders>
              <w:bottom w:val="nil"/>
            </w:tcBorders>
          </w:tcPr>
          <w:p w:rsidR="00ED01A6" w:rsidRPr="0020413F" w:rsidRDefault="00ED01A6" w:rsidP="00A23C68">
            <w:pPr>
              <w:widowControl w:val="0"/>
              <w:autoSpaceDE w:val="0"/>
              <w:autoSpaceDN w:val="0"/>
            </w:pPr>
            <w:r w:rsidRPr="0020413F">
              <w:t xml:space="preserve">8. Объемы финансирования подпрограммы за счет бюджетных ассигнований </w:t>
            </w:r>
          </w:p>
        </w:tc>
        <w:tc>
          <w:tcPr>
            <w:tcW w:w="1276" w:type="dxa"/>
            <w:vMerge w:val="restart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6945" w:type="dxa"/>
            <w:gridSpan w:val="8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 том числе по годам</w:t>
            </w:r>
          </w:p>
        </w:tc>
      </w:tr>
      <w:tr w:rsidR="00ED01A6" w:rsidRPr="0020413F" w:rsidTr="00A23C68">
        <w:trPr>
          <w:trHeight w:val="183"/>
        </w:trPr>
        <w:tc>
          <w:tcPr>
            <w:tcW w:w="1196" w:type="dxa"/>
            <w:vMerge/>
            <w:tcBorders>
              <w:bottom w:val="nil"/>
            </w:tcBorders>
          </w:tcPr>
          <w:p w:rsidR="00ED01A6" w:rsidRPr="0020413F" w:rsidRDefault="00ED01A6" w:rsidP="00A23C68"/>
        </w:tc>
        <w:tc>
          <w:tcPr>
            <w:tcW w:w="1276" w:type="dxa"/>
            <w:vMerge/>
          </w:tcPr>
          <w:p w:rsidR="00ED01A6" w:rsidRPr="00C62C51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01A6" w:rsidRPr="00C62C51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ED01A6" w:rsidRPr="00C62C51" w:rsidTr="00A23C68">
        <w:tc>
          <w:tcPr>
            <w:tcW w:w="1196" w:type="dxa"/>
            <w:vMerge/>
            <w:tcBorders>
              <w:bottom w:val="nil"/>
            </w:tcBorders>
          </w:tcPr>
          <w:p w:rsidR="00ED01A6" w:rsidRPr="0020413F" w:rsidRDefault="00ED01A6" w:rsidP="00A23C68"/>
        </w:tc>
        <w:tc>
          <w:tcPr>
            <w:tcW w:w="1276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Всего за счет средств бюджет</w:t>
            </w:r>
            <w:r>
              <w:rPr>
                <w:sz w:val="18"/>
                <w:szCs w:val="18"/>
              </w:rPr>
              <w:t>ных ассигнований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225327,67437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26 376,522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21 197,61837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24 712,852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26  980,4736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30 865,8324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33 883,473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C1277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30600,705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30710,198</w:t>
            </w:r>
          </w:p>
        </w:tc>
      </w:tr>
      <w:tr w:rsidR="00ED01A6" w:rsidRPr="00C62C51" w:rsidTr="00A23C68">
        <w:tc>
          <w:tcPr>
            <w:tcW w:w="1196" w:type="dxa"/>
            <w:vMerge/>
            <w:tcBorders>
              <w:bottom w:val="nil"/>
            </w:tcBorders>
          </w:tcPr>
          <w:p w:rsidR="00ED01A6" w:rsidRPr="0020413F" w:rsidRDefault="00ED01A6" w:rsidP="00A23C68"/>
        </w:tc>
        <w:tc>
          <w:tcPr>
            <w:tcW w:w="1276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128DB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ED01A6" w:rsidRPr="00C62C51" w:rsidTr="00A23C68">
        <w:trPr>
          <w:trHeight w:val="563"/>
        </w:trPr>
        <w:tc>
          <w:tcPr>
            <w:tcW w:w="1196" w:type="dxa"/>
            <w:vMerge/>
            <w:tcBorders>
              <w:bottom w:val="nil"/>
            </w:tcBorders>
          </w:tcPr>
          <w:p w:rsidR="00ED01A6" w:rsidRPr="0020413F" w:rsidRDefault="00ED01A6" w:rsidP="00A23C68"/>
        </w:tc>
        <w:tc>
          <w:tcPr>
            <w:tcW w:w="1276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DC1277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128DB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ED01A6" w:rsidRPr="00C62C51" w:rsidTr="00A23C68">
        <w:tc>
          <w:tcPr>
            <w:tcW w:w="1196" w:type="dxa"/>
            <w:vMerge/>
            <w:tcBorders>
              <w:bottom w:val="nil"/>
            </w:tcBorders>
          </w:tcPr>
          <w:p w:rsidR="00ED01A6" w:rsidRPr="0020413F" w:rsidRDefault="00ED01A6" w:rsidP="00A23C68"/>
        </w:tc>
        <w:tc>
          <w:tcPr>
            <w:tcW w:w="1276" w:type="dxa"/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143 097,62144</w:t>
            </w:r>
          </w:p>
        </w:tc>
        <w:tc>
          <w:tcPr>
            <w:tcW w:w="850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16 310,977</w:t>
            </w:r>
          </w:p>
        </w:tc>
        <w:tc>
          <w:tcPr>
            <w:tcW w:w="709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15 672,334</w:t>
            </w:r>
          </w:p>
        </w:tc>
        <w:tc>
          <w:tcPr>
            <w:tcW w:w="850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17 050,948</w:t>
            </w:r>
          </w:p>
        </w:tc>
        <w:tc>
          <w:tcPr>
            <w:tcW w:w="851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15 683,00368</w:t>
            </w:r>
          </w:p>
        </w:tc>
        <w:tc>
          <w:tcPr>
            <w:tcW w:w="850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19 140,71476</w:t>
            </w:r>
          </w:p>
        </w:tc>
        <w:tc>
          <w:tcPr>
            <w:tcW w:w="851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19 746,548</w:t>
            </w:r>
          </w:p>
        </w:tc>
        <w:tc>
          <w:tcPr>
            <w:tcW w:w="850" w:type="dxa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19 746,548</w:t>
            </w:r>
          </w:p>
        </w:tc>
        <w:tc>
          <w:tcPr>
            <w:tcW w:w="1134" w:type="dxa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19 746,548</w:t>
            </w:r>
          </w:p>
        </w:tc>
      </w:tr>
      <w:tr w:rsidR="00ED01A6" w:rsidRPr="00C62C51" w:rsidTr="00A23C68">
        <w:tblPrEx>
          <w:tblBorders>
            <w:insideH w:val="nil"/>
          </w:tblBorders>
        </w:tblPrEx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ED01A6" w:rsidRPr="0020413F" w:rsidRDefault="00ED01A6" w:rsidP="00A23C68"/>
        </w:tc>
        <w:tc>
          <w:tcPr>
            <w:tcW w:w="1276" w:type="dxa"/>
            <w:tcBorders>
              <w:bottom w:val="single" w:sz="4" w:space="0" w:color="auto"/>
            </w:tcBorders>
          </w:tcPr>
          <w:p w:rsidR="00ED01A6" w:rsidRPr="00C62C51" w:rsidRDefault="00ED01A6" w:rsidP="00A23C6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82 230,05293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10 065,545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5 525,28437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7 661,904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11 297,46992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11 725,11764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14 136,925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10 854,157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10 963,65</w:t>
            </w:r>
          </w:p>
        </w:tc>
      </w:tr>
    </w:tbl>
    <w:p w:rsidR="00ED01A6" w:rsidRDefault="00ED01A6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D01A6" w:rsidRPr="00D12E93" w:rsidRDefault="00ED01A6" w:rsidP="00ED01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12E93">
        <w:rPr>
          <w:sz w:val="26"/>
          <w:szCs w:val="26"/>
        </w:rPr>
        <w:t xml:space="preserve">.  Абзац 5 пункта 3 подраздела 1.7.1. </w:t>
      </w:r>
      <w:r>
        <w:rPr>
          <w:sz w:val="26"/>
          <w:szCs w:val="26"/>
        </w:rPr>
        <w:t xml:space="preserve">подпрограммы «Развитие дошкольного образования» </w:t>
      </w:r>
      <w:r w:rsidRPr="00D12E93">
        <w:rPr>
          <w:sz w:val="26"/>
          <w:szCs w:val="26"/>
        </w:rPr>
        <w:t>муниципальной программы муниципального района «Мещовский район» «Развитие общего и дополнительного образования в МР «Мещовский район» изложить в новой редакции:</w:t>
      </w:r>
    </w:p>
    <w:p w:rsidR="00ED01A6" w:rsidRPr="00D12E93" w:rsidRDefault="00ED01A6" w:rsidP="00ED01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2E93">
        <w:rPr>
          <w:sz w:val="26"/>
          <w:szCs w:val="26"/>
        </w:rPr>
        <w:t xml:space="preserve">В целом объем финансирования мероприятий подпрограммы 1 составит </w:t>
      </w:r>
      <w:r>
        <w:rPr>
          <w:b/>
          <w:bCs/>
          <w:i/>
          <w:iCs/>
          <w:sz w:val="26"/>
          <w:szCs w:val="26"/>
        </w:rPr>
        <w:t>225</w:t>
      </w:r>
      <w:r w:rsidRPr="000479FB">
        <w:rPr>
          <w:b/>
          <w:bCs/>
          <w:i/>
          <w:iCs/>
          <w:sz w:val="26"/>
          <w:szCs w:val="26"/>
        </w:rPr>
        <w:t>327,67437</w:t>
      </w:r>
      <w:r w:rsidRPr="00D12E93">
        <w:rPr>
          <w:sz w:val="26"/>
          <w:szCs w:val="26"/>
        </w:rPr>
        <w:t xml:space="preserve"> тыс. руб., в том числе областного </w:t>
      </w:r>
      <w:r w:rsidRPr="00D12E93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43</w:t>
      </w:r>
      <w:r w:rsidRPr="00D12E9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0</w:t>
      </w:r>
      <w:r w:rsidRPr="00D12E93">
        <w:rPr>
          <w:b/>
          <w:i/>
          <w:sz w:val="26"/>
          <w:szCs w:val="26"/>
        </w:rPr>
        <w:t>9</w:t>
      </w:r>
      <w:r>
        <w:rPr>
          <w:b/>
          <w:i/>
          <w:sz w:val="26"/>
          <w:szCs w:val="26"/>
        </w:rPr>
        <w:t>7</w:t>
      </w:r>
      <w:r w:rsidRPr="00D12E93">
        <w:rPr>
          <w:b/>
          <w:i/>
          <w:sz w:val="26"/>
          <w:szCs w:val="26"/>
        </w:rPr>
        <w:t>,6</w:t>
      </w:r>
      <w:r>
        <w:rPr>
          <w:b/>
          <w:i/>
          <w:sz w:val="26"/>
          <w:szCs w:val="26"/>
        </w:rPr>
        <w:t>2144</w:t>
      </w:r>
      <w:r w:rsidRPr="00D12E93">
        <w:rPr>
          <w:b/>
          <w:i/>
          <w:sz w:val="26"/>
          <w:szCs w:val="26"/>
        </w:rPr>
        <w:t xml:space="preserve"> </w:t>
      </w:r>
      <w:r w:rsidRPr="00D12E93">
        <w:rPr>
          <w:sz w:val="26"/>
          <w:szCs w:val="26"/>
        </w:rPr>
        <w:t xml:space="preserve">тыс. руб. и местного бюджета </w:t>
      </w:r>
      <w:r w:rsidRPr="00D12E93">
        <w:rPr>
          <w:b/>
          <w:i/>
          <w:sz w:val="26"/>
          <w:szCs w:val="26"/>
        </w:rPr>
        <w:t xml:space="preserve">составит </w:t>
      </w:r>
      <w:r>
        <w:rPr>
          <w:b/>
          <w:i/>
          <w:sz w:val="26"/>
          <w:szCs w:val="26"/>
        </w:rPr>
        <w:t>82</w:t>
      </w:r>
      <w:r w:rsidRPr="00D12E93">
        <w:rPr>
          <w:b/>
          <w:i/>
          <w:sz w:val="26"/>
          <w:szCs w:val="26"/>
        </w:rPr>
        <w:t> </w:t>
      </w:r>
      <w:r>
        <w:rPr>
          <w:b/>
          <w:i/>
          <w:sz w:val="26"/>
          <w:szCs w:val="26"/>
        </w:rPr>
        <w:t>23</w:t>
      </w:r>
      <w:r w:rsidRPr="00D12E93">
        <w:rPr>
          <w:b/>
          <w:i/>
          <w:sz w:val="26"/>
          <w:szCs w:val="26"/>
        </w:rPr>
        <w:t>0,</w:t>
      </w:r>
      <w:r>
        <w:rPr>
          <w:b/>
          <w:i/>
          <w:sz w:val="26"/>
          <w:szCs w:val="26"/>
        </w:rPr>
        <w:t>0</w:t>
      </w:r>
      <w:r w:rsidRPr="00D12E93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>293</w:t>
      </w:r>
      <w:r w:rsidRPr="00D12E93">
        <w:rPr>
          <w:sz w:val="26"/>
          <w:szCs w:val="26"/>
        </w:rPr>
        <w:t xml:space="preserve"> тыс. руб.</w:t>
      </w:r>
    </w:p>
    <w:p w:rsidR="00ED01A6" w:rsidRPr="00D12E93" w:rsidRDefault="00ED01A6" w:rsidP="00ED01A6">
      <w:pPr>
        <w:pStyle w:val="23"/>
        <w:jc w:val="right"/>
        <w:rPr>
          <w:rFonts w:ascii="Times New Roman" w:hAnsi="Times New Roman"/>
          <w:sz w:val="18"/>
          <w:szCs w:val="18"/>
        </w:rPr>
      </w:pPr>
      <w:r w:rsidRPr="00D12E93">
        <w:rPr>
          <w:rFonts w:ascii="Times New Roman" w:hAnsi="Times New Roman"/>
          <w:sz w:val="18"/>
          <w:szCs w:val="18"/>
        </w:rPr>
        <w:t>(тыс. руб. в ценах каждого года)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12"/>
        <w:gridCol w:w="851"/>
        <w:gridCol w:w="850"/>
        <w:gridCol w:w="851"/>
        <w:gridCol w:w="992"/>
        <w:gridCol w:w="992"/>
        <w:gridCol w:w="1134"/>
        <w:gridCol w:w="992"/>
        <w:gridCol w:w="1134"/>
      </w:tblGrid>
      <w:tr w:rsidR="00ED01A6" w:rsidRPr="00D12E93" w:rsidTr="00A23C68">
        <w:tc>
          <w:tcPr>
            <w:tcW w:w="1560" w:type="dxa"/>
            <w:vMerge w:val="restart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12" w:type="dxa"/>
            <w:vMerge w:val="restart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662" w:type="dxa"/>
            <w:gridSpan w:val="7"/>
          </w:tcPr>
          <w:p w:rsidR="00ED01A6" w:rsidRPr="00D12E93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1134" w:type="dxa"/>
          </w:tcPr>
          <w:p w:rsidR="00ED01A6" w:rsidRPr="00D12E93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01A6" w:rsidRPr="00D12E93" w:rsidTr="00A23C68">
        <w:tc>
          <w:tcPr>
            <w:tcW w:w="1560" w:type="dxa"/>
            <w:vMerge/>
          </w:tcPr>
          <w:p w:rsidR="00ED01A6" w:rsidRPr="00D12E93" w:rsidRDefault="00ED01A6" w:rsidP="00A23C68"/>
        </w:tc>
        <w:tc>
          <w:tcPr>
            <w:tcW w:w="912" w:type="dxa"/>
            <w:vMerge/>
          </w:tcPr>
          <w:p w:rsidR="00ED01A6" w:rsidRPr="00D12E93" w:rsidRDefault="00ED01A6" w:rsidP="00A23C68"/>
        </w:tc>
        <w:tc>
          <w:tcPr>
            <w:tcW w:w="851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1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92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225327,67437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26 376,522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21 197,61837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24 712,852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26  980,4736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30 865,8324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33 883,473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30600,705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30710,198</w:t>
            </w: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912" w:type="dxa"/>
          </w:tcPr>
          <w:p w:rsidR="00ED01A6" w:rsidRPr="00D12E93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по источникам финансирования</w:t>
            </w:r>
          </w:p>
        </w:tc>
        <w:tc>
          <w:tcPr>
            <w:tcW w:w="912" w:type="dxa"/>
          </w:tcPr>
          <w:p w:rsidR="00ED01A6" w:rsidRPr="00D12E93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</w:tcPr>
          <w:p w:rsidR="00ED01A6" w:rsidRPr="00D12E93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851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D01A6" w:rsidRPr="00A93DE9" w:rsidRDefault="00ED01A6" w:rsidP="00A23C68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бюджетные ассигнования - итого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225327,67437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26 376,522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21 197,61837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24 712,852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26  980,4736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30 865,8324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33 883,473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30600,705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1A6" w:rsidRPr="00CD477C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30710,198</w:t>
            </w:r>
          </w:p>
        </w:tc>
      </w:tr>
      <w:tr w:rsidR="00ED01A6" w:rsidRPr="00A93DE9" w:rsidTr="00A23C68">
        <w:trPr>
          <w:trHeight w:val="153"/>
        </w:trPr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D01A6" w:rsidRPr="00A93DE9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1956" w:history="1">
              <w:r w:rsidRPr="00D12E93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912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143 097,62144</w:t>
            </w:r>
          </w:p>
        </w:tc>
        <w:tc>
          <w:tcPr>
            <w:tcW w:w="851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16 310,977</w:t>
            </w:r>
          </w:p>
        </w:tc>
        <w:tc>
          <w:tcPr>
            <w:tcW w:w="850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15 672,334</w:t>
            </w:r>
          </w:p>
        </w:tc>
        <w:tc>
          <w:tcPr>
            <w:tcW w:w="851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15 683,00368</w:t>
            </w:r>
          </w:p>
        </w:tc>
        <w:tc>
          <w:tcPr>
            <w:tcW w:w="992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19 140,71476</w:t>
            </w:r>
          </w:p>
        </w:tc>
        <w:tc>
          <w:tcPr>
            <w:tcW w:w="1134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19 746,548</w:t>
            </w:r>
          </w:p>
        </w:tc>
        <w:tc>
          <w:tcPr>
            <w:tcW w:w="992" w:type="dxa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19 746,548</w:t>
            </w:r>
          </w:p>
        </w:tc>
        <w:tc>
          <w:tcPr>
            <w:tcW w:w="1134" w:type="dxa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19 746,548</w:t>
            </w: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1957" w:history="1">
              <w:r w:rsidRPr="00D12E93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91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D01A6" w:rsidRDefault="00ED01A6" w:rsidP="00A23C68">
            <w:pPr>
              <w:jc w:val="center"/>
              <w:rPr>
                <w:sz w:val="18"/>
                <w:szCs w:val="18"/>
              </w:rPr>
            </w:pPr>
          </w:p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D01A6" w:rsidRDefault="00ED01A6" w:rsidP="00A23C68">
            <w:pPr>
              <w:jc w:val="center"/>
              <w:rPr>
                <w:sz w:val="18"/>
                <w:szCs w:val="18"/>
              </w:rPr>
            </w:pPr>
          </w:p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иные источники (справочно) - итого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82 230,05293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14 136,925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0479FB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10 854,157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10 963,65</w:t>
            </w: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местного бюджета </w:t>
            </w:r>
            <w:hyperlink w:anchor="P1958" w:history="1">
              <w:r w:rsidRPr="00D12E93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82 230,05293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14 136,925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 w:rsidRPr="000479FB">
              <w:rPr>
                <w:sz w:val="18"/>
                <w:szCs w:val="18"/>
              </w:rPr>
              <w:t>10 854,157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1A6" w:rsidRPr="005A54A8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10 963,65</w:t>
            </w:r>
          </w:p>
        </w:tc>
      </w:tr>
      <w:tr w:rsidR="00ED01A6" w:rsidRPr="00A93DE9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по участникам и источникам финансирования подпрограммы:</w:t>
            </w:r>
          </w:p>
        </w:tc>
        <w:tc>
          <w:tcPr>
            <w:tcW w:w="912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D01A6" w:rsidRPr="00A93DE9" w:rsidRDefault="00ED01A6" w:rsidP="00A23C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D01A6" w:rsidRPr="00D12E93" w:rsidTr="00A23C68">
        <w:trPr>
          <w:trHeight w:val="533"/>
        </w:trPr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Министерство образования и науки </w:t>
            </w:r>
            <w:proofErr w:type="spellStart"/>
            <w:proofErr w:type="gramStart"/>
            <w:r w:rsidRPr="00D12E93">
              <w:rPr>
                <w:rFonts w:ascii="Times New Roman" w:hAnsi="Times New Roman" w:cs="Times New Roman"/>
                <w:szCs w:val="22"/>
              </w:rPr>
              <w:t>Калуж-ской</w:t>
            </w:r>
            <w:proofErr w:type="spellEnd"/>
            <w:proofErr w:type="gramEnd"/>
            <w:r w:rsidRPr="00D12E93">
              <w:rPr>
                <w:rFonts w:ascii="Times New Roman" w:hAnsi="Times New Roman" w:cs="Times New Roman"/>
                <w:szCs w:val="22"/>
              </w:rPr>
              <w:t xml:space="preserve"> области</w:t>
            </w:r>
          </w:p>
        </w:tc>
        <w:tc>
          <w:tcPr>
            <w:tcW w:w="91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143 097,62144</w:t>
            </w:r>
          </w:p>
        </w:tc>
        <w:tc>
          <w:tcPr>
            <w:tcW w:w="851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16 310,977</w:t>
            </w:r>
          </w:p>
        </w:tc>
        <w:tc>
          <w:tcPr>
            <w:tcW w:w="850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15 672,334</w:t>
            </w:r>
          </w:p>
        </w:tc>
        <w:tc>
          <w:tcPr>
            <w:tcW w:w="851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15 683,00368</w:t>
            </w:r>
          </w:p>
        </w:tc>
        <w:tc>
          <w:tcPr>
            <w:tcW w:w="99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19 140,71476</w:t>
            </w:r>
          </w:p>
        </w:tc>
        <w:tc>
          <w:tcPr>
            <w:tcW w:w="1134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19 746,548</w:t>
            </w:r>
          </w:p>
        </w:tc>
        <w:tc>
          <w:tcPr>
            <w:tcW w:w="99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19 746,548</w:t>
            </w:r>
          </w:p>
        </w:tc>
        <w:tc>
          <w:tcPr>
            <w:tcW w:w="1134" w:type="dxa"/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19 746,548</w:t>
            </w:r>
          </w:p>
        </w:tc>
      </w:tr>
      <w:tr w:rsidR="00ED01A6" w:rsidRPr="00D12E93" w:rsidTr="00A23C68">
        <w:trPr>
          <w:trHeight w:val="608"/>
        </w:trPr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1956" w:history="1">
              <w:r w:rsidRPr="00D12E93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91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143 097,62144</w:t>
            </w:r>
          </w:p>
        </w:tc>
        <w:tc>
          <w:tcPr>
            <w:tcW w:w="851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16 310,977</w:t>
            </w:r>
          </w:p>
        </w:tc>
        <w:tc>
          <w:tcPr>
            <w:tcW w:w="850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15 672,334</w:t>
            </w:r>
          </w:p>
        </w:tc>
        <w:tc>
          <w:tcPr>
            <w:tcW w:w="851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15 683,00368</w:t>
            </w:r>
          </w:p>
        </w:tc>
        <w:tc>
          <w:tcPr>
            <w:tcW w:w="99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19 140,71476</w:t>
            </w:r>
          </w:p>
        </w:tc>
        <w:tc>
          <w:tcPr>
            <w:tcW w:w="1134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19 746,548</w:t>
            </w:r>
          </w:p>
        </w:tc>
        <w:tc>
          <w:tcPr>
            <w:tcW w:w="992" w:type="dxa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19 746,548</w:t>
            </w:r>
          </w:p>
        </w:tc>
        <w:tc>
          <w:tcPr>
            <w:tcW w:w="1134" w:type="dxa"/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19 746,548</w:t>
            </w:r>
          </w:p>
        </w:tc>
      </w:tr>
      <w:tr w:rsidR="00ED01A6" w:rsidRPr="00D12E93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1957" w:history="1">
              <w:r w:rsidRPr="00D12E93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91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D01A6" w:rsidRDefault="00ED01A6" w:rsidP="00A23C68">
            <w:pPr>
              <w:jc w:val="center"/>
              <w:rPr>
                <w:sz w:val="18"/>
                <w:szCs w:val="18"/>
              </w:rPr>
            </w:pPr>
          </w:p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D01A6" w:rsidRPr="00270365" w:rsidRDefault="00ED01A6" w:rsidP="00A23C68">
            <w:pPr>
              <w:jc w:val="center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D01A6" w:rsidRDefault="00ED01A6" w:rsidP="00A23C68">
            <w:pPr>
              <w:jc w:val="center"/>
              <w:rPr>
                <w:sz w:val="18"/>
                <w:szCs w:val="18"/>
              </w:rPr>
            </w:pPr>
          </w:p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D01A6" w:rsidRPr="00D12E93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D12E93">
              <w:rPr>
                <w:rFonts w:ascii="Times New Roman" w:hAnsi="Times New Roman" w:cs="Times New Roman"/>
                <w:szCs w:val="22"/>
              </w:rPr>
              <w:t>муниципаль-ный</w:t>
            </w:r>
            <w:proofErr w:type="spellEnd"/>
            <w:proofErr w:type="gramEnd"/>
            <w:r w:rsidRPr="00D12E93">
              <w:rPr>
                <w:rFonts w:ascii="Times New Roman" w:hAnsi="Times New Roman" w:cs="Times New Roman"/>
                <w:szCs w:val="22"/>
              </w:rPr>
              <w:t xml:space="preserve"> район «</w:t>
            </w:r>
            <w:proofErr w:type="spellStart"/>
            <w:r w:rsidRPr="00D12E93">
              <w:rPr>
                <w:rFonts w:ascii="Times New Roman" w:hAnsi="Times New Roman" w:cs="Times New Roman"/>
                <w:szCs w:val="22"/>
              </w:rPr>
              <w:t>Мещовский</w:t>
            </w:r>
            <w:proofErr w:type="spellEnd"/>
            <w:r w:rsidRPr="00D12E93">
              <w:rPr>
                <w:rFonts w:ascii="Times New Roman" w:hAnsi="Times New Roman" w:cs="Times New Roman"/>
                <w:szCs w:val="22"/>
              </w:rPr>
              <w:t xml:space="preserve"> район»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82 230,05293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14 136,925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10 854,157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10 963,65</w:t>
            </w:r>
          </w:p>
        </w:tc>
      </w:tr>
      <w:tr w:rsidR="00ED01A6" w:rsidRPr="00D12E93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  <w:vAlign w:val="center"/>
          </w:tcPr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01A6" w:rsidRPr="00D12E93" w:rsidRDefault="00ED01A6" w:rsidP="00A23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</w:p>
        </w:tc>
      </w:tr>
      <w:tr w:rsidR="00ED01A6" w:rsidRPr="00D12E93" w:rsidTr="00A23C68">
        <w:tc>
          <w:tcPr>
            <w:tcW w:w="1560" w:type="dxa"/>
          </w:tcPr>
          <w:p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- средства местного бюджета</w:t>
            </w:r>
            <w:r w:rsidRPr="00D12E93">
              <w:rPr>
                <w:rFonts w:ascii="Times New Roman" w:hAnsi="Times New Roman" w:cs="Times New Roman"/>
                <w:szCs w:val="22"/>
                <w:lang w:val="en-US"/>
              </w:rPr>
              <w:t>&lt;***&gt;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82 230,05293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14 136,925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1A6" w:rsidRPr="00270365" w:rsidRDefault="00ED01A6" w:rsidP="00A23C68">
            <w:pPr>
              <w:rPr>
                <w:sz w:val="18"/>
                <w:szCs w:val="18"/>
                <w:highlight w:val="yellow"/>
              </w:rPr>
            </w:pPr>
            <w:r w:rsidRPr="000479FB">
              <w:rPr>
                <w:sz w:val="18"/>
                <w:szCs w:val="18"/>
              </w:rPr>
              <w:t>10 854,157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1A6" w:rsidRPr="00D12E93" w:rsidRDefault="00ED01A6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10 963,65</w:t>
            </w:r>
          </w:p>
        </w:tc>
      </w:tr>
      <w:tr w:rsidR="00ED01A6" w:rsidRPr="00D12E93" w:rsidTr="00A23C68">
        <w:tc>
          <w:tcPr>
            <w:tcW w:w="10268" w:type="dxa"/>
            <w:gridSpan w:val="10"/>
          </w:tcPr>
          <w:p w:rsidR="00ED01A6" w:rsidRPr="00D12E93" w:rsidRDefault="00ED01A6" w:rsidP="00A23C68">
            <w:pPr>
              <w:pStyle w:val="ConsPlusNormal"/>
              <w:rPr>
                <w:rFonts w:ascii="Times New Roman" w:hAnsi="Times New Roman" w:cs="Times New Roman"/>
              </w:rPr>
            </w:pPr>
            <w:r w:rsidRPr="00D12E93">
              <w:rPr>
                <w:rFonts w:ascii="Times New Roman" w:hAnsi="Times New Roman" w:cs="Times New Roman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:rsidR="00ED01A6" w:rsidRPr="00D12E93" w:rsidRDefault="00ED01A6" w:rsidP="00A23C68">
            <w:pPr>
              <w:pStyle w:val="ConsPlusNormal"/>
              <w:rPr>
                <w:rFonts w:ascii="Times New Roman" w:hAnsi="Times New Roman" w:cs="Times New Roman"/>
              </w:rPr>
            </w:pPr>
            <w:r w:rsidRPr="00D12E93">
              <w:rPr>
                <w:rFonts w:ascii="Times New Roman" w:hAnsi="Times New Roman" w:cs="Times New Roman"/>
              </w:rPr>
              <w:lastRenderedPageBreak/>
              <w:t>&lt;**&gt;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период.</w:t>
            </w:r>
          </w:p>
          <w:p w:rsidR="00ED01A6" w:rsidRPr="00D12E93" w:rsidRDefault="00ED01A6" w:rsidP="00A23C68">
            <w:pPr>
              <w:pStyle w:val="ConsPlusNormal"/>
              <w:rPr>
                <w:rFonts w:ascii="Times New Roman" w:hAnsi="Times New Roman" w:cs="Times New Roman"/>
              </w:rPr>
            </w:pPr>
            <w:r w:rsidRPr="00D12E93">
              <w:rPr>
                <w:rFonts w:ascii="Times New Roman" w:hAnsi="Times New Roman" w:cs="Times New Roman"/>
              </w:rPr>
              <w:t>&lt;***&gt;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:rsidR="00774027" w:rsidRDefault="00774027" w:rsidP="007740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85DF9" w:rsidRPr="009450C3" w:rsidRDefault="00774027" w:rsidP="007740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85DF9">
        <w:rPr>
          <w:sz w:val="26"/>
          <w:szCs w:val="26"/>
        </w:rPr>
        <w:t xml:space="preserve">. </w:t>
      </w:r>
      <w:r w:rsidR="00285DF9" w:rsidRPr="009450C3">
        <w:rPr>
          <w:sz w:val="26"/>
          <w:szCs w:val="26"/>
        </w:rPr>
        <w:t xml:space="preserve">Пункт </w:t>
      </w:r>
      <w:r w:rsidR="00285DF9">
        <w:rPr>
          <w:sz w:val="26"/>
          <w:szCs w:val="26"/>
        </w:rPr>
        <w:t>4</w:t>
      </w:r>
      <w:r w:rsidR="00285DF9" w:rsidRPr="009450C3">
        <w:rPr>
          <w:sz w:val="26"/>
          <w:szCs w:val="26"/>
        </w:rPr>
        <w:t xml:space="preserve"> Паспорта подпрограммы</w:t>
      </w:r>
      <w:r w:rsidR="00ED01A6">
        <w:rPr>
          <w:sz w:val="26"/>
          <w:szCs w:val="26"/>
        </w:rPr>
        <w:t xml:space="preserve"> 2</w:t>
      </w:r>
      <w:r w:rsidR="00285DF9" w:rsidRPr="009450C3">
        <w:rPr>
          <w:sz w:val="26"/>
          <w:szCs w:val="26"/>
        </w:rPr>
        <w:t xml:space="preserve">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дополнить следующим</w:t>
      </w:r>
      <w:r w:rsidR="00285DF9">
        <w:rPr>
          <w:sz w:val="26"/>
          <w:szCs w:val="26"/>
        </w:rPr>
        <w:t xml:space="preserve"> подпунктом</w:t>
      </w:r>
      <w:r w:rsidR="00285DF9" w:rsidRPr="009450C3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85DF9" w:rsidTr="00A23C68">
        <w:tc>
          <w:tcPr>
            <w:tcW w:w="2093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 xml:space="preserve">4.Задачи подпрограммы </w:t>
            </w:r>
            <w:proofErr w:type="spellStart"/>
            <w:proofErr w:type="gramStart"/>
            <w:r w:rsidRPr="00A23C68">
              <w:rPr>
                <w:sz w:val="26"/>
                <w:szCs w:val="26"/>
              </w:rPr>
              <w:t>подпрограммы</w:t>
            </w:r>
            <w:proofErr w:type="spellEnd"/>
            <w:proofErr w:type="gramEnd"/>
          </w:p>
        </w:tc>
        <w:tc>
          <w:tcPr>
            <w:tcW w:w="7478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- реализация мероприятий по совершенствованию школьного пространства и (или) улучшению образовательного процесса, в том числе их материально-техническое оснащение</w:t>
            </w:r>
          </w:p>
        </w:tc>
      </w:tr>
    </w:tbl>
    <w:p w:rsidR="00285DF9" w:rsidRDefault="00285DF9" w:rsidP="00285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5DF9" w:rsidRDefault="00774027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85DF9" w:rsidRPr="00C538CC">
        <w:rPr>
          <w:sz w:val="26"/>
          <w:szCs w:val="26"/>
        </w:rPr>
        <w:t>. Пункт 5 Паспорта подпрограммы</w:t>
      </w:r>
      <w:r w:rsidR="00ED01A6">
        <w:rPr>
          <w:sz w:val="26"/>
          <w:szCs w:val="26"/>
        </w:rPr>
        <w:t xml:space="preserve"> 2</w:t>
      </w:r>
      <w:r w:rsidR="00285DF9" w:rsidRPr="00C538CC">
        <w:rPr>
          <w:sz w:val="26"/>
          <w:szCs w:val="26"/>
        </w:rPr>
        <w:t xml:space="preserve">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дополнить следующим</w:t>
      </w:r>
      <w:r w:rsidR="00285DF9">
        <w:rPr>
          <w:sz w:val="26"/>
          <w:szCs w:val="26"/>
        </w:rPr>
        <w:t xml:space="preserve"> подпунктом</w:t>
      </w:r>
      <w:r w:rsidR="00285DF9" w:rsidRPr="00C538CC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85DF9" w:rsidTr="00A23C68">
        <w:tc>
          <w:tcPr>
            <w:tcW w:w="2093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5.Перечень основных мероприятий подпрограммы</w:t>
            </w:r>
          </w:p>
        </w:tc>
        <w:tc>
          <w:tcPr>
            <w:tcW w:w="7478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 xml:space="preserve">- реализация проекта школьных инициатив, разработанных </w:t>
            </w:r>
            <w:proofErr w:type="gramStart"/>
            <w:r w:rsidRPr="00A23C68">
              <w:rPr>
                <w:sz w:val="26"/>
                <w:szCs w:val="26"/>
              </w:rPr>
              <w:t>обучающимися</w:t>
            </w:r>
            <w:proofErr w:type="gramEnd"/>
            <w:r w:rsidRPr="00A23C68">
              <w:rPr>
                <w:sz w:val="26"/>
                <w:szCs w:val="26"/>
              </w:rPr>
              <w:t xml:space="preserve"> 9-11 классов общеобразовательных организаций Мещовского района и направленных на развитие школьной инфраструктуры;</w:t>
            </w:r>
          </w:p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 xml:space="preserve">- реализация мероприятий по созданию, благоустройству, ремонту, техническому перевооружению объектов инфраструктуры и (или) предусматривающие приобретение товаров (работ, услуг) </w:t>
            </w:r>
          </w:p>
        </w:tc>
      </w:tr>
    </w:tbl>
    <w:p w:rsidR="00285DF9" w:rsidRDefault="00285DF9" w:rsidP="00285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5DF9" w:rsidRDefault="00774027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85DF9" w:rsidRPr="00C538CC">
        <w:rPr>
          <w:sz w:val="26"/>
          <w:szCs w:val="26"/>
        </w:rPr>
        <w:t xml:space="preserve">. Пункт </w:t>
      </w:r>
      <w:r w:rsidR="00285DF9">
        <w:rPr>
          <w:sz w:val="26"/>
          <w:szCs w:val="26"/>
        </w:rPr>
        <w:t>6</w:t>
      </w:r>
      <w:r w:rsidR="00285DF9" w:rsidRPr="00C538CC">
        <w:rPr>
          <w:sz w:val="26"/>
          <w:szCs w:val="26"/>
        </w:rPr>
        <w:t xml:space="preserve"> Паспорта подпрограммы</w:t>
      </w:r>
      <w:r>
        <w:rPr>
          <w:sz w:val="26"/>
          <w:szCs w:val="26"/>
        </w:rPr>
        <w:t xml:space="preserve"> 2</w:t>
      </w:r>
      <w:r w:rsidR="00285DF9" w:rsidRPr="00C538CC">
        <w:rPr>
          <w:sz w:val="26"/>
          <w:szCs w:val="26"/>
        </w:rPr>
        <w:t xml:space="preserve">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дополнить следующим</w:t>
      </w:r>
      <w:r w:rsidR="00285DF9">
        <w:rPr>
          <w:sz w:val="26"/>
          <w:szCs w:val="26"/>
        </w:rPr>
        <w:t xml:space="preserve"> подпунктом</w:t>
      </w:r>
      <w:r w:rsidR="00285DF9" w:rsidRPr="00C538CC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85DF9" w:rsidTr="00A23C68">
        <w:tc>
          <w:tcPr>
            <w:tcW w:w="2093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6.Показатели подпрограммы</w:t>
            </w:r>
          </w:p>
        </w:tc>
        <w:tc>
          <w:tcPr>
            <w:tcW w:w="7478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 xml:space="preserve">- доля общеобразовательных организаций, в которых реализованы школьные инициативы </w:t>
            </w:r>
          </w:p>
        </w:tc>
      </w:tr>
    </w:tbl>
    <w:p w:rsidR="00774027" w:rsidRDefault="00774027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85DF9" w:rsidRDefault="00774027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85DF9" w:rsidRPr="00C538CC">
        <w:rPr>
          <w:sz w:val="26"/>
          <w:szCs w:val="26"/>
        </w:rPr>
        <w:t xml:space="preserve">. Пункт </w:t>
      </w:r>
      <w:r w:rsidR="00285DF9">
        <w:rPr>
          <w:sz w:val="26"/>
          <w:szCs w:val="26"/>
        </w:rPr>
        <w:t>7</w:t>
      </w:r>
      <w:r w:rsidR="00285DF9" w:rsidRPr="00C538CC">
        <w:rPr>
          <w:sz w:val="26"/>
          <w:szCs w:val="26"/>
        </w:rPr>
        <w:t xml:space="preserve"> Паспорта подпрограммы</w:t>
      </w:r>
      <w:r>
        <w:rPr>
          <w:sz w:val="26"/>
          <w:szCs w:val="26"/>
        </w:rPr>
        <w:t xml:space="preserve"> 2</w:t>
      </w:r>
      <w:r w:rsidR="00285DF9" w:rsidRPr="00C538CC">
        <w:rPr>
          <w:sz w:val="26"/>
          <w:szCs w:val="26"/>
        </w:rPr>
        <w:t xml:space="preserve">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</w:t>
      </w:r>
      <w:r w:rsidR="00285DF9">
        <w:rPr>
          <w:sz w:val="26"/>
          <w:szCs w:val="26"/>
        </w:rPr>
        <w:t>изложить в новой редакции</w:t>
      </w:r>
      <w:r w:rsidR="00285DF9" w:rsidRPr="00C538CC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0"/>
      </w:tblGrid>
      <w:tr w:rsidR="00285DF9" w:rsidRPr="00A23C68" w:rsidTr="00A23C68">
        <w:tc>
          <w:tcPr>
            <w:tcW w:w="2093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8220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- 2026 годы, в один этап</w:t>
            </w:r>
          </w:p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74027" w:rsidRDefault="00774027" w:rsidP="007740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4027" w:rsidRPr="00774027" w:rsidRDefault="00774027" w:rsidP="007740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D12E93">
        <w:rPr>
          <w:sz w:val="26"/>
          <w:szCs w:val="26"/>
        </w:rPr>
        <w:t xml:space="preserve">Пункт 8 </w:t>
      </w:r>
      <w:r>
        <w:rPr>
          <w:sz w:val="26"/>
          <w:szCs w:val="26"/>
        </w:rPr>
        <w:t xml:space="preserve">Паспорта </w:t>
      </w:r>
      <w:r w:rsidRPr="00C538CC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2</w:t>
      </w:r>
      <w:r w:rsidRPr="00C538CC">
        <w:rPr>
          <w:sz w:val="26"/>
          <w:szCs w:val="26"/>
        </w:rPr>
        <w:t xml:space="preserve">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</w:t>
      </w:r>
      <w:r w:rsidRPr="00774027">
        <w:rPr>
          <w:sz w:val="26"/>
          <w:szCs w:val="26"/>
        </w:rPr>
        <w:t xml:space="preserve"> изложить в новой редакции:</w:t>
      </w: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992"/>
        <w:gridCol w:w="709"/>
        <w:gridCol w:w="850"/>
        <w:gridCol w:w="851"/>
        <w:gridCol w:w="850"/>
        <w:gridCol w:w="851"/>
        <w:gridCol w:w="850"/>
        <w:gridCol w:w="993"/>
        <w:gridCol w:w="709"/>
      </w:tblGrid>
      <w:tr w:rsidR="00774027" w:rsidRPr="00D12E93" w:rsidTr="00A23C68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8. Объемы </w:t>
            </w: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финансирования подпрограммы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Наимено-</w:t>
            </w: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proofErr w:type="gramEnd"/>
            <w:r w:rsidRPr="00D12E93"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774027" w:rsidRPr="00D12E93" w:rsidRDefault="00774027" w:rsidP="0077402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  <w:r w:rsidRPr="00D12E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(тыс. руб.)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В том числе по годам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027" w:rsidRPr="00D12E93" w:rsidTr="00A23C68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027" w:rsidRPr="00D12E93" w:rsidRDefault="00774027" w:rsidP="00A23C68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027" w:rsidRPr="00D12E93" w:rsidRDefault="00774027" w:rsidP="00A23C6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4027" w:rsidRPr="00D12E93" w:rsidRDefault="00774027" w:rsidP="00A23C68"/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774027" w:rsidRPr="00A93DE9" w:rsidTr="00A23C68">
        <w:trPr>
          <w:trHeight w:val="53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027" w:rsidRPr="00E7777B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1 021 597,22209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115 667,688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123 961,135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141 014,03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133 140,2031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158 947,0346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159 470,917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 w:rsidRPr="002A3AC1">
              <w:rPr>
                <w:sz w:val="18"/>
                <w:szCs w:val="18"/>
              </w:rPr>
              <w:t>158 763,24287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270365" w:rsidRDefault="00774027" w:rsidP="00A23C6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564 283,81184</w:t>
            </w:r>
          </w:p>
        </w:tc>
      </w:tr>
      <w:tr w:rsidR="00774027" w:rsidRPr="00A93DE9" w:rsidTr="00A23C68">
        <w:trPr>
          <w:trHeight w:val="118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027" w:rsidRPr="00E7777B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7777B">
              <w:rPr>
                <w:rFonts w:ascii="Times New Roman" w:hAnsi="Times New Roman" w:cs="Times New Roman"/>
                <w:szCs w:val="22"/>
              </w:rPr>
              <w:t>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74027" w:rsidRPr="00A93DE9" w:rsidTr="00A23C68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027" w:rsidRPr="00E7777B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51 439,80753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9 347,75391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10 157,48533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74027" w:rsidRPr="00270365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10 461,01678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E7777B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10 526,34665</w:t>
            </w:r>
          </w:p>
        </w:tc>
      </w:tr>
      <w:tr w:rsidR="00774027" w:rsidRPr="00A93DE9" w:rsidTr="00A23C68">
        <w:trPr>
          <w:trHeight w:val="61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027" w:rsidRPr="00A93DE9" w:rsidRDefault="00774027" w:rsidP="00A23C68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027" w:rsidRPr="00E7777B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674 049,61302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89 283,622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87 829,71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92 096,123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115 923,6874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105 076,40698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105 145,7206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4027" w:rsidRPr="00E7777B" w:rsidRDefault="00774027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142 032,35965</w:t>
            </w:r>
          </w:p>
        </w:tc>
      </w:tr>
      <w:tr w:rsidR="00774027" w:rsidRPr="00A93DE9" w:rsidTr="00A23C68">
        <w:tblPrEx>
          <w:tblBorders>
            <w:insideH w:val="nil"/>
          </w:tblBorders>
        </w:tblPrEx>
        <w:trPr>
          <w:trHeight w:val="559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027" w:rsidRPr="00A93DE9" w:rsidRDefault="00774027" w:rsidP="00A23C68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E7777B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296 107,80154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31 187,97206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44 168,287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32 076,1025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33 675,59329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44 237,02469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154F9D" w:rsidRDefault="00774027" w:rsidP="00A23C68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43 156,50549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027" w:rsidRPr="00E7777B" w:rsidRDefault="00774027" w:rsidP="00A2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411 725,10554</w:t>
            </w:r>
          </w:p>
        </w:tc>
      </w:tr>
    </w:tbl>
    <w:p w:rsidR="003A40F2" w:rsidRDefault="003A40F2" w:rsidP="003A40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5DF9" w:rsidRDefault="003A40F2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85DF9">
        <w:rPr>
          <w:sz w:val="26"/>
          <w:szCs w:val="26"/>
        </w:rPr>
        <w:t xml:space="preserve">. Пункт 2.2.2  Раздела 2 </w:t>
      </w:r>
      <w:r w:rsidR="00285DF9" w:rsidRPr="00C538CC">
        <w:rPr>
          <w:sz w:val="26"/>
          <w:szCs w:val="26"/>
        </w:rPr>
        <w:t>подпрограммы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дополнить следующим</w:t>
      </w:r>
      <w:r w:rsidR="00285DF9">
        <w:rPr>
          <w:sz w:val="26"/>
          <w:szCs w:val="26"/>
        </w:rPr>
        <w:t xml:space="preserve"> подпунктом</w:t>
      </w:r>
      <w:r w:rsidR="00285DF9" w:rsidRPr="00C538CC">
        <w:rPr>
          <w:sz w:val="26"/>
          <w:szCs w:val="26"/>
        </w:rPr>
        <w:t>: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634"/>
        <w:gridCol w:w="910"/>
        <w:gridCol w:w="1458"/>
        <w:gridCol w:w="1431"/>
        <w:gridCol w:w="1338"/>
      </w:tblGrid>
      <w:tr w:rsidR="00285DF9" w:rsidTr="00A23C68">
        <w:tc>
          <w:tcPr>
            <w:tcW w:w="542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8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2024</w:t>
            </w:r>
          </w:p>
        </w:tc>
        <w:tc>
          <w:tcPr>
            <w:tcW w:w="1431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2025</w:t>
            </w:r>
          </w:p>
        </w:tc>
        <w:tc>
          <w:tcPr>
            <w:tcW w:w="1338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2026</w:t>
            </w:r>
          </w:p>
        </w:tc>
      </w:tr>
      <w:tr w:rsidR="00285DF9" w:rsidTr="00A23C68">
        <w:trPr>
          <w:trHeight w:val="955"/>
        </w:trPr>
        <w:tc>
          <w:tcPr>
            <w:tcW w:w="542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13.</w:t>
            </w:r>
          </w:p>
        </w:tc>
        <w:tc>
          <w:tcPr>
            <w:tcW w:w="4634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- доля общеобразовательных организаций, в которых реализованы школьные инициативы</w:t>
            </w:r>
          </w:p>
        </w:tc>
        <w:tc>
          <w:tcPr>
            <w:tcW w:w="910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 xml:space="preserve">не менее </w:t>
            </w:r>
          </w:p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5</w:t>
            </w:r>
          </w:p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не менее 10</w:t>
            </w:r>
          </w:p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</w:p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38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не менее 15</w:t>
            </w:r>
          </w:p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85DF9" w:rsidRDefault="003A40F2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85DF9">
        <w:rPr>
          <w:sz w:val="26"/>
          <w:szCs w:val="26"/>
        </w:rPr>
        <w:t>.</w:t>
      </w:r>
      <w:r w:rsidR="00285DF9" w:rsidRPr="00336F8F">
        <w:rPr>
          <w:sz w:val="26"/>
          <w:szCs w:val="26"/>
        </w:rPr>
        <w:t xml:space="preserve"> </w:t>
      </w:r>
      <w:r w:rsidR="00285DF9">
        <w:rPr>
          <w:sz w:val="26"/>
          <w:szCs w:val="26"/>
        </w:rPr>
        <w:t xml:space="preserve">Раздел 5 </w:t>
      </w:r>
      <w:r w:rsidR="00285DF9" w:rsidRPr="00C538CC">
        <w:rPr>
          <w:sz w:val="26"/>
          <w:szCs w:val="26"/>
        </w:rPr>
        <w:t>подпрограммы «Развитие общего образования» подраздела 1.7.2 подпрограммы 2  «Развитие общего образования»  раздела 1.7 муниципальной программы «Развитие общего и дополнительного образования в МР «Мещовский район» дополнить следующим</w:t>
      </w:r>
      <w:r w:rsidR="00285DF9">
        <w:rPr>
          <w:sz w:val="26"/>
          <w:szCs w:val="26"/>
        </w:rPr>
        <w:t xml:space="preserve"> пунктом</w:t>
      </w:r>
      <w:r w:rsidR="00285DF9" w:rsidRPr="00C538CC">
        <w:rPr>
          <w:sz w:val="26"/>
          <w:szCs w:val="26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669"/>
        <w:gridCol w:w="851"/>
        <w:gridCol w:w="1843"/>
        <w:gridCol w:w="2268"/>
      </w:tblGrid>
      <w:tr w:rsidR="00285DF9" w:rsidTr="00A23C68">
        <w:trPr>
          <w:trHeight w:val="955"/>
        </w:trPr>
        <w:tc>
          <w:tcPr>
            <w:tcW w:w="542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11.</w:t>
            </w:r>
          </w:p>
        </w:tc>
        <w:tc>
          <w:tcPr>
            <w:tcW w:w="4669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 xml:space="preserve">- реализация проекта школьных инициатив, разработанных </w:t>
            </w:r>
            <w:proofErr w:type="gramStart"/>
            <w:r w:rsidRPr="00A23C68">
              <w:rPr>
                <w:sz w:val="26"/>
                <w:szCs w:val="26"/>
              </w:rPr>
              <w:t>обучающимися</w:t>
            </w:r>
            <w:proofErr w:type="gramEnd"/>
            <w:r w:rsidRPr="00A23C68">
              <w:rPr>
                <w:sz w:val="26"/>
                <w:szCs w:val="26"/>
              </w:rPr>
              <w:t xml:space="preserve"> 9-11 классов общеобразовательных организаций Мещовского района и направленных на развитие школьной инфраструктуры, содержащие мероприятия по созданию, благоустройству, ремонту, техническому перевооружению объектов инфраструктуры и (или) предусматривающие приобретение товаров (работ, услуг)</w:t>
            </w:r>
          </w:p>
        </w:tc>
        <w:tc>
          <w:tcPr>
            <w:tcW w:w="851" w:type="dxa"/>
            <w:shd w:val="clear" w:color="auto" w:fill="auto"/>
          </w:tcPr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2024-2026</w:t>
            </w:r>
          </w:p>
        </w:tc>
        <w:tc>
          <w:tcPr>
            <w:tcW w:w="1843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Отдел образования</w:t>
            </w:r>
          </w:p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Областной бюджет</w:t>
            </w:r>
          </w:p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Муниципальный бюджет</w:t>
            </w:r>
          </w:p>
          <w:p w:rsidR="00285DF9" w:rsidRPr="00A23C68" w:rsidRDefault="00285DF9" w:rsidP="00A23C68">
            <w:pPr>
              <w:jc w:val="center"/>
              <w:rPr>
                <w:sz w:val="26"/>
                <w:szCs w:val="26"/>
              </w:rPr>
            </w:pPr>
          </w:p>
          <w:p w:rsidR="00285DF9" w:rsidRPr="00A23C68" w:rsidRDefault="00285DF9" w:rsidP="00A23C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31039" w:rsidRPr="00A93DE9" w:rsidRDefault="00031039" w:rsidP="003A40F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031039" w:rsidRPr="00E7777B" w:rsidRDefault="003A40F2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613B70" w:rsidRPr="00E7777B">
        <w:rPr>
          <w:sz w:val="26"/>
          <w:szCs w:val="26"/>
        </w:rPr>
        <w:t>А</w:t>
      </w:r>
      <w:r w:rsidR="00031039" w:rsidRPr="00E7777B">
        <w:rPr>
          <w:sz w:val="26"/>
          <w:szCs w:val="26"/>
        </w:rPr>
        <w:t xml:space="preserve">бзац 4 пункта 3 подраздела 1.7. 2. </w:t>
      </w:r>
      <w:r w:rsidRPr="00C538CC">
        <w:rPr>
          <w:sz w:val="26"/>
          <w:szCs w:val="26"/>
        </w:rPr>
        <w:t>подпрограммы 2  «Развитие общего образования»  раздела 1.7</w:t>
      </w:r>
      <w:r>
        <w:rPr>
          <w:sz w:val="26"/>
          <w:szCs w:val="26"/>
        </w:rPr>
        <w:t xml:space="preserve"> </w:t>
      </w:r>
      <w:r w:rsidRPr="00C538CC">
        <w:rPr>
          <w:sz w:val="26"/>
          <w:szCs w:val="26"/>
        </w:rPr>
        <w:t xml:space="preserve"> муниципальной программы «Раз</w:t>
      </w:r>
      <w:r>
        <w:rPr>
          <w:sz w:val="26"/>
          <w:szCs w:val="26"/>
        </w:rPr>
        <w:t xml:space="preserve">витие общего и </w:t>
      </w:r>
      <w:r w:rsidRPr="00C538CC">
        <w:rPr>
          <w:sz w:val="26"/>
          <w:szCs w:val="26"/>
        </w:rPr>
        <w:t>дополнительного образования в МР «Мещовский район»</w:t>
      </w:r>
      <w:r>
        <w:rPr>
          <w:sz w:val="26"/>
          <w:szCs w:val="26"/>
        </w:rPr>
        <w:t xml:space="preserve"> </w:t>
      </w:r>
      <w:r w:rsidR="00031039" w:rsidRPr="00E7777B">
        <w:rPr>
          <w:sz w:val="26"/>
          <w:szCs w:val="26"/>
        </w:rPr>
        <w:t>изложить в новой редакции:</w:t>
      </w:r>
    </w:p>
    <w:p w:rsidR="00296C8F" w:rsidRPr="00E7777B" w:rsidRDefault="00031039" w:rsidP="00E82425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E7777B">
        <w:rPr>
          <w:sz w:val="26"/>
          <w:szCs w:val="26"/>
        </w:rPr>
        <w:t xml:space="preserve">В целом объем финансирования мероприятий подпрограммы </w:t>
      </w:r>
      <w:r w:rsidR="004B1619" w:rsidRPr="00E7777B">
        <w:rPr>
          <w:sz w:val="26"/>
          <w:szCs w:val="26"/>
        </w:rPr>
        <w:t>2</w:t>
      </w:r>
      <w:r w:rsidRPr="00E7777B">
        <w:rPr>
          <w:sz w:val="26"/>
          <w:szCs w:val="26"/>
        </w:rPr>
        <w:t xml:space="preserve"> составит </w:t>
      </w:r>
      <w:r w:rsidR="00154F9D">
        <w:rPr>
          <w:b/>
          <w:i/>
          <w:sz w:val="26"/>
          <w:szCs w:val="26"/>
        </w:rPr>
        <w:t>1 021</w:t>
      </w:r>
      <w:r w:rsidR="0054394E" w:rsidRPr="00E7777B">
        <w:rPr>
          <w:b/>
          <w:i/>
          <w:sz w:val="26"/>
          <w:szCs w:val="26"/>
        </w:rPr>
        <w:t xml:space="preserve"> </w:t>
      </w:r>
      <w:r w:rsidR="00E7777B" w:rsidRPr="00E7777B">
        <w:rPr>
          <w:b/>
          <w:i/>
          <w:sz w:val="26"/>
          <w:szCs w:val="26"/>
        </w:rPr>
        <w:t>5</w:t>
      </w:r>
      <w:r w:rsidR="00154F9D">
        <w:rPr>
          <w:b/>
          <w:i/>
          <w:sz w:val="26"/>
          <w:szCs w:val="26"/>
        </w:rPr>
        <w:t>97</w:t>
      </w:r>
      <w:r w:rsidRPr="00E7777B">
        <w:rPr>
          <w:b/>
          <w:i/>
          <w:sz w:val="26"/>
          <w:szCs w:val="26"/>
        </w:rPr>
        <w:t>,</w:t>
      </w:r>
      <w:r w:rsidR="00E7777B" w:rsidRPr="00E7777B">
        <w:rPr>
          <w:b/>
          <w:i/>
          <w:sz w:val="26"/>
          <w:szCs w:val="26"/>
        </w:rPr>
        <w:t>2</w:t>
      </w:r>
      <w:r w:rsidR="00154F9D">
        <w:rPr>
          <w:b/>
          <w:i/>
          <w:sz w:val="26"/>
          <w:szCs w:val="26"/>
        </w:rPr>
        <w:t>2209</w:t>
      </w:r>
      <w:r w:rsidRPr="00E7777B">
        <w:rPr>
          <w:sz w:val="26"/>
          <w:szCs w:val="26"/>
        </w:rPr>
        <w:t xml:space="preserve"> тыс. руб., в том числе </w:t>
      </w:r>
      <w:r w:rsidR="00296C8F" w:rsidRPr="00E7777B">
        <w:rPr>
          <w:sz w:val="26"/>
          <w:szCs w:val="26"/>
        </w:rPr>
        <w:t xml:space="preserve">федерального </w:t>
      </w:r>
      <w:r w:rsidR="00E7777B" w:rsidRPr="00E7777B">
        <w:rPr>
          <w:b/>
          <w:i/>
          <w:sz w:val="26"/>
          <w:szCs w:val="26"/>
        </w:rPr>
        <w:t>5</w:t>
      </w:r>
      <w:r w:rsidR="00154F9D">
        <w:rPr>
          <w:b/>
          <w:i/>
          <w:sz w:val="26"/>
          <w:szCs w:val="26"/>
        </w:rPr>
        <w:t>1</w:t>
      </w:r>
      <w:r w:rsidR="0054394E" w:rsidRPr="00E7777B">
        <w:rPr>
          <w:b/>
          <w:i/>
          <w:sz w:val="26"/>
          <w:szCs w:val="26"/>
        </w:rPr>
        <w:t xml:space="preserve"> </w:t>
      </w:r>
      <w:r w:rsidR="00154F9D">
        <w:rPr>
          <w:b/>
          <w:i/>
          <w:sz w:val="26"/>
          <w:szCs w:val="26"/>
        </w:rPr>
        <w:t>4</w:t>
      </w:r>
      <w:r w:rsidR="00E7777B" w:rsidRPr="00E7777B">
        <w:rPr>
          <w:b/>
          <w:i/>
          <w:sz w:val="26"/>
          <w:szCs w:val="26"/>
        </w:rPr>
        <w:t>3</w:t>
      </w:r>
      <w:r w:rsidR="00154F9D">
        <w:rPr>
          <w:b/>
          <w:i/>
          <w:sz w:val="26"/>
          <w:szCs w:val="26"/>
        </w:rPr>
        <w:t>9</w:t>
      </w:r>
      <w:r w:rsidR="00296C8F" w:rsidRPr="00E7777B">
        <w:rPr>
          <w:b/>
          <w:i/>
          <w:sz w:val="26"/>
          <w:szCs w:val="26"/>
        </w:rPr>
        <w:t>,</w:t>
      </w:r>
      <w:r w:rsidR="00154F9D">
        <w:rPr>
          <w:b/>
          <w:i/>
          <w:sz w:val="26"/>
          <w:szCs w:val="26"/>
        </w:rPr>
        <w:t>8</w:t>
      </w:r>
      <w:r w:rsidR="00E7777B" w:rsidRPr="00E7777B">
        <w:rPr>
          <w:b/>
          <w:i/>
          <w:sz w:val="26"/>
          <w:szCs w:val="26"/>
        </w:rPr>
        <w:t>0</w:t>
      </w:r>
      <w:r w:rsidR="00154F9D">
        <w:rPr>
          <w:b/>
          <w:i/>
          <w:sz w:val="26"/>
          <w:szCs w:val="26"/>
        </w:rPr>
        <w:t>7</w:t>
      </w:r>
      <w:r w:rsidR="00E7777B" w:rsidRPr="00E7777B">
        <w:rPr>
          <w:b/>
          <w:i/>
          <w:sz w:val="26"/>
          <w:szCs w:val="26"/>
        </w:rPr>
        <w:t>5</w:t>
      </w:r>
      <w:r w:rsidR="00154F9D">
        <w:rPr>
          <w:b/>
          <w:i/>
          <w:sz w:val="26"/>
          <w:szCs w:val="26"/>
        </w:rPr>
        <w:t>3</w:t>
      </w:r>
      <w:r w:rsidR="00296C8F" w:rsidRPr="00E7777B">
        <w:rPr>
          <w:sz w:val="26"/>
          <w:szCs w:val="26"/>
        </w:rPr>
        <w:t xml:space="preserve"> тыс. руб., </w:t>
      </w:r>
      <w:r w:rsidRPr="00E7777B">
        <w:rPr>
          <w:sz w:val="26"/>
          <w:szCs w:val="26"/>
        </w:rPr>
        <w:t xml:space="preserve">областного </w:t>
      </w:r>
      <w:r w:rsidR="00E7777B" w:rsidRPr="00E7777B">
        <w:rPr>
          <w:b/>
          <w:i/>
          <w:sz w:val="26"/>
          <w:szCs w:val="26"/>
        </w:rPr>
        <w:t>6</w:t>
      </w:r>
      <w:r w:rsidR="00154F9D">
        <w:rPr>
          <w:b/>
          <w:i/>
          <w:sz w:val="26"/>
          <w:szCs w:val="26"/>
        </w:rPr>
        <w:t>7</w:t>
      </w:r>
      <w:r w:rsidR="0028209E" w:rsidRPr="00E7777B">
        <w:rPr>
          <w:b/>
          <w:i/>
          <w:sz w:val="26"/>
          <w:szCs w:val="26"/>
        </w:rPr>
        <w:t>4</w:t>
      </w:r>
      <w:r w:rsidR="00296C8F" w:rsidRPr="00E7777B">
        <w:rPr>
          <w:b/>
          <w:i/>
          <w:sz w:val="26"/>
          <w:szCs w:val="26"/>
        </w:rPr>
        <w:t xml:space="preserve"> </w:t>
      </w:r>
      <w:r w:rsidR="00154F9D">
        <w:rPr>
          <w:b/>
          <w:i/>
          <w:sz w:val="26"/>
          <w:szCs w:val="26"/>
        </w:rPr>
        <w:t>049</w:t>
      </w:r>
      <w:r w:rsidRPr="00E7777B">
        <w:rPr>
          <w:b/>
          <w:i/>
          <w:sz w:val="26"/>
          <w:szCs w:val="26"/>
        </w:rPr>
        <w:t>,</w:t>
      </w:r>
      <w:r w:rsidR="00154F9D">
        <w:rPr>
          <w:b/>
          <w:i/>
          <w:sz w:val="26"/>
          <w:szCs w:val="26"/>
        </w:rPr>
        <w:t>6130</w:t>
      </w:r>
      <w:r w:rsidR="0028209E" w:rsidRPr="00E7777B">
        <w:rPr>
          <w:b/>
          <w:i/>
          <w:sz w:val="26"/>
          <w:szCs w:val="26"/>
        </w:rPr>
        <w:t>2</w:t>
      </w:r>
      <w:r w:rsidRPr="00E7777B">
        <w:rPr>
          <w:b/>
          <w:i/>
          <w:sz w:val="26"/>
          <w:szCs w:val="26"/>
        </w:rPr>
        <w:t xml:space="preserve"> </w:t>
      </w:r>
      <w:r w:rsidRPr="00E7777B">
        <w:rPr>
          <w:sz w:val="26"/>
          <w:szCs w:val="26"/>
        </w:rPr>
        <w:t xml:space="preserve">тыс. руб. и местного бюджета составит </w:t>
      </w:r>
      <w:r w:rsidR="00296C8F" w:rsidRPr="00E7777B">
        <w:rPr>
          <w:b/>
          <w:i/>
          <w:sz w:val="26"/>
          <w:szCs w:val="26"/>
        </w:rPr>
        <w:t>2</w:t>
      </w:r>
      <w:r w:rsidR="00154F9D">
        <w:rPr>
          <w:b/>
          <w:i/>
          <w:sz w:val="26"/>
          <w:szCs w:val="26"/>
        </w:rPr>
        <w:t>9</w:t>
      </w:r>
      <w:r w:rsidR="00524D60" w:rsidRPr="00E7777B">
        <w:rPr>
          <w:b/>
          <w:i/>
          <w:sz w:val="26"/>
          <w:szCs w:val="26"/>
        </w:rPr>
        <w:t>6</w:t>
      </w:r>
      <w:r w:rsidR="00296C8F" w:rsidRPr="00E7777B">
        <w:rPr>
          <w:b/>
          <w:i/>
          <w:sz w:val="26"/>
          <w:szCs w:val="26"/>
        </w:rPr>
        <w:t xml:space="preserve"> </w:t>
      </w:r>
      <w:r w:rsidR="00154F9D">
        <w:rPr>
          <w:b/>
          <w:i/>
          <w:sz w:val="26"/>
          <w:szCs w:val="26"/>
        </w:rPr>
        <w:t>107</w:t>
      </w:r>
      <w:r w:rsidRPr="00E7777B">
        <w:rPr>
          <w:b/>
          <w:i/>
          <w:sz w:val="26"/>
          <w:szCs w:val="26"/>
        </w:rPr>
        <w:t>,</w:t>
      </w:r>
      <w:r w:rsidR="001B52ED" w:rsidRPr="00E7777B">
        <w:rPr>
          <w:b/>
          <w:i/>
          <w:sz w:val="26"/>
          <w:szCs w:val="26"/>
        </w:rPr>
        <w:t>8</w:t>
      </w:r>
      <w:r w:rsidR="00154F9D">
        <w:rPr>
          <w:b/>
          <w:i/>
          <w:sz w:val="26"/>
          <w:szCs w:val="26"/>
        </w:rPr>
        <w:t>0</w:t>
      </w:r>
      <w:r w:rsidR="00E7777B" w:rsidRPr="00E7777B">
        <w:rPr>
          <w:b/>
          <w:i/>
          <w:sz w:val="26"/>
          <w:szCs w:val="26"/>
        </w:rPr>
        <w:t>1</w:t>
      </w:r>
      <w:r w:rsidR="00154F9D">
        <w:rPr>
          <w:b/>
          <w:i/>
          <w:sz w:val="26"/>
          <w:szCs w:val="26"/>
        </w:rPr>
        <w:t>54</w:t>
      </w:r>
      <w:r w:rsidRPr="00E7777B">
        <w:rPr>
          <w:sz w:val="26"/>
          <w:szCs w:val="26"/>
        </w:rPr>
        <w:t xml:space="preserve"> тыс. руб.</w:t>
      </w:r>
    </w:p>
    <w:p w:rsidR="004B1619" w:rsidRPr="00E7777B" w:rsidRDefault="00E82425" w:rsidP="004B16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Cs w:val="22"/>
        </w:rPr>
      </w:pPr>
      <w:r w:rsidRPr="00E7777B">
        <w:rPr>
          <w:rFonts w:ascii="Times New Roman" w:hAnsi="Times New Roman" w:cs="Times New Roman"/>
          <w:color w:val="000000"/>
          <w:szCs w:val="22"/>
        </w:rPr>
        <w:lastRenderedPageBreak/>
        <w:t xml:space="preserve">      </w:t>
      </w:r>
      <w:r w:rsidR="00296C8F" w:rsidRPr="00E7777B">
        <w:rPr>
          <w:rFonts w:ascii="Times New Roman" w:hAnsi="Times New Roman" w:cs="Times New Roman"/>
          <w:color w:val="000000"/>
          <w:szCs w:val="22"/>
        </w:rPr>
        <w:t xml:space="preserve"> </w:t>
      </w:r>
      <w:r w:rsidR="004B1619" w:rsidRPr="00E7777B">
        <w:rPr>
          <w:rFonts w:ascii="Times New Roman" w:hAnsi="Times New Roman" w:cs="Times New Roman"/>
          <w:color w:val="000000"/>
          <w:szCs w:val="22"/>
        </w:rPr>
        <w:t>(тыс. руб. в ценах каждого года)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9"/>
        <w:gridCol w:w="850"/>
        <w:gridCol w:w="993"/>
        <w:gridCol w:w="992"/>
        <w:gridCol w:w="850"/>
        <w:gridCol w:w="993"/>
        <w:gridCol w:w="1134"/>
        <w:gridCol w:w="1134"/>
      </w:tblGrid>
      <w:tr w:rsidR="00483F00" w:rsidRPr="00E7777B" w:rsidTr="006B6369">
        <w:tc>
          <w:tcPr>
            <w:tcW w:w="1418" w:type="dxa"/>
            <w:vMerge w:val="restart"/>
          </w:tcPr>
          <w:p w:rsidR="00483F00" w:rsidRPr="00E7777B" w:rsidRDefault="00483F00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647" w:type="dxa"/>
            <w:gridSpan w:val="9"/>
          </w:tcPr>
          <w:p w:rsidR="00483F00" w:rsidRPr="00E7777B" w:rsidRDefault="00483F00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937219" w:rsidRPr="00E7777B" w:rsidTr="00483F00">
        <w:tc>
          <w:tcPr>
            <w:tcW w:w="1418" w:type="dxa"/>
            <w:vMerge/>
          </w:tcPr>
          <w:p w:rsidR="00937219" w:rsidRPr="00E7777B" w:rsidRDefault="00937219" w:rsidP="004B1619"/>
        </w:tc>
        <w:tc>
          <w:tcPr>
            <w:tcW w:w="992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09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993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92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3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154F9D" w:rsidRPr="00A93DE9" w:rsidTr="00F94383">
        <w:trPr>
          <w:trHeight w:val="463"/>
        </w:trPr>
        <w:tc>
          <w:tcPr>
            <w:tcW w:w="1418" w:type="dxa"/>
          </w:tcPr>
          <w:p w:rsidR="00154F9D" w:rsidRPr="00E7777B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1 021 597,22209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115 667,688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123 961,135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141 014,03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133 140,2031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158 947,0346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159 470,917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158 763,24287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564 283,81184</w:t>
            </w:r>
          </w:p>
        </w:tc>
      </w:tr>
      <w:tr w:rsidR="00154F9D" w:rsidRPr="00A93DE9" w:rsidTr="00483F00">
        <w:trPr>
          <w:trHeight w:val="217"/>
        </w:trPr>
        <w:tc>
          <w:tcPr>
            <w:tcW w:w="1418" w:type="dxa"/>
          </w:tcPr>
          <w:p w:rsidR="00154F9D" w:rsidRPr="00E7777B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54F9D" w:rsidRPr="00A93DE9" w:rsidTr="00483F00">
        <w:trPr>
          <w:trHeight w:val="681"/>
        </w:trPr>
        <w:tc>
          <w:tcPr>
            <w:tcW w:w="1418" w:type="dxa"/>
          </w:tcPr>
          <w:p w:rsidR="00154F9D" w:rsidRPr="00E7777B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54F9D" w:rsidRPr="00A93DE9" w:rsidTr="00483F00">
        <w:trPr>
          <w:trHeight w:val="138"/>
        </w:trPr>
        <w:tc>
          <w:tcPr>
            <w:tcW w:w="1418" w:type="dxa"/>
          </w:tcPr>
          <w:p w:rsidR="00154F9D" w:rsidRPr="00E7777B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54F9D" w:rsidRPr="00A93DE9" w:rsidTr="00F94383">
        <w:tc>
          <w:tcPr>
            <w:tcW w:w="1418" w:type="dxa"/>
          </w:tcPr>
          <w:p w:rsidR="00154F9D" w:rsidRPr="00E7777B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бюджетные ассигнования - 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1 021 597,22209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115 667,688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123 961,135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141 014,03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133 140,2031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158 947,0346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159 470,917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 w:rsidRPr="002A3AC1">
              <w:rPr>
                <w:sz w:val="18"/>
                <w:szCs w:val="18"/>
              </w:rPr>
              <w:t>158 763,24287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2978F8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564 283,81184</w:t>
            </w:r>
          </w:p>
        </w:tc>
      </w:tr>
      <w:tr w:rsidR="00154F9D" w:rsidRPr="00A93DE9" w:rsidTr="00483F00">
        <w:tc>
          <w:tcPr>
            <w:tcW w:w="1418" w:type="dxa"/>
          </w:tcPr>
          <w:p w:rsidR="00154F9D" w:rsidRPr="00E7777B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54F9D" w:rsidRPr="00A93DE9" w:rsidTr="00F94383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3011" w:history="1">
              <w:r w:rsidRPr="00407A32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674 049,61302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89 283,622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87 829,71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115 923,6874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105 076,40698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105 145,7206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142 032,35965</w:t>
            </w:r>
          </w:p>
        </w:tc>
      </w:tr>
      <w:tr w:rsidR="00154F9D" w:rsidRPr="00A93DE9" w:rsidTr="00F94383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3012" w:history="1">
              <w:r w:rsidRPr="00407A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407A32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51 439,80753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9 347,75391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10 157,48533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10 461,01678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10 526,34665</w:t>
            </w:r>
          </w:p>
        </w:tc>
      </w:tr>
      <w:tr w:rsidR="00154F9D" w:rsidRPr="00A93DE9" w:rsidTr="00F94383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иные </w:t>
            </w:r>
            <w:proofErr w:type="spellStart"/>
            <w:proofErr w:type="gramStart"/>
            <w:r w:rsidRPr="00407A32">
              <w:rPr>
                <w:rFonts w:ascii="Times New Roman" w:hAnsi="Times New Roman" w:cs="Times New Roman"/>
                <w:szCs w:val="22"/>
              </w:rPr>
              <w:t>источни-ки</w:t>
            </w:r>
            <w:proofErr w:type="spellEnd"/>
            <w:proofErr w:type="gramEnd"/>
            <w:r w:rsidRPr="00407A32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407A32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407A32">
              <w:rPr>
                <w:rFonts w:ascii="Times New Roman" w:hAnsi="Times New Roman" w:cs="Times New Roman"/>
                <w:szCs w:val="22"/>
              </w:rPr>
              <w:t>) - 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296 107,80154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44 237,02469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43 156,50549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411 725,10554</w:t>
            </w:r>
          </w:p>
        </w:tc>
      </w:tr>
      <w:tr w:rsidR="00154F9D" w:rsidRPr="00A93DE9" w:rsidTr="00483F00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407A32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992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54F9D" w:rsidRPr="00A93DE9" w:rsidTr="00F94383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296 107,80154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44 237,02469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43 156,50549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411 725,10554</w:t>
            </w:r>
          </w:p>
        </w:tc>
      </w:tr>
      <w:tr w:rsidR="00154F9D" w:rsidRPr="00A93DE9" w:rsidTr="00483F00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по участникам и источникам финансирования подпрограммы</w:t>
            </w:r>
          </w:p>
        </w:tc>
        <w:tc>
          <w:tcPr>
            <w:tcW w:w="992" w:type="dxa"/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rPr>
                <w:sz w:val="18"/>
                <w:szCs w:val="18"/>
                <w:highlight w:val="yellow"/>
              </w:rPr>
            </w:pPr>
          </w:p>
        </w:tc>
      </w:tr>
      <w:tr w:rsidR="00154F9D" w:rsidRPr="00A93DE9" w:rsidTr="00F94383">
        <w:trPr>
          <w:trHeight w:val="947"/>
        </w:trPr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министерство образования и науки </w:t>
            </w:r>
            <w:proofErr w:type="spellStart"/>
            <w:proofErr w:type="gramStart"/>
            <w:r w:rsidRPr="00407A32">
              <w:rPr>
                <w:rFonts w:ascii="Times New Roman" w:hAnsi="Times New Roman" w:cs="Times New Roman"/>
                <w:szCs w:val="22"/>
              </w:rPr>
              <w:t>Калуж-ской</w:t>
            </w:r>
            <w:proofErr w:type="spellEnd"/>
            <w:proofErr w:type="gramEnd"/>
            <w:r w:rsidRPr="00407A32">
              <w:rPr>
                <w:rFonts w:ascii="Times New Roman" w:hAnsi="Times New Roman" w:cs="Times New Roman"/>
                <w:szCs w:val="22"/>
              </w:rPr>
              <w:t xml:space="preserve">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674 049,61302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89 283,622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87 829,71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115 923,6874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105 076,40698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105 145,7206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E7777B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142 032,35965</w:t>
            </w:r>
          </w:p>
        </w:tc>
      </w:tr>
      <w:tr w:rsidR="00154F9D" w:rsidRPr="00A93DE9" w:rsidTr="00483F00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154F9D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4F9D" w:rsidRPr="00A93DE9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54F9D" w:rsidRPr="00A93DE9" w:rsidTr="00F94383">
        <w:trPr>
          <w:trHeight w:val="570"/>
        </w:trPr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3011" w:history="1">
              <w:r w:rsidRPr="00407A32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674 049,61302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89 283,622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87 829,71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115 923,6874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105 076,40698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rPr>
                <w:sz w:val="18"/>
                <w:szCs w:val="18"/>
                <w:highlight w:val="yellow"/>
              </w:rPr>
            </w:pPr>
            <w:r w:rsidRPr="00154F9D">
              <w:rPr>
                <w:sz w:val="18"/>
                <w:szCs w:val="18"/>
              </w:rPr>
              <w:t>105 145,7206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142 032,35965</w:t>
            </w:r>
          </w:p>
        </w:tc>
      </w:tr>
      <w:tr w:rsidR="00154F9D" w:rsidRPr="00A93DE9" w:rsidTr="00F94383">
        <w:trPr>
          <w:trHeight w:val="527"/>
        </w:trPr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3012" w:history="1">
              <w:r w:rsidRPr="00407A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51 439,80753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9 347,75391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10 157,48533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154F9D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365">
              <w:rPr>
                <w:rFonts w:ascii="Times New Roman" w:hAnsi="Times New Roman" w:cs="Times New Roman"/>
                <w:sz w:val="18"/>
                <w:szCs w:val="18"/>
              </w:rPr>
              <w:t>10 461,01678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F9D" w:rsidRPr="00407A32" w:rsidRDefault="00154F9D" w:rsidP="00154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10 526,34665</w:t>
            </w:r>
          </w:p>
        </w:tc>
      </w:tr>
      <w:tr w:rsidR="00154F9D" w:rsidRPr="00A93DE9" w:rsidTr="00F94383"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муниципальный район </w:t>
            </w:r>
            <w:r w:rsidRPr="00407A32">
              <w:rPr>
                <w:rFonts w:ascii="Times New Roman" w:hAnsi="Times New Roman" w:cs="Times New Roman"/>
                <w:szCs w:val="22"/>
              </w:rPr>
              <w:lastRenderedPageBreak/>
              <w:t>«Мещовский район»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lastRenderedPageBreak/>
              <w:t>296 107,80154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44 237,02469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43 156,50549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411 725,10554</w:t>
            </w:r>
          </w:p>
        </w:tc>
      </w:tr>
      <w:tr w:rsidR="00154F9D" w:rsidRPr="00A93DE9" w:rsidTr="00483F00">
        <w:trPr>
          <w:trHeight w:val="187"/>
        </w:trPr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992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4F9D" w:rsidRPr="00407A32" w:rsidRDefault="00154F9D" w:rsidP="00154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F9D" w:rsidRPr="00A93DE9" w:rsidTr="00F94383">
        <w:trPr>
          <w:trHeight w:val="591"/>
        </w:trPr>
        <w:tc>
          <w:tcPr>
            <w:tcW w:w="1418" w:type="dxa"/>
          </w:tcPr>
          <w:p w:rsidR="00154F9D" w:rsidRPr="00407A32" w:rsidRDefault="00154F9D" w:rsidP="00154F9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- средства местного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A32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407A32">
              <w:rPr>
                <w:rFonts w:ascii="Times New Roman" w:hAnsi="Times New Roman" w:cs="Times New Roman"/>
                <w:szCs w:val="22"/>
              </w:rPr>
              <w:t>3</w:t>
            </w:r>
            <w:r w:rsidRPr="00407A32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296 107,80154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44 237,02469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 w:rsidRPr="00154F9D">
              <w:rPr>
                <w:sz w:val="18"/>
                <w:szCs w:val="18"/>
              </w:rPr>
              <w:t>43 156,50549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F9D" w:rsidRPr="00407A32" w:rsidRDefault="00154F9D" w:rsidP="00154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411 725,10554</w:t>
            </w:r>
          </w:p>
        </w:tc>
      </w:tr>
      <w:tr w:rsidR="00154F9D" w:rsidRPr="00A93DE9" w:rsidTr="006B6369">
        <w:tc>
          <w:tcPr>
            <w:tcW w:w="10065" w:type="dxa"/>
            <w:gridSpan w:val="10"/>
          </w:tcPr>
          <w:p w:rsidR="00154F9D" w:rsidRPr="00407A32" w:rsidRDefault="00154F9D" w:rsidP="00154F9D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3011"/>
            <w:bookmarkEnd w:id="3"/>
            <w:r w:rsidRPr="00407A32">
              <w:rPr>
                <w:rFonts w:ascii="Times New Roman" w:hAnsi="Times New Roman" w:cs="Times New Roman"/>
                <w:sz w:val="12"/>
                <w:szCs w:val="12"/>
              </w:rPr>
              <w:t>&lt;</w:t>
            </w:r>
            <w:r w:rsidRPr="00407A32">
              <w:rPr>
                <w:rFonts w:ascii="Times New Roman" w:hAnsi="Times New Roman" w:cs="Times New Roman"/>
              </w:rPr>
              <w:t>1&gt;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:rsidR="00154F9D" w:rsidRPr="00407A32" w:rsidRDefault="00154F9D" w:rsidP="00154F9D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3012"/>
            <w:bookmarkEnd w:id="4"/>
            <w:r w:rsidRPr="00407A32">
              <w:rPr>
                <w:rFonts w:ascii="Times New Roman" w:hAnsi="Times New Roman" w:cs="Times New Roman"/>
              </w:rPr>
              <w:t>&lt;2&gt;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</w:t>
            </w:r>
          </w:p>
          <w:p w:rsidR="00154F9D" w:rsidRPr="00407A32" w:rsidRDefault="00154F9D" w:rsidP="00154F9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07A32">
              <w:rPr>
                <w:rFonts w:ascii="Times New Roman" w:hAnsi="Times New Roman" w:cs="Times New Roman"/>
              </w:rPr>
              <w:t>&lt;3&gt;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:rsidR="003A40F2" w:rsidRDefault="003A40F2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F0CDF" w:rsidRPr="003A40F2" w:rsidRDefault="003A40F2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D12E93">
        <w:rPr>
          <w:sz w:val="26"/>
          <w:szCs w:val="26"/>
        </w:rPr>
        <w:t xml:space="preserve">Пункт </w:t>
      </w:r>
      <w:r>
        <w:rPr>
          <w:sz w:val="26"/>
          <w:szCs w:val="26"/>
        </w:rPr>
        <w:t>7</w:t>
      </w:r>
      <w:r w:rsidRPr="00D12E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Паспорта </w:t>
      </w:r>
      <w:r w:rsidRPr="00C538CC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3 </w:t>
      </w:r>
      <w:r w:rsidRPr="00C538CC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>дополнительного</w:t>
      </w:r>
      <w:r w:rsidRPr="00C538C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C538CC">
        <w:rPr>
          <w:sz w:val="26"/>
          <w:szCs w:val="26"/>
        </w:rPr>
        <w:t xml:space="preserve">» подраздела 1.7.2 подпрограммы </w:t>
      </w:r>
      <w:r>
        <w:rPr>
          <w:sz w:val="26"/>
          <w:szCs w:val="26"/>
        </w:rPr>
        <w:t>3</w:t>
      </w:r>
      <w:r w:rsidRPr="00C538CC">
        <w:rPr>
          <w:sz w:val="26"/>
          <w:szCs w:val="26"/>
        </w:rPr>
        <w:t xml:space="preserve">  «Развитие </w:t>
      </w:r>
      <w:r>
        <w:rPr>
          <w:sz w:val="26"/>
          <w:szCs w:val="26"/>
        </w:rPr>
        <w:t>дополнительного</w:t>
      </w:r>
      <w:r w:rsidRPr="00C538C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C538CC">
        <w:rPr>
          <w:sz w:val="26"/>
          <w:szCs w:val="26"/>
        </w:rPr>
        <w:t xml:space="preserve">»  раздела 1.7 муниципальной программы «Развитие общего и дополнительного образования в МР «Мещовский район» </w:t>
      </w:r>
      <w:r w:rsidRPr="00774027">
        <w:rPr>
          <w:sz w:val="26"/>
          <w:szCs w:val="26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0"/>
      </w:tblGrid>
      <w:tr w:rsidR="003A40F2" w:rsidRPr="00A23C68" w:rsidTr="00A23C68">
        <w:tc>
          <w:tcPr>
            <w:tcW w:w="2093" w:type="dxa"/>
            <w:shd w:val="clear" w:color="auto" w:fill="auto"/>
          </w:tcPr>
          <w:p w:rsidR="003A40F2" w:rsidRPr="00A23C68" w:rsidRDefault="003A40F2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8220" w:type="dxa"/>
            <w:shd w:val="clear" w:color="auto" w:fill="auto"/>
          </w:tcPr>
          <w:p w:rsidR="003A40F2" w:rsidRPr="00A23C68" w:rsidRDefault="003A40F2" w:rsidP="00A23C6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23C68">
              <w:rPr>
                <w:sz w:val="26"/>
                <w:szCs w:val="26"/>
              </w:rPr>
              <w:t>- 2026 годы, в один этап</w:t>
            </w:r>
          </w:p>
          <w:p w:rsidR="003A40F2" w:rsidRPr="00A23C68" w:rsidRDefault="003A40F2" w:rsidP="00A23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A40F2" w:rsidRPr="00A93DE9" w:rsidRDefault="003A40F2" w:rsidP="004F0CDF">
      <w:pPr>
        <w:widowControl w:val="0"/>
        <w:autoSpaceDE w:val="0"/>
        <w:autoSpaceDN w:val="0"/>
        <w:adjustRightInd w:val="0"/>
        <w:ind w:left="927"/>
        <w:jc w:val="both"/>
        <w:rPr>
          <w:sz w:val="26"/>
          <w:szCs w:val="26"/>
          <w:highlight w:val="yellow"/>
        </w:rPr>
      </w:pPr>
    </w:p>
    <w:p w:rsidR="003A40F2" w:rsidRPr="00774027" w:rsidRDefault="003A40F2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D12E93">
        <w:rPr>
          <w:sz w:val="26"/>
          <w:szCs w:val="26"/>
        </w:rPr>
        <w:t xml:space="preserve">Пункт 8 </w:t>
      </w:r>
      <w:r>
        <w:rPr>
          <w:sz w:val="26"/>
          <w:szCs w:val="26"/>
        </w:rPr>
        <w:t xml:space="preserve">Паспорта </w:t>
      </w:r>
      <w:r w:rsidRPr="00C538CC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3 </w:t>
      </w:r>
      <w:r w:rsidRPr="00C538CC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>дополнительного</w:t>
      </w:r>
      <w:r w:rsidRPr="00C538C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C538CC">
        <w:rPr>
          <w:sz w:val="26"/>
          <w:szCs w:val="26"/>
        </w:rPr>
        <w:t xml:space="preserve">» подраздела 1.7.2 подпрограммы </w:t>
      </w:r>
      <w:r>
        <w:rPr>
          <w:sz w:val="26"/>
          <w:szCs w:val="26"/>
        </w:rPr>
        <w:t>3</w:t>
      </w:r>
      <w:r w:rsidRPr="00C538CC">
        <w:rPr>
          <w:sz w:val="26"/>
          <w:szCs w:val="26"/>
        </w:rPr>
        <w:t xml:space="preserve">  «Развитие </w:t>
      </w:r>
      <w:r>
        <w:rPr>
          <w:sz w:val="26"/>
          <w:szCs w:val="26"/>
        </w:rPr>
        <w:t>дополнительного</w:t>
      </w:r>
      <w:r w:rsidRPr="00C538C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C538CC">
        <w:rPr>
          <w:sz w:val="26"/>
          <w:szCs w:val="26"/>
        </w:rPr>
        <w:t xml:space="preserve">»  раздела 1.7 муниципальной программы «Развитие общего и дополнительного образования в МР «Мещовский район» </w:t>
      </w:r>
      <w:r w:rsidRPr="00774027">
        <w:rPr>
          <w:sz w:val="26"/>
          <w:szCs w:val="26"/>
        </w:rPr>
        <w:t xml:space="preserve"> изложить в новой редакции: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850"/>
        <w:gridCol w:w="851"/>
        <w:gridCol w:w="850"/>
        <w:gridCol w:w="851"/>
        <w:gridCol w:w="992"/>
        <w:gridCol w:w="709"/>
        <w:gridCol w:w="850"/>
        <w:gridCol w:w="851"/>
      </w:tblGrid>
      <w:tr w:rsidR="00483F00" w:rsidRPr="00407A32" w:rsidTr="006B6369">
        <w:tc>
          <w:tcPr>
            <w:tcW w:w="1134" w:type="dxa"/>
            <w:vMerge w:val="restart"/>
            <w:tcBorders>
              <w:bottom w:val="nil"/>
            </w:tcBorders>
          </w:tcPr>
          <w:p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8. Объемы финансирования подпрограммы за счет средств бюджетных ассигнований</w:t>
            </w:r>
          </w:p>
        </w:tc>
        <w:tc>
          <w:tcPr>
            <w:tcW w:w="1134" w:type="dxa"/>
            <w:vMerge w:val="restart"/>
          </w:tcPr>
          <w:p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804" w:type="dxa"/>
            <w:gridSpan w:val="8"/>
          </w:tcPr>
          <w:p w:rsidR="00483F00" w:rsidRPr="00407A32" w:rsidRDefault="00483F00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37219" w:rsidRPr="00407A32" w:rsidTr="00937219">
        <w:tc>
          <w:tcPr>
            <w:tcW w:w="1134" w:type="dxa"/>
            <w:vMerge/>
            <w:tcBorders>
              <w:bottom w:val="nil"/>
            </w:tcBorders>
          </w:tcPr>
          <w:p w:rsidR="00937219" w:rsidRPr="00407A32" w:rsidRDefault="00937219" w:rsidP="004B1619"/>
        </w:tc>
        <w:tc>
          <w:tcPr>
            <w:tcW w:w="1134" w:type="dxa"/>
            <w:vMerge/>
          </w:tcPr>
          <w:p w:rsidR="00937219" w:rsidRPr="00407A32" w:rsidRDefault="00937219" w:rsidP="004B16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19" w:rsidRPr="00407A32" w:rsidRDefault="00937219" w:rsidP="004B16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937219" w:rsidRPr="00407A32" w:rsidTr="00937219">
        <w:trPr>
          <w:trHeight w:val="690"/>
        </w:trPr>
        <w:tc>
          <w:tcPr>
            <w:tcW w:w="1134" w:type="dxa"/>
            <w:vMerge/>
            <w:tcBorders>
              <w:bottom w:val="nil"/>
            </w:tcBorders>
          </w:tcPr>
          <w:p w:rsidR="00937219" w:rsidRPr="00407A32" w:rsidRDefault="00937219" w:rsidP="00407A32"/>
        </w:tc>
        <w:tc>
          <w:tcPr>
            <w:tcW w:w="1134" w:type="dxa"/>
          </w:tcPr>
          <w:p w:rsidR="00937219" w:rsidRPr="00407A32" w:rsidRDefault="00937219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Всего за счет средств областного бюджета</w:t>
            </w:r>
          </w:p>
        </w:tc>
        <w:tc>
          <w:tcPr>
            <w:tcW w:w="993" w:type="dxa"/>
          </w:tcPr>
          <w:p w:rsidR="00937219" w:rsidRPr="00EB077F" w:rsidRDefault="00EB077F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937219" w:rsidRPr="00EB077F" w:rsidRDefault="00937219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851" w:type="dxa"/>
          </w:tcPr>
          <w:p w:rsidR="00937219" w:rsidRPr="00EB077F" w:rsidRDefault="00937219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937219" w:rsidRPr="00EB077F" w:rsidRDefault="00937219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851" w:type="dxa"/>
          </w:tcPr>
          <w:p w:rsidR="00937219" w:rsidRPr="00EB077F" w:rsidRDefault="00937219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937219" w:rsidRPr="00EB077F" w:rsidRDefault="00EB077F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709" w:type="dxa"/>
          </w:tcPr>
          <w:p w:rsidR="00937219" w:rsidRPr="00EB077F" w:rsidRDefault="00EB077F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0" w:type="dxa"/>
          </w:tcPr>
          <w:p w:rsidR="00937219" w:rsidRPr="00EB077F" w:rsidRDefault="00EB077F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851" w:type="dxa"/>
          </w:tcPr>
          <w:p w:rsidR="00937219" w:rsidRPr="00EB077F" w:rsidRDefault="00EB077F" w:rsidP="00407A32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937219" w:rsidRPr="00407A32" w:rsidTr="00937219">
        <w:trPr>
          <w:trHeight w:val="210"/>
        </w:trPr>
        <w:tc>
          <w:tcPr>
            <w:tcW w:w="1134" w:type="dxa"/>
            <w:vMerge/>
            <w:tcBorders>
              <w:bottom w:val="nil"/>
            </w:tcBorders>
          </w:tcPr>
          <w:p w:rsidR="00937219" w:rsidRPr="00407A32" w:rsidRDefault="00937219" w:rsidP="00407A32"/>
        </w:tc>
        <w:tc>
          <w:tcPr>
            <w:tcW w:w="1134" w:type="dxa"/>
          </w:tcPr>
          <w:p w:rsidR="00937219" w:rsidRPr="00407A32" w:rsidRDefault="00937219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937219" w:rsidRPr="00154F9D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937219" w:rsidRPr="00407A32" w:rsidRDefault="00937219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77F" w:rsidRPr="00407A32" w:rsidTr="00937219">
        <w:trPr>
          <w:trHeight w:val="499"/>
        </w:trPr>
        <w:tc>
          <w:tcPr>
            <w:tcW w:w="1134" w:type="dxa"/>
            <w:vMerge/>
            <w:tcBorders>
              <w:bottom w:val="nil"/>
            </w:tcBorders>
          </w:tcPr>
          <w:p w:rsidR="00EB077F" w:rsidRPr="00407A32" w:rsidRDefault="00EB077F" w:rsidP="00EB077F"/>
        </w:tc>
        <w:tc>
          <w:tcPr>
            <w:tcW w:w="1134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993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851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851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709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0" w:type="dxa"/>
          </w:tcPr>
          <w:p w:rsidR="00EB077F" w:rsidRPr="00154F9D" w:rsidRDefault="00EB077F" w:rsidP="00EB077F">
            <w:pPr>
              <w:rPr>
                <w:sz w:val="18"/>
                <w:szCs w:val="18"/>
                <w:highlight w:val="yellow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EB077F" w:rsidRPr="00407A32" w:rsidTr="00F94383">
        <w:tblPrEx>
          <w:tblBorders>
            <w:insideH w:val="nil"/>
          </w:tblBorders>
        </w:tblPrEx>
        <w:trPr>
          <w:trHeight w:val="494"/>
        </w:trPr>
        <w:tc>
          <w:tcPr>
            <w:tcW w:w="1134" w:type="dxa"/>
            <w:vMerge/>
          </w:tcPr>
          <w:p w:rsidR="00EB077F" w:rsidRPr="00407A32" w:rsidRDefault="00EB077F" w:rsidP="00EB077F"/>
        </w:tc>
        <w:tc>
          <w:tcPr>
            <w:tcW w:w="1134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B077F" w:rsidRDefault="00EB077F" w:rsidP="00EB077F">
            <w:pPr>
              <w:jc w:val="center"/>
              <w:rPr>
                <w:sz w:val="18"/>
                <w:szCs w:val="18"/>
              </w:rPr>
            </w:pPr>
          </w:p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B077F" w:rsidRDefault="00EB077F" w:rsidP="00EB077F">
            <w:pPr>
              <w:jc w:val="center"/>
              <w:rPr>
                <w:sz w:val="18"/>
                <w:szCs w:val="18"/>
              </w:rPr>
            </w:pPr>
          </w:p>
          <w:p w:rsidR="00EB077F" w:rsidRPr="00407A32" w:rsidRDefault="00EB077F" w:rsidP="00EB0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F0CDF" w:rsidRPr="00407A32" w:rsidRDefault="004F0CDF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16FA9" w:rsidRDefault="00316FA9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82425" w:rsidRPr="00407A32" w:rsidRDefault="003A40F2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4F0CDF" w:rsidRPr="00407A32">
        <w:rPr>
          <w:sz w:val="26"/>
          <w:szCs w:val="26"/>
        </w:rPr>
        <w:t>А</w:t>
      </w:r>
      <w:r w:rsidR="004B1619" w:rsidRPr="00407A32">
        <w:rPr>
          <w:sz w:val="26"/>
          <w:szCs w:val="26"/>
        </w:rPr>
        <w:t xml:space="preserve">бзац 3 пункта 3 подраздела 1.7. 3. </w:t>
      </w:r>
      <w:r w:rsidRPr="00C538CC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3 </w:t>
      </w:r>
      <w:r w:rsidRPr="00C538CC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>дополнительного</w:t>
      </w:r>
      <w:r w:rsidRPr="00C538C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C538CC">
        <w:rPr>
          <w:sz w:val="26"/>
          <w:szCs w:val="26"/>
        </w:rPr>
        <w:t xml:space="preserve">» подраздела 1.7.2 подпрограммы </w:t>
      </w:r>
      <w:r>
        <w:rPr>
          <w:sz w:val="26"/>
          <w:szCs w:val="26"/>
        </w:rPr>
        <w:t>3</w:t>
      </w:r>
      <w:r w:rsidRPr="00C538CC">
        <w:rPr>
          <w:sz w:val="26"/>
          <w:szCs w:val="26"/>
        </w:rPr>
        <w:t xml:space="preserve">  «Развитие </w:t>
      </w:r>
      <w:r>
        <w:rPr>
          <w:sz w:val="26"/>
          <w:szCs w:val="26"/>
        </w:rPr>
        <w:t>дополнительного</w:t>
      </w:r>
      <w:r w:rsidRPr="00C538C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C538CC">
        <w:rPr>
          <w:sz w:val="26"/>
          <w:szCs w:val="26"/>
        </w:rPr>
        <w:t>»  раздела 1.7 муниципальной программы «Развитие общего и дополнительного образования в МР «Мещовский район»</w:t>
      </w:r>
      <w:r>
        <w:rPr>
          <w:sz w:val="26"/>
          <w:szCs w:val="26"/>
        </w:rPr>
        <w:t xml:space="preserve"> </w:t>
      </w:r>
      <w:r w:rsidR="004B1619" w:rsidRPr="00407A32">
        <w:rPr>
          <w:sz w:val="26"/>
          <w:szCs w:val="26"/>
        </w:rPr>
        <w:t>изложить в новой редакции:</w:t>
      </w:r>
    </w:p>
    <w:p w:rsidR="004B1619" w:rsidRPr="00407A32" w:rsidRDefault="00E82425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07A32">
        <w:rPr>
          <w:sz w:val="26"/>
          <w:szCs w:val="26"/>
        </w:rPr>
        <w:lastRenderedPageBreak/>
        <w:t xml:space="preserve">         </w:t>
      </w:r>
      <w:r w:rsidR="004B1619" w:rsidRPr="00407A32">
        <w:rPr>
          <w:color w:val="000000"/>
          <w:sz w:val="26"/>
          <w:szCs w:val="26"/>
        </w:rPr>
        <w:t xml:space="preserve">В целом объем финансирования мероприятий подпрограммы за счет средств муниципального бюджета составит </w:t>
      </w:r>
      <w:r w:rsidR="00EB077F">
        <w:rPr>
          <w:b/>
          <w:i/>
          <w:color w:val="000000"/>
          <w:sz w:val="26"/>
          <w:szCs w:val="26"/>
        </w:rPr>
        <w:t>90</w:t>
      </w:r>
      <w:r w:rsidR="004F0CDF" w:rsidRPr="00407A32">
        <w:rPr>
          <w:b/>
          <w:i/>
          <w:color w:val="000000"/>
          <w:sz w:val="26"/>
          <w:szCs w:val="26"/>
        </w:rPr>
        <w:t xml:space="preserve"> </w:t>
      </w:r>
      <w:r w:rsidR="00407A32">
        <w:rPr>
          <w:b/>
          <w:i/>
          <w:color w:val="000000"/>
          <w:sz w:val="26"/>
          <w:szCs w:val="26"/>
        </w:rPr>
        <w:t>0</w:t>
      </w:r>
      <w:r w:rsidR="00EB077F">
        <w:rPr>
          <w:b/>
          <w:i/>
          <w:color w:val="000000"/>
          <w:sz w:val="26"/>
          <w:szCs w:val="26"/>
        </w:rPr>
        <w:t>25</w:t>
      </w:r>
      <w:r w:rsidR="004B1619" w:rsidRPr="00407A32">
        <w:rPr>
          <w:b/>
          <w:i/>
          <w:color w:val="000000"/>
          <w:sz w:val="26"/>
          <w:szCs w:val="26"/>
        </w:rPr>
        <w:t>,</w:t>
      </w:r>
      <w:r w:rsidR="00EB077F">
        <w:rPr>
          <w:b/>
          <w:i/>
          <w:color w:val="000000"/>
          <w:sz w:val="26"/>
          <w:szCs w:val="26"/>
        </w:rPr>
        <w:t>11539</w:t>
      </w:r>
      <w:r w:rsidR="004B1619" w:rsidRPr="00407A32">
        <w:rPr>
          <w:b/>
          <w:i/>
          <w:color w:val="000000"/>
          <w:sz w:val="26"/>
          <w:szCs w:val="26"/>
        </w:rPr>
        <w:t xml:space="preserve"> </w:t>
      </w:r>
      <w:r w:rsidR="004B1619" w:rsidRPr="00407A32">
        <w:rPr>
          <w:color w:val="000000"/>
          <w:sz w:val="26"/>
          <w:szCs w:val="26"/>
        </w:rPr>
        <w:t>тыс. рублей.</w:t>
      </w:r>
    </w:p>
    <w:p w:rsidR="004B1619" w:rsidRPr="00407A32" w:rsidRDefault="004B1619" w:rsidP="004B1619">
      <w:pPr>
        <w:pStyle w:val="ConsPlusNormal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07A32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Pr="00407A32">
        <w:rPr>
          <w:rFonts w:ascii="Times New Roman" w:hAnsi="Times New Roman" w:cs="Times New Roman"/>
          <w:i/>
          <w:sz w:val="18"/>
          <w:szCs w:val="18"/>
        </w:rPr>
        <w:t>тыс. руб. в ценах каждого года)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993"/>
        <w:gridCol w:w="850"/>
        <w:gridCol w:w="992"/>
        <w:gridCol w:w="851"/>
        <w:gridCol w:w="992"/>
        <w:gridCol w:w="851"/>
        <w:gridCol w:w="1134"/>
      </w:tblGrid>
      <w:tr w:rsidR="004E7A12" w:rsidRPr="00407A32" w:rsidTr="005139F3">
        <w:tc>
          <w:tcPr>
            <w:tcW w:w="1701" w:type="dxa"/>
            <w:vMerge w:val="restart"/>
          </w:tcPr>
          <w:p w:rsidR="004E7A12" w:rsidRPr="00407A32" w:rsidRDefault="004E7A12" w:rsidP="004B1619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  <w:p w:rsidR="004E7A12" w:rsidRPr="00407A32" w:rsidRDefault="004E7A1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E7A12" w:rsidRPr="00407A32" w:rsidRDefault="004E7A1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Всего</w:t>
            </w:r>
          </w:p>
        </w:tc>
        <w:tc>
          <w:tcPr>
            <w:tcW w:w="6379" w:type="dxa"/>
            <w:gridSpan w:val="7"/>
          </w:tcPr>
          <w:p w:rsidR="004E7A12" w:rsidRPr="00407A32" w:rsidRDefault="004E7A1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 по годам</w:t>
            </w:r>
          </w:p>
        </w:tc>
        <w:tc>
          <w:tcPr>
            <w:tcW w:w="1134" w:type="dxa"/>
          </w:tcPr>
          <w:p w:rsidR="004E7A12" w:rsidRPr="00407A32" w:rsidRDefault="004E7A1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5139F3" w:rsidRPr="00A93DE9" w:rsidTr="005139F3">
        <w:tc>
          <w:tcPr>
            <w:tcW w:w="1701" w:type="dxa"/>
            <w:vMerge/>
          </w:tcPr>
          <w:p w:rsidR="004E7A12" w:rsidRPr="00407A32" w:rsidRDefault="004E7A12" w:rsidP="004B1619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:rsidR="004E7A12" w:rsidRPr="00407A32" w:rsidRDefault="004E7A12" w:rsidP="004B1619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2019</w:t>
            </w:r>
          </w:p>
        </w:tc>
        <w:tc>
          <w:tcPr>
            <w:tcW w:w="993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2020</w:t>
            </w:r>
          </w:p>
        </w:tc>
        <w:tc>
          <w:tcPr>
            <w:tcW w:w="850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2021</w:t>
            </w:r>
          </w:p>
        </w:tc>
        <w:tc>
          <w:tcPr>
            <w:tcW w:w="992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2022</w:t>
            </w:r>
          </w:p>
        </w:tc>
        <w:tc>
          <w:tcPr>
            <w:tcW w:w="851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2023</w:t>
            </w:r>
          </w:p>
        </w:tc>
        <w:tc>
          <w:tcPr>
            <w:tcW w:w="992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2024</w:t>
            </w:r>
          </w:p>
        </w:tc>
        <w:tc>
          <w:tcPr>
            <w:tcW w:w="851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2025</w:t>
            </w:r>
          </w:p>
        </w:tc>
        <w:tc>
          <w:tcPr>
            <w:tcW w:w="1134" w:type="dxa"/>
          </w:tcPr>
          <w:p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2026</w:t>
            </w: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ВСЕГО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1134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EB077F" w:rsidRPr="00A93DE9" w:rsidTr="00316FA9">
        <w:trPr>
          <w:trHeight w:val="249"/>
        </w:trPr>
        <w:tc>
          <w:tcPr>
            <w:tcW w:w="1701" w:type="dxa"/>
          </w:tcPr>
          <w:p w:rsidR="00EB077F" w:rsidRPr="00407A32" w:rsidRDefault="00EB077F" w:rsidP="00316FA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316FA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EB077F" w:rsidRPr="00407A32" w:rsidRDefault="00EB077F" w:rsidP="00316FA9">
            <w:pPr>
              <w:rPr>
                <w:i/>
              </w:rPr>
            </w:pPr>
          </w:p>
        </w:tc>
        <w:tc>
          <w:tcPr>
            <w:tcW w:w="850" w:type="dxa"/>
          </w:tcPr>
          <w:p w:rsidR="00EB077F" w:rsidRPr="00407A32" w:rsidRDefault="00EB077F" w:rsidP="00316FA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EB077F" w:rsidRPr="00407A32" w:rsidRDefault="00EB077F" w:rsidP="00316FA9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EB077F" w:rsidRPr="00407A32" w:rsidRDefault="00EB077F" w:rsidP="00316FA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EB077F" w:rsidRPr="00407A32" w:rsidRDefault="00EB077F" w:rsidP="00316FA9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EB077F" w:rsidRPr="00407A32" w:rsidRDefault="00EB077F" w:rsidP="00316FA9">
            <w:pPr>
              <w:ind w:right="-62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B077F" w:rsidRPr="00407A32" w:rsidRDefault="00EB077F" w:rsidP="00316FA9">
            <w:pPr>
              <w:ind w:right="-62"/>
              <w:jc w:val="center"/>
              <w:rPr>
                <w:i/>
              </w:rPr>
            </w:pPr>
          </w:p>
        </w:tc>
      </w:tr>
      <w:tr w:rsidR="00EB077F" w:rsidRPr="00A93DE9" w:rsidTr="00316FA9">
        <w:trPr>
          <w:trHeight w:val="454"/>
        </w:trPr>
        <w:tc>
          <w:tcPr>
            <w:tcW w:w="1701" w:type="dxa"/>
          </w:tcPr>
          <w:p w:rsidR="00EB077F" w:rsidRPr="00407A32" w:rsidRDefault="00EB077F" w:rsidP="00316FA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по источникам финансирования:</w:t>
            </w: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B077F" w:rsidRPr="00A93DE9" w:rsidTr="005139F3">
        <w:trPr>
          <w:trHeight w:val="115"/>
        </w:trPr>
        <w:tc>
          <w:tcPr>
            <w:tcW w:w="1701" w:type="dxa"/>
          </w:tcPr>
          <w:p w:rsidR="00EB077F" w:rsidRPr="00407A32" w:rsidRDefault="00EB077F" w:rsidP="00316FA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EB077F" w:rsidRPr="00407A32" w:rsidRDefault="00EB077F" w:rsidP="00316F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B077F" w:rsidRPr="00A93DE9" w:rsidTr="005139F3">
        <w:trPr>
          <w:trHeight w:val="519"/>
        </w:trPr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бюджетные ассигнования - итого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1134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B077F" w:rsidRPr="00A93DE9" w:rsidTr="00F9438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- средства областного бюджета </w:t>
            </w:r>
            <w:hyperlink w:anchor="P3919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&lt;*&gt;</w:t>
              </w:r>
            </w:hyperlink>
          </w:p>
        </w:tc>
        <w:tc>
          <w:tcPr>
            <w:tcW w:w="851" w:type="dxa"/>
            <w:vAlign w:val="center"/>
          </w:tcPr>
          <w:p w:rsidR="00EB077F" w:rsidRPr="00316FA9" w:rsidRDefault="00EB077F" w:rsidP="00316FA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6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B077F" w:rsidRDefault="00EB077F" w:rsidP="00EB077F">
            <w:pPr>
              <w:jc w:val="center"/>
              <w:rPr>
                <w:sz w:val="18"/>
                <w:szCs w:val="18"/>
              </w:rPr>
            </w:pPr>
          </w:p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077F" w:rsidRDefault="00EB077F" w:rsidP="00EB077F">
            <w:pPr>
              <w:jc w:val="center"/>
              <w:rPr>
                <w:sz w:val="18"/>
                <w:szCs w:val="18"/>
              </w:rPr>
            </w:pPr>
          </w:p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077F" w:rsidRPr="00A93DE9" w:rsidTr="00F9438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- средства федерального бюджета </w:t>
            </w:r>
            <w:hyperlink w:anchor="P3920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&lt;**&gt;</w:t>
              </w:r>
            </w:hyperlink>
          </w:p>
        </w:tc>
        <w:tc>
          <w:tcPr>
            <w:tcW w:w="851" w:type="dxa"/>
            <w:vAlign w:val="center"/>
          </w:tcPr>
          <w:p w:rsidR="00EB077F" w:rsidRPr="00316FA9" w:rsidRDefault="00EB077F" w:rsidP="00316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6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B077F" w:rsidRDefault="00EB077F" w:rsidP="00EB077F">
            <w:pPr>
              <w:jc w:val="center"/>
              <w:rPr>
                <w:sz w:val="18"/>
                <w:szCs w:val="18"/>
              </w:rPr>
            </w:pPr>
          </w:p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 w:rsidRPr="002703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077F" w:rsidRDefault="00EB077F" w:rsidP="00EB077F">
            <w:pPr>
              <w:jc w:val="center"/>
              <w:rPr>
                <w:sz w:val="18"/>
                <w:szCs w:val="18"/>
              </w:rPr>
            </w:pPr>
          </w:p>
          <w:p w:rsidR="00EB077F" w:rsidRPr="00407A32" w:rsidRDefault="00EB077F" w:rsidP="00EB07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иные источники (справочно) - итого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1134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B077F" w:rsidRPr="00407A32" w:rsidRDefault="00EB077F" w:rsidP="00EB077F">
            <w:pPr>
              <w:jc w:val="center"/>
              <w:rPr>
                <w:i/>
              </w:rPr>
            </w:pP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1134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по участникам и источникам финансирования подпрограммы: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1134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0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51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EB077F" w:rsidRPr="00407A32" w:rsidRDefault="00EB077F" w:rsidP="00EB07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B077F" w:rsidRPr="00A93DE9" w:rsidTr="005139F3">
        <w:tc>
          <w:tcPr>
            <w:tcW w:w="1701" w:type="dxa"/>
          </w:tcPr>
          <w:p w:rsidR="00EB077F" w:rsidRPr="00407A32" w:rsidRDefault="00EB077F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90 025,11539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13 814,891</w:t>
            </w:r>
          </w:p>
        </w:tc>
        <w:tc>
          <w:tcPr>
            <w:tcW w:w="851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13 714,553</w:t>
            </w:r>
          </w:p>
        </w:tc>
        <w:tc>
          <w:tcPr>
            <w:tcW w:w="1134" w:type="dxa"/>
          </w:tcPr>
          <w:p w:rsidR="00EB077F" w:rsidRPr="00407A32" w:rsidRDefault="00EB077F" w:rsidP="00EB077F">
            <w:pPr>
              <w:rPr>
                <w:sz w:val="18"/>
                <w:szCs w:val="18"/>
              </w:rPr>
            </w:pPr>
            <w:r w:rsidRPr="00EB077F">
              <w:rPr>
                <w:sz w:val="18"/>
                <w:szCs w:val="18"/>
              </w:rPr>
              <w:t>10 838,145</w:t>
            </w:r>
          </w:p>
        </w:tc>
      </w:tr>
      <w:tr w:rsidR="00316FA9" w:rsidRPr="00A93DE9" w:rsidTr="005139F3">
        <w:tc>
          <w:tcPr>
            <w:tcW w:w="1701" w:type="dxa"/>
          </w:tcPr>
          <w:p w:rsidR="00316FA9" w:rsidRPr="00407A32" w:rsidRDefault="00316FA9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средства областного бюджета </w:t>
            </w:r>
            <w:hyperlink w:anchor="P3919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&lt;*&gt;</w:t>
              </w:r>
            </w:hyperlink>
          </w:p>
        </w:tc>
        <w:tc>
          <w:tcPr>
            <w:tcW w:w="851" w:type="dxa"/>
          </w:tcPr>
          <w:p w:rsidR="00316FA9" w:rsidRPr="00407A32" w:rsidRDefault="00316FA9" w:rsidP="00316F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407A32">
              <w:rPr>
                <w:rFonts w:ascii="Times New Roman" w:hAnsi="Times New Roman" w:cs="Times New Roman"/>
                <w:i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16FA9" w:rsidRPr="00407A32" w:rsidRDefault="00316FA9" w:rsidP="00A23C68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</w:tr>
      <w:tr w:rsidR="00316FA9" w:rsidRPr="001B52ED" w:rsidTr="005139F3">
        <w:tc>
          <w:tcPr>
            <w:tcW w:w="1701" w:type="dxa"/>
          </w:tcPr>
          <w:p w:rsidR="00316FA9" w:rsidRPr="00407A32" w:rsidRDefault="00316FA9" w:rsidP="00EB077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средства федерального бюджета </w:t>
            </w:r>
            <w:hyperlink w:anchor="P3920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&lt;**&gt;</w:t>
              </w:r>
            </w:hyperlink>
          </w:p>
        </w:tc>
        <w:tc>
          <w:tcPr>
            <w:tcW w:w="851" w:type="dxa"/>
          </w:tcPr>
          <w:p w:rsidR="00316FA9" w:rsidRPr="00407A32" w:rsidRDefault="00316FA9" w:rsidP="00316FA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407A32">
              <w:rPr>
                <w:rFonts w:ascii="Times New Roman" w:hAnsi="Times New Roman" w:cs="Times New Roman"/>
                <w:i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16FA9" w:rsidRPr="00407A32" w:rsidRDefault="00316FA9" w:rsidP="00EB077F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16FA9" w:rsidRPr="00407A32" w:rsidRDefault="00316FA9" w:rsidP="00A23C68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</w:tr>
    </w:tbl>
    <w:p w:rsidR="00E37D76" w:rsidRPr="00465D0A" w:rsidRDefault="00E37D76" w:rsidP="00E37D7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bookmarkStart w:id="5" w:name="P3919"/>
      <w:bookmarkEnd w:id="5"/>
    </w:p>
    <w:p w:rsidR="0086193E" w:rsidRDefault="0086193E"/>
    <w:sectPr w:rsidR="0086193E" w:rsidSect="00483F00">
      <w:pgSz w:w="11906" w:h="16838" w:code="9"/>
      <w:pgMar w:top="851" w:right="67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39" w:rsidRDefault="00B37739" w:rsidP="002B5A85">
      <w:r>
        <w:separator/>
      </w:r>
    </w:p>
  </w:endnote>
  <w:endnote w:type="continuationSeparator" w:id="0">
    <w:p w:rsidR="00B37739" w:rsidRDefault="00B37739" w:rsidP="002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65" w:rsidRDefault="0027036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65" w:rsidRDefault="0027036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65" w:rsidRDefault="0027036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39" w:rsidRDefault="00B37739" w:rsidP="002B5A85">
      <w:r>
        <w:separator/>
      </w:r>
    </w:p>
  </w:footnote>
  <w:footnote w:type="continuationSeparator" w:id="0">
    <w:p w:rsidR="00B37739" w:rsidRDefault="00B37739" w:rsidP="002B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65" w:rsidRDefault="0027036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65" w:rsidRDefault="0027036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65" w:rsidRDefault="0027036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09C"/>
    <w:multiLevelType w:val="hybridMultilevel"/>
    <w:tmpl w:val="0A325ACA"/>
    <w:lvl w:ilvl="0" w:tplc="29AE3C26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B98"/>
    <w:multiLevelType w:val="hybridMultilevel"/>
    <w:tmpl w:val="3E28109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5075A"/>
    <w:multiLevelType w:val="hybridMultilevel"/>
    <w:tmpl w:val="EDD0F7A0"/>
    <w:lvl w:ilvl="0" w:tplc="17B84F7E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094"/>
    <w:multiLevelType w:val="hybridMultilevel"/>
    <w:tmpl w:val="F898811E"/>
    <w:lvl w:ilvl="0" w:tplc="F54CF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B2CC9"/>
    <w:multiLevelType w:val="hybridMultilevel"/>
    <w:tmpl w:val="B3460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B1B5C"/>
    <w:multiLevelType w:val="hybridMultilevel"/>
    <w:tmpl w:val="D2C6988E"/>
    <w:lvl w:ilvl="0" w:tplc="E3EEB1A0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E9357F"/>
    <w:multiLevelType w:val="hybridMultilevel"/>
    <w:tmpl w:val="D73CC2FC"/>
    <w:lvl w:ilvl="0" w:tplc="B268E850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87540"/>
    <w:multiLevelType w:val="hybridMultilevel"/>
    <w:tmpl w:val="0BB8167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5E5BF8"/>
    <w:multiLevelType w:val="hybridMultilevel"/>
    <w:tmpl w:val="D194AF42"/>
    <w:lvl w:ilvl="0" w:tplc="FD5426F4">
      <w:start w:val="2019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1005C4"/>
    <w:multiLevelType w:val="hybridMultilevel"/>
    <w:tmpl w:val="B34AC752"/>
    <w:lvl w:ilvl="0" w:tplc="93769F82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78F2"/>
    <w:multiLevelType w:val="hybridMultilevel"/>
    <w:tmpl w:val="816A2AB4"/>
    <w:lvl w:ilvl="0" w:tplc="92D465EC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394CDC"/>
    <w:multiLevelType w:val="hybridMultilevel"/>
    <w:tmpl w:val="A8F65F4E"/>
    <w:lvl w:ilvl="0" w:tplc="AF4ED284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0515EF"/>
    <w:multiLevelType w:val="hybridMultilevel"/>
    <w:tmpl w:val="9E1E5AB6"/>
    <w:lvl w:ilvl="0" w:tplc="8BC2280C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4FA0A2E"/>
    <w:multiLevelType w:val="hybridMultilevel"/>
    <w:tmpl w:val="1940150A"/>
    <w:lvl w:ilvl="0" w:tplc="ADAE9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E9243E"/>
    <w:multiLevelType w:val="hybridMultilevel"/>
    <w:tmpl w:val="D194AF42"/>
    <w:lvl w:ilvl="0" w:tplc="FD5426F4">
      <w:start w:val="2019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373202"/>
    <w:multiLevelType w:val="hybridMultilevel"/>
    <w:tmpl w:val="623CF5A2"/>
    <w:lvl w:ilvl="0" w:tplc="D85CEDC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8">
    <w:nsid w:val="3A3841AD"/>
    <w:multiLevelType w:val="hybridMultilevel"/>
    <w:tmpl w:val="DFFC7628"/>
    <w:lvl w:ilvl="0" w:tplc="9D381EE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214730"/>
    <w:multiLevelType w:val="hybridMultilevel"/>
    <w:tmpl w:val="E6EC8F6C"/>
    <w:lvl w:ilvl="0" w:tplc="D16C9634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4A5C43"/>
    <w:multiLevelType w:val="hybridMultilevel"/>
    <w:tmpl w:val="20DAB810"/>
    <w:lvl w:ilvl="0" w:tplc="D91A4BA4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A28DF"/>
    <w:multiLevelType w:val="hybridMultilevel"/>
    <w:tmpl w:val="2ED60E1A"/>
    <w:lvl w:ilvl="0" w:tplc="2E7832E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D64301"/>
    <w:multiLevelType w:val="hybridMultilevel"/>
    <w:tmpl w:val="6870083E"/>
    <w:lvl w:ilvl="0" w:tplc="50DC7AB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F4FA6"/>
    <w:multiLevelType w:val="hybridMultilevel"/>
    <w:tmpl w:val="0D001B16"/>
    <w:lvl w:ilvl="0" w:tplc="DE96AA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DC15A6"/>
    <w:multiLevelType w:val="hybridMultilevel"/>
    <w:tmpl w:val="6AD040BC"/>
    <w:lvl w:ilvl="0" w:tplc="68FE446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5A3C78"/>
    <w:multiLevelType w:val="hybridMultilevel"/>
    <w:tmpl w:val="D194AF42"/>
    <w:lvl w:ilvl="0" w:tplc="FD5426F4">
      <w:start w:val="2019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C769EC"/>
    <w:multiLevelType w:val="hybridMultilevel"/>
    <w:tmpl w:val="1410E906"/>
    <w:lvl w:ilvl="0" w:tplc="397A68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1F68AC"/>
    <w:multiLevelType w:val="hybridMultilevel"/>
    <w:tmpl w:val="2A241342"/>
    <w:lvl w:ilvl="0" w:tplc="685C1CA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B929F5"/>
    <w:multiLevelType w:val="hybridMultilevel"/>
    <w:tmpl w:val="EBF000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27"/>
  </w:num>
  <w:num w:numId="12">
    <w:abstractNumId w:val="28"/>
  </w:num>
  <w:num w:numId="13">
    <w:abstractNumId w:val="11"/>
  </w:num>
  <w:num w:numId="14">
    <w:abstractNumId w:val="26"/>
  </w:num>
  <w:num w:numId="15">
    <w:abstractNumId w:val="20"/>
  </w:num>
  <w:num w:numId="16">
    <w:abstractNumId w:val="0"/>
  </w:num>
  <w:num w:numId="17">
    <w:abstractNumId w:val="8"/>
  </w:num>
  <w:num w:numId="18">
    <w:abstractNumId w:val="6"/>
  </w:num>
  <w:num w:numId="19">
    <w:abstractNumId w:val="15"/>
  </w:num>
  <w:num w:numId="20">
    <w:abstractNumId w:val="21"/>
  </w:num>
  <w:num w:numId="21">
    <w:abstractNumId w:val="18"/>
  </w:num>
  <w:num w:numId="22">
    <w:abstractNumId w:val="14"/>
  </w:num>
  <w:num w:numId="23">
    <w:abstractNumId w:val="16"/>
  </w:num>
  <w:num w:numId="24">
    <w:abstractNumId w:val="10"/>
  </w:num>
  <w:num w:numId="25">
    <w:abstractNumId w:val="22"/>
  </w:num>
  <w:num w:numId="26">
    <w:abstractNumId w:val="12"/>
  </w:num>
  <w:num w:numId="27">
    <w:abstractNumId w:val="19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D76"/>
    <w:rsid w:val="000015EB"/>
    <w:rsid w:val="000021AF"/>
    <w:rsid w:val="00005E03"/>
    <w:rsid w:val="000073A2"/>
    <w:rsid w:val="00007B64"/>
    <w:rsid w:val="00011A9E"/>
    <w:rsid w:val="00012AD4"/>
    <w:rsid w:val="000144E3"/>
    <w:rsid w:val="00021223"/>
    <w:rsid w:val="000218B3"/>
    <w:rsid w:val="000236B8"/>
    <w:rsid w:val="00024DD6"/>
    <w:rsid w:val="0003067C"/>
    <w:rsid w:val="00030A89"/>
    <w:rsid w:val="00031039"/>
    <w:rsid w:val="0003226F"/>
    <w:rsid w:val="00032876"/>
    <w:rsid w:val="0003385F"/>
    <w:rsid w:val="00037ECB"/>
    <w:rsid w:val="00041FB3"/>
    <w:rsid w:val="00043399"/>
    <w:rsid w:val="0004420C"/>
    <w:rsid w:val="000479FB"/>
    <w:rsid w:val="00047E87"/>
    <w:rsid w:val="000529A0"/>
    <w:rsid w:val="00054A9B"/>
    <w:rsid w:val="000564D5"/>
    <w:rsid w:val="0006286E"/>
    <w:rsid w:val="00062AFE"/>
    <w:rsid w:val="00065235"/>
    <w:rsid w:val="000675B6"/>
    <w:rsid w:val="00070D0F"/>
    <w:rsid w:val="00075B03"/>
    <w:rsid w:val="000767BF"/>
    <w:rsid w:val="00080537"/>
    <w:rsid w:val="00081600"/>
    <w:rsid w:val="000827EB"/>
    <w:rsid w:val="00082A7F"/>
    <w:rsid w:val="00082C26"/>
    <w:rsid w:val="0008303D"/>
    <w:rsid w:val="0008524F"/>
    <w:rsid w:val="000867F8"/>
    <w:rsid w:val="00086E22"/>
    <w:rsid w:val="000873AF"/>
    <w:rsid w:val="000877C3"/>
    <w:rsid w:val="00090FB2"/>
    <w:rsid w:val="00093953"/>
    <w:rsid w:val="00095B72"/>
    <w:rsid w:val="000A0D22"/>
    <w:rsid w:val="000A39B5"/>
    <w:rsid w:val="000B0B21"/>
    <w:rsid w:val="000B3B26"/>
    <w:rsid w:val="000B52B0"/>
    <w:rsid w:val="000B7B7B"/>
    <w:rsid w:val="000C0152"/>
    <w:rsid w:val="000C4B5B"/>
    <w:rsid w:val="000C5168"/>
    <w:rsid w:val="000C5AD2"/>
    <w:rsid w:val="000D221E"/>
    <w:rsid w:val="000D350F"/>
    <w:rsid w:val="000D51C3"/>
    <w:rsid w:val="000D5590"/>
    <w:rsid w:val="000D5632"/>
    <w:rsid w:val="000D7607"/>
    <w:rsid w:val="000E3391"/>
    <w:rsid w:val="000E5A8E"/>
    <w:rsid w:val="000F0BC9"/>
    <w:rsid w:val="000F55B7"/>
    <w:rsid w:val="000F6C1E"/>
    <w:rsid w:val="000F71D0"/>
    <w:rsid w:val="00102374"/>
    <w:rsid w:val="00102495"/>
    <w:rsid w:val="001029DE"/>
    <w:rsid w:val="001039C3"/>
    <w:rsid w:val="00106C5D"/>
    <w:rsid w:val="00107519"/>
    <w:rsid w:val="00107947"/>
    <w:rsid w:val="00107D0D"/>
    <w:rsid w:val="00110975"/>
    <w:rsid w:val="00112BC8"/>
    <w:rsid w:val="00115F91"/>
    <w:rsid w:val="00117537"/>
    <w:rsid w:val="0012224A"/>
    <w:rsid w:val="00122A59"/>
    <w:rsid w:val="00123B4F"/>
    <w:rsid w:val="00124426"/>
    <w:rsid w:val="0012518A"/>
    <w:rsid w:val="00125FE8"/>
    <w:rsid w:val="001276A0"/>
    <w:rsid w:val="00130531"/>
    <w:rsid w:val="00130799"/>
    <w:rsid w:val="001310FA"/>
    <w:rsid w:val="00132A60"/>
    <w:rsid w:val="0013427E"/>
    <w:rsid w:val="001343A3"/>
    <w:rsid w:val="001356AD"/>
    <w:rsid w:val="00141996"/>
    <w:rsid w:val="00142584"/>
    <w:rsid w:val="00146896"/>
    <w:rsid w:val="00146DE8"/>
    <w:rsid w:val="00151666"/>
    <w:rsid w:val="00151A20"/>
    <w:rsid w:val="00151AAA"/>
    <w:rsid w:val="0015364C"/>
    <w:rsid w:val="00154151"/>
    <w:rsid w:val="00154F9D"/>
    <w:rsid w:val="00162D50"/>
    <w:rsid w:val="00163FB4"/>
    <w:rsid w:val="001653E0"/>
    <w:rsid w:val="00165F56"/>
    <w:rsid w:val="001675BE"/>
    <w:rsid w:val="00170890"/>
    <w:rsid w:val="0017170B"/>
    <w:rsid w:val="001747FE"/>
    <w:rsid w:val="001768DB"/>
    <w:rsid w:val="00182641"/>
    <w:rsid w:val="00182B52"/>
    <w:rsid w:val="001857AF"/>
    <w:rsid w:val="00186CE2"/>
    <w:rsid w:val="001902E9"/>
    <w:rsid w:val="0019065E"/>
    <w:rsid w:val="001948AA"/>
    <w:rsid w:val="00196400"/>
    <w:rsid w:val="001A0E8B"/>
    <w:rsid w:val="001A5CEF"/>
    <w:rsid w:val="001B193C"/>
    <w:rsid w:val="001B1B56"/>
    <w:rsid w:val="001B38E7"/>
    <w:rsid w:val="001B48A7"/>
    <w:rsid w:val="001B52ED"/>
    <w:rsid w:val="001B7690"/>
    <w:rsid w:val="001C2E3A"/>
    <w:rsid w:val="001C35B3"/>
    <w:rsid w:val="001C4C1F"/>
    <w:rsid w:val="001C698E"/>
    <w:rsid w:val="001D0F61"/>
    <w:rsid w:val="001D361F"/>
    <w:rsid w:val="001D5F70"/>
    <w:rsid w:val="001D68E5"/>
    <w:rsid w:val="001E2510"/>
    <w:rsid w:val="001E5636"/>
    <w:rsid w:val="001F0943"/>
    <w:rsid w:val="001F46CB"/>
    <w:rsid w:val="001F4B8D"/>
    <w:rsid w:val="001F7315"/>
    <w:rsid w:val="0020077F"/>
    <w:rsid w:val="00201086"/>
    <w:rsid w:val="002042F9"/>
    <w:rsid w:val="00205145"/>
    <w:rsid w:val="00205C4E"/>
    <w:rsid w:val="00206330"/>
    <w:rsid w:val="002069CC"/>
    <w:rsid w:val="00206A37"/>
    <w:rsid w:val="0021069E"/>
    <w:rsid w:val="00211EAB"/>
    <w:rsid w:val="00213353"/>
    <w:rsid w:val="0021485C"/>
    <w:rsid w:val="00214AE2"/>
    <w:rsid w:val="0021526F"/>
    <w:rsid w:val="00216E87"/>
    <w:rsid w:val="00217CCF"/>
    <w:rsid w:val="0022272E"/>
    <w:rsid w:val="00230722"/>
    <w:rsid w:val="00230C59"/>
    <w:rsid w:val="00232F14"/>
    <w:rsid w:val="00234680"/>
    <w:rsid w:val="00234D98"/>
    <w:rsid w:val="00235157"/>
    <w:rsid w:val="0023662E"/>
    <w:rsid w:val="00241063"/>
    <w:rsid w:val="00241EF8"/>
    <w:rsid w:val="00244AFD"/>
    <w:rsid w:val="002466FD"/>
    <w:rsid w:val="002474D1"/>
    <w:rsid w:val="00247D36"/>
    <w:rsid w:val="00250A11"/>
    <w:rsid w:val="002535AD"/>
    <w:rsid w:val="002560CB"/>
    <w:rsid w:val="0025706B"/>
    <w:rsid w:val="00263B53"/>
    <w:rsid w:val="00266604"/>
    <w:rsid w:val="0026779C"/>
    <w:rsid w:val="00267842"/>
    <w:rsid w:val="00270365"/>
    <w:rsid w:val="002704F0"/>
    <w:rsid w:val="00271B8F"/>
    <w:rsid w:val="00274033"/>
    <w:rsid w:val="00276D75"/>
    <w:rsid w:val="00277AFB"/>
    <w:rsid w:val="002801AE"/>
    <w:rsid w:val="00281481"/>
    <w:rsid w:val="0028209E"/>
    <w:rsid w:val="002841E3"/>
    <w:rsid w:val="00284E4F"/>
    <w:rsid w:val="00285DF9"/>
    <w:rsid w:val="00286919"/>
    <w:rsid w:val="00290249"/>
    <w:rsid w:val="002903A3"/>
    <w:rsid w:val="002909D8"/>
    <w:rsid w:val="00291332"/>
    <w:rsid w:val="00292C03"/>
    <w:rsid w:val="00292E57"/>
    <w:rsid w:val="0029382C"/>
    <w:rsid w:val="00293A9A"/>
    <w:rsid w:val="00295320"/>
    <w:rsid w:val="00296C8F"/>
    <w:rsid w:val="002978F8"/>
    <w:rsid w:val="002A3323"/>
    <w:rsid w:val="002A3AC1"/>
    <w:rsid w:val="002A3DD2"/>
    <w:rsid w:val="002A5083"/>
    <w:rsid w:val="002A6DE5"/>
    <w:rsid w:val="002B1E8A"/>
    <w:rsid w:val="002B2367"/>
    <w:rsid w:val="002B5A85"/>
    <w:rsid w:val="002B5DB4"/>
    <w:rsid w:val="002B68C6"/>
    <w:rsid w:val="002B7866"/>
    <w:rsid w:val="002C0108"/>
    <w:rsid w:val="002C6669"/>
    <w:rsid w:val="002C7D70"/>
    <w:rsid w:val="002C7EE2"/>
    <w:rsid w:val="002D1C00"/>
    <w:rsid w:val="002D3858"/>
    <w:rsid w:val="002D422F"/>
    <w:rsid w:val="002D4E2A"/>
    <w:rsid w:val="002D56B0"/>
    <w:rsid w:val="002D726B"/>
    <w:rsid w:val="002D7989"/>
    <w:rsid w:val="002E35CF"/>
    <w:rsid w:val="002E35E6"/>
    <w:rsid w:val="002E3D62"/>
    <w:rsid w:val="002E411B"/>
    <w:rsid w:val="002E44D3"/>
    <w:rsid w:val="002E69F4"/>
    <w:rsid w:val="002F2B3E"/>
    <w:rsid w:val="002F51F0"/>
    <w:rsid w:val="002F6D8D"/>
    <w:rsid w:val="00305BD7"/>
    <w:rsid w:val="0031415A"/>
    <w:rsid w:val="00314723"/>
    <w:rsid w:val="00316FA9"/>
    <w:rsid w:val="00317516"/>
    <w:rsid w:val="003176C5"/>
    <w:rsid w:val="003208A0"/>
    <w:rsid w:val="00322BF8"/>
    <w:rsid w:val="00327600"/>
    <w:rsid w:val="003333E1"/>
    <w:rsid w:val="003356E6"/>
    <w:rsid w:val="00340101"/>
    <w:rsid w:val="00340E96"/>
    <w:rsid w:val="00341D5A"/>
    <w:rsid w:val="00342112"/>
    <w:rsid w:val="00343A2E"/>
    <w:rsid w:val="00346509"/>
    <w:rsid w:val="00347EC7"/>
    <w:rsid w:val="00350F21"/>
    <w:rsid w:val="00352AE8"/>
    <w:rsid w:val="003546CF"/>
    <w:rsid w:val="00362F4B"/>
    <w:rsid w:val="00363AE3"/>
    <w:rsid w:val="003660E0"/>
    <w:rsid w:val="00366430"/>
    <w:rsid w:val="0037151D"/>
    <w:rsid w:val="0037233C"/>
    <w:rsid w:val="003731C9"/>
    <w:rsid w:val="003771B2"/>
    <w:rsid w:val="00377820"/>
    <w:rsid w:val="00380E9E"/>
    <w:rsid w:val="0038382A"/>
    <w:rsid w:val="00394EF6"/>
    <w:rsid w:val="003A1805"/>
    <w:rsid w:val="003A257F"/>
    <w:rsid w:val="003A40F2"/>
    <w:rsid w:val="003A43EB"/>
    <w:rsid w:val="003A652E"/>
    <w:rsid w:val="003A73B2"/>
    <w:rsid w:val="003B5FB7"/>
    <w:rsid w:val="003B60A0"/>
    <w:rsid w:val="003C2F1B"/>
    <w:rsid w:val="003C58A4"/>
    <w:rsid w:val="003C63D3"/>
    <w:rsid w:val="003C6627"/>
    <w:rsid w:val="003D0DC1"/>
    <w:rsid w:val="003D273E"/>
    <w:rsid w:val="003D6FBB"/>
    <w:rsid w:val="003D7C97"/>
    <w:rsid w:val="003E00CA"/>
    <w:rsid w:val="003E04F5"/>
    <w:rsid w:val="003E2462"/>
    <w:rsid w:val="003E35F2"/>
    <w:rsid w:val="003E3FCB"/>
    <w:rsid w:val="003E60BC"/>
    <w:rsid w:val="003F08EE"/>
    <w:rsid w:val="003F2590"/>
    <w:rsid w:val="003F5D98"/>
    <w:rsid w:val="003F5F6E"/>
    <w:rsid w:val="003F7B3A"/>
    <w:rsid w:val="003F7EB3"/>
    <w:rsid w:val="004043D9"/>
    <w:rsid w:val="004062E4"/>
    <w:rsid w:val="00407A32"/>
    <w:rsid w:val="004143BD"/>
    <w:rsid w:val="00415DF6"/>
    <w:rsid w:val="004162B2"/>
    <w:rsid w:val="004166EB"/>
    <w:rsid w:val="004171E7"/>
    <w:rsid w:val="00421352"/>
    <w:rsid w:val="00423107"/>
    <w:rsid w:val="00423ACB"/>
    <w:rsid w:val="0042417E"/>
    <w:rsid w:val="0042517B"/>
    <w:rsid w:val="004266D4"/>
    <w:rsid w:val="00426C70"/>
    <w:rsid w:val="0042785C"/>
    <w:rsid w:val="00435938"/>
    <w:rsid w:val="004421C3"/>
    <w:rsid w:val="00452F2F"/>
    <w:rsid w:val="0045447C"/>
    <w:rsid w:val="004553D0"/>
    <w:rsid w:val="00457741"/>
    <w:rsid w:val="00460DE3"/>
    <w:rsid w:val="004619F6"/>
    <w:rsid w:val="00461CA1"/>
    <w:rsid w:val="004635DF"/>
    <w:rsid w:val="00465376"/>
    <w:rsid w:val="00465729"/>
    <w:rsid w:val="004703C9"/>
    <w:rsid w:val="00472CCC"/>
    <w:rsid w:val="00480778"/>
    <w:rsid w:val="00480A73"/>
    <w:rsid w:val="00481C41"/>
    <w:rsid w:val="004821E6"/>
    <w:rsid w:val="00483B37"/>
    <w:rsid w:val="00483F00"/>
    <w:rsid w:val="00483FB5"/>
    <w:rsid w:val="00485994"/>
    <w:rsid w:val="00490280"/>
    <w:rsid w:val="00495412"/>
    <w:rsid w:val="004A1A3E"/>
    <w:rsid w:val="004A2524"/>
    <w:rsid w:val="004A419D"/>
    <w:rsid w:val="004A75BD"/>
    <w:rsid w:val="004B11F2"/>
    <w:rsid w:val="004B1619"/>
    <w:rsid w:val="004B20DD"/>
    <w:rsid w:val="004B28BE"/>
    <w:rsid w:val="004C354F"/>
    <w:rsid w:val="004C664D"/>
    <w:rsid w:val="004C6665"/>
    <w:rsid w:val="004D0322"/>
    <w:rsid w:val="004D0FED"/>
    <w:rsid w:val="004D2D4A"/>
    <w:rsid w:val="004D2E3B"/>
    <w:rsid w:val="004D4106"/>
    <w:rsid w:val="004E13D0"/>
    <w:rsid w:val="004E33F4"/>
    <w:rsid w:val="004E4343"/>
    <w:rsid w:val="004E5732"/>
    <w:rsid w:val="004E7A12"/>
    <w:rsid w:val="004F0CDF"/>
    <w:rsid w:val="004F4E24"/>
    <w:rsid w:val="004F7B1A"/>
    <w:rsid w:val="00503091"/>
    <w:rsid w:val="0050686F"/>
    <w:rsid w:val="0051397A"/>
    <w:rsid w:val="005139F3"/>
    <w:rsid w:val="00515025"/>
    <w:rsid w:val="0051643C"/>
    <w:rsid w:val="00520F51"/>
    <w:rsid w:val="00521DAB"/>
    <w:rsid w:val="00524D60"/>
    <w:rsid w:val="00525412"/>
    <w:rsid w:val="00525D2E"/>
    <w:rsid w:val="00531112"/>
    <w:rsid w:val="00531BEC"/>
    <w:rsid w:val="00532DF9"/>
    <w:rsid w:val="00533B3B"/>
    <w:rsid w:val="00541155"/>
    <w:rsid w:val="005432B8"/>
    <w:rsid w:val="0054394E"/>
    <w:rsid w:val="005449E3"/>
    <w:rsid w:val="0055119E"/>
    <w:rsid w:val="005522EA"/>
    <w:rsid w:val="005613A0"/>
    <w:rsid w:val="005624B3"/>
    <w:rsid w:val="00562993"/>
    <w:rsid w:val="00562F48"/>
    <w:rsid w:val="005638F7"/>
    <w:rsid w:val="00564FB4"/>
    <w:rsid w:val="00565015"/>
    <w:rsid w:val="00565297"/>
    <w:rsid w:val="0056745B"/>
    <w:rsid w:val="005762BF"/>
    <w:rsid w:val="00577383"/>
    <w:rsid w:val="00577F7B"/>
    <w:rsid w:val="00580E3C"/>
    <w:rsid w:val="00582369"/>
    <w:rsid w:val="005850C3"/>
    <w:rsid w:val="005861C4"/>
    <w:rsid w:val="00592C07"/>
    <w:rsid w:val="0059454C"/>
    <w:rsid w:val="005947B0"/>
    <w:rsid w:val="00594F7D"/>
    <w:rsid w:val="00596F75"/>
    <w:rsid w:val="005A04DD"/>
    <w:rsid w:val="005A1A37"/>
    <w:rsid w:val="005A3AE9"/>
    <w:rsid w:val="005A3EF3"/>
    <w:rsid w:val="005A45F1"/>
    <w:rsid w:val="005A54A8"/>
    <w:rsid w:val="005A6CC5"/>
    <w:rsid w:val="005A7FEB"/>
    <w:rsid w:val="005B33EC"/>
    <w:rsid w:val="005B5795"/>
    <w:rsid w:val="005B591C"/>
    <w:rsid w:val="005B5E47"/>
    <w:rsid w:val="005B6951"/>
    <w:rsid w:val="005B7181"/>
    <w:rsid w:val="005B725E"/>
    <w:rsid w:val="005B7629"/>
    <w:rsid w:val="005C0D80"/>
    <w:rsid w:val="005C5C98"/>
    <w:rsid w:val="005C5EA7"/>
    <w:rsid w:val="005C75CA"/>
    <w:rsid w:val="005C7663"/>
    <w:rsid w:val="005D3771"/>
    <w:rsid w:val="005D3A04"/>
    <w:rsid w:val="005D5D90"/>
    <w:rsid w:val="005D694D"/>
    <w:rsid w:val="005E009B"/>
    <w:rsid w:val="005E49B6"/>
    <w:rsid w:val="005E6FB3"/>
    <w:rsid w:val="005F1A45"/>
    <w:rsid w:val="005F29A2"/>
    <w:rsid w:val="005F2E43"/>
    <w:rsid w:val="005F4D09"/>
    <w:rsid w:val="00603344"/>
    <w:rsid w:val="006044C4"/>
    <w:rsid w:val="00604712"/>
    <w:rsid w:val="00604AF0"/>
    <w:rsid w:val="00610BDB"/>
    <w:rsid w:val="00610F3C"/>
    <w:rsid w:val="00611140"/>
    <w:rsid w:val="00611208"/>
    <w:rsid w:val="006112D2"/>
    <w:rsid w:val="006137D5"/>
    <w:rsid w:val="00613B70"/>
    <w:rsid w:val="00615CBC"/>
    <w:rsid w:val="00616E5F"/>
    <w:rsid w:val="006227EA"/>
    <w:rsid w:val="00624D17"/>
    <w:rsid w:val="0062526D"/>
    <w:rsid w:val="006270C9"/>
    <w:rsid w:val="00631AF6"/>
    <w:rsid w:val="0063546D"/>
    <w:rsid w:val="00635476"/>
    <w:rsid w:val="00640C37"/>
    <w:rsid w:val="006418B2"/>
    <w:rsid w:val="00642372"/>
    <w:rsid w:val="00644BC2"/>
    <w:rsid w:val="006467DC"/>
    <w:rsid w:val="00647FAD"/>
    <w:rsid w:val="00650ACD"/>
    <w:rsid w:val="006511CC"/>
    <w:rsid w:val="00651532"/>
    <w:rsid w:val="00651F20"/>
    <w:rsid w:val="00653D59"/>
    <w:rsid w:val="00655212"/>
    <w:rsid w:val="006574BC"/>
    <w:rsid w:val="00657E62"/>
    <w:rsid w:val="0066405C"/>
    <w:rsid w:val="00665650"/>
    <w:rsid w:val="00665D04"/>
    <w:rsid w:val="00666291"/>
    <w:rsid w:val="006723D3"/>
    <w:rsid w:val="00673BEE"/>
    <w:rsid w:val="00673CF9"/>
    <w:rsid w:val="00682E31"/>
    <w:rsid w:val="006836CD"/>
    <w:rsid w:val="006851AB"/>
    <w:rsid w:val="0068584A"/>
    <w:rsid w:val="00694696"/>
    <w:rsid w:val="00695698"/>
    <w:rsid w:val="006A09A3"/>
    <w:rsid w:val="006A1752"/>
    <w:rsid w:val="006A29E7"/>
    <w:rsid w:val="006A65BB"/>
    <w:rsid w:val="006B1746"/>
    <w:rsid w:val="006B1784"/>
    <w:rsid w:val="006B2274"/>
    <w:rsid w:val="006B2E51"/>
    <w:rsid w:val="006B58EF"/>
    <w:rsid w:val="006B6369"/>
    <w:rsid w:val="006C2572"/>
    <w:rsid w:val="006D0E61"/>
    <w:rsid w:val="006D0FB1"/>
    <w:rsid w:val="006D5B32"/>
    <w:rsid w:val="006D5D4E"/>
    <w:rsid w:val="006D6DB4"/>
    <w:rsid w:val="006D76AC"/>
    <w:rsid w:val="006D7E1D"/>
    <w:rsid w:val="006E2D20"/>
    <w:rsid w:val="006F0A7C"/>
    <w:rsid w:val="006F3010"/>
    <w:rsid w:val="006F389A"/>
    <w:rsid w:val="006F39FD"/>
    <w:rsid w:val="006F4B67"/>
    <w:rsid w:val="006F4E0F"/>
    <w:rsid w:val="006F5408"/>
    <w:rsid w:val="00702566"/>
    <w:rsid w:val="0070282F"/>
    <w:rsid w:val="0070294A"/>
    <w:rsid w:val="00704284"/>
    <w:rsid w:val="00704A08"/>
    <w:rsid w:val="00704FAA"/>
    <w:rsid w:val="00707518"/>
    <w:rsid w:val="007078DE"/>
    <w:rsid w:val="007105FC"/>
    <w:rsid w:val="00710D74"/>
    <w:rsid w:val="007117AE"/>
    <w:rsid w:val="00713120"/>
    <w:rsid w:val="00717CC5"/>
    <w:rsid w:val="007224C8"/>
    <w:rsid w:val="00724C0C"/>
    <w:rsid w:val="00725230"/>
    <w:rsid w:val="007273F5"/>
    <w:rsid w:val="00730730"/>
    <w:rsid w:val="00730E9B"/>
    <w:rsid w:val="0073271A"/>
    <w:rsid w:val="00732B84"/>
    <w:rsid w:val="0074092B"/>
    <w:rsid w:val="00741510"/>
    <w:rsid w:val="00742C8E"/>
    <w:rsid w:val="0074339C"/>
    <w:rsid w:val="007445F2"/>
    <w:rsid w:val="00745018"/>
    <w:rsid w:val="0074673A"/>
    <w:rsid w:val="007511B6"/>
    <w:rsid w:val="00751C8E"/>
    <w:rsid w:val="0075581B"/>
    <w:rsid w:val="007607EE"/>
    <w:rsid w:val="00761F3C"/>
    <w:rsid w:val="00762954"/>
    <w:rsid w:val="00762F88"/>
    <w:rsid w:val="0076359C"/>
    <w:rsid w:val="0076522D"/>
    <w:rsid w:val="007671FE"/>
    <w:rsid w:val="00770073"/>
    <w:rsid w:val="007711B0"/>
    <w:rsid w:val="00771FFF"/>
    <w:rsid w:val="0077283E"/>
    <w:rsid w:val="00773DDF"/>
    <w:rsid w:val="00774027"/>
    <w:rsid w:val="00774656"/>
    <w:rsid w:val="007766C2"/>
    <w:rsid w:val="0077733D"/>
    <w:rsid w:val="0077795A"/>
    <w:rsid w:val="00780583"/>
    <w:rsid w:val="007834AB"/>
    <w:rsid w:val="0078393C"/>
    <w:rsid w:val="00785FF9"/>
    <w:rsid w:val="0078654B"/>
    <w:rsid w:val="00793BC8"/>
    <w:rsid w:val="00795A4E"/>
    <w:rsid w:val="0079686F"/>
    <w:rsid w:val="007A2D15"/>
    <w:rsid w:val="007A6567"/>
    <w:rsid w:val="007A667D"/>
    <w:rsid w:val="007B1A7E"/>
    <w:rsid w:val="007B386C"/>
    <w:rsid w:val="007B3A11"/>
    <w:rsid w:val="007B4F81"/>
    <w:rsid w:val="007B54CF"/>
    <w:rsid w:val="007B629A"/>
    <w:rsid w:val="007B7032"/>
    <w:rsid w:val="007C1EEA"/>
    <w:rsid w:val="007C61FF"/>
    <w:rsid w:val="007C6734"/>
    <w:rsid w:val="007C691A"/>
    <w:rsid w:val="007C6B7F"/>
    <w:rsid w:val="007D1027"/>
    <w:rsid w:val="007D25C0"/>
    <w:rsid w:val="007D5C3B"/>
    <w:rsid w:val="007E14FF"/>
    <w:rsid w:val="007E1FB7"/>
    <w:rsid w:val="007E4BE1"/>
    <w:rsid w:val="007E5949"/>
    <w:rsid w:val="007E6D7D"/>
    <w:rsid w:val="007F0D58"/>
    <w:rsid w:val="007F2B70"/>
    <w:rsid w:val="007F3302"/>
    <w:rsid w:val="007F3765"/>
    <w:rsid w:val="007F39E0"/>
    <w:rsid w:val="007F552A"/>
    <w:rsid w:val="007F5D33"/>
    <w:rsid w:val="007F6B35"/>
    <w:rsid w:val="007F7E65"/>
    <w:rsid w:val="008023A5"/>
    <w:rsid w:val="008031DE"/>
    <w:rsid w:val="00813FDC"/>
    <w:rsid w:val="00815E28"/>
    <w:rsid w:val="00817172"/>
    <w:rsid w:val="008175BD"/>
    <w:rsid w:val="00827230"/>
    <w:rsid w:val="00827CD5"/>
    <w:rsid w:val="008315B8"/>
    <w:rsid w:val="00832689"/>
    <w:rsid w:val="008340B6"/>
    <w:rsid w:val="00836E24"/>
    <w:rsid w:val="00842B7A"/>
    <w:rsid w:val="00843085"/>
    <w:rsid w:val="0084540A"/>
    <w:rsid w:val="0084618A"/>
    <w:rsid w:val="00846FA3"/>
    <w:rsid w:val="008478F4"/>
    <w:rsid w:val="00851727"/>
    <w:rsid w:val="00852818"/>
    <w:rsid w:val="00852A3D"/>
    <w:rsid w:val="00854403"/>
    <w:rsid w:val="008560C0"/>
    <w:rsid w:val="00857753"/>
    <w:rsid w:val="00857B33"/>
    <w:rsid w:val="0086193E"/>
    <w:rsid w:val="00864949"/>
    <w:rsid w:val="008671E6"/>
    <w:rsid w:val="00872D96"/>
    <w:rsid w:val="008746E7"/>
    <w:rsid w:val="00877808"/>
    <w:rsid w:val="00880AF1"/>
    <w:rsid w:val="00881543"/>
    <w:rsid w:val="00881824"/>
    <w:rsid w:val="008828EA"/>
    <w:rsid w:val="0088393D"/>
    <w:rsid w:val="00884872"/>
    <w:rsid w:val="00884C0C"/>
    <w:rsid w:val="0089205F"/>
    <w:rsid w:val="0089315F"/>
    <w:rsid w:val="008951A8"/>
    <w:rsid w:val="008A428D"/>
    <w:rsid w:val="008A42AF"/>
    <w:rsid w:val="008A6074"/>
    <w:rsid w:val="008B0922"/>
    <w:rsid w:val="008B147F"/>
    <w:rsid w:val="008C08B7"/>
    <w:rsid w:val="008C37DE"/>
    <w:rsid w:val="008C3E43"/>
    <w:rsid w:val="008C546B"/>
    <w:rsid w:val="008C67CA"/>
    <w:rsid w:val="008C6F7E"/>
    <w:rsid w:val="008C7931"/>
    <w:rsid w:val="008D337E"/>
    <w:rsid w:val="008D43E5"/>
    <w:rsid w:val="008D766F"/>
    <w:rsid w:val="008E06DF"/>
    <w:rsid w:val="008E2778"/>
    <w:rsid w:val="008E637E"/>
    <w:rsid w:val="008E6ACB"/>
    <w:rsid w:val="008E72CF"/>
    <w:rsid w:val="008F1BCC"/>
    <w:rsid w:val="008F5753"/>
    <w:rsid w:val="00903B9D"/>
    <w:rsid w:val="009070D2"/>
    <w:rsid w:val="00907CB9"/>
    <w:rsid w:val="0091179C"/>
    <w:rsid w:val="009126FC"/>
    <w:rsid w:val="00916F02"/>
    <w:rsid w:val="009230BB"/>
    <w:rsid w:val="00930B60"/>
    <w:rsid w:val="00930E8C"/>
    <w:rsid w:val="00932C58"/>
    <w:rsid w:val="0093306E"/>
    <w:rsid w:val="00933A87"/>
    <w:rsid w:val="00934890"/>
    <w:rsid w:val="00937219"/>
    <w:rsid w:val="009401AA"/>
    <w:rsid w:val="00941F1D"/>
    <w:rsid w:val="00947697"/>
    <w:rsid w:val="009500D6"/>
    <w:rsid w:val="009504E2"/>
    <w:rsid w:val="00950CE6"/>
    <w:rsid w:val="00952AF9"/>
    <w:rsid w:val="00953EA6"/>
    <w:rsid w:val="009550F9"/>
    <w:rsid w:val="00956BF6"/>
    <w:rsid w:val="00957591"/>
    <w:rsid w:val="0096655C"/>
    <w:rsid w:val="00966D28"/>
    <w:rsid w:val="0097029D"/>
    <w:rsid w:val="0097156C"/>
    <w:rsid w:val="009735D8"/>
    <w:rsid w:val="00976495"/>
    <w:rsid w:val="009769D9"/>
    <w:rsid w:val="0098011E"/>
    <w:rsid w:val="00981108"/>
    <w:rsid w:val="00981CB7"/>
    <w:rsid w:val="00990DD2"/>
    <w:rsid w:val="00991366"/>
    <w:rsid w:val="00997369"/>
    <w:rsid w:val="0099743D"/>
    <w:rsid w:val="009A1AED"/>
    <w:rsid w:val="009A2110"/>
    <w:rsid w:val="009A6294"/>
    <w:rsid w:val="009A6CEC"/>
    <w:rsid w:val="009A6EBB"/>
    <w:rsid w:val="009B0332"/>
    <w:rsid w:val="009B0DBB"/>
    <w:rsid w:val="009B4657"/>
    <w:rsid w:val="009B5C8C"/>
    <w:rsid w:val="009B5DA3"/>
    <w:rsid w:val="009C33EF"/>
    <w:rsid w:val="009C47C5"/>
    <w:rsid w:val="009C4AA1"/>
    <w:rsid w:val="009C5332"/>
    <w:rsid w:val="009C7B3D"/>
    <w:rsid w:val="009D2C7C"/>
    <w:rsid w:val="009D2FDE"/>
    <w:rsid w:val="009D320D"/>
    <w:rsid w:val="009D6E21"/>
    <w:rsid w:val="009E1464"/>
    <w:rsid w:val="009E17C1"/>
    <w:rsid w:val="009E364C"/>
    <w:rsid w:val="009E4BEE"/>
    <w:rsid w:val="009E5B68"/>
    <w:rsid w:val="009F178D"/>
    <w:rsid w:val="009F1CE1"/>
    <w:rsid w:val="009F2110"/>
    <w:rsid w:val="009F254F"/>
    <w:rsid w:val="009F5299"/>
    <w:rsid w:val="009F60F2"/>
    <w:rsid w:val="00A00FE3"/>
    <w:rsid w:val="00A01591"/>
    <w:rsid w:val="00A027DE"/>
    <w:rsid w:val="00A04612"/>
    <w:rsid w:val="00A06128"/>
    <w:rsid w:val="00A128DB"/>
    <w:rsid w:val="00A20030"/>
    <w:rsid w:val="00A215B9"/>
    <w:rsid w:val="00A224B2"/>
    <w:rsid w:val="00A22509"/>
    <w:rsid w:val="00A23C68"/>
    <w:rsid w:val="00A2791E"/>
    <w:rsid w:val="00A305DE"/>
    <w:rsid w:val="00A3069A"/>
    <w:rsid w:val="00A31051"/>
    <w:rsid w:val="00A32033"/>
    <w:rsid w:val="00A3436B"/>
    <w:rsid w:val="00A36716"/>
    <w:rsid w:val="00A41A71"/>
    <w:rsid w:val="00A43DF6"/>
    <w:rsid w:val="00A44ACD"/>
    <w:rsid w:val="00A47088"/>
    <w:rsid w:val="00A47B3D"/>
    <w:rsid w:val="00A50AC8"/>
    <w:rsid w:val="00A5279D"/>
    <w:rsid w:val="00A5458D"/>
    <w:rsid w:val="00A55342"/>
    <w:rsid w:val="00A562A4"/>
    <w:rsid w:val="00A56CF4"/>
    <w:rsid w:val="00A57A14"/>
    <w:rsid w:val="00A62B58"/>
    <w:rsid w:val="00A6608C"/>
    <w:rsid w:val="00A66D55"/>
    <w:rsid w:val="00A70C27"/>
    <w:rsid w:val="00A7215A"/>
    <w:rsid w:val="00A726A0"/>
    <w:rsid w:val="00A727E2"/>
    <w:rsid w:val="00A7285D"/>
    <w:rsid w:val="00A81A2C"/>
    <w:rsid w:val="00A848AC"/>
    <w:rsid w:val="00A931B2"/>
    <w:rsid w:val="00A93DE9"/>
    <w:rsid w:val="00A94D39"/>
    <w:rsid w:val="00A957B8"/>
    <w:rsid w:val="00AA26D8"/>
    <w:rsid w:val="00AA2DCD"/>
    <w:rsid w:val="00AA4A3D"/>
    <w:rsid w:val="00AB1F27"/>
    <w:rsid w:val="00AB5181"/>
    <w:rsid w:val="00AB5DCE"/>
    <w:rsid w:val="00AC213F"/>
    <w:rsid w:val="00AC2EEF"/>
    <w:rsid w:val="00AC439B"/>
    <w:rsid w:val="00AC545C"/>
    <w:rsid w:val="00AC638B"/>
    <w:rsid w:val="00AC7468"/>
    <w:rsid w:val="00AD02B4"/>
    <w:rsid w:val="00AD0B71"/>
    <w:rsid w:val="00AD1956"/>
    <w:rsid w:val="00AD1B6C"/>
    <w:rsid w:val="00AD2F1F"/>
    <w:rsid w:val="00AD4579"/>
    <w:rsid w:val="00AD7746"/>
    <w:rsid w:val="00AE1D72"/>
    <w:rsid w:val="00AE7634"/>
    <w:rsid w:val="00AF004C"/>
    <w:rsid w:val="00AF14D2"/>
    <w:rsid w:val="00AF29CE"/>
    <w:rsid w:val="00AF3FBF"/>
    <w:rsid w:val="00AF75F9"/>
    <w:rsid w:val="00B001F0"/>
    <w:rsid w:val="00B00207"/>
    <w:rsid w:val="00B0065C"/>
    <w:rsid w:val="00B04C8E"/>
    <w:rsid w:val="00B0513F"/>
    <w:rsid w:val="00B0757A"/>
    <w:rsid w:val="00B207DF"/>
    <w:rsid w:val="00B21841"/>
    <w:rsid w:val="00B253E6"/>
    <w:rsid w:val="00B26DC1"/>
    <w:rsid w:val="00B30A0D"/>
    <w:rsid w:val="00B3284A"/>
    <w:rsid w:val="00B33FE0"/>
    <w:rsid w:val="00B36077"/>
    <w:rsid w:val="00B37739"/>
    <w:rsid w:val="00B4317F"/>
    <w:rsid w:val="00B43197"/>
    <w:rsid w:val="00B43975"/>
    <w:rsid w:val="00B43D60"/>
    <w:rsid w:val="00B44639"/>
    <w:rsid w:val="00B44F59"/>
    <w:rsid w:val="00B462F5"/>
    <w:rsid w:val="00B51E6E"/>
    <w:rsid w:val="00B53B04"/>
    <w:rsid w:val="00B57788"/>
    <w:rsid w:val="00B61BDD"/>
    <w:rsid w:val="00B6248B"/>
    <w:rsid w:val="00B62866"/>
    <w:rsid w:val="00B640E2"/>
    <w:rsid w:val="00B65B32"/>
    <w:rsid w:val="00B65CF1"/>
    <w:rsid w:val="00B66188"/>
    <w:rsid w:val="00B70766"/>
    <w:rsid w:val="00B709BB"/>
    <w:rsid w:val="00B711BA"/>
    <w:rsid w:val="00B73556"/>
    <w:rsid w:val="00B73D83"/>
    <w:rsid w:val="00B74511"/>
    <w:rsid w:val="00B74813"/>
    <w:rsid w:val="00B774E0"/>
    <w:rsid w:val="00B80B8C"/>
    <w:rsid w:val="00B842DD"/>
    <w:rsid w:val="00B86F3D"/>
    <w:rsid w:val="00B9097F"/>
    <w:rsid w:val="00B942E6"/>
    <w:rsid w:val="00B948F9"/>
    <w:rsid w:val="00B94A6C"/>
    <w:rsid w:val="00BA282E"/>
    <w:rsid w:val="00BA5CD9"/>
    <w:rsid w:val="00BB3BEF"/>
    <w:rsid w:val="00BC078D"/>
    <w:rsid w:val="00BC3C28"/>
    <w:rsid w:val="00BC4AD5"/>
    <w:rsid w:val="00BC5710"/>
    <w:rsid w:val="00BD0467"/>
    <w:rsid w:val="00BD32AE"/>
    <w:rsid w:val="00BE1AC8"/>
    <w:rsid w:val="00BE3EE5"/>
    <w:rsid w:val="00BE4261"/>
    <w:rsid w:val="00BE594B"/>
    <w:rsid w:val="00BF0784"/>
    <w:rsid w:val="00BF1A28"/>
    <w:rsid w:val="00BF1E3C"/>
    <w:rsid w:val="00BF2599"/>
    <w:rsid w:val="00BF3FEA"/>
    <w:rsid w:val="00BF4C01"/>
    <w:rsid w:val="00BF6097"/>
    <w:rsid w:val="00BF7639"/>
    <w:rsid w:val="00C01B1A"/>
    <w:rsid w:val="00C020C8"/>
    <w:rsid w:val="00C05535"/>
    <w:rsid w:val="00C11042"/>
    <w:rsid w:val="00C11315"/>
    <w:rsid w:val="00C11B79"/>
    <w:rsid w:val="00C17420"/>
    <w:rsid w:val="00C331C7"/>
    <w:rsid w:val="00C33328"/>
    <w:rsid w:val="00C35C29"/>
    <w:rsid w:val="00C363CA"/>
    <w:rsid w:val="00C44C70"/>
    <w:rsid w:val="00C475B0"/>
    <w:rsid w:val="00C516A7"/>
    <w:rsid w:val="00C5257D"/>
    <w:rsid w:val="00C542E6"/>
    <w:rsid w:val="00C54303"/>
    <w:rsid w:val="00C54987"/>
    <w:rsid w:val="00C55C4F"/>
    <w:rsid w:val="00C60B23"/>
    <w:rsid w:val="00C62C51"/>
    <w:rsid w:val="00C6341B"/>
    <w:rsid w:val="00C641B5"/>
    <w:rsid w:val="00C647A6"/>
    <w:rsid w:val="00C65173"/>
    <w:rsid w:val="00C65EE2"/>
    <w:rsid w:val="00C66775"/>
    <w:rsid w:val="00C70064"/>
    <w:rsid w:val="00C72111"/>
    <w:rsid w:val="00C729C1"/>
    <w:rsid w:val="00C733DE"/>
    <w:rsid w:val="00C7582D"/>
    <w:rsid w:val="00C81178"/>
    <w:rsid w:val="00C8230E"/>
    <w:rsid w:val="00C826D1"/>
    <w:rsid w:val="00C84C64"/>
    <w:rsid w:val="00C85564"/>
    <w:rsid w:val="00C87AAF"/>
    <w:rsid w:val="00C938E5"/>
    <w:rsid w:val="00C94820"/>
    <w:rsid w:val="00C95908"/>
    <w:rsid w:val="00CA27B1"/>
    <w:rsid w:val="00CA2F06"/>
    <w:rsid w:val="00CA60E8"/>
    <w:rsid w:val="00CA6501"/>
    <w:rsid w:val="00CB0D1E"/>
    <w:rsid w:val="00CB17C2"/>
    <w:rsid w:val="00CB2E9B"/>
    <w:rsid w:val="00CB406A"/>
    <w:rsid w:val="00CB47A1"/>
    <w:rsid w:val="00CB4A9B"/>
    <w:rsid w:val="00CB4CA0"/>
    <w:rsid w:val="00CB5A8A"/>
    <w:rsid w:val="00CB60C8"/>
    <w:rsid w:val="00CB72AC"/>
    <w:rsid w:val="00CC03C9"/>
    <w:rsid w:val="00CC0A8A"/>
    <w:rsid w:val="00CC165F"/>
    <w:rsid w:val="00CC4153"/>
    <w:rsid w:val="00CC75C6"/>
    <w:rsid w:val="00CD315E"/>
    <w:rsid w:val="00CD3246"/>
    <w:rsid w:val="00CD3504"/>
    <w:rsid w:val="00CD477C"/>
    <w:rsid w:val="00CD4D12"/>
    <w:rsid w:val="00CD53AF"/>
    <w:rsid w:val="00CD7654"/>
    <w:rsid w:val="00CE1EE7"/>
    <w:rsid w:val="00CE3ADE"/>
    <w:rsid w:val="00CE5504"/>
    <w:rsid w:val="00CE5CAC"/>
    <w:rsid w:val="00CE6450"/>
    <w:rsid w:val="00CE74DF"/>
    <w:rsid w:val="00CF0313"/>
    <w:rsid w:val="00CF354C"/>
    <w:rsid w:val="00CF5854"/>
    <w:rsid w:val="00CF59D3"/>
    <w:rsid w:val="00CF5C10"/>
    <w:rsid w:val="00D12764"/>
    <w:rsid w:val="00D12E93"/>
    <w:rsid w:val="00D13F34"/>
    <w:rsid w:val="00D15E4B"/>
    <w:rsid w:val="00D22CC6"/>
    <w:rsid w:val="00D24A3B"/>
    <w:rsid w:val="00D32793"/>
    <w:rsid w:val="00D340E3"/>
    <w:rsid w:val="00D42418"/>
    <w:rsid w:val="00D43971"/>
    <w:rsid w:val="00D46225"/>
    <w:rsid w:val="00D46863"/>
    <w:rsid w:val="00D46AC3"/>
    <w:rsid w:val="00D47224"/>
    <w:rsid w:val="00D53D53"/>
    <w:rsid w:val="00D56341"/>
    <w:rsid w:val="00D6281B"/>
    <w:rsid w:val="00D64DBD"/>
    <w:rsid w:val="00D64DC9"/>
    <w:rsid w:val="00D665CF"/>
    <w:rsid w:val="00D70047"/>
    <w:rsid w:val="00D7082F"/>
    <w:rsid w:val="00D72CB5"/>
    <w:rsid w:val="00D761BE"/>
    <w:rsid w:val="00D80901"/>
    <w:rsid w:val="00D83AEA"/>
    <w:rsid w:val="00D83FD6"/>
    <w:rsid w:val="00D8438D"/>
    <w:rsid w:val="00D86DE4"/>
    <w:rsid w:val="00D922C4"/>
    <w:rsid w:val="00D92A4A"/>
    <w:rsid w:val="00D94260"/>
    <w:rsid w:val="00D9444B"/>
    <w:rsid w:val="00D94A70"/>
    <w:rsid w:val="00D95224"/>
    <w:rsid w:val="00D9569E"/>
    <w:rsid w:val="00DA00D0"/>
    <w:rsid w:val="00DA0F0F"/>
    <w:rsid w:val="00DA2BFB"/>
    <w:rsid w:val="00DA2E5C"/>
    <w:rsid w:val="00DA327B"/>
    <w:rsid w:val="00DA386D"/>
    <w:rsid w:val="00DA43AF"/>
    <w:rsid w:val="00DA67E4"/>
    <w:rsid w:val="00DA6CBB"/>
    <w:rsid w:val="00DB130B"/>
    <w:rsid w:val="00DB3B8D"/>
    <w:rsid w:val="00DC0A29"/>
    <w:rsid w:val="00DC1277"/>
    <w:rsid w:val="00DC43A4"/>
    <w:rsid w:val="00DC55B4"/>
    <w:rsid w:val="00DC58B7"/>
    <w:rsid w:val="00DC7A65"/>
    <w:rsid w:val="00DC7A7F"/>
    <w:rsid w:val="00DD02B9"/>
    <w:rsid w:val="00DD35C6"/>
    <w:rsid w:val="00DD37B6"/>
    <w:rsid w:val="00DD6AA5"/>
    <w:rsid w:val="00DE5AE0"/>
    <w:rsid w:val="00DF15D8"/>
    <w:rsid w:val="00DF16BA"/>
    <w:rsid w:val="00DF410B"/>
    <w:rsid w:val="00DF6B6A"/>
    <w:rsid w:val="00DF7360"/>
    <w:rsid w:val="00E00534"/>
    <w:rsid w:val="00E02A85"/>
    <w:rsid w:val="00E03BA4"/>
    <w:rsid w:val="00E05CEF"/>
    <w:rsid w:val="00E076BB"/>
    <w:rsid w:val="00E109FF"/>
    <w:rsid w:val="00E1347D"/>
    <w:rsid w:val="00E13AF2"/>
    <w:rsid w:val="00E163E7"/>
    <w:rsid w:val="00E20C2E"/>
    <w:rsid w:val="00E22288"/>
    <w:rsid w:val="00E35277"/>
    <w:rsid w:val="00E37D76"/>
    <w:rsid w:val="00E4017F"/>
    <w:rsid w:val="00E40CF5"/>
    <w:rsid w:val="00E41DD2"/>
    <w:rsid w:val="00E430E3"/>
    <w:rsid w:val="00E44B8F"/>
    <w:rsid w:val="00E44CCA"/>
    <w:rsid w:val="00E44F95"/>
    <w:rsid w:val="00E46C58"/>
    <w:rsid w:val="00E4703C"/>
    <w:rsid w:val="00E5392F"/>
    <w:rsid w:val="00E55CEA"/>
    <w:rsid w:val="00E56999"/>
    <w:rsid w:val="00E57D2D"/>
    <w:rsid w:val="00E6249A"/>
    <w:rsid w:val="00E65164"/>
    <w:rsid w:val="00E66087"/>
    <w:rsid w:val="00E669F6"/>
    <w:rsid w:val="00E71E0F"/>
    <w:rsid w:val="00E733A1"/>
    <w:rsid w:val="00E739B9"/>
    <w:rsid w:val="00E74332"/>
    <w:rsid w:val="00E7777B"/>
    <w:rsid w:val="00E82425"/>
    <w:rsid w:val="00E84B2C"/>
    <w:rsid w:val="00E86233"/>
    <w:rsid w:val="00E86721"/>
    <w:rsid w:val="00E86EC9"/>
    <w:rsid w:val="00E9096F"/>
    <w:rsid w:val="00E93999"/>
    <w:rsid w:val="00EA0FA6"/>
    <w:rsid w:val="00EA3394"/>
    <w:rsid w:val="00EA60F9"/>
    <w:rsid w:val="00EB0073"/>
    <w:rsid w:val="00EB077F"/>
    <w:rsid w:val="00EB11A3"/>
    <w:rsid w:val="00EB1D87"/>
    <w:rsid w:val="00EB1FF7"/>
    <w:rsid w:val="00EB2416"/>
    <w:rsid w:val="00EB2DE1"/>
    <w:rsid w:val="00EB398F"/>
    <w:rsid w:val="00EB4ED4"/>
    <w:rsid w:val="00EB6133"/>
    <w:rsid w:val="00EB6CAA"/>
    <w:rsid w:val="00EB734D"/>
    <w:rsid w:val="00EC1660"/>
    <w:rsid w:val="00EC274A"/>
    <w:rsid w:val="00EC4331"/>
    <w:rsid w:val="00EC5962"/>
    <w:rsid w:val="00EC7FB2"/>
    <w:rsid w:val="00ED01A6"/>
    <w:rsid w:val="00ED1B6F"/>
    <w:rsid w:val="00ED2AF3"/>
    <w:rsid w:val="00ED5723"/>
    <w:rsid w:val="00ED58F1"/>
    <w:rsid w:val="00ED5A53"/>
    <w:rsid w:val="00ED5F47"/>
    <w:rsid w:val="00ED6F56"/>
    <w:rsid w:val="00ED7B48"/>
    <w:rsid w:val="00EE1D10"/>
    <w:rsid w:val="00EE2459"/>
    <w:rsid w:val="00EE5264"/>
    <w:rsid w:val="00EF2256"/>
    <w:rsid w:val="00EF23B7"/>
    <w:rsid w:val="00EF2FE4"/>
    <w:rsid w:val="00EF467F"/>
    <w:rsid w:val="00EF7727"/>
    <w:rsid w:val="00EF7C68"/>
    <w:rsid w:val="00F00168"/>
    <w:rsid w:val="00F02EA6"/>
    <w:rsid w:val="00F03E19"/>
    <w:rsid w:val="00F05007"/>
    <w:rsid w:val="00F050FE"/>
    <w:rsid w:val="00F0583F"/>
    <w:rsid w:val="00F06E4F"/>
    <w:rsid w:val="00F10C67"/>
    <w:rsid w:val="00F14215"/>
    <w:rsid w:val="00F14EAF"/>
    <w:rsid w:val="00F159AF"/>
    <w:rsid w:val="00F15A7C"/>
    <w:rsid w:val="00F17115"/>
    <w:rsid w:val="00F17E58"/>
    <w:rsid w:val="00F21472"/>
    <w:rsid w:val="00F2163D"/>
    <w:rsid w:val="00F25546"/>
    <w:rsid w:val="00F259E6"/>
    <w:rsid w:val="00F3102C"/>
    <w:rsid w:val="00F31D36"/>
    <w:rsid w:val="00F33ED9"/>
    <w:rsid w:val="00F357FC"/>
    <w:rsid w:val="00F37971"/>
    <w:rsid w:val="00F40A92"/>
    <w:rsid w:val="00F41120"/>
    <w:rsid w:val="00F4172E"/>
    <w:rsid w:val="00F43DB6"/>
    <w:rsid w:val="00F46C38"/>
    <w:rsid w:val="00F511C9"/>
    <w:rsid w:val="00F51799"/>
    <w:rsid w:val="00F52EA5"/>
    <w:rsid w:val="00F541DD"/>
    <w:rsid w:val="00F54A81"/>
    <w:rsid w:val="00F5772C"/>
    <w:rsid w:val="00F57AD0"/>
    <w:rsid w:val="00F64701"/>
    <w:rsid w:val="00F679EE"/>
    <w:rsid w:val="00F716D6"/>
    <w:rsid w:val="00F84086"/>
    <w:rsid w:val="00F921CB"/>
    <w:rsid w:val="00F92FEB"/>
    <w:rsid w:val="00F94383"/>
    <w:rsid w:val="00F964CF"/>
    <w:rsid w:val="00F97050"/>
    <w:rsid w:val="00F97AF4"/>
    <w:rsid w:val="00FA1645"/>
    <w:rsid w:val="00FA6DDC"/>
    <w:rsid w:val="00FA779A"/>
    <w:rsid w:val="00FB1E99"/>
    <w:rsid w:val="00FB3C3F"/>
    <w:rsid w:val="00FB4FDE"/>
    <w:rsid w:val="00FC1122"/>
    <w:rsid w:val="00FC2196"/>
    <w:rsid w:val="00FC45CB"/>
    <w:rsid w:val="00FC6288"/>
    <w:rsid w:val="00FC62C5"/>
    <w:rsid w:val="00FC7C5C"/>
    <w:rsid w:val="00FD0A2A"/>
    <w:rsid w:val="00FD1136"/>
    <w:rsid w:val="00FD187E"/>
    <w:rsid w:val="00FD3739"/>
    <w:rsid w:val="00FD4449"/>
    <w:rsid w:val="00FD6ECE"/>
    <w:rsid w:val="00FE338E"/>
    <w:rsid w:val="00FE4164"/>
    <w:rsid w:val="00FE69F6"/>
    <w:rsid w:val="00FF06B2"/>
    <w:rsid w:val="00FF0D5F"/>
    <w:rsid w:val="00FF19A9"/>
    <w:rsid w:val="00FF67E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7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37D7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37D76"/>
    <w:pPr>
      <w:keepNext/>
      <w:suppressAutoHyphens/>
      <w:jc w:val="center"/>
      <w:outlineLvl w:val="1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37D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37D76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E37D76"/>
    <w:rPr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37D76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E3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37D76"/>
    <w:rPr>
      <w:rFonts w:ascii="Arial" w:hAnsi="Arial" w:cs="Arial"/>
      <w:lang w:val="ru-RU" w:eastAsia="ru-RU" w:bidi="ar-SA"/>
    </w:rPr>
  </w:style>
  <w:style w:type="paragraph" w:customStyle="1" w:styleId="51">
    <w:name w:val="заголовок 5"/>
    <w:basedOn w:val="a"/>
    <w:next w:val="a"/>
    <w:rsid w:val="00E37D76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Title">
    <w:name w:val="ConsPlusTitle"/>
    <w:rsid w:val="00E37D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E3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37D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a0"/>
    <w:rsid w:val="00E37D76"/>
  </w:style>
  <w:style w:type="paragraph" w:styleId="a4">
    <w:name w:val="Normal (Web)"/>
    <w:basedOn w:val="a"/>
    <w:rsid w:val="00E37D76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E37D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E37D76"/>
    <w:pPr>
      <w:widowControl w:val="0"/>
      <w:shd w:val="clear" w:color="auto" w:fill="FFFFFF"/>
      <w:spacing w:line="293" w:lineRule="exact"/>
      <w:ind w:hanging="360"/>
    </w:pPr>
  </w:style>
  <w:style w:type="character" w:customStyle="1" w:styleId="a7">
    <w:name w:val="Основной текст Знак"/>
    <w:link w:val="a6"/>
    <w:locked/>
    <w:rsid w:val="00E37D76"/>
    <w:rPr>
      <w:sz w:val="24"/>
      <w:szCs w:val="24"/>
      <w:lang w:val="ru-RU" w:eastAsia="ru-RU" w:bidi="ar-SA"/>
    </w:rPr>
  </w:style>
  <w:style w:type="character" w:customStyle="1" w:styleId="a8">
    <w:name w:val="Название Знак"/>
    <w:link w:val="a9"/>
    <w:semiHidden/>
    <w:locked/>
    <w:rsid w:val="00E37D76"/>
    <w:rPr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E37D76"/>
    <w:pPr>
      <w:jc w:val="center"/>
    </w:pPr>
  </w:style>
  <w:style w:type="character" w:customStyle="1" w:styleId="3">
    <w:name w:val="Основной текст (3)_"/>
    <w:link w:val="30"/>
    <w:locked/>
    <w:rsid w:val="00E37D76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E37D76"/>
    <w:pPr>
      <w:widowControl w:val="0"/>
      <w:shd w:val="clear" w:color="auto" w:fill="FFFFFF"/>
      <w:spacing w:before="600" w:after="240" w:line="298" w:lineRule="exact"/>
    </w:pPr>
    <w:rPr>
      <w:b/>
      <w:bCs/>
      <w:sz w:val="20"/>
      <w:szCs w:val="20"/>
    </w:rPr>
  </w:style>
  <w:style w:type="paragraph" w:customStyle="1" w:styleId="13">
    <w:name w:val="Без интервала1"/>
    <w:rsid w:val="00E37D76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Знак Знак4"/>
    <w:rsid w:val="00E37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7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E37D76"/>
    <w:rPr>
      <w:color w:val="0000FF"/>
      <w:u w:val="single"/>
    </w:rPr>
  </w:style>
  <w:style w:type="paragraph" w:customStyle="1" w:styleId="ConsPlusCell">
    <w:name w:val="ConsPlusCell"/>
    <w:rsid w:val="00E37D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rsid w:val="00E37D76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E37D76"/>
    <w:pPr>
      <w:widowControl w:val="0"/>
      <w:shd w:val="clear" w:color="auto" w:fill="FFFFFF"/>
      <w:spacing w:line="293" w:lineRule="exact"/>
      <w:jc w:val="both"/>
    </w:pPr>
    <w:rPr>
      <w:sz w:val="26"/>
      <w:szCs w:val="26"/>
      <w:shd w:val="clear" w:color="auto" w:fill="FFFFFF"/>
    </w:rPr>
  </w:style>
  <w:style w:type="character" w:customStyle="1" w:styleId="ng-isolate-scope">
    <w:name w:val="ng-isolate-scope"/>
    <w:rsid w:val="00E37D76"/>
  </w:style>
  <w:style w:type="paragraph" w:customStyle="1" w:styleId="23">
    <w:name w:val="Без интервала2"/>
    <w:aliases w:val="Стратегия"/>
    <w:link w:val="NoSpacingChar"/>
    <w:rsid w:val="00E37D76"/>
    <w:rPr>
      <w:rFonts w:ascii="Calibri" w:hAnsi="Calibri"/>
      <w:sz w:val="22"/>
      <w:szCs w:val="22"/>
    </w:rPr>
  </w:style>
  <w:style w:type="character" w:customStyle="1" w:styleId="NoSpacingChar">
    <w:name w:val="No Spacing Char"/>
    <w:aliases w:val="Стратегия Char"/>
    <w:link w:val="23"/>
    <w:locked/>
    <w:rsid w:val="00E37D76"/>
    <w:rPr>
      <w:rFonts w:ascii="Calibri" w:hAnsi="Calibri"/>
      <w:sz w:val="22"/>
      <w:szCs w:val="22"/>
      <w:lang w:val="ru-RU" w:eastAsia="ru-RU" w:bidi="ar-SA"/>
    </w:rPr>
  </w:style>
  <w:style w:type="paragraph" w:customStyle="1" w:styleId="24">
    <w:name w:val="Без интервала2"/>
    <w:rsid w:val="00E37D76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rsid w:val="00E37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E37D76"/>
    <w:rPr>
      <w:sz w:val="16"/>
      <w:szCs w:val="16"/>
      <w:lang w:val="ru-RU" w:eastAsia="ru-RU" w:bidi="ar-SA"/>
    </w:rPr>
  </w:style>
  <w:style w:type="paragraph" w:customStyle="1" w:styleId="130">
    <w:name w:val="Основной текст13"/>
    <w:basedOn w:val="a"/>
    <w:rsid w:val="00E37D76"/>
    <w:pPr>
      <w:shd w:val="clear" w:color="auto" w:fill="FFFFFF"/>
      <w:spacing w:before="360" w:after="300" w:line="240" w:lineRule="atLeast"/>
    </w:pPr>
    <w:rPr>
      <w:color w:val="000000"/>
      <w:sz w:val="27"/>
      <w:szCs w:val="27"/>
    </w:rPr>
  </w:style>
  <w:style w:type="paragraph" w:customStyle="1" w:styleId="1">
    <w:name w:val="ТекстТаб1"/>
    <w:basedOn w:val="12"/>
    <w:rsid w:val="00E37D76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customStyle="1" w:styleId="114">
    <w:name w:val="ТекстТаб1_14"/>
    <w:basedOn w:val="1"/>
    <w:rsid w:val="00E37D76"/>
    <w:rPr>
      <w:sz w:val="28"/>
    </w:rPr>
  </w:style>
  <w:style w:type="paragraph" w:styleId="ab">
    <w:name w:val="footnote text"/>
    <w:basedOn w:val="a"/>
    <w:link w:val="ac"/>
    <w:semiHidden/>
    <w:rsid w:val="00E37D76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E37D76"/>
    <w:rPr>
      <w:rFonts w:ascii="Calibri" w:hAnsi="Calibri"/>
      <w:lang w:val="ru-RU" w:eastAsia="ru-RU" w:bidi="ar-SA"/>
    </w:rPr>
  </w:style>
  <w:style w:type="paragraph" w:customStyle="1" w:styleId="14">
    <w:name w:val="Абзац списка1"/>
    <w:basedOn w:val="a"/>
    <w:rsid w:val="00E37D76"/>
    <w:pPr>
      <w:ind w:left="720"/>
      <w:contextualSpacing/>
    </w:pPr>
  </w:style>
  <w:style w:type="character" w:customStyle="1" w:styleId="BodyTextChar">
    <w:name w:val="Body Text Char"/>
    <w:locked/>
    <w:rsid w:val="00E37D76"/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E37D7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E37D76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E37D76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E37D76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37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Plain Text"/>
    <w:basedOn w:val="a"/>
    <w:link w:val="af0"/>
    <w:rsid w:val="00E37D7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locked/>
    <w:rsid w:val="00E37D76"/>
    <w:rPr>
      <w:rFonts w:ascii="Courier New" w:hAnsi="Courier New" w:cs="Courier New"/>
      <w:lang w:val="ru-RU" w:eastAsia="ru-RU" w:bidi="ar-SA"/>
    </w:rPr>
  </w:style>
  <w:style w:type="character" w:styleId="af1">
    <w:name w:val="Strong"/>
    <w:qFormat/>
    <w:rsid w:val="00E37D76"/>
    <w:rPr>
      <w:b/>
    </w:rPr>
  </w:style>
  <w:style w:type="paragraph" w:styleId="af2">
    <w:name w:val="header"/>
    <w:basedOn w:val="a"/>
    <w:link w:val="af3"/>
    <w:semiHidden/>
    <w:rsid w:val="00E37D76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f3">
    <w:name w:val="Верхний колонтитул Знак"/>
    <w:link w:val="af2"/>
    <w:semiHidden/>
    <w:locked/>
    <w:rsid w:val="00E37D76"/>
    <w:rPr>
      <w:sz w:val="22"/>
      <w:lang w:val="ru-RU" w:eastAsia="ru-RU" w:bidi="ar-SA"/>
    </w:rPr>
  </w:style>
  <w:style w:type="paragraph" w:styleId="af4">
    <w:name w:val="footer"/>
    <w:basedOn w:val="a"/>
    <w:link w:val="af5"/>
    <w:semiHidden/>
    <w:rsid w:val="00E37D7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E37D76"/>
    <w:rPr>
      <w:sz w:val="24"/>
      <w:szCs w:val="24"/>
      <w:lang w:val="ru-RU" w:eastAsia="ru-RU" w:bidi="ar-SA"/>
    </w:rPr>
  </w:style>
  <w:style w:type="paragraph" w:styleId="27">
    <w:name w:val="Body Text 2"/>
    <w:basedOn w:val="a"/>
    <w:link w:val="28"/>
    <w:semiHidden/>
    <w:rsid w:val="00E37D76"/>
    <w:pPr>
      <w:spacing w:after="120" w:line="480" w:lineRule="auto"/>
    </w:pPr>
  </w:style>
  <w:style w:type="character" w:customStyle="1" w:styleId="28">
    <w:name w:val="Основной текст 2 Знак"/>
    <w:link w:val="27"/>
    <w:semiHidden/>
    <w:locked/>
    <w:rsid w:val="00E37D76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E37D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E37D76"/>
    <w:rPr>
      <w:sz w:val="16"/>
      <w:szCs w:val="16"/>
      <w:lang w:val="ru-RU" w:eastAsia="ru-RU" w:bidi="ar-SA"/>
    </w:rPr>
  </w:style>
  <w:style w:type="paragraph" w:styleId="af6">
    <w:name w:val="Balloon Text"/>
    <w:basedOn w:val="a"/>
    <w:link w:val="af7"/>
    <w:semiHidden/>
    <w:rsid w:val="00E37D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E37D7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Основной текст с отступом1"/>
    <w:basedOn w:val="a"/>
    <w:rsid w:val="00E37D76"/>
    <w:pPr>
      <w:spacing w:after="120"/>
      <w:ind w:left="283"/>
    </w:pPr>
  </w:style>
  <w:style w:type="paragraph" w:customStyle="1" w:styleId="FR2">
    <w:name w:val="FR2"/>
    <w:rsid w:val="00E37D76"/>
    <w:pPr>
      <w:widowControl w:val="0"/>
      <w:snapToGrid w:val="0"/>
      <w:spacing w:before="100"/>
      <w:ind w:left="480" w:right="400"/>
      <w:jc w:val="center"/>
    </w:pPr>
    <w:rPr>
      <w:rFonts w:ascii="Arial" w:hAnsi="Arial" w:cs="Arial"/>
      <w:sz w:val="28"/>
      <w:szCs w:val="28"/>
    </w:rPr>
  </w:style>
  <w:style w:type="paragraph" w:customStyle="1" w:styleId="16">
    <w:name w:val="Знак Знак Знак Знак Знак Знак Знак Знак Знак Знак1 Знак Знак Знак Знак Знак Знак Знак Знак Знак Знак Знак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Нижний колонтитул1"/>
    <w:basedOn w:val="a"/>
    <w:rsid w:val="00E37D76"/>
    <w:pPr>
      <w:tabs>
        <w:tab w:val="center" w:pos="4153"/>
        <w:tab w:val="right" w:pos="8306"/>
      </w:tabs>
      <w:suppressAutoHyphens/>
    </w:pPr>
    <w:rPr>
      <w:sz w:val="26"/>
      <w:szCs w:val="20"/>
      <w:lang w:eastAsia="ar-SA"/>
    </w:rPr>
  </w:style>
  <w:style w:type="paragraph" w:customStyle="1" w:styleId="19">
    <w:name w:val="Красная строка1"/>
    <w:basedOn w:val="a6"/>
    <w:rsid w:val="00E37D76"/>
    <w:pPr>
      <w:widowControl/>
      <w:shd w:val="clear" w:color="auto" w:fill="auto"/>
      <w:suppressAutoHyphens/>
      <w:spacing w:after="120" w:line="240" w:lineRule="auto"/>
      <w:ind w:firstLine="210"/>
    </w:pPr>
    <w:rPr>
      <w:rFonts w:cs="Calibri"/>
      <w:lang w:eastAsia="ar-SA"/>
    </w:rPr>
  </w:style>
  <w:style w:type="paragraph" w:customStyle="1" w:styleId="ConsCell">
    <w:name w:val="ConsCell"/>
    <w:rsid w:val="00E37D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37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ield-value-block">
    <w:name w:val="field-value-block"/>
    <w:rsid w:val="00E37D76"/>
    <w:rPr>
      <w:rFonts w:cs="Times New Roman"/>
    </w:rPr>
  </w:style>
  <w:style w:type="character" w:customStyle="1" w:styleId="1a">
    <w:name w:val="Основной текст Знак1"/>
    <w:locked/>
    <w:rsid w:val="00E37D76"/>
    <w:rPr>
      <w:rFonts w:ascii="Arial" w:hAnsi="Arial"/>
      <w:sz w:val="28"/>
      <w:lang w:val="en-US"/>
    </w:rPr>
  </w:style>
  <w:style w:type="paragraph" w:customStyle="1" w:styleId="29">
    <w:name w:val="Абзац списка2"/>
    <w:basedOn w:val="a"/>
    <w:rsid w:val="00E37D76"/>
    <w:pPr>
      <w:ind w:left="720"/>
      <w:contextualSpacing/>
    </w:pPr>
  </w:style>
  <w:style w:type="paragraph" w:customStyle="1" w:styleId="110">
    <w:name w:val="1Стиль1"/>
    <w:basedOn w:val="a"/>
    <w:rsid w:val="00E37D76"/>
    <w:pPr>
      <w:spacing w:before="240" w:after="240"/>
      <w:ind w:firstLine="709"/>
      <w:jc w:val="both"/>
    </w:pPr>
    <w:rPr>
      <w:rFonts w:ascii="Arial" w:hAnsi="Arial" w:cs="Arial"/>
    </w:rPr>
  </w:style>
  <w:style w:type="paragraph" w:customStyle="1" w:styleId="2a">
    <w:name w:val="Знак2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">
    <w:name w:val="Стандартный HTML Знак"/>
    <w:link w:val="HTML0"/>
    <w:semiHidden/>
    <w:locked/>
    <w:rsid w:val="00E37D76"/>
    <w:rPr>
      <w:rFonts w:ascii="Courier New" w:hAnsi="Courier New"/>
      <w:color w:val="000090"/>
      <w:lang w:bidi="ar-SA"/>
    </w:rPr>
  </w:style>
  <w:style w:type="paragraph" w:styleId="HTML0">
    <w:name w:val="HTML Preformatted"/>
    <w:basedOn w:val="a"/>
    <w:link w:val="HTML"/>
    <w:semiHidden/>
    <w:rsid w:val="00E3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</w:rPr>
  </w:style>
  <w:style w:type="character" w:customStyle="1" w:styleId="af8">
    <w:name w:val="Текст примечания Знак"/>
    <w:link w:val="af9"/>
    <w:semiHidden/>
    <w:locked/>
    <w:rsid w:val="00E37D76"/>
    <w:rPr>
      <w:lang w:bidi="ar-SA"/>
    </w:rPr>
  </w:style>
  <w:style w:type="paragraph" w:styleId="af9">
    <w:name w:val="annotation text"/>
    <w:basedOn w:val="a"/>
    <w:link w:val="af8"/>
    <w:semiHidden/>
    <w:rsid w:val="00E37D76"/>
    <w:rPr>
      <w:sz w:val="20"/>
      <w:szCs w:val="20"/>
    </w:rPr>
  </w:style>
  <w:style w:type="character" w:customStyle="1" w:styleId="afa">
    <w:name w:val="Текст концевой сноски Знак"/>
    <w:link w:val="afb"/>
    <w:semiHidden/>
    <w:locked/>
    <w:rsid w:val="00E37D76"/>
    <w:rPr>
      <w:lang w:bidi="ar-SA"/>
    </w:rPr>
  </w:style>
  <w:style w:type="paragraph" w:styleId="afb">
    <w:name w:val="endnote text"/>
    <w:basedOn w:val="a"/>
    <w:link w:val="afa"/>
    <w:semiHidden/>
    <w:rsid w:val="00E37D76"/>
    <w:rPr>
      <w:sz w:val="20"/>
      <w:szCs w:val="20"/>
    </w:rPr>
  </w:style>
  <w:style w:type="character" w:customStyle="1" w:styleId="TitleChar">
    <w:name w:val="Title Char"/>
    <w:locked/>
    <w:rsid w:val="00E37D76"/>
    <w:rPr>
      <w:b/>
      <w:bCs/>
      <w:sz w:val="28"/>
      <w:szCs w:val="28"/>
      <w:lang w:val="ru-RU" w:eastAsia="ru-RU" w:bidi="ar-SA"/>
    </w:rPr>
  </w:style>
  <w:style w:type="character" w:customStyle="1" w:styleId="afc">
    <w:name w:val="Шапка Знак"/>
    <w:link w:val="afd"/>
    <w:semiHidden/>
    <w:locked/>
    <w:rsid w:val="00E37D76"/>
    <w:rPr>
      <w:rFonts w:ascii="Cambria" w:hAnsi="Cambria"/>
      <w:sz w:val="24"/>
      <w:szCs w:val="24"/>
      <w:shd w:val="clear" w:color="auto" w:fill="CCCCCC"/>
      <w:lang w:eastAsia="en-US" w:bidi="ar-SA"/>
    </w:rPr>
  </w:style>
  <w:style w:type="paragraph" w:styleId="afd">
    <w:name w:val="Message Header"/>
    <w:basedOn w:val="a"/>
    <w:link w:val="afc"/>
    <w:semiHidden/>
    <w:rsid w:val="00E37D76"/>
    <w:pPr>
      <w:shd w:val="clear" w:color="auto" w:fill="CCCCCC"/>
      <w:ind w:left="1134" w:hanging="1134"/>
    </w:pPr>
    <w:rPr>
      <w:rFonts w:ascii="Cambria" w:hAnsi="Cambria"/>
      <w:shd w:val="clear" w:color="auto" w:fill="CCCCCC"/>
      <w:lang w:eastAsia="en-US"/>
    </w:rPr>
  </w:style>
  <w:style w:type="character" w:customStyle="1" w:styleId="afe">
    <w:name w:val="Тема примечания Знак"/>
    <w:link w:val="aff"/>
    <w:semiHidden/>
    <w:locked/>
    <w:rsid w:val="00E37D76"/>
    <w:rPr>
      <w:b/>
      <w:bCs/>
      <w:lang w:bidi="ar-SA"/>
    </w:rPr>
  </w:style>
  <w:style w:type="paragraph" w:styleId="aff">
    <w:name w:val="annotation subject"/>
    <w:basedOn w:val="a"/>
    <w:link w:val="afe"/>
    <w:semiHidden/>
    <w:rsid w:val="00E37D76"/>
    <w:rPr>
      <w:b/>
      <w:bCs/>
      <w:sz w:val="20"/>
      <w:szCs w:val="20"/>
    </w:rPr>
  </w:style>
  <w:style w:type="character" w:customStyle="1" w:styleId="aff0">
    <w:name w:val="Основной текст_"/>
    <w:link w:val="40"/>
    <w:semiHidden/>
    <w:locked/>
    <w:rsid w:val="00E37D76"/>
    <w:rPr>
      <w:b/>
      <w:bCs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f0"/>
    <w:semiHidden/>
    <w:rsid w:val="00E37D76"/>
    <w:pPr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140">
    <w:name w:val="Обычный+14 Знак"/>
    <w:link w:val="141"/>
    <w:semiHidden/>
    <w:locked/>
    <w:rsid w:val="00E37D76"/>
    <w:rPr>
      <w:lang w:bidi="ar-SA"/>
    </w:rPr>
  </w:style>
  <w:style w:type="paragraph" w:customStyle="1" w:styleId="141">
    <w:name w:val="Обычный+14"/>
    <w:basedOn w:val="a"/>
    <w:link w:val="140"/>
    <w:semiHidden/>
    <w:rsid w:val="00E37D76"/>
    <w:pPr>
      <w:ind w:firstLine="709"/>
      <w:jc w:val="both"/>
    </w:pPr>
    <w:rPr>
      <w:sz w:val="20"/>
      <w:szCs w:val="20"/>
    </w:rPr>
  </w:style>
  <w:style w:type="character" w:customStyle="1" w:styleId="FontStyle12">
    <w:name w:val="Font Style12"/>
    <w:rsid w:val="00E37D76"/>
    <w:rPr>
      <w:rFonts w:ascii="Times New Roman" w:hAnsi="Times New Roman" w:cs="Times New Roman"/>
    </w:rPr>
  </w:style>
  <w:style w:type="character" w:customStyle="1" w:styleId="FontStyle14">
    <w:name w:val="Font Style14"/>
    <w:rsid w:val="00E37D76"/>
    <w:rPr>
      <w:rFonts w:ascii="Times New Roman" w:hAnsi="Times New Roman" w:cs="Times New Roman"/>
    </w:rPr>
  </w:style>
  <w:style w:type="character" w:customStyle="1" w:styleId="EmailStyle79">
    <w:name w:val="EmailStyle79"/>
    <w:rsid w:val="00E37D76"/>
    <w:rPr>
      <w:rFonts w:ascii="Arial" w:hAnsi="Arial" w:cs="Arial"/>
      <w:color w:val="auto"/>
    </w:rPr>
  </w:style>
  <w:style w:type="character" w:customStyle="1" w:styleId="aff1">
    <w:name w:val="Символ сноски"/>
    <w:rsid w:val="00E37D76"/>
    <w:rPr>
      <w:rFonts w:cs="Times New Roman"/>
      <w:vertAlign w:val="superscript"/>
    </w:rPr>
  </w:style>
  <w:style w:type="character" w:customStyle="1" w:styleId="FontStyle19">
    <w:name w:val="Font Style19"/>
    <w:rsid w:val="00E37D76"/>
    <w:rPr>
      <w:rFonts w:ascii="Times New Roman" w:hAnsi="Times New Roman" w:cs="Times New Roman"/>
      <w:b/>
      <w:bCs/>
    </w:rPr>
  </w:style>
  <w:style w:type="character" w:customStyle="1" w:styleId="FontStyle16">
    <w:name w:val="Font Style16"/>
    <w:rsid w:val="00E37D76"/>
    <w:rPr>
      <w:rFonts w:ascii="Times New Roman" w:hAnsi="Times New Roman" w:cs="Times New Roman"/>
    </w:rPr>
  </w:style>
  <w:style w:type="paragraph" w:customStyle="1" w:styleId="aff2">
    <w:name w:val="Знак Знак Знак Знак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E37D76"/>
    <w:rPr>
      <w:rFonts w:cs="Times New Roman"/>
    </w:rPr>
  </w:style>
  <w:style w:type="character" w:customStyle="1" w:styleId="apple-converted-space">
    <w:name w:val="apple-converted-space"/>
    <w:rsid w:val="00E37D76"/>
    <w:rPr>
      <w:rFonts w:cs="Times New Roman"/>
    </w:rPr>
  </w:style>
  <w:style w:type="paragraph" w:customStyle="1" w:styleId="210">
    <w:name w:val="Знак21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0">
    <w:name w:val="Знак Знак16"/>
    <w:locked/>
    <w:rsid w:val="00E37D76"/>
    <w:rPr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E37D76"/>
    <w:rPr>
      <w:sz w:val="24"/>
      <w:szCs w:val="24"/>
      <w:lang w:val="ru-RU" w:eastAsia="ru-RU" w:bidi="ar-SA"/>
    </w:rPr>
  </w:style>
  <w:style w:type="paragraph" w:styleId="aff3">
    <w:name w:val="List Paragraph"/>
    <w:basedOn w:val="a"/>
    <w:uiPriority w:val="34"/>
    <w:qFormat/>
    <w:rsid w:val="00415DF6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DC5C-A8F7-444B-8278-81D44F89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20935</CharactersWithSpaces>
  <SharedDoc>false</SharedDoc>
  <HLinks>
    <vt:vector size="114" baseType="variant">
      <vt:variant>
        <vt:i4>65609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P3920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P3919</vt:lpwstr>
      </vt:variant>
      <vt:variant>
        <vt:i4>65609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P3920</vt:lpwstr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P3919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P3012</vt:lpwstr>
      </vt:variant>
      <vt:variant>
        <vt:i4>131136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P3011</vt:lpwstr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P3012</vt:lpwstr>
      </vt:variant>
      <vt:variant>
        <vt:i4>131136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P3011</vt:lpwstr>
      </vt:variant>
      <vt:variant>
        <vt:i4>262217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P1957</vt:lpwstr>
      </vt:variant>
      <vt:variant>
        <vt:i4>262217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P1956</vt:lpwstr>
      </vt:variant>
      <vt:variant>
        <vt:i4>262217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P1958</vt:lpwstr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P1957</vt:lpwstr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P1956</vt:lpwstr>
      </vt:variant>
      <vt:variant>
        <vt:i4>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P1510</vt:lpwstr>
      </vt:variant>
      <vt:variant>
        <vt:i4>65605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P1509</vt:lpwstr>
      </vt:variant>
      <vt:variant>
        <vt:i4>65605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P1507</vt:lpwstr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P3515</vt:lpwstr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P2530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Илья Ильин</cp:lastModifiedBy>
  <cp:revision>8</cp:revision>
  <cp:lastPrinted>2024-01-30T14:21:00Z</cp:lastPrinted>
  <dcterms:created xsi:type="dcterms:W3CDTF">2024-01-30T13:44:00Z</dcterms:created>
  <dcterms:modified xsi:type="dcterms:W3CDTF">2024-01-31T07:12:00Z</dcterms:modified>
</cp:coreProperties>
</file>