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FF" w:rsidRDefault="00DE38FF" w:rsidP="00DE38FF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51E2DF7" wp14:editId="71D609FC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FF" w:rsidRDefault="00DE38FF" w:rsidP="00DE38FF">
      <w:pPr>
        <w:pStyle w:val="a3"/>
        <w:rPr>
          <w:sz w:val="40"/>
          <w:szCs w:val="40"/>
        </w:rPr>
      </w:pPr>
    </w:p>
    <w:p w:rsidR="00DE38FF" w:rsidRDefault="00DE38FF" w:rsidP="00DE38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33592">
        <w:rPr>
          <w:rFonts w:ascii="Times New Roman" w:hAnsi="Times New Roman" w:cs="Times New Roman"/>
          <w:b/>
          <w:sz w:val="40"/>
        </w:rPr>
        <w:t>РАЙОННОЕ  СОБРАНИЕ</w:t>
      </w:r>
    </w:p>
    <w:p w:rsidR="00DE38FF" w:rsidRPr="00633592" w:rsidRDefault="00DE38FF" w:rsidP="00DE38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33592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DE38FF" w:rsidRPr="00633592" w:rsidRDefault="00DE38FF" w:rsidP="00DE38FF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633592">
        <w:rPr>
          <w:rFonts w:ascii="Times New Roman" w:hAnsi="Times New Roman" w:cs="Times New Roman"/>
          <w:sz w:val="40"/>
        </w:rPr>
        <w:t>Калужской области</w:t>
      </w:r>
    </w:p>
    <w:p w:rsidR="00DE38FF" w:rsidRDefault="00DE38FF" w:rsidP="00DE38FF">
      <w:pPr>
        <w:spacing w:after="0"/>
        <w:jc w:val="center"/>
        <w:rPr>
          <w:sz w:val="40"/>
        </w:rPr>
      </w:pPr>
      <w:bookmarkStart w:id="0" w:name="_GoBack"/>
      <w:bookmarkEnd w:id="0"/>
    </w:p>
    <w:p w:rsidR="00DE38FF" w:rsidRPr="00A372B7" w:rsidRDefault="00DE38FF" w:rsidP="00DE38FF">
      <w:pPr>
        <w:pStyle w:val="1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DE38FF" w:rsidRDefault="00DE38FF" w:rsidP="00DE38FF">
      <w:pPr>
        <w:jc w:val="center"/>
      </w:pPr>
    </w:p>
    <w:p w:rsidR="00DE38FF" w:rsidRPr="00FD53ED" w:rsidRDefault="00DE38FF" w:rsidP="00DE38FF">
      <w:pPr>
        <w:rPr>
          <w:rFonts w:ascii="Times New Roman" w:hAnsi="Times New Roman" w:cs="Times New Roman"/>
          <w:b/>
          <w:sz w:val="26"/>
          <w:szCs w:val="26"/>
        </w:rPr>
      </w:pPr>
      <w:r w:rsidRPr="00A372B7">
        <w:t xml:space="preserve"> </w:t>
      </w:r>
      <w:r w:rsidR="00FD53ED" w:rsidRPr="00FD53ED">
        <w:rPr>
          <w:rFonts w:ascii="Times New Roman" w:hAnsi="Times New Roman" w:cs="Times New Roman"/>
          <w:b/>
          <w:sz w:val="26"/>
          <w:szCs w:val="26"/>
        </w:rPr>
        <w:t xml:space="preserve">27 марта 2025 года </w:t>
      </w:r>
      <w:r w:rsidRPr="00FD53ED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Pr="00FD53ED">
        <w:rPr>
          <w:rFonts w:ascii="Times New Roman" w:hAnsi="Times New Roman" w:cs="Times New Roman"/>
          <w:b/>
          <w:sz w:val="26"/>
          <w:szCs w:val="26"/>
        </w:rPr>
        <w:t>№</w:t>
      </w:r>
      <w:r w:rsidRPr="00FD53ED">
        <w:rPr>
          <w:b/>
          <w:sz w:val="26"/>
          <w:szCs w:val="26"/>
        </w:rPr>
        <w:t xml:space="preserve">  </w:t>
      </w:r>
      <w:r w:rsidR="00FD53ED" w:rsidRPr="00FD53ED">
        <w:rPr>
          <w:rFonts w:ascii="Times New Roman" w:hAnsi="Times New Roman" w:cs="Times New Roman"/>
          <w:b/>
          <w:sz w:val="26"/>
          <w:szCs w:val="26"/>
        </w:rPr>
        <w:t>395</w:t>
      </w:r>
      <w:r w:rsidRPr="00FD53ED">
        <w:rPr>
          <w:b/>
          <w:sz w:val="26"/>
          <w:szCs w:val="26"/>
        </w:rPr>
        <w:t xml:space="preserve"> </w:t>
      </w:r>
      <w:r w:rsidRPr="00FD53ED">
        <w:rPr>
          <w:b/>
          <w:sz w:val="26"/>
          <w:szCs w:val="26"/>
          <w:u w:val="single"/>
        </w:rPr>
        <w:t xml:space="preserve">   </w:t>
      </w:r>
      <w:r w:rsidRPr="00FD53ED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DE38FF" w:rsidRDefault="00DE38FF" w:rsidP="00DE38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38FF" w:rsidRDefault="00DE38FF" w:rsidP="00DE38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выполнении за 20</w:t>
      </w:r>
      <w:r w:rsidRPr="00B276AD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4 год муниципальной программы муниципального района «Мещовский район» «Развитие общего  и дополнительного образования в МР «Мещовский район»  </w:t>
      </w:r>
    </w:p>
    <w:p w:rsidR="00DE38FF" w:rsidRDefault="00DE38FF" w:rsidP="00DE38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38FF" w:rsidRDefault="00DE38FF" w:rsidP="00DE38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3974FA">
        <w:rPr>
          <w:rFonts w:ascii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hAnsi="Times New Roman" w:cs="Times New Roman"/>
          <w:sz w:val="26"/>
          <w:szCs w:val="26"/>
        </w:rPr>
        <w:t xml:space="preserve">информацию заведующего отделом образования администрации МР «Мещовский район»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Стуковой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 </w:t>
      </w:r>
      <w:r w:rsidRPr="003974FA">
        <w:rPr>
          <w:rFonts w:ascii="Times New Roman" w:hAnsi="Times New Roman" w:cs="Times New Roman"/>
          <w:sz w:val="26"/>
          <w:szCs w:val="26"/>
        </w:rPr>
        <w:t xml:space="preserve"> о выполнении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4FA">
        <w:rPr>
          <w:rFonts w:ascii="Times New Roman" w:hAnsi="Times New Roman" w:cs="Times New Roman"/>
          <w:sz w:val="26"/>
          <w:szCs w:val="26"/>
        </w:rPr>
        <w:t xml:space="preserve">муниципальной программы муниципального района «Мещовский район» «Развитие </w:t>
      </w:r>
      <w:r>
        <w:rPr>
          <w:rFonts w:ascii="Times New Roman" w:hAnsi="Times New Roman" w:cs="Times New Roman"/>
          <w:sz w:val="26"/>
          <w:szCs w:val="26"/>
        </w:rPr>
        <w:t xml:space="preserve">общего и дополнительного </w:t>
      </w:r>
      <w:r w:rsidRPr="003974FA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974FA">
        <w:rPr>
          <w:rFonts w:ascii="Times New Roman" w:hAnsi="Times New Roman" w:cs="Times New Roman"/>
          <w:sz w:val="26"/>
          <w:szCs w:val="26"/>
        </w:rPr>
        <w:t>МР «Мещовский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за 20</w:t>
      </w:r>
      <w:r w:rsidRPr="00B276A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 год, руководствуясь ст.43 Федерального закона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ст</w:t>
      </w:r>
      <w:proofErr w:type="gramEnd"/>
      <w:r>
        <w:rPr>
          <w:rFonts w:ascii="Times New Roman" w:hAnsi="Times New Roman" w:cs="Times New Roman"/>
          <w:sz w:val="26"/>
          <w:szCs w:val="26"/>
        </w:rPr>
        <w:t>.ст.7,27 Устава муниципального района «Мещовский район», Районное Собрание</w:t>
      </w:r>
    </w:p>
    <w:p w:rsidR="00DE38FF" w:rsidRPr="00AE0E58" w:rsidRDefault="00DE38FF" w:rsidP="00DE38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0E58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DE38FF" w:rsidRPr="003974FA" w:rsidRDefault="00DE38FF" w:rsidP="00DE38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38FF" w:rsidRPr="003974FA" w:rsidRDefault="00DE38FF" w:rsidP="00DE38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5D6AB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74FA">
        <w:rPr>
          <w:rFonts w:ascii="Times New Roman" w:hAnsi="Times New Roman" w:cs="Times New Roman"/>
          <w:sz w:val="26"/>
          <w:szCs w:val="26"/>
        </w:rPr>
        <w:t>Принять к сведению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информацию заведующего отделом образования администрации МР «Мещовский район»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Стуковой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 о выполнении за 20</w:t>
      </w:r>
      <w:r w:rsidRPr="00B276A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4 год </w:t>
      </w:r>
      <w:r w:rsidRPr="003974FA">
        <w:rPr>
          <w:rFonts w:ascii="Times New Roman" w:hAnsi="Times New Roman" w:cs="Times New Roman"/>
          <w:sz w:val="26"/>
          <w:szCs w:val="26"/>
        </w:rPr>
        <w:t xml:space="preserve"> муниципальной программы муниципального района «Мещовский район» «Развитие</w:t>
      </w:r>
      <w:r>
        <w:rPr>
          <w:rFonts w:ascii="Times New Roman" w:hAnsi="Times New Roman" w:cs="Times New Roman"/>
          <w:sz w:val="26"/>
          <w:szCs w:val="26"/>
        </w:rPr>
        <w:t xml:space="preserve"> общего и дополнительного</w:t>
      </w:r>
      <w:r w:rsidRPr="003974FA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974FA">
        <w:rPr>
          <w:rFonts w:ascii="Times New Roman" w:hAnsi="Times New Roman" w:cs="Times New Roman"/>
          <w:sz w:val="26"/>
          <w:szCs w:val="26"/>
        </w:rPr>
        <w:t>МР «Мещовский район»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 момента его принятия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DE38FF" w:rsidRDefault="00DE38FF" w:rsidP="00DE38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38FF" w:rsidRPr="003974FA" w:rsidRDefault="00DE38FF" w:rsidP="00DE38FF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74FA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района </w:t>
      </w:r>
      <w:r w:rsidRPr="003974F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DE38FF" w:rsidRDefault="00DE38FF" w:rsidP="00DE38F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974FA">
        <w:rPr>
          <w:rFonts w:ascii="Times New Roman" w:hAnsi="Times New Roman" w:cs="Times New Roman"/>
          <w:b/>
          <w:bCs/>
          <w:sz w:val="26"/>
          <w:szCs w:val="26"/>
        </w:rPr>
        <w:t xml:space="preserve">«Мещовский район»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3974FA">
        <w:rPr>
          <w:rFonts w:ascii="Times New Roman" w:hAnsi="Times New Roman" w:cs="Times New Roman"/>
          <w:b/>
          <w:bCs/>
          <w:sz w:val="26"/>
          <w:szCs w:val="26"/>
        </w:rPr>
        <w:t xml:space="preserve">    А.А. Шилов</w:t>
      </w:r>
      <w:r w:rsidRPr="003974F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DE38FF" w:rsidRDefault="00DE38FF" w:rsidP="00DE38FF">
      <w:pPr>
        <w:pStyle w:val="align-right"/>
        <w:rPr>
          <w:sz w:val="26"/>
          <w:szCs w:val="26"/>
        </w:rPr>
      </w:pPr>
      <w:r w:rsidRPr="00D635CF">
        <w:rPr>
          <w:sz w:val="26"/>
          <w:szCs w:val="26"/>
        </w:rPr>
        <w:lastRenderedPageBreak/>
        <w:t xml:space="preserve">Приложение </w:t>
      </w:r>
      <w:r w:rsidRPr="00D635CF">
        <w:rPr>
          <w:sz w:val="26"/>
          <w:szCs w:val="26"/>
        </w:rPr>
        <w:br/>
        <w:t>к Решению Районного Собрания</w:t>
      </w:r>
      <w:r w:rsidRPr="00D635CF">
        <w:rPr>
          <w:sz w:val="26"/>
          <w:szCs w:val="26"/>
        </w:rPr>
        <w:br/>
      </w:r>
      <w:r>
        <w:rPr>
          <w:sz w:val="26"/>
          <w:szCs w:val="26"/>
        </w:rPr>
        <w:t xml:space="preserve"> МР</w:t>
      </w:r>
      <w:r w:rsidR="00AC2A75">
        <w:rPr>
          <w:sz w:val="26"/>
          <w:szCs w:val="26"/>
        </w:rPr>
        <w:t xml:space="preserve"> </w:t>
      </w:r>
      <w:r>
        <w:rPr>
          <w:sz w:val="26"/>
          <w:szCs w:val="26"/>
        </w:rPr>
        <w:t>«Мещовский район»</w:t>
      </w:r>
      <w:r>
        <w:rPr>
          <w:sz w:val="26"/>
          <w:szCs w:val="26"/>
        </w:rPr>
        <w:br/>
        <w:t xml:space="preserve">   от </w:t>
      </w:r>
      <w:r w:rsidR="00AC2A75">
        <w:rPr>
          <w:sz w:val="26"/>
          <w:szCs w:val="26"/>
        </w:rPr>
        <w:t>____________</w:t>
      </w:r>
      <w:proofErr w:type="gramStart"/>
      <w:r w:rsidRPr="00D635CF">
        <w:rPr>
          <w:sz w:val="26"/>
          <w:szCs w:val="26"/>
        </w:rPr>
        <w:t>г</w:t>
      </w:r>
      <w:proofErr w:type="gramEnd"/>
      <w:r w:rsidRPr="00D635CF">
        <w:rPr>
          <w:sz w:val="26"/>
          <w:szCs w:val="26"/>
        </w:rPr>
        <w:t>. № ___</w:t>
      </w:r>
    </w:p>
    <w:p w:rsidR="00DE38FF" w:rsidRDefault="00DE38FF" w:rsidP="00DE38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8FF" w:rsidRDefault="00DE38FF" w:rsidP="00DE38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DE38FF" w:rsidRDefault="00DE38FF" w:rsidP="00DE38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отдела образования администрации муниципального района </w:t>
      </w:r>
    </w:p>
    <w:p w:rsidR="00DE38FF" w:rsidRDefault="00DE38FF" w:rsidP="00DE38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«Мещовский район» «</w:t>
      </w:r>
      <w:r w:rsidRPr="00201106">
        <w:rPr>
          <w:rFonts w:ascii="Times New Roman" w:hAnsi="Times New Roman" w:cs="Times New Roman"/>
          <w:b/>
          <w:sz w:val="26"/>
          <w:szCs w:val="26"/>
        </w:rPr>
        <w:t>О выполнении муниципальной программы</w:t>
      </w:r>
      <w:r w:rsidRPr="0085620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«Мещовский район» </w:t>
      </w:r>
      <w:r w:rsidRPr="00201106">
        <w:rPr>
          <w:rFonts w:ascii="Times New Roman" w:hAnsi="Times New Roman" w:cs="Times New Roman"/>
          <w:b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общего и дополнительного </w:t>
      </w:r>
      <w:r w:rsidRPr="00201106">
        <w:rPr>
          <w:rFonts w:ascii="Times New Roman" w:hAnsi="Times New Roman" w:cs="Times New Roman"/>
          <w:b/>
          <w:sz w:val="26"/>
          <w:szCs w:val="26"/>
        </w:rPr>
        <w:t>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 МР «Мещовский район</w:t>
      </w:r>
      <w:r w:rsidRPr="00201106">
        <w:rPr>
          <w:rFonts w:ascii="Times New Roman" w:hAnsi="Times New Roman" w:cs="Times New Roman"/>
          <w:b/>
          <w:sz w:val="26"/>
          <w:szCs w:val="26"/>
        </w:rPr>
        <w:t>»</w:t>
      </w:r>
      <w:r w:rsidRPr="008562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1106">
        <w:rPr>
          <w:rFonts w:ascii="Times New Roman" w:hAnsi="Times New Roman" w:cs="Times New Roman"/>
          <w:b/>
          <w:sz w:val="26"/>
          <w:szCs w:val="26"/>
        </w:rPr>
        <w:t>за 20</w:t>
      </w:r>
      <w:r w:rsidRPr="00B276AD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0110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E38FF" w:rsidRDefault="00DE38FF" w:rsidP="00DE38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8FF" w:rsidRDefault="00DE38FF" w:rsidP="00DE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Отделом образования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«Мещовский район» с </w:t>
      </w:r>
      <w:r>
        <w:rPr>
          <w:rFonts w:ascii="Times New Roman" w:eastAsia="Calibri" w:hAnsi="Times New Roman" w:cs="Times New Roman"/>
          <w:sz w:val="26"/>
          <w:szCs w:val="26"/>
        </w:rPr>
        <w:t>01.01.</w:t>
      </w:r>
      <w:r w:rsidRPr="00201106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года реализуется </w:t>
      </w:r>
      <w:r>
        <w:rPr>
          <w:rFonts w:ascii="Times New Roman" w:hAnsi="Times New Roman" w:cs="Times New Roman"/>
          <w:sz w:val="26"/>
          <w:szCs w:val="26"/>
        </w:rPr>
        <w:t>муниципальная программа  муниципального района «Мещовский район»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«Развитие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общего и дополнительного 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eastAsia="Calibri" w:hAnsi="Times New Roman" w:cs="Times New Roman"/>
          <w:sz w:val="26"/>
          <w:szCs w:val="26"/>
        </w:rPr>
        <w:t>в МР «Мещовский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утвержденная постановлением администрации МР «Мещовский район» от 21.02.2019г. №122. </w:t>
      </w:r>
      <w:r w:rsidRPr="00E1752F">
        <w:rPr>
          <w:rFonts w:ascii="Times New Roman" w:hAnsi="Times New Roman"/>
          <w:sz w:val="26"/>
          <w:szCs w:val="26"/>
        </w:rPr>
        <w:t xml:space="preserve">Срок реализации программы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E1752F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по </w:t>
      </w:r>
      <w:r w:rsidRPr="00E1752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 год.</w:t>
      </w:r>
    </w:p>
    <w:p w:rsidR="00DE38FF" w:rsidRDefault="00DE38FF" w:rsidP="00DE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 цель программы:</w:t>
      </w:r>
    </w:p>
    <w:p w:rsidR="00DE38FF" w:rsidRDefault="00DE38FF" w:rsidP="00DE38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1752F">
        <w:rPr>
          <w:rFonts w:ascii="Times New Roman" w:hAnsi="Times New Roman"/>
          <w:sz w:val="26"/>
          <w:szCs w:val="26"/>
        </w:rPr>
        <w:t>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</w:t>
      </w:r>
      <w:r>
        <w:rPr>
          <w:rFonts w:ascii="Times New Roman" w:hAnsi="Times New Roman"/>
          <w:sz w:val="26"/>
          <w:szCs w:val="26"/>
        </w:rPr>
        <w:t>.</w:t>
      </w:r>
    </w:p>
    <w:p w:rsidR="00DE38FF" w:rsidRPr="006B3CE8" w:rsidRDefault="00DE38FF" w:rsidP="00DE38FF">
      <w:pPr>
        <w:spacing w:after="0" w:line="240" w:lineRule="auto"/>
        <w:ind w:firstLine="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Основные задачи программы:</w:t>
      </w:r>
    </w:p>
    <w:p w:rsidR="00DE38FF" w:rsidRPr="00E1752F" w:rsidRDefault="00DE38FF" w:rsidP="00DE38FF">
      <w:pPr>
        <w:pStyle w:val="ConsPlusNormal"/>
        <w:ind w:firstLine="708"/>
        <w:jc w:val="both"/>
        <w:rPr>
          <w:szCs w:val="26"/>
        </w:rPr>
      </w:pPr>
      <w:r>
        <w:rPr>
          <w:szCs w:val="26"/>
        </w:rPr>
        <w:t>-</w:t>
      </w:r>
      <w:r w:rsidRPr="00E1752F">
        <w:rPr>
          <w:szCs w:val="26"/>
        </w:rPr>
        <w:t xml:space="preserve"> совершенствование системы дошкольного, начального общего, основного общего, среднего общего и дополнительного образования, обеспечивающую равную доступность и современное качество учебных результатов;</w:t>
      </w:r>
    </w:p>
    <w:p w:rsidR="00DE38FF" w:rsidRPr="00E1752F" w:rsidRDefault="00DE38FF" w:rsidP="00DE38FF">
      <w:pPr>
        <w:pStyle w:val="ConsPlusNormal"/>
        <w:ind w:firstLine="567"/>
        <w:jc w:val="both"/>
        <w:rPr>
          <w:szCs w:val="26"/>
        </w:rPr>
      </w:pPr>
      <w:r w:rsidRPr="00E1752F">
        <w:rPr>
          <w:szCs w:val="26"/>
        </w:rPr>
        <w:t>- обеспечение открытости, объективность, прозрачность результатов оценочных процедур качества образования и качества предоставления услуг;</w:t>
      </w:r>
    </w:p>
    <w:p w:rsidR="00DE38FF" w:rsidRPr="006B3CE8" w:rsidRDefault="00DE38FF" w:rsidP="00DE38FF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6B3CE8">
        <w:rPr>
          <w:rFonts w:ascii="Times New Roman" w:hAnsi="Times New Roman"/>
          <w:sz w:val="26"/>
          <w:szCs w:val="26"/>
        </w:rPr>
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опыта.</w:t>
      </w:r>
    </w:p>
    <w:p w:rsidR="00DE38FF" w:rsidRDefault="00DE38FF" w:rsidP="00DE38FF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207165">
        <w:rPr>
          <w:rFonts w:ascii="Times New Roman" w:hAnsi="Times New Roman"/>
          <w:sz w:val="26"/>
          <w:szCs w:val="26"/>
          <w:lang w:eastAsia="en-US"/>
        </w:rPr>
        <w:t xml:space="preserve">Для достижения заявленных целей и решения поставленных задач в рамках настоящей </w:t>
      </w:r>
      <w:r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207165">
        <w:rPr>
          <w:rFonts w:ascii="Times New Roman" w:hAnsi="Times New Roman"/>
          <w:sz w:val="26"/>
          <w:szCs w:val="26"/>
          <w:lang w:eastAsia="en-US"/>
        </w:rPr>
        <w:t xml:space="preserve"> программы предусмотрена реализация следующих подпрограмм:</w:t>
      </w:r>
    </w:p>
    <w:p w:rsidR="00DE38FF" w:rsidRPr="006B3CE8" w:rsidRDefault="00DE38FF" w:rsidP="00DE38FF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-п</w:t>
      </w:r>
      <w:r w:rsidRPr="006B3CE8">
        <w:rPr>
          <w:szCs w:val="26"/>
        </w:rPr>
        <w:t>одпрограмма 1 «</w:t>
      </w:r>
      <w:hyperlink w:anchor="P1514" w:history="1">
        <w:r w:rsidRPr="006B3CE8">
          <w:rPr>
            <w:szCs w:val="26"/>
          </w:rPr>
          <w:t>Развитие</w:t>
        </w:r>
      </w:hyperlink>
      <w:r w:rsidRPr="006B3CE8">
        <w:rPr>
          <w:szCs w:val="26"/>
        </w:rPr>
        <w:t xml:space="preserve"> дошкольного образования»;</w:t>
      </w:r>
    </w:p>
    <w:p w:rsidR="00DE38FF" w:rsidRPr="006B3CE8" w:rsidRDefault="00DE38FF" w:rsidP="00DE38FF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-п</w:t>
      </w:r>
      <w:r w:rsidRPr="006B3CE8">
        <w:rPr>
          <w:szCs w:val="26"/>
        </w:rPr>
        <w:t>одпрограмма 2 «</w:t>
      </w:r>
      <w:hyperlink w:anchor="P2530" w:history="1">
        <w:r w:rsidRPr="006B3CE8">
          <w:rPr>
            <w:szCs w:val="26"/>
          </w:rPr>
          <w:t>Развитие</w:t>
        </w:r>
      </w:hyperlink>
      <w:r w:rsidRPr="006B3CE8">
        <w:rPr>
          <w:szCs w:val="26"/>
        </w:rPr>
        <w:t xml:space="preserve"> общего образования»;</w:t>
      </w:r>
    </w:p>
    <w:p w:rsidR="00DE38FF" w:rsidRPr="006B3CE8" w:rsidRDefault="00DE38FF" w:rsidP="00DE38FF">
      <w:pPr>
        <w:pStyle w:val="11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</w:t>
      </w:r>
      <w:r w:rsidRPr="006B3CE8">
        <w:rPr>
          <w:rFonts w:ascii="Times New Roman" w:hAnsi="Times New Roman"/>
          <w:sz w:val="26"/>
          <w:szCs w:val="26"/>
        </w:rPr>
        <w:t>одпрограмма 3 «</w:t>
      </w:r>
      <w:hyperlink w:anchor="P3515" w:history="1">
        <w:r w:rsidRPr="006B3CE8">
          <w:rPr>
            <w:rFonts w:ascii="Times New Roman" w:hAnsi="Times New Roman"/>
            <w:sz w:val="26"/>
            <w:szCs w:val="26"/>
          </w:rPr>
          <w:t>Развитие</w:t>
        </w:r>
      </w:hyperlink>
      <w:r w:rsidRPr="006B3CE8">
        <w:rPr>
          <w:rFonts w:ascii="Times New Roman" w:hAnsi="Times New Roman"/>
          <w:sz w:val="26"/>
          <w:szCs w:val="26"/>
        </w:rPr>
        <w:t xml:space="preserve"> дополнительного образования детей»</w:t>
      </w:r>
      <w:r>
        <w:rPr>
          <w:rFonts w:ascii="Times New Roman" w:hAnsi="Times New Roman"/>
          <w:sz w:val="26"/>
          <w:szCs w:val="26"/>
        </w:rPr>
        <w:t>.</w:t>
      </w:r>
    </w:p>
    <w:p w:rsidR="00DE38FF" w:rsidRPr="00D47AF3" w:rsidRDefault="00DE38FF" w:rsidP="00DE38FF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7AF3">
        <w:rPr>
          <w:rFonts w:ascii="Times New Roman" w:hAnsi="Times New Roman"/>
          <w:sz w:val="26"/>
          <w:szCs w:val="26"/>
          <w:lang w:eastAsia="en-US"/>
        </w:rPr>
        <w:t xml:space="preserve">Включение перечисленных подпрограмм в </w:t>
      </w:r>
      <w:r>
        <w:rPr>
          <w:rFonts w:ascii="Times New Roman" w:hAnsi="Times New Roman"/>
          <w:sz w:val="26"/>
          <w:szCs w:val="26"/>
          <w:lang w:eastAsia="en-US"/>
        </w:rPr>
        <w:t>муниципальную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программу связано с особенностями структуры системы образования </w:t>
      </w:r>
      <w:r>
        <w:rPr>
          <w:rFonts w:ascii="Times New Roman" w:hAnsi="Times New Roman"/>
          <w:sz w:val="26"/>
          <w:szCs w:val="26"/>
          <w:lang w:eastAsia="en-US"/>
        </w:rPr>
        <w:t>Мещовского района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и ключевыми задачами, связанными с обеспечением повышения качества образования.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DE38FF" w:rsidRPr="00D47AF3" w:rsidRDefault="00DE38FF" w:rsidP="00DE38FF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D47AF3">
        <w:rPr>
          <w:rFonts w:ascii="Times New Roman" w:hAnsi="Times New Roman"/>
          <w:sz w:val="26"/>
          <w:szCs w:val="26"/>
          <w:lang w:eastAsia="en-US"/>
        </w:rPr>
        <w:t>Предусмотренные в рамках каждой из подпрограмм систем</w:t>
      </w:r>
      <w:r>
        <w:rPr>
          <w:rFonts w:ascii="Times New Roman" w:hAnsi="Times New Roman"/>
          <w:sz w:val="26"/>
          <w:szCs w:val="26"/>
          <w:lang w:eastAsia="en-US"/>
        </w:rPr>
        <w:t>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целей, задач и мероприятий в комплексе наиболее полным образом охватывают весь диапазон заданных приоритетных направлений развития системы образования </w:t>
      </w:r>
      <w:r>
        <w:rPr>
          <w:rFonts w:ascii="Times New Roman" w:hAnsi="Times New Roman"/>
          <w:sz w:val="26"/>
          <w:szCs w:val="26"/>
          <w:lang w:eastAsia="en-US"/>
        </w:rPr>
        <w:t>Мещовского района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и в максимальной степени будут способствовать достижению целей и задач, а также конечных результатов </w:t>
      </w:r>
      <w:r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программы.</w:t>
      </w:r>
      <w:proofErr w:type="gramEnd"/>
    </w:p>
    <w:p w:rsidR="00DE38FF" w:rsidRDefault="00DE38FF" w:rsidP="00DE38FF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B37067">
        <w:rPr>
          <w:rFonts w:ascii="Times New Roman" w:hAnsi="Times New Roman"/>
          <w:sz w:val="26"/>
          <w:szCs w:val="26"/>
          <w:lang w:eastAsia="en-US"/>
        </w:rPr>
        <w:t xml:space="preserve">В мероприятия программы включены </w:t>
      </w:r>
      <w:r>
        <w:rPr>
          <w:rFonts w:ascii="Times New Roman" w:hAnsi="Times New Roman"/>
          <w:sz w:val="26"/>
          <w:szCs w:val="26"/>
          <w:lang w:eastAsia="en-US"/>
        </w:rPr>
        <w:t>три</w:t>
      </w:r>
      <w:r w:rsidRPr="00B37067">
        <w:rPr>
          <w:rFonts w:ascii="Times New Roman" w:hAnsi="Times New Roman"/>
          <w:sz w:val="26"/>
          <w:szCs w:val="26"/>
          <w:lang w:eastAsia="en-US"/>
        </w:rPr>
        <w:t xml:space="preserve"> подпрограмм</w:t>
      </w:r>
      <w:r>
        <w:rPr>
          <w:rFonts w:ascii="Times New Roman" w:hAnsi="Times New Roman"/>
          <w:sz w:val="26"/>
          <w:szCs w:val="26"/>
          <w:lang w:eastAsia="en-US"/>
        </w:rPr>
        <w:t>ы. Подпрограммы №1</w:t>
      </w:r>
    </w:p>
    <w:p w:rsidR="00DE38FF" w:rsidRPr="00B37067" w:rsidRDefault="00DE38FF" w:rsidP="00DE38FF">
      <w:pPr>
        <w:pStyle w:val="11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>и №</w:t>
      </w:r>
      <w:r w:rsidRPr="00B37067">
        <w:rPr>
          <w:rFonts w:ascii="Times New Roman" w:hAnsi="Times New Roman"/>
          <w:sz w:val="26"/>
          <w:szCs w:val="26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B37067">
        <w:rPr>
          <w:rFonts w:ascii="Times New Roman" w:hAnsi="Times New Roman"/>
          <w:sz w:val="26"/>
          <w:szCs w:val="26"/>
          <w:lang w:eastAsia="en-US"/>
        </w:rPr>
        <w:t>соответствуют уровням образования. Они  предусматривают мероприятия, направленные на расширение доступности, повышение качества и эффективности образова</w:t>
      </w:r>
      <w:r>
        <w:rPr>
          <w:rFonts w:ascii="Times New Roman" w:hAnsi="Times New Roman"/>
          <w:sz w:val="26"/>
          <w:szCs w:val="26"/>
          <w:lang w:eastAsia="en-US"/>
        </w:rPr>
        <w:t>тельных услуг. Подпрограмма №3</w:t>
      </w:r>
      <w:r w:rsidRPr="00B37067">
        <w:rPr>
          <w:rFonts w:ascii="Times New Roman" w:hAnsi="Times New Roman"/>
          <w:sz w:val="26"/>
          <w:szCs w:val="26"/>
          <w:lang w:eastAsia="en-US"/>
        </w:rPr>
        <w:t xml:space="preserve"> содерж</w:t>
      </w:r>
      <w:r>
        <w:rPr>
          <w:rFonts w:ascii="Times New Roman" w:hAnsi="Times New Roman"/>
          <w:sz w:val="26"/>
          <w:szCs w:val="26"/>
          <w:lang w:eastAsia="en-US"/>
        </w:rPr>
        <w:t>и</w:t>
      </w:r>
      <w:r w:rsidRPr="00B37067">
        <w:rPr>
          <w:rFonts w:ascii="Times New Roman" w:hAnsi="Times New Roman"/>
          <w:sz w:val="26"/>
          <w:szCs w:val="26"/>
          <w:lang w:eastAsia="en-US"/>
        </w:rPr>
        <w:t xml:space="preserve">т мероприятия, направленные на совершенствование системы воспитания и дополнительного образования. </w:t>
      </w:r>
    </w:p>
    <w:p w:rsidR="00DE38FF" w:rsidRDefault="00DE38FF" w:rsidP="00DE38FF">
      <w:pPr>
        <w:pStyle w:val="ConsPlusNormal"/>
        <w:jc w:val="center"/>
        <w:outlineLvl w:val="2"/>
        <w:rPr>
          <w:b/>
          <w:szCs w:val="26"/>
        </w:rPr>
      </w:pPr>
      <w:r w:rsidRPr="00AB5D99">
        <w:rPr>
          <w:b/>
          <w:szCs w:val="26"/>
        </w:rPr>
        <w:t>Подпрограмма</w:t>
      </w:r>
      <w:r>
        <w:rPr>
          <w:b/>
          <w:szCs w:val="26"/>
        </w:rPr>
        <w:t xml:space="preserve"> 1</w:t>
      </w:r>
      <w:r w:rsidRPr="00AB5D99">
        <w:rPr>
          <w:b/>
          <w:szCs w:val="26"/>
        </w:rPr>
        <w:t xml:space="preserve"> «Развитие дошкольного образования»</w:t>
      </w:r>
      <w:r>
        <w:rPr>
          <w:b/>
          <w:szCs w:val="26"/>
        </w:rPr>
        <w:t xml:space="preserve"> </w:t>
      </w:r>
    </w:p>
    <w:p w:rsidR="00DE38FF" w:rsidRDefault="00DE38FF" w:rsidP="00DE38FF">
      <w:pPr>
        <w:pStyle w:val="ConsPlusNormal"/>
        <w:ind w:firstLine="540"/>
        <w:contextualSpacing/>
        <w:jc w:val="both"/>
        <w:rPr>
          <w:szCs w:val="26"/>
        </w:rPr>
      </w:pPr>
      <w:r w:rsidRPr="00275E0A">
        <w:rPr>
          <w:szCs w:val="26"/>
        </w:rPr>
        <w:t>Подпрограмма «Развитие дошкольного образования» представляет собой комплекс мероприятий, направленных на обеспечение доступности и повышение качества дошкольного образования.</w:t>
      </w:r>
    </w:p>
    <w:p w:rsidR="00DE38FF" w:rsidRDefault="00DE38FF" w:rsidP="00DE38FF">
      <w:pPr>
        <w:pStyle w:val="ConsPlusNormal"/>
        <w:ind w:firstLine="540"/>
        <w:jc w:val="both"/>
        <w:rPr>
          <w:szCs w:val="26"/>
        </w:rPr>
      </w:pPr>
      <w:r w:rsidRPr="00DD1861">
        <w:rPr>
          <w:szCs w:val="26"/>
        </w:rPr>
        <w:t>Реализация мероприятий способств</w:t>
      </w:r>
      <w:r>
        <w:rPr>
          <w:szCs w:val="26"/>
        </w:rPr>
        <w:t>ует</w:t>
      </w:r>
      <w:r w:rsidRPr="00DD1861">
        <w:rPr>
          <w:szCs w:val="26"/>
        </w:rPr>
        <w:t xml:space="preserve"> решению задачи по совершенствованию системы</w:t>
      </w:r>
      <w:r>
        <w:rPr>
          <w:szCs w:val="26"/>
        </w:rPr>
        <w:t xml:space="preserve"> дошкольного </w:t>
      </w:r>
      <w:r w:rsidRPr="00DD1861">
        <w:rPr>
          <w:szCs w:val="26"/>
        </w:rPr>
        <w:t>образования, обеспечивающую равную доступность и современное качество учебных результатов.</w:t>
      </w:r>
    </w:p>
    <w:p w:rsidR="00DE38FF" w:rsidRPr="00C05B6F" w:rsidRDefault="00DE38FF" w:rsidP="00DE38FF">
      <w:pPr>
        <w:pStyle w:val="ConsPlusNormal"/>
        <w:ind w:firstLine="540"/>
        <w:jc w:val="both"/>
        <w:rPr>
          <w:i/>
          <w:szCs w:val="26"/>
        </w:rPr>
      </w:pPr>
      <w:r w:rsidRPr="00C05B6F">
        <w:rPr>
          <w:i/>
          <w:szCs w:val="26"/>
        </w:rPr>
        <w:t xml:space="preserve">Краткая характеристика </w:t>
      </w:r>
      <w:proofErr w:type="gramStart"/>
      <w:r w:rsidRPr="00C05B6F">
        <w:rPr>
          <w:i/>
          <w:szCs w:val="26"/>
        </w:rPr>
        <w:t>основных</w:t>
      </w:r>
      <w:proofErr w:type="gramEnd"/>
      <w:r w:rsidRPr="00C05B6F">
        <w:rPr>
          <w:i/>
          <w:szCs w:val="26"/>
        </w:rPr>
        <w:t xml:space="preserve"> мероприятия в программе и достигнутые результаты.</w:t>
      </w:r>
    </w:p>
    <w:p w:rsidR="00DE38FF" w:rsidRPr="00C05B6F" w:rsidRDefault="00DE38FF" w:rsidP="00DE38FF">
      <w:pPr>
        <w:pStyle w:val="ConsPlusNormal"/>
        <w:ind w:firstLine="540"/>
        <w:jc w:val="both"/>
        <w:rPr>
          <w:szCs w:val="26"/>
        </w:rPr>
      </w:pPr>
      <w:r w:rsidRPr="00C05B6F">
        <w:rPr>
          <w:szCs w:val="26"/>
        </w:rPr>
        <w:t>1) Организация предоставления дошкольного образования в муниципальных дошкольных образовательных организациях.</w:t>
      </w:r>
    </w:p>
    <w:p w:rsidR="00DE38FF" w:rsidRPr="00215CEC" w:rsidRDefault="00DE38FF" w:rsidP="00DE38F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5CEC">
        <w:rPr>
          <w:rFonts w:ascii="Times New Roman" w:hAnsi="Times New Roman"/>
          <w:sz w:val="26"/>
          <w:szCs w:val="26"/>
        </w:rPr>
        <w:t>В</w:t>
      </w:r>
      <w:proofErr w:type="gramEnd"/>
      <w:r w:rsidRPr="00215CE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5CEC">
        <w:rPr>
          <w:rFonts w:ascii="Times New Roman" w:hAnsi="Times New Roman"/>
          <w:sz w:val="26"/>
          <w:szCs w:val="26"/>
        </w:rPr>
        <w:t>Мещовском</w:t>
      </w:r>
      <w:proofErr w:type="gramEnd"/>
      <w:r w:rsidRPr="00215CEC">
        <w:rPr>
          <w:rFonts w:ascii="Times New Roman" w:hAnsi="Times New Roman"/>
          <w:sz w:val="26"/>
          <w:szCs w:val="26"/>
        </w:rPr>
        <w:t xml:space="preserve"> районе в 202</w:t>
      </w:r>
      <w:r>
        <w:rPr>
          <w:rFonts w:ascii="Times New Roman" w:hAnsi="Times New Roman"/>
          <w:sz w:val="26"/>
          <w:szCs w:val="26"/>
        </w:rPr>
        <w:t>3</w:t>
      </w:r>
      <w:r w:rsidRPr="00215CEC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4</w:t>
      </w:r>
      <w:r w:rsidRPr="00215CEC">
        <w:rPr>
          <w:rFonts w:ascii="Times New Roman" w:hAnsi="Times New Roman"/>
          <w:sz w:val="26"/>
          <w:szCs w:val="26"/>
        </w:rPr>
        <w:t xml:space="preserve"> учебном году функционировало 1 дошкольное образовательное учреждение МКДОУ «Мещовский детский сад</w:t>
      </w:r>
      <w:r w:rsidR="001F65BD">
        <w:rPr>
          <w:rFonts w:ascii="Times New Roman" w:hAnsi="Times New Roman"/>
          <w:sz w:val="26"/>
          <w:szCs w:val="26"/>
        </w:rPr>
        <w:t xml:space="preserve"> «Солнышко</w:t>
      </w:r>
      <w:r w:rsidRPr="00215CEC">
        <w:rPr>
          <w:rFonts w:ascii="Times New Roman" w:hAnsi="Times New Roman"/>
          <w:sz w:val="26"/>
          <w:szCs w:val="26"/>
        </w:rPr>
        <w:t>» и  7 дошкольных групп, организованных на базе сельских школ.</w:t>
      </w:r>
    </w:p>
    <w:p w:rsidR="00DE38FF" w:rsidRPr="0099493A" w:rsidRDefault="00DE38FF" w:rsidP="00DE38F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99493A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99493A">
        <w:rPr>
          <w:rFonts w:ascii="Times New Roman" w:hAnsi="Times New Roman"/>
          <w:sz w:val="26"/>
          <w:szCs w:val="26"/>
        </w:rPr>
        <w:t>режиме полного дня</w:t>
      </w:r>
      <w:proofErr w:type="gramEnd"/>
      <w:r w:rsidRPr="0099493A">
        <w:rPr>
          <w:rFonts w:ascii="Times New Roman" w:hAnsi="Times New Roman"/>
          <w:sz w:val="26"/>
          <w:szCs w:val="26"/>
        </w:rPr>
        <w:t xml:space="preserve"> работают 10  групп   МКДОУ «Мещовский детский сад », в них воспитывал</w:t>
      </w:r>
      <w:r>
        <w:rPr>
          <w:rFonts w:ascii="Times New Roman" w:hAnsi="Times New Roman"/>
          <w:sz w:val="26"/>
          <w:szCs w:val="26"/>
        </w:rPr>
        <w:t>ось  184</w:t>
      </w:r>
      <w:r w:rsidRPr="0099493A">
        <w:rPr>
          <w:rFonts w:ascii="Times New Roman" w:hAnsi="Times New Roman"/>
          <w:sz w:val="26"/>
          <w:szCs w:val="26"/>
        </w:rPr>
        <w:t xml:space="preserve"> ребенка. </w:t>
      </w:r>
    </w:p>
    <w:p w:rsidR="00DE38FF" w:rsidRPr="0099493A" w:rsidRDefault="00DE38FF" w:rsidP="00DE38F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99493A">
        <w:rPr>
          <w:rFonts w:ascii="Times New Roman" w:hAnsi="Times New Roman"/>
          <w:sz w:val="26"/>
          <w:szCs w:val="26"/>
        </w:rPr>
        <w:t>В МКОУ «Средняя общеобразовательная школа п.Молодежный» работает дошкольная группа  с кратк</w:t>
      </w:r>
      <w:r>
        <w:rPr>
          <w:rFonts w:ascii="Times New Roman" w:hAnsi="Times New Roman"/>
          <w:sz w:val="26"/>
          <w:szCs w:val="26"/>
        </w:rPr>
        <w:t>овременным режимом  пребывания, её</w:t>
      </w:r>
      <w:r w:rsidRPr="0099493A">
        <w:rPr>
          <w:rFonts w:ascii="Times New Roman" w:hAnsi="Times New Roman"/>
          <w:sz w:val="26"/>
          <w:szCs w:val="26"/>
        </w:rPr>
        <w:t xml:space="preserve"> посещали 1</w:t>
      </w:r>
      <w:r>
        <w:rPr>
          <w:rFonts w:ascii="Times New Roman" w:hAnsi="Times New Roman"/>
          <w:sz w:val="26"/>
          <w:szCs w:val="26"/>
        </w:rPr>
        <w:t>1</w:t>
      </w:r>
      <w:r w:rsidRPr="0099493A">
        <w:rPr>
          <w:rFonts w:ascii="Times New Roman" w:hAnsi="Times New Roman"/>
          <w:sz w:val="26"/>
          <w:szCs w:val="26"/>
        </w:rPr>
        <w:t xml:space="preserve"> детей.</w:t>
      </w:r>
    </w:p>
    <w:p w:rsidR="00DE38FF" w:rsidRPr="0099493A" w:rsidRDefault="00DE38FF" w:rsidP="00DE38F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9493A">
        <w:rPr>
          <w:rFonts w:ascii="Times New Roman" w:hAnsi="Times New Roman"/>
          <w:sz w:val="26"/>
          <w:szCs w:val="26"/>
        </w:rPr>
        <w:t xml:space="preserve"> </w:t>
      </w:r>
      <w:r w:rsidRPr="0099493A">
        <w:rPr>
          <w:rFonts w:ascii="Times New Roman" w:hAnsi="Times New Roman"/>
          <w:sz w:val="26"/>
          <w:szCs w:val="26"/>
        </w:rPr>
        <w:tab/>
        <w:t>В МКОУ «Серпейская средняя общеобразовательная школа» также работает дошкольная группа  с кратковременным режимом  пребывания (ГКП «Алешино» смешанная дошкольная группа), её посещали 4 ребенка.</w:t>
      </w:r>
    </w:p>
    <w:p w:rsidR="00DE38FF" w:rsidRPr="0099493A" w:rsidRDefault="00DE38FF" w:rsidP="00DE38F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99493A">
        <w:rPr>
          <w:rFonts w:ascii="Times New Roman" w:hAnsi="Times New Roman"/>
          <w:sz w:val="26"/>
          <w:szCs w:val="26"/>
        </w:rPr>
        <w:t>Всего в  дошкольных группах кратковременного пребывания (ГКП) воспитывалось 1</w:t>
      </w:r>
      <w:r>
        <w:rPr>
          <w:rFonts w:ascii="Times New Roman" w:hAnsi="Times New Roman"/>
          <w:sz w:val="26"/>
          <w:szCs w:val="26"/>
        </w:rPr>
        <w:t>5  детей.</w:t>
      </w:r>
    </w:p>
    <w:p w:rsidR="00DE38FF" w:rsidRPr="0099493A" w:rsidRDefault="00DE38FF" w:rsidP="00DE38F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99493A">
        <w:rPr>
          <w:rFonts w:ascii="Times New Roman" w:hAnsi="Times New Roman"/>
          <w:sz w:val="26"/>
          <w:szCs w:val="26"/>
        </w:rPr>
        <w:t xml:space="preserve">В дошкольных группах сокращенного  дня воспитывалось </w:t>
      </w:r>
      <w:r>
        <w:rPr>
          <w:rFonts w:ascii="Times New Roman" w:hAnsi="Times New Roman"/>
          <w:sz w:val="26"/>
          <w:szCs w:val="26"/>
        </w:rPr>
        <w:t>60</w:t>
      </w:r>
      <w:r w:rsidRPr="0099493A">
        <w:rPr>
          <w:rFonts w:ascii="Times New Roman" w:hAnsi="Times New Roman"/>
          <w:sz w:val="26"/>
          <w:szCs w:val="26"/>
        </w:rPr>
        <w:t xml:space="preserve"> </w:t>
      </w:r>
      <w:r w:rsidR="001F65BD">
        <w:rPr>
          <w:rFonts w:ascii="Times New Roman" w:hAnsi="Times New Roman"/>
          <w:sz w:val="26"/>
          <w:szCs w:val="26"/>
        </w:rPr>
        <w:t>детей</w:t>
      </w:r>
      <w:r w:rsidRPr="0099493A">
        <w:rPr>
          <w:rFonts w:ascii="Times New Roman" w:hAnsi="Times New Roman"/>
          <w:sz w:val="26"/>
          <w:szCs w:val="26"/>
        </w:rPr>
        <w:t xml:space="preserve">,                                                                                                                                                                           в т.ч. </w:t>
      </w:r>
      <w:proofErr w:type="gramStart"/>
      <w:r w:rsidRPr="0099493A">
        <w:rPr>
          <w:rFonts w:ascii="Times New Roman" w:hAnsi="Times New Roman"/>
          <w:sz w:val="26"/>
          <w:szCs w:val="26"/>
        </w:rPr>
        <w:t>в</w:t>
      </w:r>
      <w:proofErr w:type="gramEnd"/>
      <w:r w:rsidRPr="0099493A">
        <w:rPr>
          <w:rFonts w:ascii="Times New Roman" w:hAnsi="Times New Roman"/>
          <w:sz w:val="26"/>
          <w:szCs w:val="26"/>
        </w:rPr>
        <w:t>:</w:t>
      </w:r>
    </w:p>
    <w:p w:rsidR="00DE38FF" w:rsidRPr="0099493A" w:rsidRDefault="00DE38FF" w:rsidP="00DE38F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9493A">
        <w:rPr>
          <w:rFonts w:ascii="Times New Roman" w:hAnsi="Times New Roman"/>
          <w:sz w:val="26"/>
          <w:szCs w:val="26"/>
        </w:rPr>
        <w:t>Кудринской СОШ  (2 группы)-</w:t>
      </w:r>
      <w:r>
        <w:rPr>
          <w:rFonts w:ascii="Times New Roman" w:hAnsi="Times New Roman"/>
          <w:sz w:val="26"/>
          <w:szCs w:val="26"/>
        </w:rPr>
        <w:t>29</w:t>
      </w:r>
      <w:r w:rsidRPr="0099493A">
        <w:rPr>
          <w:rFonts w:ascii="Times New Roman" w:hAnsi="Times New Roman"/>
          <w:sz w:val="26"/>
          <w:szCs w:val="26"/>
        </w:rPr>
        <w:t xml:space="preserve"> </w:t>
      </w:r>
    </w:p>
    <w:p w:rsidR="00DE38FF" w:rsidRPr="0099493A" w:rsidRDefault="00DE38FF" w:rsidP="00DE38F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9493A">
        <w:rPr>
          <w:rFonts w:ascii="Times New Roman" w:hAnsi="Times New Roman"/>
          <w:sz w:val="26"/>
          <w:szCs w:val="26"/>
        </w:rPr>
        <w:t>СОШ п.Молодежный (</w:t>
      </w:r>
      <w:r>
        <w:rPr>
          <w:rFonts w:ascii="Times New Roman" w:hAnsi="Times New Roman"/>
          <w:sz w:val="26"/>
          <w:szCs w:val="26"/>
        </w:rPr>
        <w:t>Л</w:t>
      </w:r>
      <w:r w:rsidRPr="0099493A">
        <w:rPr>
          <w:rFonts w:ascii="Times New Roman" w:hAnsi="Times New Roman"/>
          <w:sz w:val="26"/>
          <w:szCs w:val="26"/>
        </w:rPr>
        <w:t>есной)-</w:t>
      </w:r>
      <w:r>
        <w:rPr>
          <w:rFonts w:ascii="Times New Roman" w:hAnsi="Times New Roman"/>
          <w:sz w:val="26"/>
          <w:szCs w:val="26"/>
        </w:rPr>
        <w:t>11</w:t>
      </w:r>
    </w:p>
    <w:p w:rsidR="00DE38FF" w:rsidRPr="0099493A" w:rsidRDefault="00DE38FF" w:rsidP="00DE38F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9493A">
        <w:rPr>
          <w:rFonts w:ascii="Times New Roman" w:hAnsi="Times New Roman"/>
          <w:sz w:val="26"/>
          <w:szCs w:val="26"/>
        </w:rPr>
        <w:t>Серпейской СОШ – 14</w:t>
      </w:r>
    </w:p>
    <w:p w:rsidR="00DE38FF" w:rsidRPr="0099493A" w:rsidRDefault="00DE38FF" w:rsidP="00DE38F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9493A">
        <w:rPr>
          <w:rFonts w:ascii="Times New Roman" w:hAnsi="Times New Roman"/>
          <w:sz w:val="26"/>
          <w:szCs w:val="26"/>
        </w:rPr>
        <w:t xml:space="preserve">Покровской ООШ -6   </w:t>
      </w:r>
    </w:p>
    <w:p w:rsidR="00DE38FF" w:rsidRPr="0099493A" w:rsidRDefault="00DE38FF" w:rsidP="00DE38F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99493A">
        <w:rPr>
          <w:rFonts w:ascii="Times New Roman" w:hAnsi="Times New Roman"/>
          <w:sz w:val="26"/>
          <w:szCs w:val="26"/>
        </w:rPr>
        <w:t xml:space="preserve">Всего в </w:t>
      </w:r>
      <w:r>
        <w:rPr>
          <w:rFonts w:ascii="Times New Roman" w:hAnsi="Times New Roman"/>
          <w:sz w:val="26"/>
          <w:szCs w:val="26"/>
        </w:rPr>
        <w:t>муниципальном районе</w:t>
      </w:r>
      <w:r w:rsidRPr="0099493A">
        <w:rPr>
          <w:rFonts w:ascii="Times New Roman" w:hAnsi="Times New Roman"/>
          <w:sz w:val="26"/>
          <w:szCs w:val="26"/>
        </w:rPr>
        <w:t xml:space="preserve"> «Мещовский район» охвачено дошкольным образованием 2</w:t>
      </w:r>
      <w:r>
        <w:rPr>
          <w:rFonts w:ascii="Times New Roman" w:hAnsi="Times New Roman"/>
          <w:sz w:val="26"/>
          <w:szCs w:val="26"/>
        </w:rPr>
        <w:t>59</w:t>
      </w:r>
      <w:r w:rsidRPr="0099493A">
        <w:rPr>
          <w:rFonts w:ascii="Times New Roman" w:hAnsi="Times New Roman"/>
          <w:sz w:val="26"/>
          <w:szCs w:val="26"/>
        </w:rPr>
        <w:t xml:space="preserve"> детей в возрасте от 1,5 до 7лет</w:t>
      </w:r>
      <w:r w:rsidR="000B5C89">
        <w:rPr>
          <w:rFonts w:ascii="Times New Roman" w:hAnsi="Times New Roman"/>
          <w:sz w:val="26"/>
          <w:szCs w:val="26"/>
        </w:rPr>
        <w:t xml:space="preserve"> (в прошлом году - 299 детей)</w:t>
      </w:r>
      <w:r w:rsidRPr="0099493A">
        <w:rPr>
          <w:rFonts w:ascii="Times New Roman" w:hAnsi="Times New Roman"/>
          <w:sz w:val="26"/>
          <w:szCs w:val="26"/>
        </w:rPr>
        <w:t>.</w:t>
      </w:r>
    </w:p>
    <w:p w:rsidR="001F65BD" w:rsidRDefault="00DE38FF" w:rsidP="000B5C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11333E">
        <w:rPr>
          <w:rFonts w:ascii="Times New Roman" w:hAnsi="Times New Roman"/>
          <w:sz w:val="26"/>
          <w:szCs w:val="26"/>
        </w:rPr>
        <w:t xml:space="preserve">Охват дошкольным образованием детей, посещающих МКДОУ, ГКП и дошкольные группы сокращенного дня, организованных на базе сельских школ и реализующих общеобразовательную программу дошкольного образования, в возрасте от 1 года до 6 лет составил по </w:t>
      </w:r>
      <w:r w:rsidRPr="0011333E">
        <w:rPr>
          <w:rFonts w:ascii="Times New Roman" w:hAnsi="Times New Roman"/>
          <w:b/>
          <w:bCs/>
          <w:sz w:val="26"/>
          <w:szCs w:val="26"/>
        </w:rPr>
        <w:t>району 42,3%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DE38FF" w:rsidRPr="0099493A" w:rsidRDefault="008C19FC" w:rsidP="000B5C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Всё дошкольное образование района</w:t>
      </w:r>
      <w:r w:rsidRPr="00656D0F">
        <w:rPr>
          <w:rFonts w:ascii="Times New Roman" w:eastAsia="Times New Roman" w:hAnsi="Times New Roman" w:cs="Times New Roman"/>
          <w:sz w:val="26"/>
          <w:szCs w:val="26"/>
        </w:rPr>
        <w:t xml:space="preserve"> перешл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56D0F">
        <w:rPr>
          <w:rFonts w:ascii="Times New Roman" w:eastAsia="Times New Roman" w:hAnsi="Times New Roman" w:cs="Times New Roman"/>
          <w:sz w:val="26"/>
          <w:szCs w:val="26"/>
        </w:rPr>
        <w:t xml:space="preserve"> на новые </w:t>
      </w:r>
      <w:r w:rsidR="001F65B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56D0F">
        <w:rPr>
          <w:rFonts w:ascii="Times New Roman" w:eastAsia="Times New Roman" w:hAnsi="Times New Roman" w:cs="Times New Roman"/>
          <w:sz w:val="26"/>
          <w:szCs w:val="26"/>
        </w:rPr>
        <w:t xml:space="preserve">бразовательные программы в соответствии с Федеральной программой дошкольного образования. Реализация ФГОС </w:t>
      </w:r>
      <w:proofErr w:type="gramStart"/>
      <w:r w:rsidRPr="00656D0F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656D0F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</w:t>
      </w:r>
      <w:proofErr w:type="gramStart"/>
      <w:r w:rsidRPr="00656D0F">
        <w:rPr>
          <w:rFonts w:ascii="Times New Roman" w:eastAsia="Times New Roman" w:hAnsi="Times New Roman" w:cs="Times New Roman"/>
          <w:sz w:val="26"/>
          <w:szCs w:val="26"/>
        </w:rPr>
        <w:t>оптимальный</w:t>
      </w:r>
      <w:proofErr w:type="gramEnd"/>
      <w:r w:rsidRPr="00656D0F">
        <w:rPr>
          <w:rFonts w:ascii="Times New Roman" w:eastAsia="Times New Roman" w:hAnsi="Times New Roman" w:cs="Times New Roman"/>
          <w:sz w:val="26"/>
          <w:szCs w:val="26"/>
        </w:rPr>
        <w:t xml:space="preserve"> уровень готовности выпускников детских садов к продолжению обучения в школе.</w:t>
      </w:r>
      <w:r w:rsidR="00DE38FF" w:rsidRPr="0099493A">
        <w:rPr>
          <w:rFonts w:ascii="Times New Roman" w:hAnsi="Times New Roman"/>
          <w:sz w:val="26"/>
          <w:szCs w:val="26"/>
        </w:rPr>
        <w:t xml:space="preserve"> </w:t>
      </w:r>
    </w:p>
    <w:p w:rsidR="00DE38FF" w:rsidRDefault="00DE38FF" w:rsidP="00DE38F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Востребованность дошкольного образования постоянно возрастает и меры по повышению доступности дошкольного образования дают положительные результаты.</w:t>
      </w:r>
      <w:r w:rsidRPr="00CA4F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Систему дошкольного образования Мещовского района характеризует достаточно устойчивое развитие в рамках современных требований.</w:t>
      </w:r>
      <w:r w:rsidRPr="00CA4F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данный </w:t>
      </w:r>
      <w:r>
        <w:rPr>
          <w:rFonts w:ascii="Times New Roman" w:hAnsi="Times New Roman" w:cs="Times New Roman"/>
          <w:sz w:val="26"/>
          <w:szCs w:val="26"/>
        </w:rPr>
        <w:lastRenderedPageBreak/>
        <w:t>момент, ключевая задача по повышению доступности дошкольного образования в нашем районе решена. Приоритетом становится обеспечение равных возможностей получения дошкольного образования и создание оптимальных условий для всестороннего развития, воспитания и обучения детей.</w:t>
      </w:r>
    </w:p>
    <w:p w:rsidR="0069615A" w:rsidRDefault="0069615A" w:rsidP="00DE38F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448AB" w:rsidRPr="00EC5446" w:rsidRDefault="00A448AB" w:rsidP="00A448AB">
      <w:pPr>
        <w:pStyle w:val="ConsPlusNormal"/>
        <w:contextualSpacing/>
        <w:jc w:val="center"/>
        <w:outlineLvl w:val="2"/>
        <w:rPr>
          <w:b/>
          <w:szCs w:val="26"/>
        </w:rPr>
      </w:pPr>
      <w:r w:rsidRPr="00275E0A">
        <w:rPr>
          <w:b/>
          <w:szCs w:val="26"/>
        </w:rPr>
        <w:t>Подпрограмма</w:t>
      </w:r>
      <w:r>
        <w:rPr>
          <w:b/>
          <w:szCs w:val="26"/>
        </w:rPr>
        <w:t xml:space="preserve"> 2</w:t>
      </w:r>
      <w:r w:rsidRPr="00275E0A">
        <w:rPr>
          <w:b/>
          <w:szCs w:val="26"/>
        </w:rPr>
        <w:t xml:space="preserve"> «Развитие общего образования»</w:t>
      </w:r>
    </w:p>
    <w:p w:rsidR="00A448AB" w:rsidRDefault="00A448AB" w:rsidP="00A448AB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294BE3">
        <w:rPr>
          <w:szCs w:val="26"/>
        </w:rPr>
        <w:t>Реализация мероприятий</w:t>
      </w:r>
      <w:r>
        <w:rPr>
          <w:szCs w:val="26"/>
        </w:rPr>
        <w:t xml:space="preserve"> программы</w:t>
      </w:r>
      <w:r w:rsidRPr="00294BE3">
        <w:rPr>
          <w:szCs w:val="26"/>
        </w:rPr>
        <w:t xml:space="preserve"> способств</w:t>
      </w:r>
      <w:r>
        <w:rPr>
          <w:szCs w:val="26"/>
        </w:rPr>
        <w:t>ует</w:t>
      </w:r>
      <w:r w:rsidRPr="00294BE3">
        <w:rPr>
          <w:szCs w:val="26"/>
        </w:rPr>
        <w:t xml:space="preserve"> решению</w:t>
      </w:r>
      <w:r>
        <w:rPr>
          <w:szCs w:val="26"/>
        </w:rPr>
        <w:t xml:space="preserve"> следующих</w:t>
      </w:r>
      <w:r w:rsidRPr="00294BE3">
        <w:rPr>
          <w:szCs w:val="26"/>
        </w:rPr>
        <w:t xml:space="preserve"> </w:t>
      </w:r>
      <w:r>
        <w:rPr>
          <w:szCs w:val="26"/>
        </w:rPr>
        <w:t>задач:</w:t>
      </w:r>
    </w:p>
    <w:p w:rsidR="00A448AB" w:rsidRPr="0072227C" w:rsidRDefault="00A448AB" w:rsidP="00A448AB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>
        <w:rPr>
          <w:szCs w:val="26"/>
        </w:rPr>
        <w:t xml:space="preserve">- </w:t>
      </w:r>
      <w:r w:rsidRPr="00294BE3">
        <w:rPr>
          <w:szCs w:val="26"/>
        </w:rPr>
        <w:t>совершенствовани</w:t>
      </w:r>
      <w:r>
        <w:rPr>
          <w:szCs w:val="26"/>
        </w:rPr>
        <w:t>е</w:t>
      </w:r>
      <w:r w:rsidRPr="00294BE3">
        <w:rPr>
          <w:szCs w:val="26"/>
        </w:rPr>
        <w:t xml:space="preserve"> системы </w:t>
      </w:r>
      <w:r w:rsidRPr="0072227C">
        <w:rPr>
          <w:szCs w:val="26"/>
        </w:rPr>
        <w:t>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</w:r>
    </w:p>
    <w:p w:rsidR="00A448AB" w:rsidRPr="0072227C" w:rsidRDefault="00A448AB" w:rsidP="00A448AB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72227C">
        <w:rPr>
          <w:szCs w:val="26"/>
        </w:rPr>
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</w:r>
    </w:p>
    <w:p w:rsidR="00A448AB" w:rsidRPr="00DE6E9D" w:rsidRDefault="00A448AB" w:rsidP="00A448AB">
      <w:pPr>
        <w:pStyle w:val="ConsPlusNormal"/>
        <w:ind w:firstLine="540"/>
        <w:jc w:val="both"/>
        <w:rPr>
          <w:szCs w:val="26"/>
        </w:rPr>
      </w:pPr>
      <w:r w:rsidRPr="0072227C">
        <w:rPr>
          <w:szCs w:val="26"/>
        </w:rPr>
        <w:t xml:space="preserve"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</w:t>
      </w:r>
      <w:r w:rsidRPr="00DE6E9D">
        <w:rPr>
          <w:szCs w:val="26"/>
        </w:rPr>
        <w:t>социального опыта.</w:t>
      </w:r>
    </w:p>
    <w:p w:rsidR="00A448AB" w:rsidRPr="002F1BEF" w:rsidRDefault="00A448AB" w:rsidP="00A448A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1BEF">
        <w:rPr>
          <w:rFonts w:ascii="Times New Roman" w:hAnsi="Times New Roman" w:cs="Times New Roman"/>
          <w:i/>
          <w:sz w:val="26"/>
          <w:szCs w:val="26"/>
        </w:rPr>
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Мещовского района.</w:t>
      </w:r>
    </w:p>
    <w:p w:rsidR="00A448AB" w:rsidRPr="00A448AB" w:rsidRDefault="00A448AB" w:rsidP="00A448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48AB">
        <w:rPr>
          <w:rFonts w:ascii="Times New Roman" w:hAnsi="Times New Roman" w:cs="Times New Roman"/>
          <w:sz w:val="26"/>
          <w:szCs w:val="26"/>
        </w:rPr>
        <w:t>Сеть общеобразовательных организаций Мещовского района представлена 9  общеобразовательными организациями:</w:t>
      </w:r>
    </w:p>
    <w:p w:rsidR="00A448AB" w:rsidRPr="00A448AB" w:rsidRDefault="00A448AB" w:rsidP="00A448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448AB">
        <w:rPr>
          <w:rFonts w:ascii="Times New Roman" w:hAnsi="Times New Roman" w:cs="Times New Roman"/>
          <w:sz w:val="26"/>
          <w:szCs w:val="26"/>
        </w:rPr>
        <w:t>средние общеобразовательные школы – 5 (56%) (из них сельские – 4)</w:t>
      </w:r>
    </w:p>
    <w:p w:rsidR="00A448AB" w:rsidRPr="00A448AB" w:rsidRDefault="00A448AB" w:rsidP="00A448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448AB">
        <w:rPr>
          <w:rFonts w:ascii="Times New Roman" w:hAnsi="Times New Roman" w:cs="Times New Roman"/>
          <w:sz w:val="26"/>
          <w:szCs w:val="26"/>
        </w:rPr>
        <w:t>основные общеобразовательные школы – 3 (33%) (сельские – 3)</w:t>
      </w:r>
    </w:p>
    <w:p w:rsidR="00A448AB" w:rsidRPr="00A448AB" w:rsidRDefault="00A448AB" w:rsidP="00A448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448AB">
        <w:rPr>
          <w:rFonts w:ascii="Times New Roman" w:hAnsi="Times New Roman" w:cs="Times New Roman"/>
          <w:sz w:val="26"/>
          <w:szCs w:val="26"/>
        </w:rPr>
        <w:t>начальные общеобразовательные школы – 1 (11%) (сельские -1)</w:t>
      </w:r>
    </w:p>
    <w:p w:rsidR="00A448AB" w:rsidRPr="00A448AB" w:rsidRDefault="00A448AB" w:rsidP="00A448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48AB">
        <w:rPr>
          <w:rFonts w:ascii="Times New Roman" w:hAnsi="Times New Roman" w:cs="Times New Roman"/>
          <w:sz w:val="26"/>
          <w:szCs w:val="26"/>
        </w:rPr>
        <w:t>При этом сельские школы составляют 89% от общего количества школ, в них обучается 48% школьников. Из 8 сельских школ – 5 являются малокомплектными.</w:t>
      </w:r>
    </w:p>
    <w:p w:rsidR="00A448AB" w:rsidRPr="00A448AB" w:rsidRDefault="00A448AB" w:rsidP="00A448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48AB">
        <w:rPr>
          <w:rFonts w:ascii="Times New Roman" w:hAnsi="Times New Roman" w:cs="Times New Roman"/>
          <w:sz w:val="26"/>
          <w:szCs w:val="26"/>
        </w:rPr>
        <w:t xml:space="preserve">В 2023/2024 учебном году в общеобразовательных организациях района обучалось 885 (в прошлом  учебном году 899) человек, из них в городской школе – 461, что составляет 52% от общего количества обучающихся района. </w:t>
      </w:r>
    </w:p>
    <w:p w:rsidR="00A448AB" w:rsidRPr="00A448AB" w:rsidRDefault="00A448AB" w:rsidP="00A44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8AB">
        <w:rPr>
          <w:rFonts w:ascii="Times New Roman" w:hAnsi="Times New Roman" w:cs="Times New Roman"/>
          <w:sz w:val="26"/>
          <w:szCs w:val="26"/>
        </w:rPr>
        <w:t xml:space="preserve"> </w:t>
      </w:r>
      <w:r w:rsidRPr="00A448AB">
        <w:rPr>
          <w:rFonts w:ascii="Times New Roman" w:hAnsi="Times New Roman" w:cs="Times New Roman"/>
          <w:sz w:val="26"/>
          <w:szCs w:val="26"/>
        </w:rPr>
        <w:tab/>
        <w:t xml:space="preserve">В </w:t>
      </w:r>
      <w:r>
        <w:rPr>
          <w:rFonts w:ascii="Times New Roman" w:hAnsi="Times New Roman" w:cs="Times New Roman"/>
          <w:sz w:val="26"/>
          <w:szCs w:val="26"/>
        </w:rPr>
        <w:t>текущем</w:t>
      </w:r>
      <w:r w:rsidRPr="00A448AB">
        <w:rPr>
          <w:rFonts w:ascii="Times New Roman" w:hAnsi="Times New Roman" w:cs="Times New Roman"/>
          <w:sz w:val="26"/>
          <w:szCs w:val="26"/>
        </w:rPr>
        <w:t xml:space="preserve"> </w:t>
      </w:r>
      <w:r w:rsidR="001F65BD">
        <w:rPr>
          <w:rFonts w:ascii="Times New Roman" w:hAnsi="Times New Roman" w:cs="Times New Roman"/>
          <w:sz w:val="26"/>
          <w:szCs w:val="26"/>
        </w:rPr>
        <w:t xml:space="preserve">2024/2025 </w:t>
      </w:r>
      <w:r w:rsidRPr="00A448AB">
        <w:rPr>
          <w:rFonts w:ascii="Times New Roman" w:hAnsi="Times New Roman" w:cs="Times New Roman"/>
          <w:sz w:val="26"/>
          <w:szCs w:val="26"/>
        </w:rPr>
        <w:t xml:space="preserve">учебном году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448AB">
        <w:rPr>
          <w:rFonts w:ascii="Times New Roman" w:hAnsi="Times New Roman" w:cs="Times New Roman"/>
          <w:sz w:val="26"/>
          <w:szCs w:val="26"/>
        </w:rPr>
        <w:t xml:space="preserve"> общеобразовательных школ</w:t>
      </w:r>
      <w:r>
        <w:rPr>
          <w:rFonts w:ascii="Times New Roman" w:hAnsi="Times New Roman" w:cs="Times New Roman"/>
          <w:sz w:val="26"/>
          <w:szCs w:val="26"/>
        </w:rPr>
        <w:t>ах обучается</w:t>
      </w:r>
      <w:r w:rsidRPr="00A448AB">
        <w:rPr>
          <w:rFonts w:ascii="Times New Roman" w:hAnsi="Times New Roman" w:cs="Times New Roman"/>
          <w:sz w:val="26"/>
          <w:szCs w:val="26"/>
        </w:rPr>
        <w:t xml:space="preserve"> 85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448AB">
        <w:rPr>
          <w:rFonts w:ascii="Times New Roman" w:hAnsi="Times New Roman" w:cs="Times New Roman"/>
          <w:sz w:val="26"/>
          <w:szCs w:val="26"/>
        </w:rPr>
        <w:t xml:space="preserve"> школьников, из них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A448AB">
        <w:rPr>
          <w:rFonts w:ascii="Times New Roman" w:hAnsi="Times New Roman" w:cs="Times New Roman"/>
          <w:bCs/>
          <w:sz w:val="26"/>
          <w:szCs w:val="26"/>
        </w:rPr>
        <w:t>1 первоклассник.</w:t>
      </w:r>
    </w:p>
    <w:p w:rsidR="00A448AB" w:rsidRPr="00A448AB" w:rsidRDefault="00A448AB" w:rsidP="003D7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8AB">
        <w:rPr>
          <w:rFonts w:ascii="Times New Roman" w:hAnsi="Times New Roman" w:cs="Times New Roman"/>
          <w:sz w:val="26"/>
          <w:szCs w:val="26"/>
        </w:rPr>
        <w:t xml:space="preserve">Средняя наполняемость классов в общеобразовательных организациях составила 10 человек, в том числе расположенных в городской местности составляет </w:t>
      </w:r>
      <w:r>
        <w:rPr>
          <w:rFonts w:ascii="Times New Roman" w:hAnsi="Times New Roman" w:cs="Times New Roman"/>
          <w:sz w:val="26"/>
          <w:szCs w:val="26"/>
        </w:rPr>
        <w:t xml:space="preserve">22 </w:t>
      </w:r>
      <w:r w:rsidRPr="00A448AB">
        <w:rPr>
          <w:rFonts w:ascii="Times New Roman" w:hAnsi="Times New Roman" w:cs="Times New Roman"/>
          <w:sz w:val="26"/>
          <w:szCs w:val="26"/>
        </w:rPr>
        <w:t>человека, в сельской местности –</w:t>
      </w:r>
      <w:r w:rsidR="001F65BD">
        <w:rPr>
          <w:rFonts w:ascii="Times New Roman" w:hAnsi="Times New Roman" w:cs="Times New Roman"/>
          <w:sz w:val="26"/>
          <w:szCs w:val="26"/>
        </w:rPr>
        <w:t xml:space="preserve"> </w:t>
      </w:r>
      <w:r w:rsidRPr="00A448AB">
        <w:rPr>
          <w:rFonts w:ascii="Times New Roman" w:hAnsi="Times New Roman" w:cs="Times New Roman"/>
          <w:sz w:val="26"/>
          <w:szCs w:val="26"/>
        </w:rPr>
        <w:t>6 человек.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8AB" w:rsidRPr="00A448AB" w:rsidRDefault="00A448AB" w:rsidP="00A44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8AB">
        <w:rPr>
          <w:rFonts w:ascii="Times New Roman" w:hAnsi="Times New Roman" w:cs="Times New Roman"/>
          <w:sz w:val="26"/>
          <w:szCs w:val="26"/>
        </w:rPr>
        <w:t xml:space="preserve">Для обеспечения доступности общего образования из сел, где нет школ,  дети подвозятся в школы соседних сел и </w:t>
      </w:r>
      <w:proofErr w:type="spellStart"/>
      <w:r w:rsidRPr="00A448A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448A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A448AB">
        <w:rPr>
          <w:rFonts w:ascii="Times New Roman" w:hAnsi="Times New Roman" w:cs="Times New Roman"/>
          <w:sz w:val="26"/>
          <w:szCs w:val="26"/>
        </w:rPr>
        <w:t>ещовска</w:t>
      </w:r>
      <w:proofErr w:type="spellEnd"/>
      <w:r w:rsidRPr="00A448AB">
        <w:rPr>
          <w:rFonts w:ascii="Times New Roman" w:hAnsi="Times New Roman" w:cs="Times New Roman"/>
          <w:sz w:val="26"/>
          <w:szCs w:val="26"/>
        </w:rPr>
        <w:t xml:space="preserve">. Подвоз обеспечивается школьными автобусами.   </w:t>
      </w:r>
    </w:p>
    <w:p w:rsidR="00A448AB" w:rsidRDefault="00A448AB" w:rsidP="00A448A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48AB">
        <w:rPr>
          <w:rFonts w:ascii="Times New Roman" w:hAnsi="Times New Roman" w:cs="Times New Roman"/>
          <w:sz w:val="26"/>
          <w:szCs w:val="26"/>
        </w:rPr>
        <w:t xml:space="preserve"> </w:t>
      </w:r>
      <w:r w:rsidRPr="00A448AB">
        <w:rPr>
          <w:rFonts w:ascii="Times New Roman" w:hAnsi="Times New Roman" w:cs="Times New Roman"/>
          <w:sz w:val="26"/>
          <w:szCs w:val="26"/>
        </w:rPr>
        <w:tab/>
        <w:t>Подвоз 245 учащихся в школы района из 37 населённых пунктов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448AB">
        <w:rPr>
          <w:rFonts w:ascii="Times New Roman" w:hAnsi="Times New Roman" w:cs="Times New Roman"/>
          <w:sz w:val="26"/>
          <w:szCs w:val="26"/>
        </w:rPr>
        <w:t>осуществлялся регулярно, согласно графикам движения по 9 действующим маршрутам, общей протяжённостью 1065 километров</w:t>
      </w:r>
      <w:r w:rsidR="00791932">
        <w:rPr>
          <w:rFonts w:ascii="Times New Roman" w:hAnsi="Times New Roman" w:cs="Times New Roman"/>
          <w:sz w:val="26"/>
          <w:szCs w:val="26"/>
        </w:rPr>
        <w:t>.</w:t>
      </w:r>
    </w:p>
    <w:p w:rsidR="00791932" w:rsidRPr="00791932" w:rsidRDefault="00791932" w:rsidP="003D7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932">
        <w:rPr>
          <w:rFonts w:ascii="Times New Roman" w:hAnsi="Times New Roman" w:cs="Times New Roman"/>
          <w:sz w:val="26"/>
          <w:szCs w:val="26"/>
        </w:rPr>
        <w:t xml:space="preserve">В образовательных </w:t>
      </w:r>
      <w:r>
        <w:rPr>
          <w:rFonts w:ascii="Times New Roman" w:hAnsi="Times New Roman" w:cs="Times New Roman"/>
          <w:sz w:val="26"/>
          <w:szCs w:val="26"/>
        </w:rPr>
        <w:t>организациях</w:t>
      </w:r>
      <w:r w:rsidRPr="00791932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Pr="00791932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791932">
        <w:rPr>
          <w:rFonts w:ascii="Times New Roman" w:hAnsi="Times New Roman" w:cs="Times New Roman"/>
          <w:sz w:val="26"/>
          <w:szCs w:val="26"/>
        </w:rPr>
        <w:t xml:space="preserve"> 2023 – 2024 учебного года обучалось 879</w:t>
      </w:r>
      <w:r w:rsidRPr="00791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1932">
        <w:rPr>
          <w:rFonts w:ascii="Times New Roman" w:hAnsi="Times New Roman" w:cs="Times New Roman"/>
          <w:sz w:val="26"/>
          <w:szCs w:val="26"/>
        </w:rPr>
        <w:t xml:space="preserve">учащихся. Из </w:t>
      </w:r>
      <w:r w:rsidRPr="00791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1932">
        <w:rPr>
          <w:rFonts w:ascii="Times New Roman" w:hAnsi="Times New Roman" w:cs="Times New Roman"/>
          <w:sz w:val="26"/>
          <w:szCs w:val="26"/>
        </w:rPr>
        <w:t>879 обучающихся  848</w:t>
      </w:r>
      <w:r w:rsidRPr="00791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91932">
        <w:rPr>
          <w:rFonts w:ascii="Times New Roman" w:hAnsi="Times New Roman" w:cs="Times New Roman"/>
          <w:sz w:val="26"/>
          <w:szCs w:val="26"/>
        </w:rPr>
        <w:t>переведены</w:t>
      </w:r>
      <w:proofErr w:type="gramEnd"/>
      <w:r w:rsidRPr="00791932">
        <w:rPr>
          <w:rFonts w:ascii="Times New Roman" w:hAnsi="Times New Roman" w:cs="Times New Roman"/>
          <w:sz w:val="26"/>
          <w:szCs w:val="26"/>
        </w:rPr>
        <w:t xml:space="preserve"> в следующий класс, окончили школу: 37 человек – 11 класс и</w:t>
      </w:r>
      <w:r w:rsidRPr="00791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1932">
        <w:rPr>
          <w:rFonts w:ascii="Times New Roman" w:hAnsi="Times New Roman" w:cs="Times New Roman"/>
          <w:sz w:val="26"/>
          <w:szCs w:val="26"/>
        </w:rPr>
        <w:t>81</w:t>
      </w:r>
      <w:r w:rsidRPr="00791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1932">
        <w:rPr>
          <w:rFonts w:ascii="Times New Roman" w:hAnsi="Times New Roman" w:cs="Times New Roman"/>
          <w:sz w:val="26"/>
          <w:szCs w:val="26"/>
        </w:rPr>
        <w:t xml:space="preserve">человек – 9 класс. </w:t>
      </w:r>
    </w:p>
    <w:p w:rsidR="00791932" w:rsidRPr="00791932" w:rsidRDefault="00791932" w:rsidP="003D70A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932">
        <w:rPr>
          <w:rFonts w:ascii="Times New Roman" w:hAnsi="Times New Roman" w:cs="Times New Roman"/>
          <w:sz w:val="26"/>
          <w:szCs w:val="26"/>
        </w:rPr>
        <w:t>Оставлены на повторный курс обучения 7  человек (обучающихся из Мещовск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9193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Кудринской средних школ и</w:t>
      </w:r>
      <w:r w:rsidRPr="00791932">
        <w:rPr>
          <w:rFonts w:ascii="Times New Roman" w:hAnsi="Times New Roman" w:cs="Times New Roman"/>
          <w:sz w:val="26"/>
          <w:szCs w:val="26"/>
        </w:rPr>
        <w:t xml:space="preserve"> Покровск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919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основной школы</w:t>
      </w:r>
      <w:r w:rsidR="00D7680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91932">
        <w:rPr>
          <w:rFonts w:ascii="Times New Roman" w:hAnsi="Times New Roman" w:cs="Times New Roman"/>
          <w:sz w:val="26"/>
          <w:szCs w:val="26"/>
        </w:rPr>
        <w:t xml:space="preserve"> </w:t>
      </w:r>
      <w:r w:rsidRPr="00791932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791932">
        <w:rPr>
          <w:rFonts w:ascii="Times New Roman" w:hAnsi="Times New Roman" w:cs="Times New Roman"/>
          <w:sz w:val="26"/>
          <w:szCs w:val="26"/>
        </w:rPr>
        <w:t>Средний процент успеваемости по району составил 9</w:t>
      </w:r>
      <w:r w:rsidR="00CF319E">
        <w:rPr>
          <w:rFonts w:ascii="Times New Roman" w:hAnsi="Times New Roman" w:cs="Times New Roman"/>
          <w:sz w:val="26"/>
          <w:szCs w:val="26"/>
        </w:rPr>
        <w:t>6</w:t>
      </w:r>
      <w:r w:rsidR="003D70A6">
        <w:rPr>
          <w:rFonts w:ascii="Times New Roman" w:hAnsi="Times New Roman" w:cs="Times New Roman"/>
          <w:sz w:val="26"/>
          <w:szCs w:val="26"/>
        </w:rPr>
        <w:t>%</w:t>
      </w:r>
      <w:r w:rsidRPr="00791932">
        <w:rPr>
          <w:rFonts w:ascii="Times New Roman" w:hAnsi="Times New Roman" w:cs="Times New Roman"/>
          <w:sz w:val="26"/>
          <w:szCs w:val="26"/>
        </w:rPr>
        <w:t>, качество знаний  3</w:t>
      </w:r>
      <w:r w:rsidR="00CF319E">
        <w:rPr>
          <w:rFonts w:ascii="Times New Roman" w:hAnsi="Times New Roman" w:cs="Times New Roman"/>
          <w:sz w:val="26"/>
          <w:szCs w:val="26"/>
        </w:rPr>
        <w:t>4</w:t>
      </w:r>
      <w:r w:rsidR="003D70A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1932" w:rsidRPr="00791932" w:rsidRDefault="00791932" w:rsidP="00791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32">
        <w:rPr>
          <w:rFonts w:ascii="Times New Roman" w:hAnsi="Times New Roman" w:cs="Times New Roman"/>
          <w:b/>
          <w:sz w:val="28"/>
          <w:szCs w:val="28"/>
        </w:rPr>
        <w:lastRenderedPageBreak/>
        <w:t>Итоги 2023-2024 учебного года по школам.</w:t>
      </w:r>
    </w:p>
    <w:tbl>
      <w:tblPr>
        <w:tblStyle w:val="a8"/>
        <w:tblW w:w="10715" w:type="dxa"/>
        <w:tblInd w:w="-826" w:type="dxa"/>
        <w:tblLayout w:type="fixed"/>
        <w:tblLook w:val="01E0" w:firstRow="1" w:lastRow="1" w:firstColumn="1" w:lastColumn="1" w:noHBand="0" w:noVBand="0"/>
      </w:tblPr>
      <w:tblGrid>
        <w:gridCol w:w="2494"/>
        <w:gridCol w:w="1134"/>
        <w:gridCol w:w="708"/>
        <w:gridCol w:w="851"/>
        <w:gridCol w:w="992"/>
        <w:gridCol w:w="1276"/>
        <w:gridCol w:w="992"/>
        <w:gridCol w:w="1134"/>
        <w:gridCol w:w="1134"/>
      </w:tblGrid>
      <w:tr w:rsidR="00791932" w:rsidRPr="00791932" w:rsidTr="00241771">
        <w:trPr>
          <w:trHeight w:val="260"/>
        </w:trPr>
        <w:tc>
          <w:tcPr>
            <w:tcW w:w="2494" w:type="dxa"/>
            <w:vMerge w:val="restart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  <w:vMerge w:val="restart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932">
              <w:rPr>
                <w:rFonts w:ascii="Times New Roman" w:eastAsia="Calibri" w:hAnsi="Times New Roman" w:cs="Times New Roman"/>
              </w:rPr>
              <w:t>Всего учащихся</w:t>
            </w:r>
          </w:p>
        </w:tc>
        <w:tc>
          <w:tcPr>
            <w:tcW w:w="4819" w:type="dxa"/>
            <w:gridSpan w:val="5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1932">
              <w:rPr>
                <w:rFonts w:ascii="Times New Roman" w:eastAsia="Calibri" w:hAnsi="Times New Roman" w:cs="Times New Roman"/>
              </w:rPr>
              <w:t>Закончили учебный</w:t>
            </w:r>
          </w:p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932">
              <w:rPr>
                <w:rFonts w:ascii="Times New Roman" w:eastAsia="Calibri" w:hAnsi="Times New Roman" w:cs="Times New Roman"/>
              </w:rPr>
              <w:t xml:space="preserve">год </w:t>
            </w:r>
            <w:proofErr w:type="gramStart"/>
            <w:r w:rsidRPr="00791932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</w:tc>
        <w:tc>
          <w:tcPr>
            <w:tcW w:w="1134" w:type="dxa"/>
            <w:vMerge w:val="restart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932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791932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  <w:r w:rsidRPr="00791932">
              <w:rPr>
                <w:rFonts w:ascii="Times New Roman" w:eastAsia="Calibri" w:hAnsi="Times New Roman" w:cs="Times New Roman"/>
              </w:rPr>
              <w:t>,</w:t>
            </w:r>
          </w:p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932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134" w:type="dxa"/>
            <w:vMerge w:val="restart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932">
              <w:rPr>
                <w:rFonts w:ascii="Times New Roman" w:eastAsia="Calibri" w:hAnsi="Times New Roman" w:cs="Times New Roman"/>
              </w:rPr>
              <w:t>Качество знаний,</w:t>
            </w:r>
          </w:p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932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791932" w:rsidRPr="00791932" w:rsidTr="00241771">
        <w:trPr>
          <w:trHeight w:val="529"/>
        </w:trPr>
        <w:tc>
          <w:tcPr>
            <w:tcW w:w="2494" w:type="dxa"/>
            <w:vMerge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932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851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932">
              <w:rPr>
                <w:rFonts w:ascii="Times New Roman" w:eastAsia="Calibri" w:hAnsi="Times New Roman" w:cs="Times New Roman"/>
              </w:rPr>
              <w:t>«4» и «5»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932">
              <w:rPr>
                <w:rFonts w:ascii="Times New Roman" w:eastAsia="Calibri" w:hAnsi="Times New Roman" w:cs="Times New Roman"/>
              </w:rPr>
              <w:t>Переведены условно</w:t>
            </w:r>
          </w:p>
        </w:tc>
        <w:tc>
          <w:tcPr>
            <w:tcW w:w="1276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91932">
              <w:rPr>
                <w:rFonts w:ascii="Times New Roman" w:eastAsia="Calibri" w:hAnsi="Times New Roman" w:cs="Times New Roman"/>
              </w:rPr>
              <w:t>Оставлены</w:t>
            </w:r>
            <w:proofErr w:type="gramEnd"/>
            <w:r w:rsidRPr="00791932">
              <w:rPr>
                <w:rFonts w:ascii="Times New Roman" w:eastAsia="Calibri" w:hAnsi="Times New Roman" w:cs="Times New Roman"/>
              </w:rPr>
              <w:t xml:space="preserve"> на повторный курс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932">
              <w:rPr>
                <w:rFonts w:ascii="Times New Roman" w:eastAsia="Calibri" w:hAnsi="Times New Roman" w:cs="Times New Roman"/>
              </w:rPr>
              <w:t>Окончили со справкой</w:t>
            </w:r>
          </w:p>
        </w:tc>
        <w:tc>
          <w:tcPr>
            <w:tcW w:w="1134" w:type="dxa"/>
            <w:vMerge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1932" w:rsidRPr="00791932" w:rsidTr="00241771">
        <w:trPr>
          <w:trHeight w:val="392"/>
        </w:trPr>
        <w:tc>
          <w:tcPr>
            <w:tcW w:w="249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Домашовская СОШ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791932" w:rsidRPr="00791932" w:rsidTr="00241771">
        <w:trPr>
          <w:trHeight w:val="372"/>
        </w:trPr>
        <w:tc>
          <w:tcPr>
            <w:tcW w:w="249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Кудринская СОШ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91932" w:rsidRPr="00791932" w:rsidTr="00241771">
        <w:tc>
          <w:tcPr>
            <w:tcW w:w="249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Мещовская СОШ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08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91932" w:rsidRPr="00791932" w:rsidTr="00241771">
        <w:trPr>
          <w:trHeight w:val="445"/>
        </w:trPr>
        <w:tc>
          <w:tcPr>
            <w:tcW w:w="249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Серпейская СОШ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791932" w:rsidRPr="00791932" w:rsidTr="00241771">
        <w:tc>
          <w:tcPr>
            <w:tcW w:w="249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СОШ п. Молодежный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91932" w:rsidRPr="00791932" w:rsidTr="00241771">
        <w:tc>
          <w:tcPr>
            <w:tcW w:w="249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Алешинская ООШ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91932" w:rsidRPr="00791932" w:rsidTr="00241771">
        <w:tc>
          <w:tcPr>
            <w:tcW w:w="249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Мармыжовская</w:t>
            </w:r>
            <w:proofErr w:type="spellEnd"/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932" w:rsidRPr="00791932" w:rsidRDefault="00791932" w:rsidP="0079193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91932" w:rsidRPr="00791932" w:rsidTr="00241771">
        <w:tc>
          <w:tcPr>
            <w:tcW w:w="249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Покровская ООШ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791932" w:rsidRPr="00791932" w:rsidTr="00241771">
        <w:tc>
          <w:tcPr>
            <w:tcW w:w="249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Красносадовская</w:t>
            </w:r>
            <w:proofErr w:type="spellEnd"/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791932" w:rsidRPr="00791932" w:rsidTr="00241771">
        <w:tc>
          <w:tcPr>
            <w:tcW w:w="249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879</w:t>
            </w:r>
          </w:p>
        </w:tc>
        <w:tc>
          <w:tcPr>
            <w:tcW w:w="708" w:type="dxa"/>
            <w:shd w:val="clear" w:color="auto" w:fill="auto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992" w:type="dxa"/>
            <w:shd w:val="clear" w:color="auto" w:fill="auto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1932" w:rsidRPr="00791932" w:rsidRDefault="00791932" w:rsidP="007919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791932" w:rsidRPr="00791932" w:rsidRDefault="00791932" w:rsidP="00CF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F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170AA" w:rsidRDefault="00791932" w:rsidP="00D768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1932">
        <w:rPr>
          <w:rFonts w:ascii="Times New Roman" w:hAnsi="Times New Roman" w:cs="Times New Roman"/>
          <w:sz w:val="26"/>
          <w:szCs w:val="26"/>
        </w:rPr>
        <w:t xml:space="preserve">С полной успеваемостью закончили учебный год 6 </w:t>
      </w:r>
      <w:r w:rsidR="00CF319E">
        <w:rPr>
          <w:rFonts w:ascii="Times New Roman" w:hAnsi="Times New Roman" w:cs="Times New Roman"/>
          <w:sz w:val="26"/>
          <w:szCs w:val="26"/>
        </w:rPr>
        <w:t xml:space="preserve">школ района: </w:t>
      </w:r>
      <w:proofErr w:type="spellStart"/>
      <w:r w:rsidR="00CF319E">
        <w:rPr>
          <w:rFonts w:ascii="Times New Roman" w:hAnsi="Times New Roman" w:cs="Times New Roman"/>
          <w:sz w:val="26"/>
          <w:szCs w:val="26"/>
        </w:rPr>
        <w:t>Мармыжовская</w:t>
      </w:r>
      <w:proofErr w:type="spellEnd"/>
      <w:r w:rsidR="00CF319E">
        <w:rPr>
          <w:rFonts w:ascii="Times New Roman" w:hAnsi="Times New Roman" w:cs="Times New Roman"/>
          <w:sz w:val="26"/>
          <w:szCs w:val="26"/>
        </w:rPr>
        <w:t xml:space="preserve">  ООШ, </w:t>
      </w:r>
      <w:proofErr w:type="spellStart"/>
      <w:r w:rsidR="00CF319E">
        <w:rPr>
          <w:rFonts w:ascii="Times New Roman" w:hAnsi="Times New Roman" w:cs="Times New Roman"/>
          <w:sz w:val="26"/>
          <w:szCs w:val="26"/>
        </w:rPr>
        <w:t>Красносадовская</w:t>
      </w:r>
      <w:proofErr w:type="spellEnd"/>
      <w:r w:rsidR="00CF319E">
        <w:rPr>
          <w:rFonts w:ascii="Times New Roman" w:hAnsi="Times New Roman" w:cs="Times New Roman"/>
          <w:sz w:val="26"/>
          <w:szCs w:val="26"/>
        </w:rPr>
        <w:t xml:space="preserve"> НОШ, Домашовская СОШ</w:t>
      </w:r>
      <w:r w:rsidRPr="00791932">
        <w:rPr>
          <w:rFonts w:ascii="Times New Roman" w:hAnsi="Times New Roman" w:cs="Times New Roman"/>
          <w:sz w:val="26"/>
          <w:szCs w:val="26"/>
        </w:rPr>
        <w:t xml:space="preserve">, </w:t>
      </w:r>
      <w:r w:rsidR="00CF319E">
        <w:rPr>
          <w:rFonts w:ascii="Times New Roman" w:hAnsi="Times New Roman" w:cs="Times New Roman"/>
          <w:sz w:val="26"/>
          <w:szCs w:val="26"/>
        </w:rPr>
        <w:t xml:space="preserve">Серпейская СОШ, п. </w:t>
      </w:r>
      <w:proofErr w:type="gramStart"/>
      <w:r w:rsidR="00CF319E">
        <w:rPr>
          <w:rFonts w:ascii="Times New Roman" w:hAnsi="Times New Roman" w:cs="Times New Roman"/>
          <w:sz w:val="26"/>
          <w:szCs w:val="26"/>
        </w:rPr>
        <w:t>Молодежный</w:t>
      </w:r>
      <w:proofErr w:type="gramEnd"/>
      <w:r w:rsidR="00CF319E">
        <w:rPr>
          <w:rFonts w:ascii="Times New Roman" w:hAnsi="Times New Roman" w:cs="Times New Roman"/>
          <w:sz w:val="26"/>
          <w:szCs w:val="26"/>
        </w:rPr>
        <w:t xml:space="preserve"> СОШ, Алешинская ООШ</w:t>
      </w:r>
      <w:r w:rsidRPr="00791932">
        <w:rPr>
          <w:rFonts w:ascii="Times New Roman" w:hAnsi="Times New Roman" w:cs="Times New Roman"/>
          <w:sz w:val="26"/>
          <w:szCs w:val="26"/>
        </w:rPr>
        <w:t>.</w:t>
      </w:r>
    </w:p>
    <w:p w:rsidR="006170AA" w:rsidRPr="006170AA" w:rsidRDefault="006170AA" w:rsidP="003D70A6">
      <w:pPr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0AA">
        <w:rPr>
          <w:rFonts w:ascii="Times New Roman" w:hAnsi="Times New Roman" w:cs="Times New Roman"/>
          <w:b/>
          <w:bCs/>
          <w:sz w:val="26"/>
          <w:szCs w:val="26"/>
        </w:rPr>
        <w:t>Государственная (итоговая) а</w:t>
      </w:r>
      <w:r w:rsidR="003D70A6">
        <w:rPr>
          <w:rFonts w:ascii="Times New Roman" w:hAnsi="Times New Roman" w:cs="Times New Roman"/>
          <w:b/>
          <w:bCs/>
          <w:sz w:val="26"/>
          <w:szCs w:val="26"/>
        </w:rPr>
        <w:t>ттестация выпускников 9 классов</w:t>
      </w:r>
    </w:p>
    <w:p w:rsidR="006170AA" w:rsidRDefault="006170AA" w:rsidP="00D76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0AA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К государственной итоговой аттестации было допущено 81 выпускник 9-х классов, </w:t>
      </w:r>
      <w:r w:rsidRPr="006170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80 человек успешно прошли государственную итоговую аттестацию и получили аттестат об основном общем образовании, аттестат с отличием получили пять выпускников (Терехова Александра, Михеева Светлана, </w:t>
      </w:r>
      <w:proofErr w:type="spellStart"/>
      <w:r w:rsidRPr="006170AA">
        <w:rPr>
          <w:rFonts w:ascii="Times New Roman" w:hAnsi="Times New Roman" w:cs="Times New Roman"/>
          <w:sz w:val="26"/>
          <w:szCs w:val="26"/>
          <w:shd w:val="clear" w:color="auto" w:fill="FFFFFF"/>
        </w:rPr>
        <w:t>Аверичева</w:t>
      </w:r>
      <w:proofErr w:type="spellEnd"/>
      <w:r w:rsidRPr="006170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Мария </w:t>
      </w:r>
      <w:proofErr w:type="gramStart"/>
      <w:r w:rsidRPr="006170AA">
        <w:rPr>
          <w:rFonts w:ascii="Times New Roman" w:hAnsi="Times New Roman" w:cs="Times New Roman"/>
          <w:sz w:val="26"/>
          <w:szCs w:val="26"/>
          <w:shd w:val="clear" w:color="auto" w:fill="FFFFFF"/>
        </w:rPr>
        <w:t>–М</w:t>
      </w:r>
      <w:proofErr w:type="gramEnd"/>
      <w:r w:rsidRPr="006170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ещовская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СОШ, </w:t>
      </w:r>
      <w:r w:rsidRPr="006170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Максимов Лев, Ершова Мария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СОШ п.Молодежный</w:t>
      </w:r>
      <w:r w:rsidRPr="006170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  <w:proofErr w:type="gramStart"/>
      <w:r w:rsidRPr="006170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Один обучающий Кудринской </w:t>
      </w:r>
      <w:proofErr w:type="spellStart"/>
      <w:r w:rsidRPr="006170AA">
        <w:rPr>
          <w:rFonts w:ascii="Times New Roman" w:hAnsi="Times New Roman" w:cs="Times New Roman"/>
          <w:sz w:val="26"/>
          <w:szCs w:val="26"/>
          <w:shd w:val="clear" w:color="auto" w:fill="FFFFFF"/>
        </w:rPr>
        <w:t>сош</w:t>
      </w:r>
      <w:proofErr w:type="spellEnd"/>
      <w:r w:rsidRPr="006170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выпущен со справкой.  </w:t>
      </w:r>
      <w:proofErr w:type="gramEnd"/>
    </w:p>
    <w:p w:rsidR="006170AA" w:rsidRPr="006170AA" w:rsidRDefault="006170AA" w:rsidP="00D76808">
      <w:pPr>
        <w:spacing w:after="0" w:line="240" w:lineRule="auto"/>
        <w:ind w:firstLine="357"/>
        <w:jc w:val="both"/>
        <w:rPr>
          <w:rStyle w:val="a9"/>
          <w:rFonts w:ascii="Times New Roman" w:hAnsi="Times New Roman" w:cs="Times New Roman"/>
          <w:b w:val="0"/>
          <w:bCs w:val="0"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170AA">
        <w:rPr>
          <w:rStyle w:val="a9"/>
          <w:rFonts w:ascii="Times New Roman" w:hAnsi="Times New Roman" w:cs="Times New Roman"/>
          <w:b w:val="0"/>
          <w:color w:val="1A1A1A"/>
          <w:sz w:val="26"/>
          <w:szCs w:val="26"/>
          <w:shd w:val="clear" w:color="auto" w:fill="FFFFFF"/>
        </w:rPr>
        <w:t>Из предметов по выбору самый многочисленным по-прежнему остаётся обществознание, его сдавали 43 обучающихся, вторым по многочисленности стали два предмета – биология и география по 29 сдававших, дальше по убыванию – информатика и ИКТ, химия, история, физика и английский язык.</w:t>
      </w:r>
    </w:p>
    <w:p w:rsidR="006170AA" w:rsidRDefault="006170AA" w:rsidP="006170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363C">
        <w:rPr>
          <w:noProof/>
          <w:color w:val="1A1A1A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1DFBF26E" wp14:editId="6590348F">
            <wp:extent cx="5261212" cy="1446662"/>
            <wp:effectExtent l="0" t="0" r="15875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70AA" w:rsidRPr="006170AA" w:rsidRDefault="006170AA" w:rsidP="006170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70AA">
        <w:rPr>
          <w:rFonts w:ascii="Times New Roman" w:hAnsi="Times New Roman" w:cs="Times New Roman"/>
          <w:sz w:val="26"/>
          <w:szCs w:val="26"/>
        </w:rPr>
        <w:t xml:space="preserve">Доля участников ОГЭ, </w:t>
      </w:r>
      <w:r w:rsidRPr="003D70A6">
        <w:rPr>
          <w:rFonts w:ascii="Times New Roman" w:hAnsi="Times New Roman" w:cs="Times New Roman"/>
          <w:bCs/>
          <w:sz w:val="26"/>
          <w:szCs w:val="26"/>
        </w:rPr>
        <w:t>получивших отметки «4» и «5»</w:t>
      </w:r>
      <w:r w:rsidRPr="006170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170AA">
        <w:rPr>
          <w:rFonts w:ascii="Times New Roman" w:hAnsi="Times New Roman" w:cs="Times New Roman"/>
          <w:sz w:val="26"/>
          <w:szCs w:val="26"/>
        </w:rPr>
        <w:t xml:space="preserve">самая высокая по физике, английскому языку, истории – 100%, химии – 83 %, географии – 62% . </w:t>
      </w:r>
    </w:p>
    <w:p w:rsidR="006170AA" w:rsidRPr="006170AA" w:rsidRDefault="006170AA" w:rsidP="006170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70AA">
        <w:rPr>
          <w:rFonts w:ascii="Times New Roman" w:hAnsi="Times New Roman" w:cs="Times New Roman"/>
          <w:sz w:val="26"/>
          <w:szCs w:val="26"/>
        </w:rPr>
        <w:t>В прошлом году качественный показатель высокий был  по химии – 83 %, физике – 75 %, информатике и ИКТ – 54,8 %, биологии – 54%.</w:t>
      </w:r>
    </w:p>
    <w:p w:rsidR="006170AA" w:rsidRPr="006170AA" w:rsidRDefault="006170AA" w:rsidP="006170AA">
      <w:pPr>
        <w:pStyle w:val="Default"/>
        <w:ind w:firstLine="708"/>
        <w:rPr>
          <w:sz w:val="26"/>
          <w:szCs w:val="26"/>
        </w:rPr>
      </w:pPr>
      <w:r w:rsidRPr="006170AA">
        <w:rPr>
          <w:sz w:val="26"/>
          <w:szCs w:val="26"/>
        </w:rPr>
        <w:t>В сравнении с прошлым годом качество обучения повысилось, практически, по всем предметам.</w:t>
      </w:r>
    </w:p>
    <w:p w:rsidR="006170AA" w:rsidRPr="006170AA" w:rsidRDefault="006170AA" w:rsidP="006170AA">
      <w:pPr>
        <w:pStyle w:val="Default"/>
        <w:ind w:firstLine="708"/>
        <w:rPr>
          <w:sz w:val="26"/>
          <w:szCs w:val="26"/>
        </w:rPr>
      </w:pPr>
      <w:r w:rsidRPr="006170AA">
        <w:rPr>
          <w:sz w:val="26"/>
          <w:szCs w:val="26"/>
        </w:rPr>
        <w:t xml:space="preserve">Понизилось качество знаний по русскому языку (в прошлом году 42,6%, в этом – 40,8).  </w:t>
      </w:r>
    </w:p>
    <w:p w:rsidR="006170AA" w:rsidRDefault="006170AA" w:rsidP="006170AA">
      <w:pPr>
        <w:pStyle w:val="Default"/>
        <w:ind w:firstLine="708"/>
        <w:rPr>
          <w:sz w:val="26"/>
          <w:szCs w:val="26"/>
        </w:rPr>
      </w:pPr>
      <w:r w:rsidRPr="006170AA">
        <w:rPr>
          <w:sz w:val="26"/>
          <w:szCs w:val="26"/>
        </w:rPr>
        <w:lastRenderedPageBreak/>
        <w:t>Качество обучения ниже 50% по предметам: информатике и ИКТ – 44,4, в прошлом году - 22,9%, русскому языку –  40,8, в прошлом году - 42,6%.</w:t>
      </w:r>
    </w:p>
    <w:tbl>
      <w:tblPr>
        <w:tblStyle w:val="a8"/>
        <w:tblW w:w="10504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1992"/>
        <w:gridCol w:w="567"/>
        <w:gridCol w:w="567"/>
        <w:gridCol w:w="574"/>
        <w:gridCol w:w="567"/>
        <w:gridCol w:w="567"/>
        <w:gridCol w:w="567"/>
        <w:gridCol w:w="567"/>
        <w:gridCol w:w="560"/>
        <w:gridCol w:w="574"/>
        <w:gridCol w:w="567"/>
        <w:gridCol w:w="567"/>
        <w:gridCol w:w="567"/>
        <w:gridCol w:w="567"/>
        <w:gridCol w:w="567"/>
        <w:gridCol w:w="567"/>
      </w:tblGrid>
      <w:tr w:rsidR="00241771" w:rsidRPr="00983F6B" w:rsidTr="00241771">
        <w:trPr>
          <w:trHeight w:val="255"/>
        </w:trPr>
        <w:tc>
          <w:tcPr>
            <w:tcW w:w="1992" w:type="dxa"/>
            <w:vMerge w:val="restart"/>
          </w:tcPr>
          <w:p w:rsidR="00241771" w:rsidRPr="006617A9" w:rsidRDefault="00E04BF3" w:rsidP="00241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1708" w:type="dxa"/>
            <w:gridSpan w:val="3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gridSpan w:val="3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gridSpan w:val="3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gridSpan w:val="3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gridSpan w:val="3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</w:tr>
      <w:tr w:rsidR="00241771" w:rsidRPr="00983F6B" w:rsidTr="00241771">
        <w:trPr>
          <w:trHeight w:val="1259"/>
        </w:trPr>
        <w:tc>
          <w:tcPr>
            <w:tcW w:w="1992" w:type="dxa"/>
            <w:vMerge/>
          </w:tcPr>
          <w:p w:rsidR="00241771" w:rsidRPr="006617A9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1771" w:rsidRPr="006617A9" w:rsidRDefault="00241771" w:rsidP="000F45A8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74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</w:t>
            </w:r>
          </w:p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</w:t>
            </w:r>
          </w:p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560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74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</w:t>
            </w:r>
          </w:p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</w:t>
            </w:r>
          </w:p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</w:t>
            </w:r>
          </w:p>
          <w:p w:rsidR="00241771" w:rsidRPr="006617A9" w:rsidRDefault="00241771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</w:tr>
      <w:tr w:rsidR="00241771" w:rsidRPr="00983F6B" w:rsidTr="00241771">
        <w:trPr>
          <w:trHeight w:val="285"/>
        </w:trPr>
        <w:tc>
          <w:tcPr>
            <w:tcW w:w="1992" w:type="dxa"/>
          </w:tcPr>
          <w:p w:rsidR="00241771" w:rsidRPr="006617A9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Мещовская СОШ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0" w:type="dxa"/>
          </w:tcPr>
          <w:p w:rsidR="00241771" w:rsidRPr="007E59EC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59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41771" w:rsidRPr="00983F6B" w:rsidTr="00241771">
        <w:trPr>
          <w:trHeight w:val="285"/>
        </w:trPr>
        <w:tc>
          <w:tcPr>
            <w:tcW w:w="1992" w:type="dxa"/>
          </w:tcPr>
          <w:p w:rsidR="00241771" w:rsidRPr="006617A9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Домашовская СОШ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567" w:type="dxa"/>
          </w:tcPr>
          <w:p w:rsid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41771" w:rsidRPr="00983F6B" w:rsidTr="00241771">
        <w:trPr>
          <w:trHeight w:val="285"/>
        </w:trPr>
        <w:tc>
          <w:tcPr>
            <w:tcW w:w="1992" w:type="dxa"/>
          </w:tcPr>
          <w:p w:rsidR="00241771" w:rsidRPr="006617A9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Кудринская СОШ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0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241771" w:rsidRPr="00983F6B" w:rsidTr="00241771">
        <w:trPr>
          <w:trHeight w:val="285"/>
        </w:trPr>
        <w:tc>
          <w:tcPr>
            <w:tcW w:w="1992" w:type="dxa"/>
          </w:tcPr>
          <w:p w:rsidR="00241771" w:rsidRPr="006617A9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Серпейская СОШ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41771" w:rsidRPr="00983F6B" w:rsidTr="00241771">
        <w:trPr>
          <w:trHeight w:val="285"/>
        </w:trPr>
        <w:tc>
          <w:tcPr>
            <w:tcW w:w="1992" w:type="dxa"/>
          </w:tcPr>
          <w:p w:rsidR="00241771" w:rsidRPr="006617A9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СОШ п. Молодежный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41771" w:rsidRPr="00983F6B" w:rsidTr="00241771">
        <w:trPr>
          <w:trHeight w:val="285"/>
        </w:trPr>
        <w:tc>
          <w:tcPr>
            <w:tcW w:w="1992" w:type="dxa"/>
          </w:tcPr>
          <w:p w:rsidR="00241771" w:rsidRPr="006617A9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Алешинская ООШ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41771" w:rsidRPr="00983F6B" w:rsidTr="00241771">
        <w:trPr>
          <w:trHeight w:val="285"/>
        </w:trPr>
        <w:tc>
          <w:tcPr>
            <w:tcW w:w="1992" w:type="dxa"/>
          </w:tcPr>
          <w:p w:rsidR="00241771" w:rsidRPr="006617A9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Мармыжовская</w:t>
            </w:r>
            <w:proofErr w:type="spellEnd"/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0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41771" w:rsidRPr="00983F6B" w:rsidTr="00241771">
        <w:trPr>
          <w:trHeight w:val="285"/>
        </w:trPr>
        <w:tc>
          <w:tcPr>
            <w:tcW w:w="1992" w:type="dxa"/>
          </w:tcPr>
          <w:p w:rsidR="00241771" w:rsidRPr="006617A9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Покровская ООШ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</w:tr>
      <w:tr w:rsidR="00241771" w:rsidRPr="00983F6B" w:rsidTr="00241771">
        <w:trPr>
          <w:trHeight w:val="285"/>
        </w:trPr>
        <w:tc>
          <w:tcPr>
            <w:tcW w:w="1992" w:type="dxa"/>
          </w:tcPr>
          <w:p w:rsidR="00241771" w:rsidRPr="006617A9" w:rsidRDefault="00241771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567" w:type="dxa"/>
          </w:tcPr>
          <w:p w:rsidR="00241771" w:rsidRPr="00241771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560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b/>
                <w:sz w:val="16"/>
                <w:szCs w:val="16"/>
              </w:rPr>
              <w:t>60,5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41771" w:rsidRPr="007E59EC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b/>
                <w:sz w:val="16"/>
                <w:szCs w:val="16"/>
              </w:rPr>
              <w:t>55,2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b/>
                <w:sz w:val="16"/>
                <w:szCs w:val="16"/>
              </w:rPr>
              <w:t>96,6</w:t>
            </w:r>
          </w:p>
        </w:tc>
        <w:tc>
          <w:tcPr>
            <w:tcW w:w="567" w:type="dxa"/>
          </w:tcPr>
          <w:p w:rsidR="00241771" w:rsidRPr="000F45A8" w:rsidRDefault="00241771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b/>
                <w:sz w:val="16"/>
                <w:szCs w:val="16"/>
              </w:rPr>
              <w:t>62,1</w:t>
            </w:r>
          </w:p>
        </w:tc>
      </w:tr>
    </w:tbl>
    <w:p w:rsidR="00241771" w:rsidRDefault="00241771" w:rsidP="00241771">
      <w:pPr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10504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1992"/>
        <w:gridCol w:w="567"/>
        <w:gridCol w:w="567"/>
        <w:gridCol w:w="574"/>
        <w:gridCol w:w="567"/>
        <w:gridCol w:w="567"/>
        <w:gridCol w:w="567"/>
        <w:gridCol w:w="567"/>
        <w:gridCol w:w="560"/>
        <w:gridCol w:w="574"/>
        <w:gridCol w:w="567"/>
        <w:gridCol w:w="567"/>
        <w:gridCol w:w="567"/>
        <w:gridCol w:w="567"/>
        <w:gridCol w:w="567"/>
        <w:gridCol w:w="567"/>
      </w:tblGrid>
      <w:tr w:rsidR="001114F9" w:rsidRPr="000F45A8" w:rsidTr="00845D88">
        <w:trPr>
          <w:trHeight w:val="255"/>
        </w:trPr>
        <w:tc>
          <w:tcPr>
            <w:tcW w:w="1992" w:type="dxa"/>
            <w:vMerge w:val="restart"/>
          </w:tcPr>
          <w:p w:rsidR="001114F9" w:rsidRPr="006617A9" w:rsidRDefault="00E04BF3" w:rsidP="00241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1708" w:type="dxa"/>
            <w:gridSpan w:val="3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  <w:gridSpan w:val="3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gridSpan w:val="3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gridSpan w:val="3"/>
          </w:tcPr>
          <w:p w:rsidR="001114F9" w:rsidRPr="001114F9" w:rsidRDefault="001114F9" w:rsidP="00111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gridSpan w:val="3"/>
          </w:tcPr>
          <w:p w:rsidR="001114F9" w:rsidRPr="001114F9" w:rsidRDefault="001114F9" w:rsidP="002417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</w:tr>
      <w:tr w:rsidR="001114F9" w:rsidRPr="006617A9" w:rsidTr="001114F9">
        <w:trPr>
          <w:trHeight w:val="1259"/>
        </w:trPr>
        <w:tc>
          <w:tcPr>
            <w:tcW w:w="1992" w:type="dxa"/>
            <w:vMerge/>
          </w:tcPr>
          <w:p w:rsidR="001114F9" w:rsidRPr="006617A9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74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</w:t>
            </w:r>
          </w:p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</w:t>
            </w:r>
          </w:p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560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74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</w:t>
            </w:r>
          </w:p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</w:t>
            </w:r>
          </w:p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</w:t>
            </w:r>
          </w:p>
          <w:p w:rsidR="001114F9" w:rsidRPr="006617A9" w:rsidRDefault="001114F9" w:rsidP="0024177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</w:tr>
      <w:tr w:rsidR="001114F9" w:rsidRPr="000F45A8" w:rsidTr="001114F9">
        <w:trPr>
          <w:trHeight w:val="285"/>
        </w:trPr>
        <w:tc>
          <w:tcPr>
            <w:tcW w:w="1992" w:type="dxa"/>
          </w:tcPr>
          <w:p w:rsidR="001114F9" w:rsidRPr="006617A9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Мещовская СОШ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114F9" w:rsidRPr="007E59EC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59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E59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4F9" w:rsidRPr="000F45A8" w:rsidTr="001114F9">
        <w:trPr>
          <w:trHeight w:val="285"/>
        </w:trPr>
        <w:tc>
          <w:tcPr>
            <w:tcW w:w="1992" w:type="dxa"/>
          </w:tcPr>
          <w:p w:rsidR="001114F9" w:rsidRPr="006617A9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Домашовская СОШ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14F9" w:rsidRPr="000F45A8" w:rsidTr="001114F9">
        <w:trPr>
          <w:trHeight w:val="285"/>
        </w:trPr>
        <w:tc>
          <w:tcPr>
            <w:tcW w:w="1992" w:type="dxa"/>
          </w:tcPr>
          <w:p w:rsidR="001114F9" w:rsidRPr="006617A9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Кудринская СОШ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14F9" w:rsidRPr="000F45A8" w:rsidTr="001114F9">
        <w:trPr>
          <w:trHeight w:val="285"/>
        </w:trPr>
        <w:tc>
          <w:tcPr>
            <w:tcW w:w="1992" w:type="dxa"/>
          </w:tcPr>
          <w:p w:rsidR="001114F9" w:rsidRPr="006617A9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Серпейская СОШ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14F9" w:rsidRPr="000F45A8" w:rsidTr="001114F9">
        <w:trPr>
          <w:trHeight w:val="285"/>
        </w:trPr>
        <w:tc>
          <w:tcPr>
            <w:tcW w:w="1992" w:type="dxa"/>
          </w:tcPr>
          <w:p w:rsidR="001114F9" w:rsidRPr="006617A9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СОШ п. Молодежный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14F9" w:rsidRPr="000F45A8" w:rsidTr="001114F9">
        <w:trPr>
          <w:trHeight w:val="285"/>
        </w:trPr>
        <w:tc>
          <w:tcPr>
            <w:tcW w:w="1992" w:type="dxa"/>
          </w:tcPr>
          <w:p w:rsidR="001114F9" w:rsidRPr="006617A9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Алешинская ООШ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14F9" w:rsidRPr="000F45A8" w:rsidTr="001114F9">
        <w:trPr>
          <w:trHeight w:val="285"/>
        </w:trPr>
        <w:tc>
          <w:tcPr>
            <w:tcW w:w="1992" w:type="dxa"/>
          </w:tcPr>
          <w:p w:rsidR="001114F9" w:rsidRPr="006617A9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Мармыжовская</w:t>
            </w:r>
            <w:proofErr w:type="spellEnd"/>
            <w:r w:rsidRPr="006617A9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7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0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14F9" w:rsidRPr="000F45A8" w:rsidTr="001114F9">
        <w:trPr>
          <w:trHeight w:val="285"/>
        </w:trPr>
        <w:tc>
          <w:tcPr>
            <w:tcW w:w="1992" w:type="dxa"/>
          </w:tcPr>
          <w:p w:rsidR="001114F9" w:rsidRPr="006617A9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Покровская ООШ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241771" w:rsidRDefault="001114F9" w:rsidP="008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14F9" w:rsidRPr="000F45A8" w:rsidTr="001114F9">
        <w:trPr>
          <w:trHeight w:val="285"/>
        </w:trPr>
        <w:tc>
          <w:tcPr>
            <w:tcW w:w="1992" w:type="dxa"/>
          </w:tcPr>
          <w:p w:rsidR="001114F9" w:rsidRPr="006617A9" w:rsidRDefault="001114F9" w:rsidP="0024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7A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1114F9" w:rsidRPr="000F45A8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45A8">
              <w:rPr>
                <w:rFonts w:ascii="Times New Roman" w:hAnsi="Times New Roman" w:cs="Times New Roman"/>
                <w:b/>
                <w:sz w:val="16"/>
                <w:szCs w:val="16"/>
              </w:rPr>
              <w:t>44,4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59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567" w:type="dxa"/>
          </w:tcPr>
          <w:p w:rsidR="001114F9" w:rsidRPr="00241771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114F9" w:rsidRPr="007E59EC" w:rsidRDefault="001114F9" w:rsidP="00241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E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114F9" w:rsidRPr="007E59EC" w:rsidRDefault="001114F9" w:rsidP="00845D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241771" w:rsidRDefault="00241771" w:rsidP="001114F9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6170AA" w:rsidRPr="006170AA" w:rsidRDefault="006170AA" w:rsidP="00A459F5">
      <w:pPr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0AA">
        <w:rPr>
          <w:rFonts w:ascii="Times New Roman" w:hAnsi="Times New Roman" w:cs="Times New Roman"/>
          <w:b/>
          <w:bCs/>
          <w:sz w:val="26"/>
          <w:szCs w:val="26"/>
        </w:rPr>
        <w:t>Государственная (итоговая) ат</w:t>
      </w:r>
      <w:r w:rsidR="00A459F5">
        <w:rPr>
          <w:rFonts w:ascii="Times New Roman" w:hAnsi="Times New Roman" w:cs="Times New Roman"/>
          <w:b/>
          <w:bCs/>
          <w:sz w:val="26"/>
          <w:szCs w:val="26"/>
        </w:rPr>
        <w:t>тестация выпускников 11 классов</w:t>
      </w:r>
    </w:p>
    <w:p w:rsidR="001114F9" w:rsidRPr="001114F9" w:rsidRDefault="001114F9" w:rsidP="00A459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государственной итоговой аттестации было допущено 37 выпускников, один выпускник Серпейской 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СОШ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получил аттестат о среднем общем образовании, 2 выпускника получили аттестат с отличием и памятную медаль «За особые успехи в учении» (1 выпускница Кудринск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средн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школы -  Фомина 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Арина, 1 выпускник Мещовск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средн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Гришкин Егор); 3 выпускника получили аттестат и памятную медаль «За особые успехи в учении» 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степени (выпускники Мещовск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средн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Баринова Елена; Шевченко Дмитрий; выпускник </w:t>
      </w:r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СОШ </w:t>
      </w:r>
      <w:proofErr w:type="gramStart"/>
      <w:r w:rsidR="00A4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п.Молодежный</w:t>
      </w:r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Леськов</w:t>
      </w:r>
      <w:proofErr w:type="gramEnd"/>
      <w:r w:rsidRPr="001114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Дмитрий).</w:t>
      </w:r>
    </w:p>
    <w:p w:rsidR="001114F9" w:rsidRPr="001114F9" w:rsidRDefault="001114F9" w:rsidP="00D768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1114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2024 сохранился высокий интерес участников ЕГЭ к </w:t>
      </w:r>
      <w:proofErr w:type="gramStart"/>
      <w:r w:rsidRPr="001114F9">
        <w:rPr>
          <w:rFonts w:ascii="Times New Roman" w:hAnsi="Times New Roman" w:cs="Times New Roman"/>
          <w:sz w:val="26"/>
          <w:szCs w:val="26"/>
          <w:shd w:val="clear" w:color="auto" w:fill="FFFFFF"/>
        </w:rPr>
        <w:t>естественно-научным</w:t>
      </w:r>
      <w:proofErr w:type="gramEnd"/>
      <w:r w:rsidRPr="001114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предметам. Самый популярный предмет по выбору, традиционно, обществознание (выбрали 62%), второй по популярности – математика базовый уровень  (выбрали 64,8%).</w:t>
      </w:r>
      <w:r w:rsidRPr="001114F9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</w:p>
    <w:p w:rsidR="00E04BF3" w:rsidRDefault="001114F9" w:rsidP="00D76808">
      <w:pPr>
        <w:tabs>
          <w:tab w:val="left" w:pos="11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363C">
        <w:rPr>
          <w:noProof/>
          <w:color w:val="1A1A1A"/>
          <w:sz w:val="36"/>
          <w:szCs w:val="36"/>
          <w:shd w:val="clear" w:color="auto" w:fill="FFFFFF"/>
          <w:lang w:eastAsia="ru-RU"/>
        </w:rPr>
        <w:lastRenderedPageBreak/>
        <w:drawing>
          <wp:inline distT="0" distB="0" distL="0" distR="0" wp14:anchorId="5D1644B2" wp14:editId="3A565195">
            <wp:extent cx="5622877" cy="1501254"/>
            <wp:effectExtent l="0" t="0" r="1651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59F5" w:rsidRDefault="00A459F5" w:rsidP="00D768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1932" w:rsidRDefault="00E04BF3" w:rsidP="00D768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ЕГЭ-2024</w:t>
      </w:r>
      <w:r w:rsidR="00A459F5">
        <w:rPr>
          <w:rFonts w:ascii="Times New Roman" w:hAnsi="Times New Roman" w:cs="Times New Roman"/>
          <w:sz w:val="26"/>
          <w:szCs w:val="26"/>
        </w:rPr>
        <w:t xml:space="preserve"> по школам</w:t>
      </w:r>
    </w:p>
    <w:tbl>
      <w:tblPr>
        <w:tblW w:w="878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134"/>
        <w:gridCol w:w="1134"/>
      </w:tblGrid>
      <w:tr w:rsidR="00245695" w:rsidRPr="00983F6B" w:rsidTr="00245695">
        <w:trPr>
          <w:trHeight w:val="284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45695" w:rsidRPr="001114F9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ая</w:t>
            </w:r>
            <w:r w:rsidRPr="00111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(профиль)</w:t>
            </w:r>
          </w:p>
        </w:tc>
      </w:tr>
      <w:tr w:rsidR="00245695" w:rsidRPr="00983F6B" w:rsidTr="00245695">
        <w:trPr>
          <w:trHeight w:val="407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45695" w:rsidRPr="001114F9" w:rsidRDefault="00245695" w:rsidP="00111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45695" w:rsidRDefault="00245695" w:rsidP="00111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proofErr w:type="spell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D9D9D9"/>
              <w:right w:val="outset" w:sz="6" w:space="0" w:color="auto"/>
            </w:tcBorders>
          </w:tcPr>
          <w:p w:rsidR="00245695" w:rsidRDefault="00245695" w:rsidP="00111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45695" w:rsidRDefault="00245695" w:rsidP="0024569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  <w:proofErr w:type="gram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прошедших</w:t>
            </w:r>
            <w:proofErr w:type="gramEnd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порог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45695" w:rsidRDefault="00245695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proofErr w:type="spell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45695" w:rsidRDefault="00245695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45695" w:rsidRDefault="00245695" w:rsidP="00845D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  <w:proofErr w:type="gram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прошедших</w:t>
            </w:r>
            <w:proofErr w:type="gramEnd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порог</w:t>
            </w:r>
          </w:p>
        </w:tc>
      </w:tr>
      <w:tr w:rsidR="00245695" w:rsidRPr="00983F6B" w:rsidTr="00245695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1114F9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Мещовская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45695" w:rsidRPr="00983F6B" w:rsidTr="00245695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1114F9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СОШ п.Молодежный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45695" w:rsidRPr="00983F6B" w:rsidTr="00245695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1114F9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Кудринская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245695" w:rsidRPr="00983F6B" w:rsidTr="00245695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1114F9" w:rsidRDefault="00245695" w:rsidP="00111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Серпейская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5695" w:rsidRPr="00983F6B" w:rsidTr="00245695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1114F9" w:rsidRDefault="00245695" w:rsidP="00111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Домашовская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5695" w:rsidRPr="00983F6B" w:rsidTr="00245695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1114F9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14F9">
              <w:rPr>
                <w:rFonts w:ascii="Times New Roman" w:hAnsi="Times New Roman" w:cs="Times New Roman"/>
                <w:b/>
                <w:bCs/>
              </w:rPr>
              <w:t>По району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695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95" w:rsidRPr="00245695" w:rsidRDefault="00245695" w:rsidP="00245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56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</w:tbl>
    <w:p w:rsidR="00E04BF3" w:rsidRDefault="00E04BF3" w:rsidP="00E04BF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878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134"/>
        <w:gridCol w:w="1134"/>
      </w:tblGrid>
      <w:tr w:rsidR="00E04BF3" w:rsidRPr="00245695" w:rsidTr="00845D88">
        <w:trPr>
          <w:trHeight w:val="284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4BF3" w:rsidRPr="001114F9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ая</w:t>
            </w:r>
            <w:r w:rsidRPr="00111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E04BF3" w:rsidRPr="00245695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E04BF3" w:rsidRPr="00245695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</w:tr>
      <w:tr w:rsidR="00E04BF3" w:rsidTr="00845D88">
        <w:trPr>
          <w:trHeight w:val="407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04BF3" w:rsidRPr="001114F9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proofErr w:type="spell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D9D9D9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  <w:proofErr w:type="gram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прошедших</w:t>
            </w:r>
            <w:proofErr w:type="gramEnd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порог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proofErr w:type="spell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  <w:proofErr w:type="gram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прошедших</w:t>
            </w:r>
            <w:proofErr w:type="gramEnd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порог</w:t>
            </w:r>
          </w:p>
        </w:tc>
      </w:tr>
      <w:tr w:rsidR="00845D88" w:rsidRPr="00245695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Мещовская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04BF3" w:rsidRPr="00245695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1114F9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СОШ п.Молодежный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845D88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845D88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845D88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D88" w:rsidRPr="00245695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Кудринская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BF3" w:rsidRPr="00245695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1114F9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Серпейская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845D88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845D88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845D88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5D88" w:rsidRPr="00245695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Домашовская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D88" w:rsidRPr="00245695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14F9">
              <w:rPr>
                <w:rFonts w:ascii="Times New Roman" w:hAnsi="Times New Roman" w:cs="Times New Roman"/>
                <w:b/>
                <w:bCs/>
              </w:rPr>
              <w:t>По району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</w:tbl>
    <w:p w:rsidR="001114F9" w:rsidRPr="00D76808" w:rsidRDefault="001114F9" w:rsidP="00E04B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878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134"/>
        <w:gridCol w:w="1134"/>
      </w:tblGrid>
      <w:tr w:rsidR="00E04BF3" w:rsidRPr="00245695" w:rsidTr="00845D88">
        <w:trPr>
          <w:trHeight w:val="284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4BF3" w:rsidRPr="001114F9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ая</w:t>
            </w:r>
            <w:r w:rsidRPr="00111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E04BF3" w:rsidRPr="00245695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E04BF3" w:rsidRPr="00245695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E04BF3" w:rsidTr="00845D88">
        <w:trPr>
          <w:trHeight w:val="407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04BF3" w:rsidRPr="001114F9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proofErr w:type="spell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D9D9D9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  <w:proofErr w:type="gram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прошедших</w:t>
            </w:r>
            <w:proofErr w:type="gramEnd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порог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proofErr w:type="spell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04BF3" w:rsidRDefault="00E04BF3" w:rsidP="00845D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  <w:proofErr w:type="gram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прошедших</w:t>
            </w:r>
            <w:proofErr w:type="gramEnd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порог</w:t>
            </w:r>
          </w:p>
        </w:tc>
      </w:tr>
      <w:tr w:rsidR="00E04BF3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1114F9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Мещовская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E04BF3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1114F9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СОШ п.Молодежный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BF3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1114F9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Кудринская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04BF3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1114F9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Серпейская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04BF3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1114F9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Домашовская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BF3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1114F9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14F9">
              <w:rPr>
                <w:rFonts w:ascii="Times New Roman" w:hAnsi="Times New Roman" w:cs="Times New Roman"/>
                <w:b/>
                <w:bCs/>
              </w:rPr>
              <w:t>По району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BF3" w:rsidRPr="00E04BF3" w:rsidRDefault="00E04BF3" w:rsidP="00E0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</w:tr>
    </w:tbl>
    <w:p w:rsidR="00E04BF3" w:rsidRPr="00D76808" w:rsidRDefault="00E04BF3" w:rsidP="00D768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878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134"/>
        <w:gridCol w:w="1134"/>
      </w:tblGrid>
      <w:tr w:rsidR="00E04BF3" w:rsidRPr="00245695" w:rsidTr="00845D88">
        <w:trPr>
          <w:trHeight w:val="284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4BF3" w:rsidRPr="001114F9" w:rsidRDefault="00E04BF3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ая</w:t>
            </w:r>
            <w:r w:rsidRPr="00111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E04BF3" w:rsidRPr="00245695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E04BF3" w:rsidRPr="00245695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</w:tr>
      <w:tr w:rsidR="00845D88" w:rsidTr="00845D88">
        <w:trPr>
          <w:trHeight w:val="407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proofErr w:type="spell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D9D9D9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  <w:proofErr w:type="gram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прошедших</w:t>
            </w:r>
            <w:proofErr w:type="gramEnd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порог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proofErr w:type="spell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  <w:proofErr w:type="gram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прошедших</w:t>
            </w:r>
            <w:proofErr w:type="gramEnd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порог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Мещовская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СОШ п.Молодежный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Кудринская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Серпейская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Домашовская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E04BF3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14F9">
              <w:rPr>
                <w:rFonts w:ascii="Times New Roman" w:hAnsi="Times New Roman" w:cs="Times New Roman"/>
                <w:b/>
                <w:bCs/>
              </w:rPr>
              <w:t>По району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</w:t>
            </w:r>
          </w:p>
        </w:tc>
      </w:tr>
    </w:tbl>
    <w:p w:rsidR="00E04BF3" w:rsidRDefault="00E04BF3" w:rsidP="00845D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59F5" w:rsidRDefault="00A459F5" w:rsidP="00845D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59F5" w:rsidRPr="00D76808" w:rsidRDefault="00A459F5" w:rsidP="00845D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878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134"/>
        <w:gridCol w:w="1134"/>
      </w:tblGrid>
      <w:tr w:rsidR="00845D88" w:rsidRPr="00245695" w:rsidTr="00845D88">
        <w:trPr>
          <w:trHeight w:val="284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Образовательн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ая</w:t>
            </w:r>
            <w:r w:rsidRPr="00111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845D88" w:rsidRPr="00245695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845D88" w:rsidRPr="00245695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Английский язык</w:t>
            </w:r>
          </w:p>
        </w:tc>
      </w:tr>
      <w:tr w:rsidR="00845D88" w:rsidTr="00845D88">
        <w:trPr>
          <w:trHeight w:val="407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proofErr w:type="spell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D9D9D9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  <w:proofErr w:type="gram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прошедших</w:t>
            </w:r>
            <w:proofErr w:type="gramEnd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порог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proofErr w:type="spell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45D88" w:rsidRDefault="00845D88" w:rsidP="00845D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  <w:proofErr w:type="gramStart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>прошедших</w:t>
            </w:r>
            <w:proofErr w:type="gramEnd"/>
            <w:r w:rsidRPr="001114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порог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Мещовская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СОШ п.Молодежный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Кудринская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Серпейская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F9">
              <w:rPr>
                <w:rFonts w:ascii="Times New Roman" w:hAnsi="Times New Roman" w:cs="Times New Roman"/>
              </w:rPr>
              <w:t>Домашовская СОШ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D88" w:rsidRPr="00E04BF3" w:rsidTr="00845D88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1114F9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14F9">
              <w:rPr>
                <w:rFonts w:ascii="Times New Roman" w:hAnsi="Times New Roman" w:cs="Times New Roman"/>
                <w:b/>
                <w:bCs/>
              </w:rPr>
              <w:t>По району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845D88" w:rsidRDefault="00845D88" w:rsidP="0084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D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</w:tbl>
    <w:p w:rsidR="00A459F5" w:rsidRDefault="00A459F5" w:rsidP="00A459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5D88" w:rsidRPr="00845D88" w:rsidRDefault="00845D88" w:rsidP="00A459F5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r w:rsidRPr="00845D88">
        <w:rPr>
          <w:rStyle w:val="a9"/>
          <w:rFonts w:ascii="Times New Roman" w:hAnsi="Times New Roman" w:cs="Times New Roman"/>
          <w:sz w:val="26"/>
          <w:szCs w:val="26"/>
        </w:rPr>
        <w:t>Результаты ЕГЭ</w:t>
      </w:r>
      <w:r w:rsidR="00D32E2B">
        <w:rPr>
          <w:rStyle w:val="a9"/>
          <w:rFonts w:ascii="Times New Roman" w:hAnsi="Times New Roman" w:cs="Times New Roman"/>
          <w:sz w:val="26"/>
          <w:szCs w:val="26"/>
        </w:rPr>
        <w:t>-2024</w:t>
      </w:r>
      <w:r w:rsidR="00D76808">
        <w:rPr>
          <w:rStyle w:val="a9"/>
          <w:rFonts w:ascii="Times New Roman" w:hAnsi="Times New Roman" w:cs="Times New Roman"/>
          <w:sz w:val="26"/>
          <w:szCs w:val="26"/>
        </w:rPr>
        <w:t xml:space="preserve"> по району</w:t>
      </w:r>
    </w:p>
    <w:tbl>
      <w:tblPr>
        <w:tblW w:w="100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1143"/>
        <w:gridCol w:w="1134"/>
        <w:gridCol w:w="607"/>
        <w:gridCol w:w="567"/>
        <w:gridCol w:w="708"/>
        <w:gridCol w:w="567"/>
        <w:gridCol w:w="709"/>
        <w:gridCol w:w="709"/>
        <w:gridCol w:w="709"/>
        <w:gridCol w:w="762"/>
      </w:tblGrid>
      <w:tr w:rsidR="00845D88" w:rsidRPr="00D32E2B" w:rsidTr="00D32E2B">
        <w:trPr>
          <w:trHeight w:val="645"/>
          <w:tblCellSpacing w:w="0" w:type="dxa"/>
          <w:jc w:val="center"/>
        </w:trPr>
        <w:tc>
          <w:tcPr>
            <w:tcW w:w="24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 </w:t>
            </w: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Предмет</w:t>
            </w: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 </w:t>
            </w: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Пороговое значение</w:t>
            </w: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 </w:t>
            </w: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Кол-во участников</w:t>
            </w: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Не прошли пороговое значение</w:t>
            </w:r>
          </w:p>
        </w:tc>
        <w:tc>
          <w:tcPr>
            <w:tcW w:w="12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Прошли пороговое значение</w:t>
            </w: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Средний тестовый балл  по району</w:t>
            </w:r>
          </w:p>
        </w:tc>
      </w:tr>
      <w:tr w:rsidR="00845D88" w:rsidRPr="00D32E2B" w:rsidTr="00D32E2B">
        <w:trPr>
          <w:trHeight w:val="487"/>
          <w:tblCellSpacing w:w="0" w:type="dxa"/>
          <w:jc w:val="center"/>
        </w:trPr>
        <w:tc>
          <w:tcPr>
            <w:tcW w:w="24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</w:tr>
      <w:tr w:rsidR="00845D88" w:rsidRPr="00D32E2B" w:rsidTr="00D32E2B">
        <w:trPr>
          <w:trHeight w:val="285"/>
          <w:tblCellSpacing w:w="0" w:type="dxa"/>
          <w:jc w:val="center"/>
        </w:trPr>
        <w:tc>
          <w:tcPr>
            <w:tcW w:w="24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32E2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845D88" w:rsidRPr="00D32E2B" w:rsidTr="00D32E2B">
        <w:trPr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</w:tr>
      <w:tr w:rsidR="00845D88" w:rsidRPr="00D32E2B" w:rsidTr="00D32E2B">
        <w:trPr>
          <w:trHeight w:val="410"/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845D88" w:rsidRPr="00D32E2B" w:rsidTr="00D32E2B">
        <w:trPr>
          <w:trHeight w:val="389"/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>(профильный уровень)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845D88" w:rsidRPr="00D32E2B" w:rsidTr="00D32E2B">
        <w:trPr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</w:tr>
      <w:tr w:rsidR="00845D88" w:rsidRPr="00D32E2B" w:rsidTr="00D32E2B">
        <w:trPr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</w:tr>
      <w:tr w:rsidR="00845D88" w:rsidRPr="00D32E2B" w:rsidTr="00D32E2B">
        <w:trPr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  <w:tr w:rsidR="00845D88" w:rsidRPr="00D32E2B" w:rsidTr="00D32E2B">
        <w:trPr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845D88" w:rsidRPr="00D32E2B" w:rsidTr="00D32E2B">
        <w:trPr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</w:tr>
      <w:tr w:rsidR="00845D88" w:rsidRPr="00D32E2B" w:rsidTr="00D32E2B">
        <w:trPr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2E2B">
              <w:rPr>
                <w:rFonts w:ascii="Times New Roman" w:hAnsi="Times New Roman" w:cs="Times New Roman"/>
              </w:rPr>
              <w:t>Анг</w:t>
            </w:r>
            <w:proofErr w:type="spellEnd"/>
            <w:r w:rsidRPr="00D32E2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</w:tr>
      <w:tr w:rsidR="00845D88" w:rsidRPr="00D32E2B" w:rsidTr="00D32E2B">
        <w:trPr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</w:tr>
      <w:tr w:rsidR="00845D88" w:rsidRPr="00D32E2B" w:rsidTr="00D32E2B">
        <w:trPr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</w:tr>
      <w:tr w:rsidR="00845D88" w:rsidRPr="00D32E2B" w:rsidTr="00D32E2B">
        <w:trPr>
          <w:tblCellSpacing w:w="0" w:type="dxa"/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E2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5D88" w:rsidRPr="00D32E2B" w:rsidRDefault="00845D88" w:rsidP="00D3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E2B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</w:tr>
    </w:tbl>
    <w:p w:rsidR="00845D88" w:rsidRPr="00D32E2B" w:rsidRDefault="00845D88" w:rsidP="00D32E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2E2B" w:rsidRPr="0015390D" w:rsidRDefault="00D32E2B" w:rsidP="00D32E2B">
      <w:pPr>
        <w:pStyle w:val="aa"/>
        <w:ind w:left="0" w:firstLine="708"/>
        <w:jc w:val="both"/>
        <w:rPr>
          <w:sz w:val="26"/>
          <w:szCs w:val="26"/>
          <w:shd w:val="clear" w:color="auto" w:fill="FFFFFF"/>
        </w:rPr>
      </w:pPr>
      <w:r w:rsidRPr="006C26F6">
        <w:rPr>
          <w:sz w:val="26"/>
          <w:szCs w:val="26"/>
          <w:shd w:val="clear" w:color="auto" w:fill="FFFFFF"/>
        </w:rPr>
        <w:t xml:space="preserve">Результаты экзаменов по всем предметам </w:t>
      </w:r>
      <w:r>
        <w:rPr>
          <w:sz w:val="26"/>
          <w:szCs w:val="26"/>
          <w:shd w:val="clear" w:color="auto" w:fill="FFFFFF"/>
        </w:rPr>
        <w:t>демонстрируют что</w:t>
      </w:r>
      <w:r w:rsidRPr="006C26F6">
        <w:rPr>
          <w:sz w:val="26"/>
          <w:szCs w:val="26"/>
          <w:shd w:val="clear" w:color="auto" w:fill="FFFFFF"/>
        </w:rPr>
        <w:t xml:space="preserve">, средние тестовые баллы незначительно изменились по сравнению с прошлым годом. Улучшились результаты по </w:t>
      </w:r>
      <w:r>
        <w:rPr>
          <w:sz w:val="26"/>
          <w:szCs w:val="26"/>
          <w:shd w:val="clear" w:color="auto" w:fill="FFFFFF"/>
        </w:rPr>
        <w:t>математике профильной</w:t>
      </w:r>
      <w:r w:rsidRPr="006C26F6">
        <w:rPr>
          <w:sz w:val="26"/>
          <w:szCs w:val="26"/>
          <w:shd w:val="clear" w:color="auto" w:fill="FFFFFF"/>
        </w:rPr>
        <w:t xml:space="preserve"> (20</w:t>
      </w:r>
      <w:r>
        <w:rPr>
          <w:sz w:val="26"/>
          <w:szCs w:val="26"/>
          <w:shd w:val="clear" w:color="auto" w:fill="FFFFFF"/>
        </w:rPr>
        <w:t>24</w:t>
      </w:r>
      <w:r w:rsidRPr="006C26F6">
        <w:rPr>
          <w:sz w:val="26"/>
          <w:szCs w:val="26"/>
          <w:shd w:val="clear" w:color="auto" w:fill="FFFFFF"/>
        </w:rPr>
        <w:t xml:space="preserve"> – средний балл </w:t>
      </w:r>
      <w:r>
        <w:rPr>
          <w:sz w:val="26"/>
          <w:szCs w:val="26"/>
          <w:shd w:val="clear" w:color="auto" w:fill="FFFFFF"/>
        </w:rPr>
        <w:t>68</w:t>
      </w:r>
      <w:r w:rsidRPr="006C26F6">
        <w:rPr>
          <w:sz w:val="26"/>
          <w:szCs w:val="26"/>
          <w:shd w:val="clear" w:color="auto" w:fill="FFFFFF"/>
        </w:rPr>
        <w:t>, в 202</w:t>
      </w:r>
      <w:r>
        <w:rPr>
          <w:sz w:val="26"/>
          <w:szCs w:val="26"/>
          <w:shd w:val="clear" w:color="auto" w:fill="FFFFFF"/>
        </w:rPr>
        <w:t>3</w:t>
      </w:r>
      <w:r w:rsidRPr="006C26F6">
        <w:rPr>
          <w:sz w:val="26"/>
          <w:szCs w:val="26"/>
          <w:shd w:val="clear" w:color="auto" w:fill="FFFFFF"/>
        </w:rPr>
        <w:t xml:space="preserve"> – </w:t>
      </w:r>
      <w:r>
        <w:rPr>
          <w:sz w:val="26"/>
          <w:szCs w:val="26"/>
          <w:shd w:val="clear" w:color="auto" w:fill="FFFFFF"/>
        </w:rPr>
        <w:t>56</w:t>
      </w:r>
      <w:r w:rsidRPr="006C26F6">
        <w:rPr>
          <w:sz w:val="26"/>
          <w:szCs w:val="26"/>
          <w:shd w:val="clear" w:color="auto" w:fill="FFFFFF"/>
        </w:rPr>
        <w:t xml:space="preserve">), </w:t>
      </w:r>
      <w:r>
        <w:rPr>
          <w:sz w:val="26"/>
          <w:szCs w:val="26"/>
          <w:shd w:val="clear" w:color="auto" w:fill="FFFFFF"/>
        </w:rPr>
        <w:t>физике</w:t>
      </w:r>
      <w:r w:rsidRPr="006C26F6">
        <w:rPr>
          <w:sz w:val="26"/>
          <w:szCs w:val="26"/>
          <w:shd w:val="clear" w:color="auto" w:fill="FFFFFF"/>
        </w:rPr>
        <w:t xml:space="preserve"> (20</w:t>
      </w:r>
      <w:r>
        <w:rPr>
          <w:sz w:val="26"/>
          <w:szCs w:val="26"/>
          <w:shd w:val="clear" w:color="auto" w:fill="FFFFFF"/>
        </w:rPr>
        <w:t>24</w:t>
      </w:r>
      <w:r w:rsidRPr="006C26F6">
        <w:rPr>
          <w:sz w:val="26"/>
          <w:szCs w:val="26"/>
          <w:shd w:val="clear" w:color="auto" w:fill="FFFFFF"/>
        </w:rPr>
        <w:t xml:space="preserve"> – средний балл </w:t>
      </w:r>
      <w:r>
        <w:rPr>
          <w:sz w:val="26"/>
          <w:szCs w:val="26"/>
          <w:shd w:val="clear" w:color="auto" w:fill="FFFFFF"/>
        </w:rPr>
        <w:t>72</w:t>
      </w:r>
      <w:r w:rsidRPr="006C26F6">
        <w:rPr>
          <w:sz w:val="26"/>
          <w:szCs w:val="26"/>
          <w:shd w:val="clear" w:color="auto" w:fill="FFFFFF"/>
        </w:rPr>
        <w:t>, в 202</w:t>
      </w:r>
      <w:r>
        <w:rPr>
          <w:sz w:val="26"/>
          <w:szCs w:val="26"/>
          <w:shd w:val="clear" w:color="auto" w:fill="FFFFFF"/>
        </w:rPr>
        <w:t>3</w:t>
      </w:r>
      <w:r w:rsidRPr="006C26F6">
        <w:rPr>
          <w:sz w:val="26"/>
          <w:szCs w:val="26"/>
          <w:shd w:val="clear" w:color="auto" w:fill="FFFFFF"/>
        </w:rPr>
        <w:t xml:space="preserve"> – </w:t>
      </w:r>
      <w:r>
        <w:rPr>
          <w:sz w:val="26"/>
          <w:szCs w:val="26"/>
          <w:shd w:val="clear" w:color="auto" w:fill="FFFFFF"/>
        </w:rPr>
        <w:t>52), биологии (2024 - 51</w:t>
      </w:r>
      <w:r w:rsidRPr="006C26F6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2023-46). Больше всего </w:t>
      </w:r>
      <w:proofErr w:type="spellStart"/>
      <w:r>
        <w:rPr>
          <w:sz w:val="26"/>
          <w:szCs w:val="26"/>
          <w:shd w:val="clear" w:color="auto" w:fill="FFFFFF"/>
        </w:rPr>
        <w:t>высокобалльников</w:t>
      </w:r>
      <w:proofErr w:type="spellEnd"/>
      <w:r>
        <w:rPr>
          <w:sz w:val="26"/>
          <w:szCs w:val="26"/>
          <w:shd w:val="clear" w:color="auto" w:fill="FFFFFF"/>
        </w:rPr>
        <w:t xml:space="preserve"> по русскому языку, 8 выпускников показали результат выше 80 баллов. Три </w:t>
      </w:r>
      <w:proofErr w:type="spellStart"/>
      <w:r>
        <w:rPr>
          <w:sz w:val="26"/>
          <w:szCs w:val="26"/>
          <w:shd w:val="clear" w:color="auto" w:fill="FFFFFF"/>
        </w:rPr>
        <w:t>высокобалльника</w:t>
      </w:r>
      <w:proofErr w:type="spellEnd"/>
      <w:r>
        <w:rPr>
          <w:sz w:val="26"/>
          <w:szCs w:val="26"/>
          <w:shd w:val="clear" w:color="auto" w:fill="FFFFFF"/>
        </w:rPr>
        <w:t xml:space="preserve"> по математике профильного уровня, два выпускника Мещовской </w:t>
      </w:r>
      <w:r w:rsidR="00A459F5">
        <w:rPr>
          <w:sz w:val="26"/>
          <w:szCs w:val="26"/>
          <w:shd w:val="clear" w:color="auto" w:fill="FFFFFF"/>
        </w:rPr>
        <w:t>СОШ</w:t>
      </w:r>
      <w:r>
        <w:rPr>
          <w:sz w:val="26"/>
          <w:szCs w:val="26"/>
          <w:shd w:val="clear" w:color="auto" w:fill="FFFFFF"/>
        </w:rPr>
        <w:t xml:space="preserve"> (Шевченко Д. – 88, Гришкин Е. – 80) и один – выпускник </w:t>
      </w:r>
      <w:r w:rsidR="00A459F5">
        <w:rPr>
          <w:sz w:val="26"/>
          <w:szCs w:val="26"/>
          <w:shd w:val="clear" w:color="auto" w:fill="FFFFFF"/>
        </w:rPr>
        <w:t>СОШ</w:t>
      </w:r>
      <w:r>
        <w:rPr>
          <w:sz w:val="26"/>
          <w:szCs w:val="26"/>
          <w:shd w:val="clear" w:color="auto" w:fill="FFFFFF"/>
        </w:rPr>
        <w:t xml:space="preserve"> </w:t>
      </w:r>
      <w:r w:rsidR="00A459F5">
        <w:rPr>
          <w:sz w:val="26"/>
          <w:szCs w:val="26"/>
          <w:shd w:val="clear" w:color="auto" w:fill="FFFFFF"/>
        </w:rPr>
        <w:t>п</w:t>
      </w:r>
      <w:r>
        <w:rPr>
          <w:sz w:val="26"/>
          <w:szCs w:val="26"/>
          <w:shd w:val="clear" w:color="auto" w:fill="FFFFFF"/>
        </w:rPr>
        <w:t xml:space="preserve">.Молодёжный (Леськов Д. – 94 балла). По физике – один выпускник Мещовской </w:t>
      </w:r>
      <w:r w:rsidR="00A459F5">
        <w:rPr>
          <w:sz w:val="26"/>
          <w:szCs w:val="26"/>
          <w:shd w:val="clear" w:color="auto" w:fill="FFFFFF"/>
        </w:rPr>
        <w:t>СОШ</w:t>
      </w:r>
      <w:r>
        <w:rPr>
          <w:sz w:val="26"/>
          <w:szCs w:val="26"/>
          <w:shd w:val="clear" w:color="auto" w:fill="FFFFFF"/>
        </w:rPr>
        <w:t xml:space="preserve"> (Шевченко Д. – 82 балла). По обществознанию - выпускник </w:t>
      </w:r>
      <w:r w:rsidR="00A459F5">
        <w:rPr>
          <w:sz w:val="26"/>
          <w:szCs w:val="26"/>
          <w:shd w:val="clear" w:color="auto" w:fill="FFFFFF"/>
        </w:rPr>
        <w:t>СОШ</w:t>
      </w:r>
      <w:r>
        <w:rPr>
          <w:sz w:val="26"/>
          <w:szCs w:val="26"/>
          <w:shd w:val="clear" w:color="auto" w:fill="FFFFFF"/>
        </w:rPr>
        <w:t xml:space="preserve"> п.Молодёжный (Леськов Д. – 88 баллов).</w:t>
      </w:r>
    </w:p>
    <w:p w:rsidR="00D32E2B" w:rsidRDefault="00D32E2B" w:rsidP="00D32E2B">
      <w:pPr>
        <w:pStyle w:val="aa"/>
        <w:ind w:left="0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Значительно снизился в районе результат по обязательному предмету русский язык, причем, ниже всех качество знаний показали выпускники Серпейской </w:t>
      </w:r>
      <w:r w:rsidR="00A459F5">
        <w:rPr>
          <w:sz w:val="26"/>
          <w:szCs w:val="26"/>
          <w:shd w:val="clear" w:color="auto" w:fill="FFFFFF"/>
        </w:rPr>
        <w:t>СОШ</w:t>
      </w:r>
      <w:r>
        <w:rPr>
          <w:sz w:val="26"/>
          <w:szCs w:val="26"/>
          <w:shd w:val="clear" w:color="auto" w:fill="FFFFFF"/>
        </w:rPr>
        <w:t xml:space="preserve"> (по району средний балл 64, по </w:t>
      </w:r>
      <w:proofErr w:type="spellStart"/>
      <w:r>
        <w:rPr>
          <w:sz w:val="26"/>
          <w:szCs w:val="26"/>
          <w:shd w:val="clear" w:color="auto" w:fill="FFFFFF"/>
        </w:rPr>
        <w:t>Ссш</w:t>
      </w:r>
      <w:proofErr w:type="spellEnd"/>
      <w:r>
        <w:rPr>
          <w:sz w:val="26"/>
          <w:szCs w:val="26"/>
          <w:shd w:val="clear" w:color="auto" w:fill="FFFFFF"/>
        </w:rPr>
        <w:t xml:space="preserve"> – 44). </w:t>
      </w:r>
    </w:p>
    <w:p w:rsidR="00D32E2B" w:rsidRPr="006C26F6" w:rsidRDefault="00D32E2B" w:rsidP="00D32E2B">
      <w:pPr>
        <w:pStyle w:val="aa"/>
        <w:ind w:left="0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Хуже в 2024 году выпускники сдали обществознание: в 2024 – 58 баллов, в 2023 – 69. </w:t>
      </w:r>
      <w:proofErr w:type="gramStart"/>
      <w:r>
        <w:rPr>
          <w:sz w:val="26"/>
          <w:szCs w:val="26"/>
          <w:shd w:val="clear" w:color="auto" w:fill="FFFFFF"/>
        </w:rPr>
        <w:t>Снизились результаты ЕГЭ по истории: в 2024 – 55, в 2023 – 71)</w:t>
      </w:r>
      <w:proofErr w:type="gramEnd"/>
    </w:p>
    <w:p w:rsidR="00D32E2B" w:rsidRPr="006C26F6" w:rsidRDefault="00D32E2B" w:rsidP="00B03887">
      <w:pPr>
        <w:pStyle w:val="aa"/>
        <w:ind w:left="0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6C26F6">
        <w:rPr>
          <w:color w:val="000000"/>
          <w:sz w:val="26"/>
          <w:szCs w:val="26"/>
          <w:shd w:val="clear" w:color="auto" w:fill="FFFFFF"/>
        </w:rPr>
        <w:t>ЕГЭ в основной пер</w:t>
      </w:r>
      <w:r>
        <w:rPr>
          <w:color w:val="000000"/>
          <w:sz w:val="26"/>
          <w:szCs w:val="26"/>
          <w:shd w:val="clear" w:color="auto" w:fill="FFFFFF"/>
        </w:rPr>
        <w:t>иод 2024</w:t>
      </w:r>
      <w:r w:rsidRPr="006C26F6">
        <w:rPr>
          <w:color w:val="000000"/>
          <w:sz w:val="26"/>
          <w:szCs w:val="26"/>
          <w:shd w:val="clear" w:color="auto" w:fill="FFFFFF"/>
        </w:rPr>
        <w:t xml:space="preserve"> года проведен без организационно-технологических сбоев с соблюдением всех рекомендаций и требований Роспотребнадзора. </w:t>
      </w:r>
    </w:p>
    <w:p w:rsidR="00B03887" w:rsidRPr="00B03887" w:rsidRDefault="00B03887" w:rsidP="00B038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887">
        <w:rPr>
          <w:rFonts w:ascii="Times New Roman" w:hAnsi="Times New Roman" w:cs="Times New Roman"/>
          <w:b/>
          <w:bCs/>
          <w:sz w:val="26"/>
          <w:szCs w:val="26"/>
        </w:rPr>
        <w:lastRenderedPageBreak/>
        <w:t>О проведении муниципального этапа Всероссийской олимпиады школьников в 2023-2024 учебном году.</w:t>
      </w:r>
    </w:p>
    <w:p w:rsidR="00B03887" w:rsidRPr="00B03887" w:rsidRDefault="00B03887" w:rsidP="00B0388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03887">
        <w:rPr>
          <w:rFonts w:ascii="Times New Roman" w:hAnsi="Times New Roman" w:cs="Times New Roman"/>
          <w:sz w:val="26"/>
          <w:szCs w:val="26"/>
        </w:rPr>
        <w:t>Школьный этап всероссийской олимпиады школьников проводился в образовательных организациях района. Муниципальный этап по всем предметам проводился на базе Мещовск</w:t>
      </w:r>
      <w:r w:rsidR="00A459F5">
        <w:rPr>
          <w:rFonts w:ascii="Times New Roman" w:hAnsi="Times New Roman" w:cs="Times New Roman"/>
          <w:sz w:val="26"/>
          <w:szCs w:val="26"/>
        </w:rPr>
        <w:t>ой</w:t>
      </w:r>
      <w:r w:rsidRPr="00B03887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A459F5">
        <w:rPr>
          <w:rFonts w:ascii="Times New Roman" w:hAnsi="Times New Roman" w:cs="Times New Roman"/>
          <w:sz w:val="26"/>
          <w:szCs w:val="26"/>
        </w:rPr>
        <w:t>ей</w:t>
      </w:r>
      <w:r w:rsidRPr="00B03887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A459F5">
        <w:rPr>
          <w:rFonts w:ascii="Times New Roman" w:hAnsi="Times New Roman" w:cs="Times New Roman"/>
          <w:sz w:val="26"/>
          <w:szCs w:val="26"/>
        </w:rPr>
        <w:t>ой</w:t>
      </w:r>
      <w:r w:rsidRPr="00B03887">
        <w:rPr>
          <w:rFonts w:ascii="Times New Roman" w:hAnsi="Times New Roman" w:cs="Times New Roman"/>
          <w:sz w:val="26"/>
          <w:szCs w:val="26"/>
        </w:rPr>
        <w:t xml:space="preserve"> школ</w:t>
      </w:r>
      <w:r w:rsidR="00A459F5">
        <w:rPr>
          <w:rFonts w:ascii="Times New Roman" w:hAnsi="Times New Roman" w:cs="Times New Roman"/>
          <w:sz w:val="26"/>
          <w:szCs w:val="26"/>
        </w:rPr>
        <w:t>ы.</w:t>
      </w:r>
      <w:r w:rsidRPr="00B038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3887" w:rsidRPr="00B03887" w:rsidRDefault="00B03887" w:rsidP="00B03887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B03887">
        <w:rPr>
          <w:rFonts w:ascii="Times New Roman" w:hAnsi="Times New Roman" w:cs="Times New Roman"/>
          <w:b/>
          <w:sz w:val="26"/>
          <w:szCs w:val="26"/>
        </w:rPr>
        <w:t xml:space="preserve">Анализ </w:t>
      </w:r>
      <w:proofErr w:type="gramStart"/>
      <w:r w:rsidRPr="00B03887">
        <w:rPr>
          <w:rFonts w:ascii="Times New Roman" w:hAnsi="Times New Roman" w:cs="Times New Roman"/>
          <w:b/>
          <w:sz w:val="26"/>
          <w:szCs w:val="26"/>
        </w:rPr>
        <w:t>качества выполнения заданий муниципального этапа олимпиады</w:t>
      </w:r>
      <w:proofErr w:type="gramEnd"/>
    </w:p>
    <w:tbl>
      <w:tblPr>
        <w:tblStyle w:val="a8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992"/>
        <w:gridCol w:w="1276"/>
        <w:gridCol w:w="1134"/>
        <w:gridCol w:w="1168"/>
        <w:gridCol w:w="992"/>
        <w:gridCol w:w="958"/>
      </w:tblGrid>
      <w:tr w:rsidR="00B03887" w:rsidRPr="00B03887" w:rsidTr="00A459F5">
        <w:trPr>
          <w:trHeight w:val="1176"/>
        </w:trPr>
        <w:tc>
          <w:tcPr>
            <w:tcW w:w="534" w:type="dxa"/>
            <w:vMerge w:val="restart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03887">
              <w:rPr>
                <w:rFonts w:ascii="Times New Roman" w:hAnsi="Times New Roman" w:cs="Times New Roman"/>
              </w:rPr>
              <w:t>п</w:t>
            </w:r>
            <w:proofErr w:type="gramEnd"/>
            <w:r w:rsidRPr="00B038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34" w:type="dxa"/>
            <w:vMerge w:val="restart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 xml:space="preserve">Общее кол-во </w:t>
            </w:r>
            <w:proofErr w:type="spellStart"/>
            <w:proofErr w:type="gramStart"/>
            <w:r w:rsidRPr="00B03887">
              <w:rPr>
                <w:rFonts w:ascii="Times New Roman" w:hAnsi="Times New Roman" w:cs="Times New Roman"/>
              </w:rPr>
              <w:t>участни</w:t>
            </w:r>
            <w:proofErr w:type="spellEnd"/>
            <w:r w:rsidR="00A459F5">
              <w:rPr>
                <w:rFonts w:ascii="Times New Roman" w:hAnsi="Times New Roman" w:cs="Times New Roman"/>
              </w:rPr>
              <w:t>-</w:t>
            </w:r>
            <w:r w:rsidRPr="00B03887">
              <w:rPr>
                <w:rFonts w:ascii="Times New Roman" w:hAnsi="Times New Roman" w:cs="Times New Roman"/>
              </w:rPr>
              <w:t>ков</w:t>
            </w:r>
            <w:proofErr w:type="gramEnd"/>
            <w:r w:rsidRPr="00B03887">
              <w:rPr>
                <w:rFonts w:ascii="Times New Roman" w:hAnsi="Times New Roman" w:cs="Times New Roman"/>
              </w:rPr>
              <w:t xml:space="preserve"> по предмету</w:t>
            </w:r>
          </w:p>
        </w:tc>
        <w:tc>
          <w:tcPr>
            <w:tcW w:w="2268" w:type="dxa"/>
            <w:gridSpan w:val="2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Набрали менее 50% от максимально возможного количества баллов</w:t>
            </w:r>
          </w:p>
        </w:tc>
        <w:tc>
          <w:tcPr>
            <w:tcW w:w="2302" w:type="dxa"/>
            <w:gridSpan w:val="2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Набрали 50 %  и более от максимально возможного количества баллов</w:t>
            </w:r>
          </w:p>
        </w:tc>
        <w:tc>
          <w:tcPr>
            <w:tcW w:w="1950" w:type="dxa"/>
            <w:gridSpan w:val="2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Набрали максимально возможное количество  баллов</w:t>
            </w:r>
          </w:p>
        </w:tc>
      </w:tr>
      <w:tr w:rsidR="00B03887" w:rsidRPr="00B03887" w:rsidTr="005160DD">
        <w:trPr>
          <w:trHeight w:val="1275"/>
        </w:trPr>
        <w:tc>
          <w:tcPr>
            <w:tcW w:w="534" w:type="dxa"/>
            <w:vMerge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B03887" w:rsidRPr="005160DD" w:rsidRDefault="00B03887" w:rsidP="00B0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участни</w:t>
            </w:r>
            <w:proofErr w:type="spellEnd"/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  <w:proofErr w:type="gramEnd"/>
          </w:p>
        </w:tc>
        <w:tc>
          <w:tcPr>
            <w:tcW w:w="1276" w:type="dxa"/>
            <w:hideMark/>
          </w:tcPr>
          <w:p w:rsidR="00B03887" w:rsidRPr="005160DD" w:rsidRDefault="00B03887" w:rsidP="00B0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кол-ва </w:t>
            </w:r>
            <w:proofErr w:type="spellStart"/>
            <w:proofErr w:type="gramStart"/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участни</w:t>
            </w:r>
            <w:proofErr w:type="spellEnd"/>
            <w:r w:rsidR="00516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gramEnd"/>
            <w:r w:rsidRPr="005160DD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предмету</w:t>
            </w:r>
          </w:p>
        </w:tc>
        <w:tc>
          <w:tcPr>
            <w:tcW w:w="1134" w:type="dxa"/>
            <w:hideMark/>
          </w:tcPr>
          <w:p w:rsidR="00B03887" w:rsidRPr="005160DD" w:rsidRDefault="00B03887" w:rsidP="00B0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участни</w:t>
            </w:r>
            <w:proofErr w:type="spellEnd"/>
            <w:r w:rsidR="00516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gramEnd"/>
          </w:p>
        </w:tc>
        <w:tc>
          <w:tcPr>
            <w:tcW w:w="1168" w:type="dxa"/>
            <w:hideMark/>
          </w:tcPr>
          <w:p w:rsidR="00B03887" w:rsidRPr="005160DD" w:rsidRDefault="00B03887" w:rsidP="00516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% от общего кол</w:t>
            </w:r>
            <w:r w:rsidR="005160DD" w:rsidRPr="00516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proofErr w:type="spellStart"/>
            <w:proofErr w:type="gramStart"/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участни</w:t>
            </w:r>
            <w:proofErr w:type="spellEnd"/>
            <w:r w:rsidR="00516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gramEnd"/>
            <w:r w:rsidRPr="005160DD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предмету</w:t>
            </w:r>
          </w:p>
        </w:tc>
        <w:tc>
          <w:tcPr>
            <w:tcW w:w="992" w:type="dxa"/>
            <w:hideMark/>
          </w:tcPr>
          <w:p w:rsidR="00B03887" w:rsidRPr="005160DD" w:rsidRDefault="00B03887" w:rsidP="00B0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58" w:type="dxa"/>
            <w:hideMark/>
          </w:tcPr>
          <w:p w:rsidR="00B03887" w:rsidRPr="005160DD" w:rsidRDefault="00B03887" w:rsidP="00D76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% от общего кол</w:t>
            </w:r>
            <w:r w:rsidR="00D76808" w:rsidRPr="00516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proofErr w:type="spellStart"/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D76808" w:rsidRPr="00516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 xml:space="preserve">в по </w:t>
            </w:r>
            <w:proofErr w:type="spellStart"/>
            <w:proofErr w:type="gramStart"/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предме</w:t>
            </w:r>
            <w:proofErr w:type="spellEnd"/>
            <w:r w:rsidR="00516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60DD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proofErr w:type="gramEnd"/>
          </w:p>
        </w:tc>
      </w:tr>
      <w:tr w:rsidR="00B03887" w:rsidRPr="00B03887" w:rsidTr="005160DD">
        <w:trPr>
          <w:trHeight w:val="329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87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64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53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303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B03887">
              <w:rPr>
                <w:rFonts w:ascii="Times New Roman" w:hAnsi="Times New Roman" w:cs="Times New Roman"/>
              </w:rPr>
              <w:t>(</w:t>
            </w:r>
            <w:proofErr w:type="gramEnd"/>
            <w:r w:rsidRPr="00B03887">
              <w:rPr>
                <w:rFonts w:ascii="Times New Roman" w:hAnsi="Times New Roman" w:cs="Times New Roman"/>
              </w:rPr>
              <w:t>ИКТ)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65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Искусство (</w:t>
            </w:r>
            <w:r>
              <w:rPr>
                <w:rFonts w:ascii="Times New Roman" w:hAnsi="Times New Roman" w:cs="Times New Roman"/>
              </w:rPr>
              <w:t>МХК</w:t>
            </w:r>
            <w:r w:rsidRPr="00B038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82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85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62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62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79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698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Основы безопасности и жизнедеятельности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302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77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68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57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545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94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73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77"/>
        </w:trPr>
        <w:tc>
          <w:tcPr>
            <w:tcW w:w="534" w:type="dxa"/>
            <w:noWrap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</w:rPr>
            </w:pPr>
            <w:r w:rsidRPr="00B03887">
              <w:rPr>
                <w:rFonts w:ascii="Times New Roman" w:hAnsi="Times New Roman" w:cs="Times New Roman"/>
              </w:rPr>
              <w:t>0</w:t>
            </w:r>
          </w:p>
        </w:tc>
      </w:tr>
      <w:tr w:rsidR="00B03887" w:rsidRPr="00B03887" w:rsidTr="005160DD">
        <w:trPr>
          <w:trHeight w:val="207"/>
        </w:trPr>
        <w:tc>
          <w:tcPr>
            <w:tcW w:w="2660" w:type="dxa"/>
            <w:gridSpan w:val="2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  <w:b/>
                <w:bCs/>
              </w:rPr>
            </w:pPr>
            <w:r w:rsidRPr="00B0388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  <w:b/>
                <w:bCs/>
              </w:rPr>
            </w:pPr>
            <w:r w:rsidRPr="00B03887">
              <w:rPr>
                <w:rFonts w:ascii="Times New Roman" w:hAnsi="Times New Roman" w:cs="Times New Roman"/>
                <w:b/>
                <w:bCs/>
              </w:rPr>
              <w:t>224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  <w:b/>
                <w:bCs/>
              </w:rPr>
            </w:pPr>
            <w:r w:rsidRPr="00B03887">
              <w:rPr>
                <w:rFonts w:ascii="Times New Roman" w:hAnsi="Times New Roman" w:cs="Times New Roman"/>
                <w:b/>
                <w:bCs/>
              </w:rPr>
              <w:t>155</w:t>
            </w:r>
          </w:p>
        </w:tc>
        <w:tc>
          <w:tcPr>
            <w:tcW w:w="1276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  <w:b/>
                <w:bCs/>
              </w:rPr>
            </w:pPr>
            <w:r w:rsidRPr="00B03887">
              <w:rPr>
                <w:rFonts w:ascii="Times New Roman" w:hAnsi="Times New Roman" w:cs="Times New Roman"/>
                <w:b/>
                <w:bCs/>
              </w:rPr>
              <w:t>69%</w:t>
            </w:r>
          </w:p>
        </w:tc>
        <w:tc>
          <w:tcPr>
            <w:tcW w:w="1134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  <w:b/>
                <w:bCs/>
              </w:rPr>
            </w:pPr>
            <w:r w:rsidRPr="00B03887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16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  <w:b/>
                <w:bCs/>
              </w:rPr>
            </w:pPr>
            <w:r w:rsidRPr="00B03887">
              <w:rPr>
                <w:rFonts w:ascii="Times New Roman" w:hAnsi="Times New Roman" w:cs="Times New Roman"/>
                <w:b/>
                <w:bCs/>
              </w:rPr>
              <w:t>31%</w:t>
            </w:r>
          </w:p>
        </w:tc>
        <w:tc>
          <w:tcPr>
            <w:tcW w:w="992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  <w:b/>
                <w:bCs/>
              </w:rPr>
            </w:pPr>
            <w:r w:rsidRPr="00B0388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8" w:type="dxa"/>
            <w:hideMark/>
          </w:tcPr>
          <w:p w:rsidR="00B03887" w:rsidRPr="00B03887" w:rsidRDefault="00B03887" w:rsidP="00B03887">
            <w:pPr>
              <w:rPr>
                <w:rFonts w:ascii="Times New Roman" w:hAnsi="Times New Roman" w:cs="Times New Roman"/>
                <w:b/>
                <w:bCs/>
              </w:rPr>
            </w:pPr>
            <w:r w:rsidRPr="00B0388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B03887" w:rsidRPr="00A459F5" w:rsidRDefault="00B03887" w:rsidP="00A459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CF0">
        <w:rPr>
          <w:rFonts w:ascii="Times New Roman" w:hAnsi="Times New Roman" w:cs="Times New Roman"/>
          <w:sz w:val="26"/>
          <w:szCs w:val="26"/>
        </w:rPr>
        <w:t xml:space="preserve">Анализ </w:t>
      </w:r>
      <w:proofErr w:type="gramStart"/>
      <w:r w:rsidRPr="00244CF0">
        <w:rPr>
          <w:rFonts w:ascii="Times New Roman" w:hAnsi="Times New Roman" w:cs="Times New Roman"/>
          <w:sz w:val="26"/>
          <w:szCs w:val="26"/>
        </w:rPr>
        <w:t>качества выполнения заданий</w:t>
      </w:r>
      <w:r w:rsidRPr="00B03887">
        <w:rPr>
          <w:rFonts w:ascii="Times New Roman" w:hAnsi="Times New Roman" w:cs="Times New Roman"/>
          <w:sz w:val="26"/>
          <w:szCs w:val="26"/>
        </w:rPr>
        <w:t xml:space="preserve">  муниципального этапа олимпиады</w:t>
      </w:r>
      <w:proofErr w:type="gramEnd"/>
      <w:r w:rsidRPr="00B03887">
        <w:rPr>
          <w:rFonts w:ascii="Times New Roman" w:hAnsi="Times New Roman" w:cs="Times New Roman"/>
          <w:sz w:val="26"/>
          <w:szCs w:val="26"/>
        </w:rPr>
        <w:t xml:space="preserve"> показал,  что уровень подготовки участников предметных олимпиад недостаточно высокий: из </w:t>
      </w:r>
      <w:r w:rsidRPr="00B03887">
        <w:rPr>
          <w:rFonts w:ascii="Times New Roman" w:hAnsi="Times New Roman" w:cs="Times New Roman"/>
          <w:b/>
          <w:sz w:val="26"/>
          <w:szCs w:val="26"/>
        </w:rPr>
        <w:t xml:space="preserve">224 </w:t>
      </w:r>
      <w:r w:rsidRPr="00B03887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Pr="00244CF0">
        <w:rPr>
          <w:rFonts w:ascii="Times New Roman" w:hAnsi="Times New Roman" w:cs="Times New Roman"/>
          <w:sz w:val="26"/>
          <w:szCs w:val="26"/>
        </w:rPr>
        <w:t>не смогли справиться</w:t>
      </w:r>
      <w:r w:rsidRPr="00B03887">
        <w:rPr>
          <w:rFonts w:ascii="Times New Roman" w:hAnsi="Times New Roman" w:cs="Times New Roman"/>
          <w:sz w:val="26"/>
          <w:szCs w:val="26"/>
        </w:rPr>
        <w:t xml:space="preserve"> (набрали </w:t>
      </w:r>
      <w:r w:rsidRPr="00244CF0">
        <w:rPr>
          <w:rFonts w:ascii="Times New Roman" w:hAnsi="Times New Roman" w:cs="Times New Roman"/>
          <w:sz w:val="26"/>
          <w:szCs w:val="26"/>
        </w:rPr>
        <w:t>менее 50%</w:t>
      </w:r>
      <w:r w:rsidRPr="00B03887">
        <w:rPr>
          <w:rFonts w:ascii="Times New Roman" w:hAnsi="Times New Roman" w:cs="Times New Roman"/>
          <w:sz w:val="26"/>
          <w:szCs w:val="26"/>
        </w:rPr>
        <w:t xml:space="preserve"> от максимально возможного количества баллов)  с олимпиадными  заданиями </w:t>
      </w:r>
      <w:r w:rsidRPr="00B03887">
        <w:rPr>
          <w:rFonts w:ascii="Times New Roman" w:hAnsi="Times New Roman" w:cs="Times New Roman"/>
          <w:b/>
          <w:sz w:val="26"/>
          <w:szCs w:val="26"/>
        </w:rPr>
        <w:t xml:space="preserve">155 </w:t>
      </w:r>
      <w:r w:rsidRPr="00B03887">
        <w:rPr>
          <w:rFonts w:ascii="Times New Roman" w:hAnsi="Times New Roman" w:cs="Times New Roman"/>
          <w:sz w:val="26"/>
          <w:szCs w:val="26"/>
        </w:rPr>
        <w:t>человека.</w:t>
      </w:r>
      <w:r w:rsidRPr="00B038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3887">
        <w:rPr>
          <w:rFonts w:ascii="Times New Roman" w:hAnsi="Times New Roman" w:cs="Times New Roman"/>
          <w:sz w:val="26"/>
          <w:szCs w:val="26"/>
        </w:rPr>
        <w:t>От 50% до максимально возможного количества баллов  набрали 69 человек.</w:t>
      </w:r>
      <w:r w:rsidR="00A45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CF0">
        <w:rPr>
          <w:rFonts w:ascii="Times New Roman" w:hAnsi="Times New Roman" w:cs="Times New Roman"/>
          <w:sz w:val="26"/>
          <w:szCs w:val="26"/>
        </w:rPr>
        <w:t>Наиболее низкое качество</w:t>
      </w:r>
      <w:r w:rsidRPr="00B03887">
        <w:rPr>
          <w:rFonts w:ascii="Times New Roman" w:hAnsi="Times New Roman" w:cs="Times New Roman"/>
          <w:sz w:val="26"/>
          <w:szCs w:val="26"/>
        </w:rPr>
        <w:t xml:space="preserve"> выполнения олимпиадных заданий наблюдается по предметам: литературе, математике, ОБЖ, физике, русскому языку, химии.</w:t>
      </w:r>
    </w:p>
    <w:p w:rsidR="00B03887" w:rsidRPr="00B03887" w:rsidRDefault="00B03887" w:rsidP="00A459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3887">
        <w:rPr>
          <w:rFonts w:ascii="Times New Roman" w:hAnsi="Times New Roman" w:cs="Times New Roman"/>
          <w:sz w:val="26"/>
          <w:szCs w:val="26"/>
        </w:rPr>
        <w:t xml:space="preserve">63 обучающихся стали призерами и победителями муниципального этапа всероссийской олимпиады школьников, были награждены грамотами отдела образования.  </w:t>
      </w:r>
    </w:p>
    <w:p w:rsidR="00B03887" w:rsidRPr="00B03887" w:rsidRDefault="00B03887" w:rsidP="00B038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3887">
        <w:rPr>
          <w:rFonts w:ascii="Times New Roman" w:hAnsi="Times New Roman" w:cs="Times New Roman"/>
          <w:sz w:val="26"/>
          <w:szCs w:val="26"/>
        </w:rPr>
        <w:lastRenderedPageBreak/>
        <w:t>13 человек принял   участие в региональном этапе всероссийской олимпиады школьников. Призером регионального  этапа по ОБЖ среди 10</w:t>
      </w:r>
      <w:r>
        <w:rPr>
          <w:rFonts w:ascii="Times New Roman" w:hAnsi="Times New Roman" w:cs="Times New Roman"/>
          <w:sz w:val="26"/>
          <w:szCs w:val="26"/>
        </w:rPr>
        <w:t>-х классов  стал</w:t>
      </w:r>
      <w:r w:rsidRPr="00B03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887">
        <w:rPr>
          <w:rFonts w:ascii="Times New Roman" w:hAnsi="Times New Roman" w:cs="Times New Roman"/>
          <w:sz w:val="26"/>
          <w:szCs w:val="26"/>
        </w:rPr>
        <w:t>Кухарев</w:t>
      </w:r>
      <w:proofErr w:type="spellEnd"/>
      <w:r w:rsidRPr="00B03887">
        <w:rPr>
          <w:rFonts w:ascii="Times New Roman" w:hAnsi="Times New Roman" w:cs="Times New Roman"/>
          <w:sz w:val="26"/>
          <w:szCs w:val="26"/>
        </w:rPr>
        <w:t xml:space="preserve"> Савелий, обучающийся Кудринск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03887">
        <w:rPr>
          <w:rFonts w:ascii="Times New Roman" w:hAnsi="Times New Roman" w:cs="Times New Roman"/>
          <w:sz w:val="26"/>
          <w:szCs w:val="26"/>
        </w:rPr>
        <w:t xml:space="preserve"> средн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038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B03887">
        <w:rPr>
          <w:rFonts w:ascii="Times New Roman" w:hAnsi="Times New Roman" w:cs="Times New Roman"/>
          <w:sz w:val="26"/>
          <w:szCs w:val="26"/>
        </w:rPr>
        <w:t>, учитель Маркин Е.Д.</w:t>
      </w:r>
    </w:p>
    <w:p w:rsidR="00B03887" w:rsidRPr="00B03887" w:rsidRDefault="00B03887" w:rsidP="00B038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3887">
        <w:rPr>
          <w:rFonts w:ascii="Times New Roman" w:hAnsi="Times New Roman" w:cs="Times New Roman"/>
          <w:sz w:val="26"/>
          <w:szCs w:val="26"/>
        </w:rPr>
        <w:t xml:space="preserve">Призёром регионального этапа по географии стала  Ершова Мария, обучающаяся </w:t>
      </w:r>
      <w:proofErr w:type="spellStart"/>
      <w:r w:rsidRPr="00B03887">
        <w:rPr>
          <w:rFonts w:ascii="Times New Roman" w:hAnsi="Times New Roman" w:cs="Times New Roman"/>
          <w:sz w:val="26"/>
          <w:szCs w:val="26"/>
        </w:rPr>
        <w:t>сош</w:t>
      </w:r>
      <w:proofErr w:type="spellEnd"/>
      <w:r w:rsidRPr="00B03887">
        <w:rPr>
          <w:rFonts w:ascii="Times New Roman" w:hAnsi="Times New Roman" w:cs="Times New Roman"/>
          <w:sz w:val="26"/>
          <w:szCs w:val="26"/>
        </w:rPr>
        <w:t xml:space="preserve"> п.Молодёжный, учитель Михайлова Т.С.</w:t>
      </w:r>
    </w:p>
    <w:p w:rsidR="00244CF0" w:rsidRDefault="00244CF0" w:rsidP="00D32E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4CF0" w:rsidRPr="001B08EC" w:rsidRDefault="00244CF0" w:rsidP="00244C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F1BEF">
        <w:rPr>
          <w:rFonts w:ascii="Times New Roman" w:hAnsi="Times New Roman" w:cs="Times New Roman"/>
          <w:i/>
          <w:sz w:val="26"/>
          <w:szCs w:val="26"/>
        </w:rPr>
        <w:t>Проведение мероприятий для воспитанников муниципальных общеобразовательных организаций.</w:t>
      </w:r>
      <w:r w:rsidRPr="001B08EC">
        <w:rPr>
          <w:rFonts w:ascii="Times New Roman" w:hAnsi="Times New Roman" w:cs="Times New Roman"/>
        </w:rPr>
        <w:t xml:space="preserve"> </w:t>
      </w:r>
      <w:r w:rsidRPr="001B08EC">
        <w:rPr>
          <w:rFonts w:ascii="Times New Roman" w:hAnsi="Times New Roman" w:cs="Times New Roman"/>
          <w:i/>
          <w:sz w:val="26"/>
          <w:szCs w:val="26"/>
        </w:rPr>
        <w:t>Повышение эффективности деятельности организаций в воспитании и социализации детей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44CF0" w:rsidRPr="00244CF0" w:rsidRDefault="00244CF0" w:rsidP="00244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CF0">
        <w:rPr>
          <w:rFonts w:ascii="Times New Roman" w:hAnsi="Times New Roman" w:cs="Times New Roman"/>
          <w:sz w:val="26"/>
          <w:szCs w:val="26"/>
        </w:rPr>
        <w:t>В основу организации воспитательной работы образовательных района был заложен рекомендованный областью Календарь образовательных событий на 2023-2024 учебный год. Воспитательная работа велась в соответствии с календарным планом отдела образования по следующим направлениям:</w:t>
      </w:r>
    </w:p>
    <w:p w:rsidR="00244CF0" w:rsidRPr="00244CF0" w:rsidRDefault="00244CF0" w:rsidP="00244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CF0">
        <w:rPr>
          <w:rFonts w:ascii="Times New Roman" w:hAnsi="Times New Roman" w:cs="Times New Roman"/>
          <w:bCs/>
          <w:sz w:val="26"/>
          <w:szCs w:val="26"/>
        </w:rPr>
        <w:t xml:space="preserve">Духовно–нравственное развитие и воспитание </w:t>
      </w:r>
      <w:proofErr w:type="gramStart"/>
      <w:r w:rsidRPr="00244CF0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244CF0">
        <w:rPr>
          <w:rFonts w:ascii="Times New Roman" w:hAnsi="Times New Roman" w:cs="Times New Roman"/>
          <w:bCs/>
          <w:sz w:val="26"/>
          <w:szCs w:val="26"/>
        </w:rPr>
        <w:t>, в том числе, патриотическое, экологическое, гражданско-правовое.</w:t>
      </w:r>
    </w:p>
    <w:p w:rsidR="00244CF0" w:rsidRPr="00244CF0" w:rsidRDefault="00244CF0" w:rsidP="00244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CF0">
        <w:rPr>
          <w:rFonts w:ascii="Times New Roman" w:hAnsi="Times New Roman" w:cs="Times New Roman"/>
          <w:bCs/>
          <w:sz w:val="26"/>
          <w:szCs w:val="26"/>
        </w:rPr>
        <w:t>Формирование здорового образа жизни.</w:t>
      </w:r>
    </w:p>
    <w:p w:rsidR="00244CF0" w:rsidRPr="00244CF0" w:rsidRDefault="00244CF0" w:rsidP="00244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44CF0">
        <w:rPr>
          <w:rFonts w:ascii="Times New Roman" w:hAnsi="Times New Roman" w:cs="Times New Roman"/>
          <w:bCs/>
          <w:sz w:val="26"/>
          <w:szCs w:val="26"/>
        </w:rPr>
        <w:t>Профориентационная</w:t>
      </w:r>
      <w:proofErr w:type="spellEnd"/>
      <w:r w:rsidRPr="00244CF0">
        <w:rPr>
          <w:rFonts w:ascii="Times New Roman" w:hAnsi="Times New Roman" w:cs="Times New Roman"/>
          <w:bCs/>
          <w:sz w:val="26"/>
          <w:szCs w:val="26"/>
        </w:rPr>
        <w:t xml:space="preserve"> работа.</w:t>
      </w:r>
    </w:p>
    <w:p w:rsidR="00244CF0" w:rsidRPr="00244CF0" w:rsidRDefault="00244CF0" w:rsidP="00244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CF0">
        <w:rPr>
          <w:rFonts w:ascii="Times New Roman" w:hAnsi="Times New Roman" w:cs="Times New Roman"/>
          <w:bCs/>
          <w:sz w:val="26"/>
          <w:szCs w:val="26"/>
        </w:rPr>
        <w:t>Профилактика асоциального поведения.</w:t>
      </w:r>
    </w:p>
    <w:p w:rsidR="00244CF0" w:rsidRPr="00244CF0" w:rsidRDefault="00244CF0" w:rsidP="00244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CF0">
        <w:rPr>
          <w:rFonts w:ascii="Times New Roman" w:hAnsi="Times New Roman" w:cs="Times New Roman"/>
          <w:bCs/>
          <w:sz w:val="26"/>
          <w:szCs w:val="26"/>
        </w:rPr>
        <w:t>Формирование безопасности жизнедеятельности (профилактика ДТП, пожарная безопасность, профилактика экстремизма).</w:t>
      </w:r>
    </w:p>
    <w:p w:rsidR="00244CF0" w:rsidRPr="00244CF0" w:rsidRDefault="00244CF0" w:rsidP="00244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CF0">
        <w:rPr>
          <w:rFonts w:ascii="Times New Roman" w:hAnsi="Times New Roman" w:cs="Times New Roman"/>
          <w:bCs/>
          <w:sz w:val="26"/>
          <w:szCs w:val="26"/>
        </w:rPr>
        <w:t>Развитие творческих, интеллектуальных, физических способностей обучающихся.</w:t>
      </w:r>
    </w:p>
    <w:p w:rsidR="00244CF0" w:rsidRDefault="00244CF0" w:rsidP="00244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CF0">
        <w:rPr>
          <w:rFonts w:ascii="Times New Roman" w:hAnsi="Times New Roman" w:cs="Times New Roman"/>
          <w:bCs/>
          <w:sz w:val="26"/>
          <w:szCs w:val="26"/>
        </w:rPr>
        <w:t>Организация дополнительного образования детей.</w:t>
      </w:r>
    </w:p>
    <w:p w:rsidR="00C6589D" w:rsidRPr="00C6589D" w:rsidRDefault="00C6589D" w:rsidP="00C6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58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Школьная система </w:t>
      </w:r>
      <w:r w:rsidRPr="00C6589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патриотического воспитания</w:t>
      </w:r>
      <w:r w:rsidRPr="00C658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включает комплекс мероприятий, которые дополняются и совершенствуются от года к году.</w:t>
      </w:r>
    </w:p>
    <w:p w:rsidR="00C6589D" w:rsidRPr="00C6589D" w:rsidRDefault="00C6589D" w:rsidP="00C6589D">
      <w:pPr>
        <w:pStyle w:val="ab"/>
        <w:shd w:val="clear" w:color="auto" w:fill="FFFFFF"/>
        <w:spacing w:before="0" w:beforeAutospacing="0" w:after="0" w:afterAutospacing="0"/>
        <w:jc w:val="both"/>
        <w:rPr>
          <w:rStyle w:val="a9"/>
          <w:rFonts w:eastAsiaTheme="majorEastAsia"/>
          <w:b w:val="0"/>
          <w:sz w:val="26"/>
          <w:szCs w:val="26"/>
        </w:rPr>
      </w:pPr>
      <w:r w:rsidRPr="00C6589D">
        <w:rPr>
          <w:rStyle w:val="a9"/>
          <w:rFonts w:eastAsiaTheme="majorEastAsia"/>
          <w:b w:val="0"/>
          <w:sz w:val="26"/>
          <w:szCs w:val="26"/>
        </w:rPr>
        <w:t xml:space="preserve">   </w:t>
      </w:r>
      <w:r w:rsidRPr="00C6589D">
        <w:rPr>
          <w:rStyle w:val="a9"/>
          <w:rFonts w:eastAsiaTheme="majorEastAsia"/>
          <w:b w:val="0"/>
          <w:sz w:val="26"/>
          <w:szCs w:val="26"/>
        </w:rPr>
        <w:tab/>
        <w:t xml:space="preserve">В школах в течение года, традиционно, каждую учебную неделю начинали под вынос флага РФ и  исполнение Гимна нашей страны. Также традиционно по понедельникам после линейки в каждом классе стартовал цикл внеурочных занятий «Разговор </w:t>
      </w:r>
      <w:proofErr w:type="gramStart"/>
      <w:r w:rsidRPr="00C6589D">
        <w:rPr>
          <w:rStyle w:val="a9"/>
          <w:rFonts w:eastAsiaTheme="majorEastAsia"/>
          <w:b w:val="0"/>
          <w:sz w:val="26"/>
          <w:szCs w:val="26"/>
        </w:rPr>
        <w:t>о</w:t>
      </w:r>
      <w:proofErr w:type="gramEnd"/>
      <w:r w:rsidRPr="00C6589D">
        <w:rPr>
          <w:rStyle w:val="a9"/>
          <w:rFonts w:eastAsiaTheme="majorEastAsia"/>
          <w:b w:val="0"/>
          <w:sz w:val="26"/>
          <w:szCs w:val="26"/>
        </w:rPr>
        <w:t xml:space="preserve"> важном». Их цель – нравственно-патриотическое воспитание детей, знакомство с традициями, историей и культурой России. </w:t>
      </w:r>
    </w:p>
    <w:p w:rsidR="00C6589D" w:rsidRPr="00C6589D" w:rsidRDefault="00C6589D" w:rsidP="00C6589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6"/>
          <w:szCs w:val="26"/>
          <w:shd w:val="clear" w:color="auto" w:fill="FFFFFF"/>
        </w:rPr>
      </w:pPr>
      <w:r w:rsidRPr="00C6589D">
        <w:rPr>
          <w:color w:val="212529"/>
          <w:sz w:val="26"/>
          <w:szCs w:val="26"/>
          <w:shd w:val="clear" w:color="auto" w:fill="FFFFFF"/>
        </w:rPr>
        <w:t xml:space="preserve">Классные руководители 6-11 классов еженедельно проводили </w:t>
      </w:r>
      <w:proofErr w:type="spellStart"/>
      <w:r w:rsidRPr="00C6589D">
        <w:rPr>
          <w:color w:val="212529"/>
          <w:sz w:val="26"/>
          <w:szCs w:val="26"/>
          <w:shd w:val="clear" w:color="auto" w:fill="FFFFFF"/>
        </w:rPr>
        <w:t>профориентационные</w:t>
      </w:r>
      <w:proofErr w:type="spellEnd"/>
      <w:r w:rsidRPr="00C6589D">
        <w:rPr>
          <w:color w:val="212529"/>
          <w:sz w:val="26"/>
          <w:szCs w:val="26"/>
          <w:shd w:val="clear" w:color="auto" w:fill="FFFFFF"/>
        </w:rPr>
        <w:t xml:space="preserve"> уроки в рамках курса «Россия – мои горизонты» проекта «Билет в будущее».</w:t>
      </w:r>
    </w:p>
    <w:p w:rsidR="00A92F1B" w:rsidRDefault="00C6589D" w:rsidP="00C6589D">
      <w:pPr>
        <w:shd w:val="clear" w:color="auto" w:fill="FFFFFF"/>
        <w:spacing w:after="0" w:line="240" w:lineRule="auto"/>
        <w:ind w:firstLine="708"/>
        <w:jc w:val="both"/>
        <w:outlineLvl w:val="3"/>
        <w:rPr>
          <w:rStyle w:val="a9"/>
          <w:rFonts w:ascii="Times New Roman" w:eastAsiaTheme="majorEastAsia" w:hAnsi="Times New Roman" w:cs="Times New Roman"/>
          <w:b w:val="0"/>
          <w:sz w:val="26"/>
          <w:szCs w:val="26"/>
        </w:rPr>
      </w:pPr>
      <w:r w:rsidRPr="00C6589D">
        <w:rPr>
          <w:rFonts w:ascii="Times New Roman" w:hAnsi="Times New Roman" w:cs="Times New Roman"/>
          <w:bCs/>
          <w:sz w:val="26"/>
          <w:szCs w:val="26"/>
        </w:rPr>
        <w:t>В целях сохранения исторического наследия и преемственности поколений, формирования уважения к военной истории России, гражданских позиций, воспитания патриотизма и чувства гордости за подвиги нашего народа в Великой Отечественной войне в образовательных организациях района были подготовлены и проведены различные мероприятия, посвящённых 79-й годовщине Победы в Великой Отечественной войне:</w:t>
      </w:r>
      <w:r w:rsidR="00A92F1B" w:rsidRPr="00A92F1B">
        <w:rPr>
          <w:rStyle w:val="a9"/>
          <w:rFonts w:ascii="Times New Roman" w:eastAsiaTheme="majorEastAsia" w:hAnsi="Times New Roman" w:cs="Times New Roman"/>
          <w:b w:val="0"/>
          <w:sz w:val="26"/>
          <w:szCs w:val="26"/>
        </w:rPr>
        <w:t xml:space="preserve"> </w:t>
      </w:r>
    </w:p>
    <w:p w:rsidR="00C6589D" w:rsidRPr="00C6589D" w:rsidRDefault="00A92F1B" w:rsidP="00A92F1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9"/>
          <w:rFonts w:ascii="Times New Roman" w:eastAsiaTheme="majorEastAsia" w:hAnsi="Times New Roman" w:cs="Times New Roman"/>
          <w:b w:val="0"/>
          <w:sz w:val="26"/>
          <w:szCs w:val="26"/>
        </w:rPr>
        <w:t>-</w:t>
      </w:r>
      <w:r w:rsidRPr="00C6589D">
        <w:rPr>
          <w:rStyle w:val="a9"/>
          <w:rFonts w:ascii="Times New Roman" w:eastAsiaTheme="majorEastAsia" w:hAnsi="Times New Roman" w:cs="Times New Roman"/>
          <w:b w:val="0"/>
          <w:sz w:val="26"/>
          <w:szCs w:val="26"/>
        </w:rPr>
        <w:t>Международная акция «Тест по истории Великой Отечественной войны».</w:t>
      </w:r>
    </w:p>
    <w:p w:rsidR="00C6589D" w:rsidRPr="00C6589D" w:rsidRDefault="00C6589D" w:rsidP="00C6589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6589D">
        <w:rPr>
          <w:rFonts w:ascii="Times New Roman" w:hAnsi="Times New Roman" w:cs="Times New Roman"/>
          <w:bCs/>
          <w:sz w:val="26"/>
          <w:szCs w:val="26"/>
        </w:rPr>
        <w:t>- Всероссийская акция «Диктант Победы</w:t>
      </w:r>
      <w:r w:rsidR="005160DD">
        <w:rPr>
          <w:rFonts w:ascii="Times New Roman" w:hAnsi="Times New Roman" w:cs="Times New Roman"/>
          <w:bCs/>
          <w:sz w:val="26"/>
          <w:szCs w:val="26"/>
        </w:rPr>
        <w:t>»</w:t>
      </w:r>
      <w:r w:rsidRPr="00C6589D">
        <w:rPr>
          <w:rFonts w:ascii="Times New Roman" w:hAnsi="Times New Roman" w:cs="Times New Roman"/>
          <w:bCs/>
          <w:sz w:val="26"/>
          <w:szCs w:val="26"/>
        </w:rPr>
        <w:t>;</w:t>
      </w:r>
    </w:p>
    <w:p w:rsidR="00C6589D" w:rsidRPr="00C6589D" w:rsidRDefault="00C6589D" w:rsidP="00C6589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6589D">
        <w:rPr>
          <w:rFonts w:ascii="Times New Roman" w:hAnsi="Times New Roman" w:cs="Times New Roman"/>
          <w:bCs/>
          <w:sz w:val="26"/>
          <w:szCs w:val="26"/>
        </w:rPr>
        <w:t xml:space="preserve">- акция открыток </w:t>
      </w:r>
      <w:r w:rsidR="005160DD">
        <w:rPr>
          <w:rFonts w:ascii="Times New Roman" w:hAnsi="Times New Roman" w:cs="Times New Roman"/>
          <w:bCs/>
          <w:sz w:val="26"/>
          <w:szCs w:val="26"/>
        </w:rPr>
        <w:t>«</w:t>
      </w:r>
      <w:r w:rsidRPr="00C6589D">
        <w:rPr>
          <w:rFonts w:ascii="Times New Roman" w:hAnsi="Times New Roman" w:cs="Times New Roman"/>
          <w:bCs/>
          <w:sz w:val="26"/>
          <w:szCs w:val="26"/>
        </w:rPr>
        <w:t>Правнуки – победителям!</w:t>
      </w:r>
      <w:r w:rsidR="005160DD">
        <w:rPr>
          <w:rFonts w:ascii="Times New Roman" w:hAnsi="Times New Roman" w:cs="Times New Roman"/>
          <w:bCs/>
          <w:sz w:val="26"/>
          <w:szCs w:val="26"/>
        </w:rPr>
        <w:t>»</w:t>
      </w:r>
      <w:r w:rsidRPr="00C6589D">
        <w:rPr>
          <w:rFonts w:ascii="Times New Roman" w:hAnsi="Times New Roman" w:cs="Times New Roman"/>
          <w:bCs/>
          <w:sz w:val="26"/>
          <w:szCs w:val="26"/>
        </w:rPr>
        <w:t>;</w:t>
      </w:r>
    </w:p>
    <w:p w:rsidR="00C6589D" w:rsidRPr="00C6589D" w:rsidRDefault="00C6589D" w:rsidP="00C6589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6589D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6589D">
        <w:rPr>
          <w:rFonts w:ascii="Times New Roman" w:hAnsi="Times New Roman" w:cs="Times New Roman"/>
          <w:color w:val="000000"/>
          <w:sz w:val="26"/>
          <w:szCs w:val="26"/>
        </w:rPr>
        <w:t xml:space="preserve">акция </w:t>
      </w:r>
      <w:r w:rsidR="005160D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6589D">
        <w:rPr>
          <w:rFonts w:ascii="Times New Roman" w:hAnsi="Times New Roman" w:cs="Times New Roman"/>
          <w:color w:val="000000"/>
          <w:sz w:val="26"/>
          <w:szCs w:val="26"/>
        </w:rPr>
        <w:t>Письма Победы</w:t>
      </w:r>
      <w:r w:rsidR="005160D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6589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6589D" w:rsidRPr="00C6589D" w:rsidRDefault="00C6589D" w:rsidP="00C6589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6589D">
        <w:rPr>
          <w:rFonts w:ascii="Times New Roman" w:hAnsi="Times New Roman" w:cs="Times New Roman"/>
          <w:bCs/>
          <w:sz w:val="26"/>
          <w:szCs w:val="26"/>
        </w:rPr>
        <w:t>- акции «Георгиевская ленточка»;</w:t>
      </w:r>
    </w:p>
    <w:p w:rsidR="00C6589D" w:rsidRPr="00C6589D" w:rsidRDefault="00C6589D" w:rsidP="00C6589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C6589D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6589D">
        <w:rPr>
          <w:rFonts w:ascii="Times New Roman" w:hAnsi="Times New Roman" w:cs="Times New Roman"/>
          <w:color w:val="000000"/>
          <w:sz w:val="26"/>
          <w:szCs w:val="26"/>
        </w:rPr>
        <w:t xml:space="preserve">акция </w:t>
      </w:r>
      <w:r w:rsidR="005160D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6589D">
        <w:rPr>
          <w:rFonts w:ascii="Times New Roman" w:hAnsi="Times New Roman" w:cs="Times New Roman"/>
          <w:color w:val="000000"/>
          <w:sz w:val="26"/>
          <w:szCs w:val="26"/>
        </w:rPr>
        <w:t>Бессмертный полк</w:t>
      </w:r>
      <w:r w:rsidR="005160DD">
        <w:rPr>
          <w:rFonts w:ascii="Times New Roman" w:hAnsi="Times New Roman" w:cs="Times New Roman"/>
          <w:color w:val="000000"/>
          <w:sz w:val="26"/>
          <w:szCs w:val="26"/>
        </w:rPr>
        <w:t>»;</w:t>
      </w:r>
      <w:r w:rsidRPr="00C658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6589D" w:rsidRPr="00C6589D" w:rsidRDefault="00C6589D" w:rsidP="00C6589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6589D">
        <w:rPr>
          <w:rFonts w:ascii="Times New Roman" w:hAnsi="Times New Roman" w:cs="Times New Roman"/>
          <w:bCs/>
          <w:sz w:val="26"/>
          <w:szCs w:val="26"/>
        </w:rPr>
        <w:t>- видеопоздравления для ветеранов «Поздравляем с Днем Победы»;</w:t>
      </w:r>
    </w:p>
    <w:p w:rsidR="00C6589D" w:rsidRPr="00C6589D" w:rsidRDefault="00C6589D" w:rsidP="00C6589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6589D">
        <w:rPr>
          <w:rFonts w:ascii="Times New Roman" w:hAnsi="Times New Roman" w:cs="Times New Roman"/>
          <w:bCs/>
          <w:sz w:val="26"/>
          <w:szCs w:val="26"/>
        </w:rPr>
        <w:t>- Всероссийская акция «Окна Победы»;</w:t>
      </w:r>
    </w:p>
    <w:p w:rsidR="00C6589D" w:rsidRPr="00C6589D" w:rsidRDefault="00C6589D" w:rsidP="00C6589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6589D">
        <w:rPr>
          <w:rFonts w:ascii="Times New Roman" w:hAnsi="Times New Roman" w:cs="Times New Roman"/>
          <w:bCs/>
          <w:sz w:val="26"/>
          <w:szCs w:val="26"/>
        </w:rPr>
        <w:t>- акция «Свеча Памяти;</w:t>
      </w:r>
    </w:p>
    <w:p w:rsidR="00C6589D" w:rsidRPr="00C6589D" w:rsidRDefault="00C6589D" w:rsidP="00C6589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C6589D">
        <w:rPr>
          <w:rFonts w:ascii="Times New Roman" w:hAnsi="Times New Roman" w:cs="Times New Roman"/>
          <w:bCs/>
          <w:sz w:val="26"/>
          <w:szCs w:val="26"/>
        </w:rPr>
        <w:lastRenderedPageBreak/>
        <w:t>-</w:t>
      </w:r>
      <w:r w:rsidRPr="00C6589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акция «Письмо </w:t>
      </w:r>
      <w:r w:rsidR="005160D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З</w:t>
      </w:r>
      <w:r w:rsidRPr="00C6589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ащитнику Отечества». </w:t>
      </w:r>
      <w:r w:rsidRPr="00C6589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Ребята поздравили участников СВО с праздником Великой Победы. Чаще всего в письмах можно было встретить такие строки: </w:t>
      </w:r>
      <w:r w:rsidR="005160D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«</w:t>
      </w:r>
      <w:r w:rsidRPr="00C6589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Спасибо, солдаты, что вы защищаете нашу страну и защищаете нас! Мы гордимся вами! Возвращайтесь скорее домой с Победой!</w:t>
      </w:r>
      <w:r w:rsidR="005160D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»</w:t>
      </w:r>
      <w:r w:rsidRPr="00C6589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.</w:t>
      </w:r>
    </w:p>
    <w:p w:rsidR="00C6589D" w:rsidRPr="00C6589D" w:rsidRDefault="00C6589D" w:rsidP="00C65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89D">
        <w:rPr>
          <w:rFonts w:ascii="Times New Roman" w:hAnsi="Times New Roman" w:cs="Times New Roman"/>
          <w:sz w:val="26"/>
          <w:szCs w:val="26"/>
        </w:rPr>
        <w:t xml:space="preserve">Во Всероссийском конкурсе «Памяти Героев верны» </w:t>
      </w:r>
      <w:proofErr w:type="gramStart"/>
      <w:r w:rsidRPr="00C6589D">
        <w:rPr>
          <w:rFonts w:ascii="Times New Roman" w:hAnsi="Times New Roman" w:cs="Times New Roman"/>
          <w:sz w:val="26"/>
          <w:szCs w:val="26"/>
        </w:rPr>
        <w:t>приняли учащиеся Серпейск</w:t>
      </w:r>
      <w:r w:rsidR="005160DD">
        <w:rPr>
          <w:rFonts w:ascii="Times New Roman" w:hAnsi="Times New Roman" w:cs="Times New Roman"/>
          <w:sz w:val="26"/>
          <w:szCs w:val="26"/>
        </w:rPr>
        <w:t>ой</w:t>
      </w:r>
      <w:r w:rsidRPr="00C6589D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5160DD">
        <w:rPr>
          <w:rFonts w:ascii="Times New Roman" w:hAnsi="Times New Roman" w:cs="Times New Roman"/>
          <w:sz w:val="26"/>
          <w:szCs w:val="26"/>
        </w:rPr>
        <w:t>ей</w:t>
      </w:r>
      <w:r w:rsidRPr="00C6589D">
        <w:rPr>
          <w:rFonts w:ascii="Times New Roman" w:hAnsi="Times New Roman" w:cs="Times New Roman"/>
          <w:sz w:val="26"/>
          <w:szCs w:val="26"/>
        </w:rPr>
        <w:t xml:space="preserve"> школ</w:t>
      </w:r>
      <w:r w:rsidR="005160DD">
        <w:rPr>
          <w:rFonts w:ascii="Times New Roman" w:hAnsi="Times New Roman" w:cs="Times New Roman"/>
          <w:sz w:val="26"/>
          <w:szCs w:val="26"/>
        </w:rPr>
        <w:t>ы</w:t>
      </w:r>
      <w:r w:rsidRPr="00C6589D">
        <w:rPr>
          <w:rFonts w:ascii="Times New Roman" w:hAnsi="Times New Roman" w:cs="Times New Roman"/>
          <w:sz w:val="26"/>
          <w:szCs w:val="26"/>
        </w:rPr>
        <w:t xml:space="preserve"> под руководством </w:t>
      </w:r>
      <w:proofErr w:type="spellStart"/>
      <w:r w:rsidRPr="00C6589D">
        <w:rPr>
          <w:rFonts w:ascii="Times New Roman" w:hAnsi="Times New Roman" w:cs="Times New Roman"/>
          <w:sz w:val="26"/>
          <w:szCs w:val="26"/>
        </w:rPr>
        <w:t>Филоновой</w:t>
      </w:r>
      <w:proofErr w:type="spellEnd"/>
      <w:r w:rsidRPr="00C6589D">
        <w:rPr>
          <w:rFonts w:ascii="Times New Roman" w:hAnsi="Times New Roman" w:cs="Times New Roman"/>
          <w:sz w:val="26"/>
          <w:szCs w:val="26"/>
        </w:rPr>
        <w:t xml:space="preserve"> Т.В.  Призером конкурса стала</w:t>
      </w:r>
      <w:proofErr w:type="gramEnd"/>
      <w:r w:rsidRPr="00C6589D">
        <w:rPr>
          <w:rFonts w:ascii="Times New Roman" w:hAnsi="Times New Roman" w:cs="Times New Roman"/>
          <w:sz w:val="26"/>
          <w:szCs w:val="26"/>
        </w:rPr>
        <w:t xml:space="preserve"> Мелконян Мария. Она написала рассказ о директоре родной школы Евгении Николаевиче </w:t>
      </w:r>
      <w:proofErr w:type="spellStart"/>
      <w:r w:rsidRPr="00C6589D">
        <w:rPr>
          <w:rFonts w:ascii="Times New Roman" w:hAnsi="Times New Roman" w:cs="Times New Roman"/>
          <w:sz w:val="26"/>
          <w:szCs w:val="26"/>
        </w:rPr>
        <w:t>Филонове</w:t>
      </w:r>
      <w:proofErr w:type="spellEnd"/>
      <w:r w:rsidRPr="00C6589D">
        <w:rPr>
          <w:rFonts w:ascii="Times New Roman" w:hAnsi="Times New Roman" w:cs="Times New Roman"/>
          <w:sz w:val="26"/>
          <w:szCs w:val="26"/>
        </w:rPr>
        <w:t>, который  вслед за сыном добровольцем ушёл на СВО, и заняла 3-е место.</w:t>
      </w:r>
    </w:p>
    <w:p w:rsidR="00C6589D" w:rsidRPr="00C6589D" w:rsidRDefault="00C6589D" w:rsidP="00C6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89D">
        <w:rPr>
          <w:rFonts w:ascii="Times New Roman" w:hAnsi="Times New Roman" w:cs="Times New Roman"/>
          <w:sz w:val="26"/>
          <w:szCs w:val="26"/>
        </w:rPr>
        <w:t>В рамках реализации региональной программы патриотического воспитания учащиеся наших школ смогли посетить Филиал Музея Победы Музей Г.К. Жукова.</w:t>
      </w:r>
    </w:p>
    <w:p w:rsidR="00C6589D" w:rsidRPr="00C6589D" w:rsidRDefault="00C6589D" w:rsidP="00C6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89D">
        <w:rPr>
          <w:rFonts w:ascii="Times New Roman" w:hAnsi="Times New Roman" w:cs="Times New Roman"/>
          <w:sz w:val="26"/>
          <w:szCs w:val="26"/>
        </w:rPr>
        <w:t>Важным ресурсом воспитания должны стать и школьные музеи. В двух школах района</w:t>
      </w:r>
      <w:r w:rsidR="005160DD">
        <w:rPr>
          <w:rFonts w:ascii="Times New Roman" w:hAnsi="Times New Roman" w:cs="Times New Roman"/>
          <w:sz w:val="26"/>
          <w:szCs w:val="26"/>
        </w:rPr>
        <w:t xml:space="preserve"> </w:t>
      </w:r>
      <w:r w:rsidRPr="00C6589D">
        <w:rPr>
          <w:rFonts w:ascii="Times New Roman" w:hAnsi="Times New Roman" w:cs="Times New Roman"/>
          <w:sz w:val="26"/>
          <w:szCs w:val="26"/>
        </w:rPr>
        <w:t>- Мещовской средней школе и средней школе п.Молодёжный созданы и паспортизированы музейные объекты.</w:t>
      </w:r>
      <w:r w:rsidR="00A92F1B">
        <w:rPr>
          <w:rFonts w:ascii="Times New Roman" w:hAnsi="Times New Roman" w:cs="Times New Roman"/>
          <w:sz w:val="26"/>
          <w:szCs w:val="26"/>
        </w:rPr>
        <w:t xml:space="preserve"> В 2024 году открылся музей в Серпейской средней школе.</w:t>
      </w:r>
    </w:p>
    <w:p w:rsidR="00C6589D" w:rsidRPr="00C6589D" w:rsidRDefault="00C6589D" w:rsidP="00A92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89D">
        <w:rPr>
          <w:rFonts w:ascii="Times New Roman" w:hAnsi="Times New Roman" w:cs="Times New Roman"/>
          <w:sz w:val="26"/>
          <w:szCs w:val="26"/>
        </w:rPr>
        <w:t>Также в рамках патриотического воспитания состоялся муниципальный вокальный конкурс «Битва хоров» среди образовате</w:t>
      </w:r>
      <w:r w:rsidR="00A92F1B">
        <w:rPr>
          <w:rFonts w:ascii="Times New Roman" w:hAnsi="Times New Roman" w:cs="Times New Roman"/>
          <w:sz w:val="26"/>
          <w:szCs w:val="26"/>
        </w:rPr>
        <w:t xml:space="preserve">льных организаций нашего района. </w:t>
      </w:r>
      <w:r w:rsidRPr="00C6589D">
        <w:rPr>
          <w:rFonts w:ascii="Times New Roman" w:hAnsi="Times New Roman" w:cs="Times New Roman"/>
          <w:sz w:val="26"/>
          <w:szCs w:val="26"/>
        </w:rPr>
        <w:t>Более 300 участников, 21 творческий коллектив учащихся, учителей и родителей. Весь репертуар, который подбирали себе участники, объединён одной темой «Родина, Отечество, Россия!»</w:t>
      </w:r>
    </w:p>
    <w:p w:rsidR="00845D88" w:rsidRDefault="00C6589D" w:rsidP="00516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89D">
        <w:rPr>
          <w:rFonts w:ascii="Times New Roman" w:hAnsi="Times New Roman" w:cs="Times New Roman"/>
          <w:sz w:val="26"/>
          <w:szCs w:val="26"/>
        </w:rPr>
        <w:t>22 апреля состоялся школьный районный  конкурс литературно - музыкальных композиций, посвященный 79-й годовщине Победы в Великой Отечественной войне среди образовател</w:t>
      </w:r>
      <w:r w:rsidR="005160DD">
        <w:rPr>
          <w:rFonts w:ascii="Times New Roman" w:hAnsi="Times New Roman" w:cs="Times New Roman"/>
          <w:sz w:val="26"/>
          <w:szCs w:val="26"/>
        </w:rPr>
        <w:t>ьных организаций нашего района. Восемь</w:t>
      </w:r>
      <w:r w:rsidRPr="00C6589D">
        <w:rPr>
          <w:rFonts w:ascii="Times New Roman" w:hAnsi="Times New Roman" w:cs="Times New Roman"/>
          <w:sz w:val="26"/>
          <w:szCs w:val="26"/>
        </w:rPr>
        <w:t xml:space="preserve"> творческих коллективов учащихся представили свои номера, в которые входили как театральные постановки, так и вокальные композиции, и художественные прочтения стихотворений и прозы.  </w:t>
      </w:r>
    </w:p>
    <w:p w:rsidR="00C6589D" w:rsidRPr="00C6589D" w:rsidRDefault="00C6589D" w:rsidP="00C658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589D">
        <w:rPr>
          <w:rFonts w:ascii="Times New Roman" w:hAnsi="Times New Roman" w:cs="Times New Roman"/>
          <w:sz w:val="26"/>
          <w:szCs w:val="26"/>
        </w:rPr>
        <w:t xml:space="preserve">В школах района действуют 5 волонтерских отрядов. Общее количество волонтёров в 2023-2024г. - 55 человека. Члены отряда приняли участие в следующих акциях: </w:t>
      </w:r>
      <w:proofErr w:type="gramStart"/>
      <w:r w:rsidRPr="00C6589D">
        <w:rPr>
          <w:rFonts w:ascii="Times New Roman" w:hAnsi="Times New Roman" w:cs="Times New Roman"/>
          <w:sz w:val="26"/>
          <w:szCs w:val="26"/>
        </w:rPr>
        <w:t>«Поздравь ветерана», «Милосердие», «Чистые улицы», «Безопасность детей – забота родителей», «Школьный двор», «Школа против террора», «Скажи, где торгуют смертью».</w:t>
      </w:r>
      <w:proofErr w:type="gramEnd"/>
      <w:r w:rsidRPr="00C6589D">
        <w:rPr>
          <w:rFonts w:ascii="Times New Roman" w:hAnsi="Times New Roman" w:cs="Times New Roman"/>
          <w:sz w:val="26"/>
          <w:szCs w:val="26"/>
        </w:rPr>
        <w:t xml:space="preserve"> </w:t>
      </w:r>
      <w:r w:rsidRPr="00C6589D">
        <w:rPr>
          <w:rFonts w:ascii="Times New Roman" w:hAnsi="Times New Roman" w:cs="Times New Roman"/>
          <w:bCs/>
          <w:sz w:val="26"/>
          <w:szCs w:val="26"/>
        </w:rPr>
        <w:t>В рамках акции «Блокадный хлеб» школьный отряд волонтеров провели раздачу листовок с информацией о блокадном хлебе - символе мужества и стойкости ленинградцев.</w:t>
      </w:r>
      <w:r w:rsidRPr="00C6589D">
        <w:rPr>
          <w:rFonts w:ascii="Times New Roman" w:hAnsi="Times New Roman" w:cs="Times New Roman"/>
          <w:bCs/>
          <w:color w:val="FF0000"/>
          <w:sz w:val="26"/>
          <w:szCs w:val="26"/>
        </w:rPr>
        <w:t> </w:t>
      </w:r>
    </w:p>
    <w:p w:rsidR="00C6589D" w:rsidRDefault="00C6589D" w:rsidP="00C6589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6589D">
        <w:rPr>
          <w:rFonts w:ascii="Times New Roman" w:hAnsi="Times New Roman" w:cs="Times New Roman"/>
          <w:sz w:val="26"/>
          <w:szCs w:val="26"/>
        </w:rPr>
        <w:t>Всероссийское патриотическое общество «</w:t>
      </w:r>
      <w:proofErr w:type="spellStart"/>
      <w:r w:rsidRPr="00C6589D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Pr="00C6589D">
        <w:rPr>
          <w:rFonts w:ascii="Times New Roman" w:hAnsi="Times New Roman" w:cs="Times New Roman"/>
          <w:sz w:val="26"/>
          <w:szCs w:val="26"/>
        </w:rPr>
        <w:t>» Мещовской средней школы продолжило активную работу и в этом учебном году, юнармейский отряд «</w:t>
      </w:r>
      <w:proofErr w:type="spellStart"/>
      <w:r w:rsidRPr="00C6589D">
        <w:rPr>
          <w:rFonts w:ascii="Times New Roman" w:hAnsi="Times New Roman" w:cs="Times New Roman"/>
          <w:sz w:val="26"/>
          <w:szCs w:val="26"/>
        </w:rPr>
        <w:t>Пересвет</w:t>
      </w:r>
      <w:proofErr w:type="spellEnd"/>
      <w:r w:rsidRPr="00C6589D">
        <w:rPr>
          <w:rFonts w:ascii="Times New Roman" w:hAnsi="Times New Roman" w:cs="Times New Roman"/>
          <w:sz w:val="26"/>
          <w:szCs w:val="26"/>
        </w:rPr>
        <w:t>» принимал участие в</w:t>
      </w:r>
      <w:r w:rsidR="003D70A6">
        <w:rPr>
          <w:rFonts w:ascii="Times New Roman" w:hAnsi="Times New Roman" w:cs="Times New Roman"/>
          <w:sz w:val="26"/>
          <w:szCs w:val="26"/>
        </w:rPr>
        <w:t xml:space="preserve"> многочисленных</w:t>
      </w:r>
      <w:r w:rsidRPr="00C6589D">
        <w:rPr>
          <w:rFonts w:ascii="Times New Roman" w:hAnsi="Times New Roman" w:cs="Times New Roman"/>
          <w:sz w:val="26"/>
          <w:szCs w:val="26"/>
        </w:rPr>
        <w:t xml:space="preserve"> областных </w:t>
      </w:r>
      <w:r w:rsidR="00A92F1B">
        <w:rPr>
          <w:rFonts w:ascii="Times New Roman" w:hAnsi="Times New Roman" w:cs="Times New Roman"/>
          <w:sz w:val="26"/>
          <w:szCs w:val="26"/>
        </w:rPr>
        <w:t xml:space="preserve">соревнованиях и </w:t>
      </w:r>
      <w:r w:rsidRPr="00C6589D">
        <w:rPr>
          <w:rFonts w:ascii="Times New Roman" w:hAnsi="Times New Roman" w:cs="Times New Roman"/>
          <w:sz w:val="26"/>
          <w:szCs w:val="26"/>
        </w:rPr>
        <w:t>сборах юнармейцев</w:t>
      </w:r>
      <w:r w:rsidR="00A92F1B">
        <w:rPr>
          <w:rFonts w:ascii="Times New Roman" w:hAnsi="Times New Roman" w:cs="Times New Roman"/>
          <w:sz w:val="26"/>
          <w:szCs w:val="26"/>
        </w:rPr>
        <w:t>. В 2024 году наши юнармейцы стали победителями</w:t>
      </w:r>
      <w:r w:rsidRPr="00C6589D">
        <w:rPr>
          <w:rFonts w:ascii="Times New Roman" w:hAnsi="Times New Roman" w:cs="Times New Roman"/>
          <w:sz w:val="26"/>
          <w:szCs w:val="26"/>
        </w:rPr>
        <w:t xml:space="preserve"> областно</w:t>
      </w:r>
      <w:r w:rsidR="00A92F1B">
        <w:rPr>
          <w:rFonts w:ascii="Times New Roman" w:hAnsi="Times New Roman" w:cs="Times New Roman"/>
          <w:sz w:val="26"/>
          <w:szCs w:val="26"/>
        </w:rPr>
        <w:t>го</w:t>
      </w:r>
      <w:r w:rsidRPr="00C6589D">
        <w:rPr>
          <w:rFonts w:ascii="Times New Roman" w:hAnsi="Times New Roman" w:cs="Times New Roman"/>
          <w:sz w:val="26"/>
          <w:szCs w:val="26"/>
        </w:rPr>
        <w:t xml:space="preserve"> смотр</w:t>
      </w:r>
      <w:r w:rsidR="00A92F1B">
        <w:rPr>
          <w:rFonts w:ascii="Times New Roman" w:hAnsi="Times New Roman" w:cs="Times New Roman"/>
          <w:sz w:val="26"/>
          <w:szCs w:val="26"/>
        </w:rPr>
        <w:t>а</w:t>
      </w:r>
      <w:r w:rsidRPr="00C6589D">
        <w:rPr>
          <w:rFonts w:ascii="Times New Roman" w:hAnsi="Times New Roman" w:cs="Times New Roman"/>
          <w:sz w:val="26"/>
          <w:szCs w:val="26"/>
        </w:rPr>
        <w:t xml:space="preserve"> Строя и песни.</w:t>
      </w:r>
    </w:p>
    <w:p w:rsidR="00C6589D" w:rsidRPr="00C6589D" w:rsidRDefault="00C6589D" w:rsidP="00C6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89D">
        <w:rPr>
          <w:rFonts w:ascii="Times New Roman" w:hAnsi="Times New Roman" w:cs="Times New Roman"/>
          <w:sz w:val="26"/>
          <w:szCs w:val="26"/>
        </w:rPr>
        <w:t xml:space="preserve">В 2022 году при поддержке Президент России </w:t>
      </w:r>
      <w:proofErr w:type="spellStart"/>
      <w:r w:rsidRPr="00C6589D">
        <w:rPr>
          <w:rFonts w:ascii="Times New Roman" w:hAnsi="Times New Roman" w:cs="Times New Roman"/>
          <w:sz w:val="26"/>
          <w:szCs w:val="26"/>
        </w:rPr>
        <w:t>В</w:t>
      </w:r>
      <w:r w:rsidR="00674930">
        <w:rPr>
          <w:rFonts w:ascii="Times New Roman" w:hAnsi="Times New Roman" w:cs="Times New Roman"/>
          <w:sz w:val="26"/>
          <w:szCs w:val="26"/>
        </w:rPr>
        <w:t>.В.</w:t>
      </w:r>
      <w:r w:rsidRPr="00C6589D">
        <w:rPr>
          <w:rFonts w:ascii="Times New Roman" w:hAnsi="Times New Roman" w:cs="Times New Roman"/>
          <w:sz w:val="26"/>
          <w:szCs w:val="26"/>
        </w:rPr>
        <w:t>Путина</w:t>
      </w:r>
      <w:proofErr w:type="spellEnd"/>
      <w:r w:rsidRPr="00C6589D">
        <w:rPr>
          <w:rFonts w:ascii="Times New Roman" w:hAnsi="Times New Roman" w:cs="Times New Roman"/>
          <w:sz w:val="26"/>
          <w:szCs w:val="26"/>
        </w:rPr>
        <w:t xml:space="preserve"> основа</w:t>
      </w:r>
      <w:r w:rsidR="003D70A6">
        <w:rPr>
          <w:rFonts w:ascii="Times New Roman" w:hAnsi="Times New Roman" w:cs="Times New Roman"/>
          <w:sz w:val="26"/>
          <w:szCs w:val="26"/>
        </w:rPr>
        <w:t>но</w:t>
      </w:r>
    </w:p>
    <w:p w:rsidR="00C6589D" w:rsidRPr="00C6589D" w:rsidRDefault="003D70A6" w:rsidP="00C658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6589D" w:rsidRPr="00C6589D">
        <w:rPr>
          <w:rFonts w:ascii="Times New Roman" w:hAnsi="Times New Roman" w:cs="Times New Roman"/>
          <w:sz w:val="26"/>
          <w:szCs w:val="26"/>
        </w:rPr>
        <w:t>оссийское движение детей и молодежи «Движение первых». Движение выступает в качестве инструмента объединения существующих детских общественных организаций как федерального, так и регионального и местного уровней, которые на протяжении многих лет воспитывали детей и подростков России. В течение 2023-2024 учебного года на базе всех школ открыты первичные отделения движения с охватом детей 212 человек.</w:t>
      </w:r>
    </w:p>
    <w:p w:rsidR="00C6589D" w:rsidRPr="00C6589D" w:rsidRDefault="00C6589D" w:rsidP="00C6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89D">
        <w:rPr>
          <w:rFonts w:ascii="Times New Roman" w:hAnsi="Times New Roman" w:cs="Times New Roman"/>
          <w:sz w:val="26"/>
          <w:szCs w:val="26"/>
        </w:rPr>
        <w:t xml:space="preserve">Наряду с общественными организациями вовлечение детей и подростков в полезную деятельность должны осуществлять советники директоров по воспитанию и взаимодействию с детскими общественными объединениями, </w:t>
      </w:r>
      <w:r w:rsidRPr="00C6589D">
        <w:rPr>
          <w:rFonts w:ascii="Times New Roman" w:hAnsi="Times New Roman" w:cs="Times New Roman"/>
          <w:sz w:val="26"/>
          <w:szCs w:val="26"/>
        </w:rPr>
        <w:lastRenderedPageBreak/>
        <w:t xml:space="preserve">которые в 2023/2024 учебном году согласно поручению Президента работают в каждой школе. 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 xml:space="preserve">Большое внимание в школах уделяется </w:t>
      </w:r>
      <w:r w:rsidRPr="004B051B">
        <w:rPr>
          <w:rFonts w:ascii="Times New Roman" w:hAnsi="Times New Roman" w:cs="Times New Roman"/>
          <w:b/>
          <w:sz w:val="26"/>
          <w:szCs w:val="26"/>
        </w:rPr>
        <w:t xml:space="preserve">сохранению жизни и здоровья детей.  </w:t>
      </w:r>
      <w:r w:rsidRPr="004B051B">
        <w:rPr>
          <w:rFonts w:ascii="Times New Roman" w:hAnsi="Times New Roman" w:cs="Times New Roman"/>
          <w:sz w:val="26"/>
          <w:szCs w:val="26"/>
        </w:rPr>
        <w:t>В 2023-2024учебном году проводились традиционные мероприятия по формированию здорового образа жизни: Дни здоровья, классные часы по профилактике социально значимых заболеваний, тематические конкурсы, недели здоровья, классные часы, посвященные всемирному Дню борьбы с туберкулезом, всемирному Дню без табака, Всероссийский урок «Здоровые дети в здоровой семье». В школах действуют программы «Противодействие злоупотреблению наркотикам», реализуются социальные проекты «По дороге ГТО», «Молодое поколение – за здоровый образ жизни» и др.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В школах района работают 17 секций. В школьных спортивных секциях занимаются 314 обучающихся, что составляет 36% от общего количества. Сведения по охвату занятиями различными видами спорта секциями в 2023-24у</w:t>
      </w:r>
      <w:r w:rsidR="00A459F5">
        <w:rPr>
          <w:rFonts w:ascii="Times New Roman" w:hAnsi="Times New Roman" w:cs="Times New Roman"/>
          <w:sz w:val="26"/>
          <w:szCs w:val="26"/>
        </w:rPr>
        <w:t>ч.г.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МКОУ «Домашовская СОШ» -90%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Pr="004B051B">
        <w:rPr>
          <w:rFonts w:ascii="Times New Roman" w:hAnsi="Times New Roman" w:cs="Times New Roman"/>
          <w:sz w:val="26"/>
          <w:szCs w:val="26"/>
        </w:rPr>
        <w:t>Мармыжовская</w:t>
      </w:r>
      <w:proofErr w:type="spellEnd"/>
      <w:r w:rsidRPr="004B051B">
        <w:rPr>
          <w:rFonts w:ascii="Times New Roman" w:hAnsi="Times New Roman" w:cs="Times New Roman"/>
          <w:sz w:val="26"/>
          <w:szCs w:val="26"/>
        </w:rPr>
        <w:t xml:space="preserve"> ООШ» -78 %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МКОУ «Алешинская ООШ» - 75%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МКОУ «Покровская ООШ» - 73%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МКОУ «Кудринская СОШ» - 60%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МКОУ «Серпейская СОШ» -37 %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МКОУ «СОШ п. Молодежный» - 34 %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МКОУ «Мещовская СОШ» -20 %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В этом году Районная военно-спортивная игра «Зарница»</w:t>
      </w:r>
      <w:r w:rsidR="005160DD">
        <w:rPr>
          <w:rFonts w:ascii="Times New Roman" w:hAnsi="Times New Roman" w:cs="Times New Roman"/>
          <w:sz w:val="26"/>
          <w:szCs w:val="26"/>
        </w:rPr>
        <w:t xml:space="preserve"> и «Орлёнок»</w:t>
      </w:r>
      <w:r w:rsidRPr="004B051B">
        <w:rPr>
          <w:rFonts w:ascii="Times New Roman" w:hAnsi="Times New Roman" w:cs="Times New Roman"/>
          <w:sz w:val="26"/>
          <w:szCs w:val="26"/>
        </w:rPr>
        <w:t xml:space="preserve"> состоялась в мае. Команды из 7 школ соревновались в нескольких видах испытаний: строевой смотр, сдача нормативов ГТО, огневая подготовка, медицинская подготовка, сборка - разборка автомата, соревнование по стрельбе, спортивное ориентирование, военно-историческая викторина, конкурс «</w:t>
      </w:r>
      <w:proofErr w:type="spellStart"/>
      <w:r w:rsidRPr="004B051B">
        <w:rPr>
          <w:rFonts w:ascii="Times New Roman" w:hAnsi="Times New Roman" w:cs="Times New Roman"/>
          <w:sz w:val="26"/>
          <w:szCs w:val="26"/>
        </w:rPr>
        <w:t>Спилс</w:t>
      </w:r>
      <w:proofErr w:type="spellEnd"/>
      <w:r w:rsidRPr="004B05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B051B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4B051B">
        <w:rPr>
          <w:rFonts w:ascii="Times New Roman" w:hAnsi="Times New Roman" w:cs="Times New Roman"/>
          <w:sz w:val="26"/>
          <w:szCs w:val="26"/>
        </w:rPr>
        <w:t xml:space="preserve">арта». </w:t>
      </w:r>
      <w:r w:rsidR="005160DD">
        <w:rPr>
          <w:rFonts w:ascii="Times New Roman" w:hAnsi="Times New Roman" w:cs="Times New Roman"/>
          <w:sz w:val="26"/>
          <w:szCs w:val="26"/>
        </w:rPr>
        <w:t>Две команды разного возраста Мещовской</w:t>
      </w:r>
      <w:r w:rsidR="00A92F1B">
        <w:rPr>
          <w:rFonts w:ascii="Times New Roman" w:hAnsi="Times New Roman" w:cs="Times New Roman"/>
          <w:sz w:val="26"/>
          <w:szCs w:val="26"/>
        </w:rPr>
        <w:t xml:space="preserve"> средней</w:t>
      </w:r>
      <w:r w:rsidR="005160DD">
        <w:rPr>
          <w:rFonts w:ascii="Times New Roman" w:hAnsi="Times New Roman" w:cs="Times New Roman"/>
          <w:sz w:val="26"/>
          <w:szCs w:val="26"/>
        </w:rPr>
        <w:t xml:space="preserve"> школы приняли участие в областной игре.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Школы района подготовили призеров и победителей районного фестиваля ГТО, первенство района по легкой атлетике, районные соревнования по футболу, настольному теннису, шахматам, волейбол, «Забег Победы», «Кросс Нации».</w:t>
      </w:r>
    </w:p>
    <w:p w:rsidR="004B051B" w:rsidRPr="004B051B" w:rsidRDefault="004B051B" w:rsidP="004B051B">
      <w:pPr>
        <w:pStyle w:val="ac"/>
        <w:spacing w:after="0" w:line="240" w:lineRule="auto"/>
        <w:ind w:right="150"/>
        <w:jc w:val="both"/>
      </w:pPr>
      <w:r w:rsidRPr="004B051B">
        <w:rPr>
          <w:bCs/>
        </w:rPr>
        <w:t xml:space="preserve">Команда  </w:t>
      </w:r>
      <w:proofErr w:type="spellStart"/>
      <w:r w:rsidRPr="004B051B">
        <w:rPr>
          <w:bCs/>
        </w:rPr>
        <w:t>Домашовской</w:t>
      </w:r>
      <w:proofErr w:type="spellEnd"/>
      <w:r w:rsidRPr="004B051B">
        <w:rPr>
          <w:bCs/>
        </w:rPr>
        <w:t xml:space="preserve"> </w:t>
      </w:r>
      <w:r w:rsidRPr="004B051B">
        <w:rPr>
          <w:shd w:val="clear" w:color="auto" w:fill="FFFFFF"/>
        </w:rPr>
        <w:t xml:space="preserve">школы приняли участие в «Кроссе Нации» в г. Калуга. </w:t>
      </w:r>
    </w:p>
    <w:p w:rsidR="00A92F1B" w:rsidRDefault="004B051B" w:rsidP="00A92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bCs/>
          <w:sz w:val="26"/>
          <w:szCs w:val="26"/>
        </w:rPr>
        <w:t>Обучающиеся школ и учителя в 2023-24 учебном году принимали</w:t>
      </w:r>
      <w:r w:rsidR="00A92F1B">
        <w:rPr>
          <w:rFonts w:ascii="Times New Roman" w:hAnsi="Times New Roman" w:cs="Times New Roman"/>
          <w:bCs/>
          <w:sz w:val="26"/>
          <w:szCs w:val="26"/>
        </w:rPr>
        <w:t xml:space="preserve"> активное</w:t>
      </w:r>
      <w:r w:rsidRPr="004B05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2F1B">
        <w:rPr>
          <w:rFonts w:ascii="Times New Roman" w:hAnsi="Times New Roman" w:cs="Times New Roman"/>
          <w:bCs/>
          <w:sz w:val="26"/>
          <w:szCs w:val="26"/>
        </w:rPr>
        <w:t xml:space="preserve">участие в сдаче нормативов ГТО. </w:t>
      </w:r>
    </w:p>
    <w:p w:rsidR="004B051B" w:rsidRPr="00A92F1B" w:rsidRDefault="00A92F1B" w:rsidP="00A92F1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A92F1B">
        <w:rPr>
          <w:rFonts w:ascii="Times New Roman" w:hAnsi="Times New Roman" w:cs="Times New Roman"/>
          <w:i/>
          <w:sz w:val="26"/>
          <w:szCs w:val="26"/>
        </w:rPr>
        <w:t xml:space="preserve">Результаты </w:t>
      </w:r>
      <w:r w:rsidR="004B051B" w:rsidRPr="00A92F1B">
        <w:rPr>
          <w:rFonts w:ascii="Times New Roman" w:hAnsi="Times New Roman" w:cs="Times New Roman"/>
          <w:i/>
          <w:sz w:val="26"/>
          <w:szCs w:val="26"/>
        </w:rPr>
        <w:t>Школьн</w:t>
      </w:r>
      <w:r w:rsidRPr="00A92F1B">
        <w:rPr>
          <w:rFonts w:ascii="Times New Roman" w:hAnsi="Times New Roman" w:cs="Times New Roman"/>
          <w:i/>
          <w:sz w:val="26"/>
          <w:szCs w:val="26"/>
        </w:rPr>
        <w:t>ого</w:t>
      </w:r>
      <w:r w:rsidR="004B051B" w:rsidRPr="00A92F1B">
        <w:rPr>
          <w:rFonts w:ascii="Times New Roman" w:hAnsi="Times New Roman" w:cs="Times New Roman"/>
          <w:i/>
          <w:sz w:val="26"/>
          <w:szCs w:val="26"/>
        </w:rPr>
        <w:t xml:space="preserve"> фестивал</w:t>
      </w:r>
      <w:r w:rsidRPr="00A92F1B">
        <w:rPr>
          <w:rFonts w:ascii="Times New Roman" w:hAnsi="Times New Roman" w:cs="Times New Roman"/>
          <w:i/>
          <w:sz w:val="26"/>
          <w:szCs w:val="26"/>
        </w:rPr>
        <w:t>я</w:t>
      </w:r>
      <w:r w:rsidR="004B051B" w:rsidRPr="00A92F1B">
        <w:rPr>
          <w:rFonts w:ascii="Times New Roman" w:hAnsi="Times New Roman" w:cs="Times New Roman"/>
          <w:i/>
          <w:sz w:val="26"/>
          <w:szCs w:val="26"/>
        </w:rPr>
        <w:t xml:space="preserve"> ВФСК ГТО -2024  среди учащихся и работников общеобразовательн</w:t>
      </w:r>
      <w:r w:rsidRPr="00A92F1B">
        <w:rPr>
          <w:rFonts w:ascii="Times New Roman" w:hAnsi="Times New Roman" w:cs="Times New Roman"/>
          <w:i/>
          <w:sz w:val="26"/>
          <w:szCs w:val="26"/>
        </w:rPr>
        <w:t>ых учреждений Мещовского района</w:t>
      </w:r>
    </w:p>
    <w:tbl>
      <w:tblPr>
        <w:tblStyle w:val="a8"/>
        <w:tblW w:w="9498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851"/>
        <w:gridCol w:w="722"/>
        <w:gridCol w:w="850"/>
        <w:gridCol w:w="851"/>
        <w:gridCol w:w="850"/>
        <w:gridCol w:w="696"/>
        <w:gridCol w:w="992"/>
        <w:gridCol w:w="851"/>
      </w:tblGrid>
      <w:tr w:rsidR="00A459F5" w:rsidRPr="004B051B" w:rsidTr="00A459F5">
        <w:trPr>
          <w:trHeight w:val="415"/>
        </w:trPr>
        <w:tc>
          <w:tcPr>
            <w:tcW w:w="425" w:type="dxa"/>
            <w:vMerge w:val="restart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4B051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10" w:type="dxa"/>
            <w:vMerge w:val="restart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573" w:type="dxa"/>
            <w:gridSpan w:val="2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Зимний этап</w:t>
            </w:r>
          </w:p>
        </w:tc>
        <w:tc>
          <w:tcPr>
            <w:tcW w:w="1701" w:type="dxa"/>
            <w:gridSpan w:val="2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Весенний этап</w:t>
            </w:r>
          </w:p>
        </w:tc>
        <w:tc>
          <w:tcPr>
            <w:tcW w:w="1546" w:type="dxa"/>
            <w:gridSpan w:val="2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Летний этап</w:t>
            </w:r>
          </w:p>
        </w:tc>
        <w:tc>
          <w:tcPr>
            <w:tcW w:w="992" w:type="dxa"/>
            <w:vMerge w:val="restart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Сумма очков</w:t>
            </w:r>
          </w:p>
        </w:tc>
        <w:tc>
          <w:tcPr>
            <w:tcW w:w="851" w:type="dxa"/>
            <w:vMerge w:val="restart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Место</w:t>
            </w:r>
          </w:p>
        </w:tc>
      </w:tr>
      <w:tr w:rsidR="00A459F5" w:rsidRPr="004B051B" w:rsidTr="004B051B">
        <w:trPr>
          <w:trHeight w:val="195"/>
        </w:trPr>
        <w:tc>
          <w:tcPr>
            <w:tcW w:w="425" w:type="dxa"/>
            <w:vMerge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722" w:type="dxa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0" w:type="dxa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51" w:type="dxa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0" w:type="dxa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696" w:type="dxa"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2" w:type="dxa"/>
            <w:vMerge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59F5" w:rsidRPr="004B051B" w:rsidRDefault="00A459F5" w:rsidP="004B051B">
            <w:pPr>
              <w:rPr>
                <w:rFonts w:ascii="Times New Roman" w:hAnsi="Times New Roman" w:cs="Times New Roman"/>
              </w:rPr>
            </w:pPr>
          </w:p>
        </w:tc>
      </w:tr>
      <w:tr w:rsidR="004B051B" w:rsidRPr="004B051B" w:rsidTr="004B051B">
        <w:tc>
          <w:tcPr>
            <w:tcW w:w="425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Покровская ООШ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2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96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B051B" w:rsidRPr="004B051B" w:rsidTr="004B051B">
        <w:tc>
          <w:tcPr>
            <w:tcW w:w="425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Алешинская ООШ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2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96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B051B" w:rsidRPr="004B051B" w:rsidTr="004B051B">
        <w:tc>
          <w:tcPr>
            <w:tcW w:w="425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Кудринская СОШ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2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96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B051B" w:rsidRPr="004B051B" w:rsidTr="004B051B">
        <w:tc>
          <w:tcPr>
            <w:tcW w:w="425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Домашовская СОШ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2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96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4B051B" w:rsidRPr="004B051B" w:rsidTr="004B051B">
        <w:tc>
          <w:tcPr>
            <w:tcW w:w="425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Мещовская СОШ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2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96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4B051B" w:rsidRPr="004B051B" w:rsidTr="004B051B">
        <w:tc>
          <w:tcPr>
            <w:tcW w:w="425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СОШ п.Молодежный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2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96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VI</w:t>
            </w:r>
          </w:p>
        </w:tc>
      </w:tr>
      <w:tr w:rsidR="004B051B" w:rsidRPr="004B051B" w:rsidTr="004B051B">
        <w:tc>
          <w:tcPr>
            <w:tcW w:w="425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4B051B" w:rsidRPr="004B051B" w:rsidRDefault="004B051B" w:rsidP="004B051B">
            <w:pPr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Серпейская СОШ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72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</w:rPr>
              <w:t>н\я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51B">
              <w:rPr>
                <w:rFonts w:ascii="Times New Roman" w:hAnsi="Times New Roman" w:cs="Times New Roman"/>
              </w:rPr>
              <w:t>н\я</w:t>
            </w:r>
          </w:p>
        </w:tc>
        <w:tc>
          <w:tcPr>
            <w:tcW w:w="696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B051B" w:rsidRPr="004B051B" w:rsidRDefault="004B051B" w:rsidP="004B051B">
            <w:pPr>
              <w:jc w:val="center"/>
              <w:rPr>
                <w:rFonts w:ascii="Times New Roman" w:hAnsi="Times New Roman" w:cs="Times New Roman"/>
              </w:rPr>
            </w:pPr>
            <w:r w:rsidRPr="004B051B">
              <w:rPr>
                <w:rFonts w:ascii="Times New Roman" w:hAnsi="Times New Roman" w:cs="Times New Roman"/>
                <w:lang w:val="en-US"/>
              </w:rPr>
              <w:t>VII</w:t>
            </w:r>
          </w:p>
        </w:tc>
      </w:tr>
    </w:tbl>
    <w:p w:rsidR="00A459F5" w:rsidRDefault="00A459F5" w:rsidP="004B051B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B051B" w:rsidRPr="004B051B" w:rsidRDefault="004B051B" w:rsidP="004B051B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B051B">
        <w:rPr>
          <w:sz w:val="26"/>
          <w:szCs w:val="26"/>
        </w:rPr>
        <w:lastRenderedPageBreak/>
        <w:t>Работа семи л</w:t>
      </w:r>
      <w:r w:rsidRPr="004B051B">
        <w:rPr>
          <w:rFonts w:eastAsia="Calibri"/>
          <w:sz w:val="26"/>
          <w:szCs w:val="26"/>
        </w:rPr>
        <w:t>етни</w:t>
      </w:r>
      <w:r w:rsidRPr="004B051B">
        <w:rPr>
          <w:sz w:val="26"/>
          <w:szCs w:val="26"/>
        </w:rPr>
        <w:t>х оздоровительных лагерей</w:t>
      </w:r>
      <w:r w:rsidRPr="004B051B">
        <w:rPr>
          <w:rFonts w:eastAsia="Calibri"/>
          <w:sz w:val="26"/>
          <w:szCs w:val="26"/>
        </w:rPr>
        <w:t xml:space="preserve"> для детей с дневным пребыванием реализовывал</w:t>
      </w:r>
      <w:r w:rsidRPr="004B051B">
        <w:rPr>
          <w:sz w:val="26"/>
          <w:szCs w:val="26"/>
        </w:rPr>
        <w:t>ась</w:t>
      </w:r>
      <w:r w:rsidRPr="004B051B">
        <w:rPr>
          <w:rFonts w:eastAsia="Calibri"/>
          <w:sz w:val="26"/>
          <w:szCs w:val="26"/>
        </w:rPr>
        <w:t xml:space="preserve"> в сроки с 03.06.2024г. по 27.06.2024г. продолжительностью смены 21 день. В лагерях </w:t>
      </w:r>
      <w:proofErr w:type="spellStart"/>
      <w:r w:rsidRPr="004B051B">
        <w:rPr>
          <w:rFonts w:eastAsia="Calibri"/>
          <w:sz w:val="26"/>
          <w:szCs w:val="26"/>
        </w:rPr>
        <w:t>оздоравливались</w:t>
      </w:r>
      <w:proofErr w:type="spellEnd"/>
      <w:r w:rsidRPr="004B051B">
        <w:rPr>
          <w:rFonts w:eastAsia="Calibri"/>
          <w:sz w:val="26"/>
          <w:szCs w:val="26"/>
        </w:rPr>
        <w:t xml:space="preserve"> дети, оказавшиеся в ТЖС, дети из малообеспеченных и многодетных семей, дети из семей СВО. Количест</w:t>
      </w:r>
      <w:r w:rsidRPr="004B051B">
        <w:rPr>
          <w:sz w:val="26"/>
          <w:szCs w:val="26"/>
        </w:rPr>
        <w:t>во детей, посещавших лагеря – 221 человек</w:t>
      </w:r>
      <w:r w:rsidRPr="004B051B">
        <w:rPr>
          <w:rFonts w:eastAsia="Calibri"/>
          <w:sz w:val="26"/>
          <w:szCs w:val="26"/>
        </w:rPr>
        <w:t xml:space="preserve">.    </w:t>
      </w:r>
    </w:p>
    <w:p w:rsidR="004B051B" w:rsidRPr="004B051B" w:rsidRDefault="004B051B" w:rsidP="004B0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ab/>
        <w:t xml:space="preserve">Финансирование летней оздоровительной кампании осуществлялось из различных источников: областной бюджет –659 412,0 рублей, муниципальный бюджет-282 606,0 </w:t>
      </w:r>
      <w:r w:rsidRPr="004B051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рублей.</w:t>
      </w:r>
      <w:r w:rsidRPr="004B051B">
        <w:rPr>
          <w:rFonts w:ascii="Times New Roman" w:hAnsi="Times New Roman" w:cs="Times New Roman"/>
          <w:sz w:val="26"/>
          <w:szCs w:val="26"/>
        </w:rPr>
        <w:t xml:space="preserve"> Всего выделено финансирования - 942 018,0 рублей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 xml:space="preserve">Все средства были использованы на организацию питания. </w:t>
      </w:r>
    </w:p>
    <w:p w:rsidR="004B051B" w:rsidRPr="004B051B" w:rsidRDefault="004B051B" w:rsidP="004B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С 01.06.2023 года в загородные летние оздоровительные лагеря  Центр «Сокол»; ЗОЛ «Витязь» ГУЗ «</w:t>
      </w:r>
      <w:proofErr w:type="spellStart"/>
      <w:r w:rsidRPr="004B051B">
        <w:rPr>
          <w:rFonts w:ascii="Times New Roman" w:hAnsi="Times New Roman" w:cs="Times New Roman"/>
          <w:sz w:val="26"/>
          <w:szCs w:val="26"/>
        </w:rPr>
        <w:t>Белобережский</w:t>
      </w:r>
      <w:proofErr w:type="spellEnd"/>
      <w:r w:rsidRPr="004B051B">
        <w:rPr>
          <w:rFonts w:ascii="Times New Roman" w:hAnsi="Times New Roman" w:cs="Times New Roman"/>
          <w:sz w:val="26"/>
          <w:szCs w:val="26"/>
        </w:rPr>
        <w:t xml:space="preserve"> детский санаторий», и ГАУЗ </w:t>
      </w:r>
      <w:proofErr w:type="gramStart"/>
      <w:r w:rsidRPr="004B051B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4B051B">
        <w:rPr>
          <w:rFonts w:ascii="Times New Roman" w:hAnsi="Times New Roman" w:cs="Times New Roman"/>
          <w:sz w:val="26"/>
          <w:szCs w:val="26"/>
        </w:rPr>
        <w:t xml:space="preserve"> «Калужский санаторий «Звездный»  были направлены 27 детей. В первую очередь 85%  путевок было выделено для детей-сирот и детей, оставшихся без попечения родителей, в том числе воспитывающихся в семье опекунов (попечителей) или приемных семьях, для многодетных семей и детей, находящихся в социально опасном положении. Также 15%-это 4 ребенка из семей СВО.</w:t>
      </w:r>
    </w:p>
    <w:p w:rsidR="004B051B" w:rsidRPr="004B051B" w:rsidRDefault="004B051B" w:rsidP="004B051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4B051B">
        <w:rPr>
          <w:sz w:val="26"/>
          <w:szCs w:val="26"/>
        </w:rPr>
        <w:t xml:space="preserve">Большую роль в поддержании здоровья детей играет </w:t>
      </w:r>
      <w:r w:rsidRPr="004B051B">
        <w:rPr>
          <w:b/>
          <w:sz w:val="26"/>
          <w:szCs w:val="26"/>
        </w:rPr>
        <w:t>школьное питание</w:t>
      </w:r>
      <w:r w:rsidRPr="004B051B">
        <w:rPr>
          <w:sz w:val="26"/>
          <w:szCs w:val="26"/>
        </w:rPr>
        <w:t xml:space="preserve">. </w:t>
      </w:r>
    </w:p>
    <w:p w:rsidR="004B051B" w:rsidRPr="004B051B" w:rsidRDefault="004B051B" w:rsidP="004B051B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B051B">
        <w:rPr>
          <w:sz w:val="26"/>
          <w:szCs w:val="26"/>
        </w:rPr>
        <w:t xml:space="preserve"> </w:t>
      </w:r>
      <w:r w:rsidRPr="004B051B">
        <w:rPr>
          <w:sz w:val="26"/>
          <w:szCs w:val="26"/>
        </w:rPr>
        <w:tab/>
        <w:t>Питание в образовательных организациях муниципального района организовано в 8 школах и 1</w:t>
      </w:r>
      <w:r w:rsidR="004E43CE">
        <w:rPr>
          <w:sz w:val="26"/>
          <w:szCs w:val="26"/>
        </w:rPr>
        <w:t xml:space="preserve"> </w:t>
      </w:r>
      <w:r w:rsidRPr="004B051B">
        <w:rPr>
          <w:sz w:val="26"/>
          <w:szCs w:val="26"/>
        </w:rPr>
        <w:t xml:space="preserve">детском саду самостоятельно самими организациями. </w:t>
      </w:r>
    </w:p>
    <w:p w:rsidR="004B051B" w:rsidRPr="004B051B" w:rsidRDefault="004B051B" w:rsidP="004B05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ab/>
        <w:t xml:space="preserve">Питание осуществляется школьными столовыми и столовой детского сада «Солнышко». Иная форма организации питания осуществляется в Мещовской </w:t>
      </w:r>
      <w:r w:rsidR="004E43CE">
        <w:rPr>
          <w:rFonts w:ascii="Times New Roman" w:hAnsi="Times New Roman" w:cs="Times New Roman"/>
          <w:sz w:val="26"/>
          <w:szCs w:val="26"/>
        </w:rPr>
        <w:t>средней школе</w:t>
      </w:r>
      <w:r w:rsidRPr="004B051B">
        <w:rPr>
          <w:rFonts w:ascii="Times New Roman" w:hAnsi="Times New Roman" w:cs="Times New Roman"/>
          <w:sz w:val="26"/>
          <w:szCs w:val="26"/>
        </w:rPr>
        <w:t xml:space="preserve"> - аутсорсинг. </w:t>
      </w:r>
    </w:p>
    <w:p w:rsidR="004B051B" w:rsidRDefault="004B051B" w:rsidP="004B0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 xml:space="preserve">Охват детей горячим питанием - 100%. </w:t>
      </w:r>
    </w:p>
    <w:p w:rsidR="00AA63C1" w:rsidRPr="004B051B" w:rsidRDefault="00AA63C1" w:rsidP="00AA63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>Бесплатные завтраки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(45 рублей)</w:t>
      </w:r>
      <w:r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счёт муниципального бюджета получают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все обучающиеся с 1 по 11 класс.</w:t>
      </w:r>
    </w:p>
    <w:p w:rsidR="00AA63C1" w:rsidRPr="004B051B" w:rsidRDefault="00AA63C1" w:rsidP="004B0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63C1">
        <w:rPr>
          <w:rFonts w:ascii="Times New Roman" w:hAnsi="Times New Roman" w:cs="Times New Roman"/>
          <w:sz w:val="26"/>
          <w:szCs w:val="26"/>
        </w:rPr>
        <w:t>За счёт областного бюджета</w:t>
      </w:r>
      <w:r w:rsidRPr="00AA63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обучающихся 1-4 классов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получают обед (84,86 руб.).</w:t>
      </w:r>
      <w:r w:rsidRPr="00AA63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выделяется субсидия для обеспечения горячим питанием</w:t>
      </w:r>
      <w:r w:rsidR="004E4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(обедом)</w:t>
      </w:r>
      <w:r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детей, членов семей военнослужащих, сотрудников некоторых государственных органов, принимающих (принимавших) участие в СВО.</w:t>
      </w:r>
    </w:p>
    <w:p w:rsidR="004B051B" w:rsidRPr="004B051B" w:rsidRDefault="00AA63C1" w:rsidP="00AA6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За счёт муниципального бюджета </w:t>
      </w:r>
      <w:r w:rsidR="004B051B"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>обед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(84,86 руб.) получают дети льготных категорий:</w:t>
      </w:r>
      <w:r w:rsidR="004B051B"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учащи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4B051B"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>ся с ограниченными возможностями здоровья, дет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4B051B"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>-инвалид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="004B051B"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>, имеющи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4B051B" w:rsidRPr="004B05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статус детей с огран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иченными возможностями здоровья.</w:t>
      </w:r>
      <w:r w:rsidR="00A92F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2025 году стоимость питания увеличена: завтрак – 50 рублей, обед – 88,86 рублей.</w:t>
      </w:r>
    </w:p>
    <w:p w:rsidR="004B051B" w:rsidRDefault="004B051B" w:rsidP="004B051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51B">
        <w:rPr>
          <w:rFonts w:ascii="Times New Roman" w:hAnsi="Times New Roman" w:cs="Times New Roman"/>
          <w:sz w:val="26"/>
          <w:szCs w:val="26"/>
        </w:rPr>
        <w:t>Кудринская средняя школа стала призёром регионального этапа конкурса «Лучшая школьная столовая-2024».</w:t>
      </w:r>
    </w:p>
    <w:p w:rsidR="00CE3150" w:rsidRPr="00CE3150" w:rsidRDefault="00CE3150" w:rsidP="00CE3150">
      <w:pPr>
        <w:pStyle w:val="ac"/>
        <w:spacing w:after="0" w:line="240" w:lineRule="auto"/>
        <w:ind w:left="20" w:right="20" w:firstLine="840"/>
        <w:jc w:val="both"/>
      </w:pPr>
      <w:r w:rsidRPr="00CE3150">
        <w:rPr>
          <w:rStyle w:val="12"/>
          <w:color w:val="000000"/>
          <w:sz w:val="26"/>
          <w:szCs w:val="26"/>
        </w:rPr>
        <w:t xml:space="preserve">Организация </w:t>
      </w:r>
      <w:proofErr w:type="spellStart"/>
      <w:r w:rsidRPr="00CE3150">
        <w:rPr>
          <w:rStyle w:val="12"/>
          <w:color w:val="000000"/>
          <w:sz w:val="26"/>
          <w:szCs w:val="26"/>
        </w:rPr>
        <w:t>профориентационной</w:t>
      </w:r>
      <w:proofErr w:type="spellEnd"/>
      <w:r w:rsidRPr="00CE3150">
        <w:rPr>
          <w:rStyle w:val="12"/>
          <w:color w:val="000000"/>
          <w:sz w:val="26"/>
          <w:szCs w:val="26"/>
        </w:rPr>
        <w:t xml:space="preserve"> работы в школах района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обучающихся школы.</w:t>
      </w:r>
    </w:p>
    <w:p w:rsidR="00CE3150" w:rsidRPr="00CE3150" w:rsidRDefault="00CE3150" w:rsidP="00CE3150">
      <w:pPr>
        <w:pStyle w:val="ac"/>
        <w:spacing w:after="0" w:line="240" w:lineRule="auto"/>
        <w:ind w:left="20" w:right="20" w:firstLine="560"/>
        <w:jc w:val="both"/>
        <w:rPr>
          <w:rStyle w:val="12"/>
          <w:spacing w:val="0"/>
          <w:sz w:val="26"/>
          <w:szCs w:val="26"/>
        </w:rPr>
      </w:pPr>
      <w:r w:rsidRPr="00CE3150">
        <w:rPr>
          <w:rStyle w:val="12"/>
          <w:color w:val="000000"/>
          <w:sz w:val="26"/>
          <w:szCs w:val="26"/>
        </w:rPr>
        <w:t xml:space="preserve">В рамках реализации Федерального проекта «Успех каждого ребенка» национального проекта «Образование» с 1 сентября 2023 года в общеобразовательных организациях </w:t>
      </w:r>
      <w:r w:rsidRPr="00CE3150">
        <w:rPr>
          <w:rStyle w:val="ae"/>
          <w:b w:val="0"/>
          <w:color w:val="000000"/>
          <w:sz w:val="26"/>
          <w:szCs w:val="26"/>
        </w:rPr>
        <w:t xml:space="preserve">введен </w:t>
      </w:r>
      <w:proofErr w:type="spellStart"/>
      <w:r w:rsidRPr="00CE3150">
        <w:rPr>
          <w:rStyle w:val="ae"/>
          <w:b w:val="0"/>
          <w:color w:val="000000"/>
          <w:sz w:val="26"/>
          <w:szCs w:val="26"/>
        </w:rPr>
        <w:t>профориентационный</w:t>
      </w:r>
      <w:proofErr w:type="spellEnd"/>
      <w:r w:rsidRPr="00CE3150">
        <w:rPr>
          <w:rStyle w:val="ae"/>
          <w:b w:val="0"/>
          <w:color w:val="000000"/>
          <w:sz w:val="26"/>
          <w:szCs w:val="26"/>
        </w:rPr>
        <w:t xml:space="preserve"> минимум на основном уровне </w:t>
      </w:r>
      <w:r w:rsidRPr="00CE3150">
        <w:rPr>
          <w:rStyle w:val="12"/>
          <w:color w:val="000000"/>
          <w:sz w:val="26"/>
          <w:szCs w:val="26"/>
        </w:rPr>
        <w:t xml:space="preserve">для обучающихся 6-11-х классов. 442 обучающихся школ были охвачены мероприятиями </w:t>
      </w:r>
      <w:proofErr w:type="spellStart"/>
      <w:r w:rsidRPr="00CE3150">
        <w:rPr>
          <w:rStyle w:val="12"/>
          <w:color w:val="000000"/>
          <w:sz w:val="26"/>
          <w:szCs w:val="26"/>
        </w:rPr>
        <w:t>профориентационного</w:t>
      </w:r>
      <w:proofErr w:type="spellEnd"/>
      <w:r w:rsidRPr="00CE3150">
        <w:rPr>
          <w:rStyle w:val="12"/>
          <w:color w:val="000000"/>
          <w:sz w:val="26"/>
          <w:szCs w:val="26"/>
        </w:rPr>
        <w:t xml:space="preserve"> минимума, из них ученики 6-8 классов - мероприятиями базового уровня, ученики 9-11 классов - основного.</w:t>
      </w:r>
    </w:p>
    <w:p w:rsidR="00CE3150" w:rsidRPr="00A43332" w:rsidRDefault="00CE3150" w:rsidP="00A4333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CE3150">
        <w:rPr>
          <w:rStyle w:val="12"/>
          <w:sz w:val="26"/>
          <w:szCs w:val="26"/>
        </w:rPr>
        <w:t>190 учеников 6-10</w:t>
      </w:r>
      <w:r w:rsidRPr="00CE3150">
        <w:rPr>
          <w:rStyle w:val="12"/>
          <w:color w:val="000000"/>
          <w:sz w:val="26"/>
          <w:szCs w:val="26"/>
        </w:rPr>
        <w:t xml:space="preserve"> классов </w:t>
      </w:r>
      <w:proofErr w:type="gramStart"/>
      <w:r w:rsidRPr="00CE3150">
        <w:rPr>
          <w:rStyle w:val="12"/>
          <w:color w:val="000000"/>
          <w:sz w:val="26"/>
          <w:szCs w:val="26"/>
        </w:rPr>
        <w:t>зарегистрированы</w:t>
      </w:r>
      <w:proofErr w:type="gramEnd"/>
      <w:r w:rsidRPr="00CE3150">
        <w:rPr>
          <w:rStyle w:val="12"/>
          <w:color w:val="000000"/>
          <w:sz w:val="26"/>
          <w:szCs w:val="26"/>
        </w:rPr>
        <w:t xml:space="preserve"> на платформе проекта</w:t>
      </w:r>
      <w:r>
        <w:rPr>
          <w:rStyle w:val="12"/>
          <w:color w:val="000000"/>
          <w:sz w:val="26"/>
          <w:szCs w:val="26"/>
        </w:rPr>
        <w:t xml:space="preserve"> «Билет в будущее»</w:t>
      </w:r>
      <w:r w:rsidRPr="00CE3150">
        <w:rPr>
          <w:rStyle w:val="12"/>
          <w:color w:val="000000"/>
          <w:sz w:val="26"/>
          <w:szCs w:val="26"/>
        </w:rPr>
        <w:t xml:space="preserve">. </w:t>
      </w:r>
      <w:r w:rsidR="00A43332" w:rsidRPr="00A43332">
        <w:rPr>
          <w:color w:val="000000"/>
          <w:sz w:val="26"/>
          <w:szCs w:val="26"/>
          <w:shd w:val="clear" w:color="auto" w:fill="FFFFFF"/>
        </w:rPr>
        <w:t xml:space="preserve">В рамках этого проекта </w:t>
      </w:r>
      <w:r w:rsidR="00A43332" w:rsidRPr="00A43332">
        <w:rPr>
          <w:rStyle w:val="12"/>
          <w:color w:val="000000"/>
          <w:sz w:val="26"/>
          <w:szCs w:val="26"/>
        </w:rPr>
        <w:t>о</w:t>
      </w:r>
      <w:r w:rsidRPr="00A43332">
        <w:rPr>
          <w:rStyle w:val="12"/>
          <w:color w:val="000000"/>
          <w:sz w:val="26"/>
          <w:szCs w:val="26"/>
        </w:rPr>
        <w:t xml:space="preserve">бучающиеся 8-9 классов Серпейской школы  посетили ГБПОУ </w:t>
      </w:r>
      <w:proofErr w:type="gramStart"/>
      <w:r w:rsidRPr="00A43332">
        <w:rPr>
          <w:rStyle w:val="12"/>
          <w:color w:val="000000"/>
          <w:sz w:val="26"/>
          <w:szCs w:val="26"/>
        </w:rPr>
        <w:t>КО</w:t>
      </w:r>
      <w:proofErr w:type="gramEnd"/>
      <w:r w:rsidRPr="00A43332">
        <w:rPr>
          <w:rStyle w:val="12"/>
          <w:color w:val="000000"/>
          <w:sz w:val="26"/>
          <w:szCs w:val="26"/>
        </w:rPr>
        <w:t xml:space="preserve"> «Калужский коммунально</w:t>
      </w:r>
      <w:r w:rsidR="00A43332">
        <w:rPr>
          <w:rStyle w:val="12"/>
          <w:color w:val="000000"/>
          <w:sz w:val="26"/>
          <w:szCs w:val="26"/>
        </w:rPr>
        <w:t xml:space="preserve">-строительный техникум» им </w:t>
      </w:r>
      <w:proofErr w:type="spellStart"/>
      <w:r w:rsidR="00A43332">
        <w:rPr>
          <w:rStyle w:val="12"/>
          <w:color w:val="000000"/>
          <w:sz w:val="26"/>
          <w:szCs w:val="26"/>
        </w:rPr>
        <w:lastRenderedPageBreak/>
        <w:t>И.К.</w:t>
      </w:r>
      <w:r w:rsidRPr="00A43332">
        <w:rPr>
          <w:rStyle w:val="12"/>
          <w:color w:val="000000"/>
          <w:sz w:val="26"/>
          <w:szCs w:val="26"/>
        </w:rPr>
        <w:t>Ципулина</w:t>
      </w:r>
      <w:proofErr w:type="spellEnd"/>
      <w:r w:rsidRPr="00A43332">
        <w:rPr>
          <w:rStyle w:val="12"/>
          <w:color w:val="000000"/>
          <w:sz w:val="26"/>
          <w:szCs w:val="26"/>
        </w:rPr>
        <w:t>.</w:t>
      </w:r>
      <w:r w:rsidR="00A43332" w:rsidRPr="00A43332">
        <w:rPr>
          <w:sz w:val="26"/>
          <w:szCs w:val="26"/>
        </w:rPr>
        <w:t xml:space="preserve"> Обучающиеся 8-11 классов Мещовской и </w:t>
      </w:r>
      <w:proofErr w:type="gramStart"/>
      <w:r w:rsidR="00A43332" w:rsidRPr="00A43332">
        <w:rPr>
          <w:sz w:val="26"/>
          <w:szCs w:val="26"/>
        </w:rPr>
        <w:t>Кудринской</w:t>
      </w:r>
      <w:proofErr w:type="gramEnd"/>
      <w:r w:rsidR="00A43332" w:rsidRPr="00A43332">
        <w:rPr>
          <w:sz w:val="26"/>
          <w:szCs w:val="26"/>
        </w:rPr>
        <w:t xml:space="preserve"> школ </w:t>
      </w:r>
      <w:r w:rsidR="00A43332" w:rsidRPr="00A43332">
        <w:rPr>
          <w:color w:val="000000"/>
          <w:sz w:val="26"/>
          <w:szCs w:val="26"/>
          <w:shd w:val="clear" w:color="auto" w:fill="FFFFFF"/>
        </w:rPr>
        <w:t>посетили предприятия АО «Калужский завод «</w:t>
      </w:r>
      <w:proofErr w:type="spellStart"/>
      <w:r w:rsidR="00A43332" w:rsidRPr="00A43332">
        <w:rPr>
          <w:color w:val="000000"/>
          <w:sz w:val="26"/>
          <w:szCs w:val="26"/>
          <w:shd w:val="clear" w:color="auto" w:fill="FFFFFF"/>
        </w:rPr>
        <w:t>Ремпутьмаш</w:t>
      </w:r>
      <w:proofErr w:type="spellEnd"/>
      <w:r w:rsidR="00A43332" w:rsidRPr="00A43332">
        <w:rPr>
          <w:color w:val="000000"/>
          <w:sz w:val="26"/>
          <w:szCs w:val="26"/>
          <w:shd w:val="clear" w:color="auto" w:fill="FFFFFF"/>
        </w:rPr>
        <w:t xml:space="preserve">» и </w:t>
      </w:r>
      <w:r w:rsidR="00A43332" w:rsidRPr="00A43332">
        <w:rPr>
          <w:color w:val="2C2D2E"/>
          <w:sz w:val="26"/>
          <w:szCs w:val="26"/>
          <w:shd w:val="clear" w:color="auto" w:fill="FFFFFF"/>
        </w:rPr>
        <w:t>АО «</w:t>
      </w:r>
      <w:proofErr w:type="spellStart"/>
      <w:r w:rsidR="00A43332" w:rsidRPr="00A43332">
        <w:rPr>
          <w:color w:val="2C2D2E"/>
          <w:sz w:val="26"/>
          <w:szCs w:val="26"/>
          <w:shd w:val="clear" w:color="auto" w:fill="FFFFFF"/>
        </w:rPr>
        <w:t>Фуяо</w:t>
      </w:r>
      <w:proofErr w:type="spellEnd"/>
      <w:r w:rsidR="00A43332" w:rsidRPr="00A43332">
        <w:rPr>
          <w:color w:val="2C2D2E"/>
          <w:sz w:val="26"/>
          <w:szCs w:val="26"/>
          <w:shd w:val="clear" w:color="auto" w:fill="FFFFFF"/>
        </w:rPr>
        <w:t xml:space="preserve"> Стекло РУС».</w:t>
      </w:r>
      <w:r w:rsidR="00A43332" w:rsidRPr="00A43332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CE3150" w:rsidRPr="00CE3150" w:rsidRDefault="00CE3150" w:rsidP="00CE3150">
      <w:pPr>
        <w:pStyle w:val="3"/>
        <w:spacing w:after="0"/>
        <w:ind w:firstLine="567"/>
        <w:jc w:val="both"/>
        <w:rPr>
          <w:spacing w:val="-6"/>
          <w:sz w:val="26"/>
          <w:szCs w:val="26"/>
        </w:rPr>
      </w:pPr>
      <w:r w:rsidRPr="00CE3150">
        <w:rPr>
          <w:sz w:val="26"/>
          <w:szCs w:val="26"/>
        </w:rPr>
        <w:t xml:space="preserve">Совместно с Центром занятости населения Мещовского района проводилась работа по временному трудоустройству несовершеннолетних.  Так в летний период текущего года было </w:t>
      </w:r>
      <w:r w:rsidRPr="00CE3150">
        <w:rPr>
          <w:spacing w:val="-2"/>
          <w:sz w:val="26"/>
          <w:szCs w:val="26"/>
        </w:rPr>
        <w:t xml:space="preserve"> трудоустроено через Центр </w:t>
      </w:r>
      <w:r w:rsidRPr="00CE3150">
        <w:rPr>
          <w:spacing w:val="-6"/>
          <w:sz w:val="26"/>
          <w:szCs w:val="26"/>
        </w:rPr>
        <w:t>занятости населения</w:t>
      </w:r>
      <w:r w:rsidRPr="00CE3150">
        <w:rPr>
          <w:color w:val="C00000"/>
          <w:spacing w:val="-6"/>
          <w:sz w:val="26"/>
          <w:szCs w:val="26"/>
        </w:rPr>
        <w:t xml:space="preserve">  </w:t>
      </w:r>
      <w:r w:rsidRPr="00CE3150">
        <w:rPr>
          <w:spacing w:val="-6"/>
          <w:sz w:val="26"/>
          <w:szCs w:val="26"/>
        </w:rPr>
        <w:t xml:space="preserve">63 человека при общеобразовательных организациях Мещовская СОШ, Серпейская СОШ, Кудринская СОШ, Домашовская СОШ, Алешинская ООШ, Покровская ООШ. </w:t>
      </w:r>
    </w:p>
    <w:p w:rsidR="00CE3150" w:rsidRDefault="00CE3150" w:rsidP="00CE3150">
      <w:pPr>
        <w:pStyle w:val="3"/>
        <w:spacing w:after="0"/>
        <w:jc w:val="both"/>
        <w:rPr>
          <w:spacing w:val="-6"/>
          <w:sz w:val="26"/>
          <w:szCs w:val="26"/>
        </w:rPr>
      </w:pPr>
      <w:r w:rsidRPr="00CE3150">
        <w:rPr>
          <w:spacing w:val="-6"/>
          <w:sz w:val="26"/>
          <w:szCs w:val="26"/>
        </w:rPr>
        <w:t xml:space="preserve">14 несовершеннолетних были трудоустроены вожатыми в Мещовский РДК. </w:t>
      </w:r>
    </w:p>
    <w:p w:rsidR="00F86D9E" w:rsidRPr="00F86D9E" w:rsidRDefault="00F86D9E" w:rsidP="00F86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D9E">
        <w:rPr>
          <w:rFonts w:ascii="Times New Roman" w:hAnsi="Times New Roman" w:cs="Times New Roman"/>
          <w:b/>
          <w:sz w:val="26"/>
          <w:szCs w:val="26"/>
        </w:rPr>
        <w:t>Кадровый потен</w:t>
      </w:r>
      <w:r w:rsidR="004E43CE">
        <w:rPr>
          <w:rFonts w:ascii="Times New Roman" w:hAnsi="Times New Roman" w:cs="Times New Roman"/>
          <w:b/>
          <w:sz w:val="26"/>
          <w:szCs w:val="26"/>
        </w:rPr>
        <w:t>циал системы образования района</w:t>
      </w:r>
    </w:p>
    <w:p w:rsidR="00F86D9E" w:rsidRPr="00A43332" w:rsidRDefault="00F86D9E" w:rsidP="00F86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D9E">
        <w:rPr>
          <w:rFonts w:ascii="Times New Roman" w:hAnsi="Times New Roman" w:cs="Times New Roman"/>
          <w:sz w:val="26"/>
          <w:szCs w:val="26"/>
        </w:rPr>
        <w:t xml:space="preserve">     </w:t>
      </w:r>
      <w:r w:rsidRPr="00F86D9E">
        <w:rPr>
          <w:rFonts w:ascii="Times New Roman" w:hAnsi="Times New Roman" w:cs="Times New Roman"/>
          <w:sz w:val="26"/>
          <w:szCs w:val="26"/>
        </w:rPr>
        <w:tab/>
        <w:t>Всего в 2023-2024 учебном году работало 149 педагогических и руководящих работников образовательных организаций.</w:t>
      </w:r>
      <w:r w:rsidR="00A43332">
        <w:rPr>
          <w:rFonts w:ascii="Times New Roman" w:hAnsi="Times New Roman" w:cs="Times New Roman"/>
          <w:sz w:val="26"/>
          <w:szCs w:val="26"/>
        </w:rPr>
        <w:t xml:space="preserve"> </w:t>
      </w:r>
      <w:r w:rsidR="00A43332" w:rsidRPr="00A43332">
        <w:rPr>
          <w:rFonts w:ascii="Times New Roman" w:hAnsi="Times New Roman" w:cs="Times New Roman"/>
          <w:sz w:val="26"/>
          <w:szCs w:val="26"/>
        </w:rPr>
        <w:t>Из них: 100 учителей, 25 педагогов дошкольного образования, 8 педагогов дополнительного образования, 3 социальных педагога, 10 руководителей образовательных организаций, 3 заместителя директора.</w:t>
      </w:r>
    </w:p>
    <w:p w:rsidR="00F86D9E" w:rsidRPr="00F86D9E" w:rsidRDefault="00F86D9E" w:rsidP="00F86D9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6D9E">
        <w:rPr>
          <w:rFonts w:ascii="Times New Roman" w:hAnsi="Times New Roman" w:cs="Times New Roman"/>
          <w:sz w:val="26"/>
          <w:szCs w:val="26"/>
        </w:rPr>
        <w:t xml:space="preserve">     </w:t>
      </w:r>
      <w:r w:rsidRPr="00F86D9E">
        <w:rPr>
          <w:rFonts w:ascii="Times New Roman" w:hAnsi="Times New Roman" w:cs="Times New Roman"/>
          <w:sz w:val="26"/>
          <w:szCs w:val="26"/>
        </w:rPr>
        <w:tab/>
      </w:r>
      <w:r w:rsidRPr="00F86D9E">
        <w:rPr>
          <w:rFonts w:ascii="Times New Roman" w:hAnsi="Times New Roman" w:cs="Times New Roman"/>
          <w:i/>
          <w:sz w:val="26"/>
          <w:szCs w:val="26"/>
        </w:rPr>
        <w:t>Образование</w:t>
      </w:r>
    </w:p>
    <w:p w:rsidR="00F86D9E" w:rsidRPr="00F86D9E" w:rsidRDefault="00F86D9E" w:rsidP="00F86D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D9E">
        <w:rPr>
          <w:rFonts w:ascii="Times New Roman" w:hAnsi="Times New Roman" w:cs="Times New Roman"/>
          <w:sz w:val="26"/>
          <w:szCs w:val="26"/>
        </w:rPr>
        <w:t xml:space="preserve">    </w:t>
      </w:r>
      <w:r w:rsidRPr="00F86D9E">
        <w:rPr>
          <w:rFonts w:ascii="Times New Roman" w:hAnsi="Times New Roman" w:cs="Times New Roman"/>
          <w:sz w:val="26"/>
          <w:szCs w:val="26"/>
        </w:rPr>
        <w:tab/>
        <w:t>Высшее профессиональное (педагогическое) образование имеют 101 чел., что составляет 68 % от общего количества педагогов.</w:t>
      </w:r>
    </w:p>
    <w:p w:rsidR="00F86D9E" w:rsidRPr="00F86D9E" w:rsidRDefault="00F86D9E" w:rsidP="00F86D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D9E">
        <w:rPr>
          <w:rFonts w:ascii="Times New Roman" w:hAnsi="Times New Roman" w:cs="Times New Roman"/>
          <w:sz w:val="26"/>
          <w:szCs w:val="26"/>
        </w:rPr>
        <w:t xml:space="preserve">    </w:t>
      </w:r>
      <w:r w:rsidRPr="00F86D9E">
        <w:rPr>
          <w:rFonts w:ascii="Times New Roman" w:hAnsi="Times New Roman" w:cs="Times New Roman"/>
          <w:sz w:val="26"/>
          <w:szCs w:val="26"/>
        </w:rPr>
        <w:tab/>
        <w:t>Среднее профессиональное (педагогическое) образование имеют 45 педагогов, что составляет 30 % от общего количества, 3 чел. имеют высшее непедагогическое образование (2 %).</w:t>
      </w:r>
    </w:p>
    <w:p w:rsidR="00F86D9E" w:rsidRPr="00F86D9E" w:rsidRDefault="00F86D9E" w:rsidP="00F86D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F86D9E">
        <w:rPr>
          <w:rFonts w:ascii="Times New Roman" w:hAnsi="Times New Roman" w:cs="Times New Roman"/>
          <w:i/>
          <w:sz w:val="26"/>
          <w:szCs w:val="26"/>
        </w:rPr>
        <w:t>Возрастной состав</w:t>
      </w:r>
    </w:p>
    <w:p w:rsidR="00F86D9E" w:rsidRPr="00F86D9E" w:rsidRDefault="00F86D9E" w:rsidP="00F86D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D9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86D9E">
        <w:rPr>
          <w:rFonts w:ascii="Times New Roman" w:hAnsi="Times New Roman" w:cs="Times New Roman"/>
          <w:b/>
          <w:sz w:val="26"/>
          <w:szCs w:val="26"/>
        </w:rPr>
        <w:tab/>
      </w:r>
      <w:r w:rsidRPr="00F86D9E">
        <w:rPr>
          <w:rFonts w:ascii="Times New Roman" w:hAnsi="Times New Roman" w:cs="Times New Roman"/>
          <w:sz w:val="26"/>
          <w:szCs w:val="26"/>
        </w:rPr>
        <w:t>Молодых педагогов</w:t>
      </w:r>
      <w:r w:rsidRPr="00F86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6D9E">
        <w:rPr>
          <w:rFonts w:ascii="Times New Roman" w:hAnsi="Times New Roman" w:cs="Times New Roman"/>
          <w:sz w:val="26"/>
          <w:szCs w:val="26"/>
        </w:rPr>
        <w:t xml:space="preserve">в возрасте до 35 лет – 12 чел. (8 % от общего количества педагогов): Мещовская СОШ – 4; Серпейская СОШ – 2; </w:t>
      </w:r>
      <w:proofErr w:type="gramStart"/>
      <w:r w:rsidRPr="00F86D9E">
        <w:rPr>
          <w:rFonts w:ascii="Times New Roman" w:hAnsi="Times New Roman" w:cs="Times New Roman"/>
          <w:sz w:val="26"/>
          <w:szCs w:val="26"/>
        </w:rPr>
        <w:t>Кудринская</w:t>
      </w:r>
      <w:proofErr w:type="gramEnd"/>
      <w:r w:rsidRPr="00F86D9E">
        <w:rPr>
          <w:rFonts w:ascii="Times New Roman" w:hAnsi="Times New Roman" w:cs="Times New Roman"/>
          <w:sz w:val="26"/>
          <w:szCs w:val="26"/>
        </w:rPr>
        <w:t xml:space="preserve"> СОШ -1; Домашовская СОШ -1; СОШ п.Молодежный -1; </w:t>
      </w:r>
      <w:proofErr w:type="spellStart"/>
      <w:r w:rsidRPr="00F86D9E">
        <w:rPr>
          <w:rFonts w:ascii="Times New Roman" w:hAnsi="Times New Roman" w:cs="Times New Roman"/>
          <w:sz w:val="26"/>
          <w:szCs w:val="26"/>
        </w:rPr>
        <w:t>Мармыжовская</w:t>
      </w:r>
      <w:proofErr w:type="spellEnd"/>
      <w:r w:rsidRPr="00F86D9E">
        <w:rPr>
          <w:rFonts w:ascii="Times New Roman" w:hAnsi="Times New Roman" w:cs="Times New Roman"/>
          <w:sz w:val="26"/>
          <w:szCs w:val="26"/>
        </w:rPr>
        <w:t xml:space="preserve"> ООШ -1; МКДОУ «Солнышко» - 1). </w:t>
      </w:r>
    </w:p>
    <w:p w:rsidR="00F86D9E" w:rsidRPr="00F86D9E" w:rsidRDefault="00F86D9E" w:rsidP="00F86D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D9E">
        <w:rPr>
          <w:rFonts w:ascii="Times New Roman" w:hAnsi="Times New Roman" w:cs="Times New Roman"/>
          <w:sz w:val="26"/>
          <w:szCs w:val="26"/>
        </w:rPr>
        <w:tab/>
        <w:t>Из них со стажем работы</w:t>
      </w:r>
      <w:r w:rsidR="00565F52">
        <w:rPr>
          <w:rFonts w:ascii="Times New Roman" w:hAnsi="Times New Roman" w:cs="Times New Roman"/>
          <w:sz w:val="26"/>
          <w:szCs w:val="26"/>
        </w:rPr>
        <w:t xml:space="preserve"> до 3-х лет – 7 педагогов (</w:t>
      </w:r>
      <w:r w:rsidRPr="00F86D9E">
        <w:rPr>
          <w:rFonts w:ascii="Times New Roman" w:hAnsi="Times New Roman" w:cs="Times New Roman"/>
          <w:sz w:val="26"/>
          <w:szCs w:val="26"/>
        </w:rPr>
        <w:t>5 %).</w:t>
      </w:r>
    </w:p>
    <w:p w:rsidR="00F86D9E" w:rsidRPr="00F86D9E" w:rsidRDefault="00F86D9E" w:rsidP="00F86D9E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D9E">
        <w:rPr>
          <w:rFonts w:ascii="Times New Roman" w:hAnsi="Times New Roman" w:cs="Times New Roman"/>
          <w:sz w:val="26"/>
          <w:szCs w:val="26"/>
        </w:rPr>
        <w:t xml:space="preserve">   Большая часть педагогов от 36 до 60 лет – 108 чел. (73 %). </w:t>
      </w:r>
    </w:p>
    <w:p w:rsidR="00F86D9E" w:rsidRPr="00F86D9E" w:rsidRDefault="00F86D9E" w:rsidP="00F86D9E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D9E">
        <w:rPr>
          <w:rFonts w:ascii="Times New Roman" w:hAnsi="Times New Roman" w:cs="Times New Roman"/>
          <w:sz w:val="26"/>
          <w:szCs w:val="26"/>
        </w:rPr>
        <w:t xml:space="preserve">   29 педагогов  старше 61 года (19 %). </w:t>
      </w:r>
    </w:p>
    <w:p w:rsidR="00F86D9E" w:rsidRPr="00F86D9E" w:rsidRDefault="00F86D9E" w:rsidP="00F86D9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F86D9E">
        <w:rPr>
          <w:rFonts w:ascii="Times New Roman" w:eastAsia="Calibri" w:hAnsi="Times New Roman" w:cs="Times New Roman"/>
          <w:i/>
          <w:sz w:val="26"/>
          <w:szCs w:val="26"/>
        </w:rPr>
        <w:t>Уровень квалификации педагогических кадров</w:t>
      </w:r>
    </w:p>
    <w:p w:rsidR="00F86D9E" w:rsidRPr="00F86D9E" w:rsidRDefault="00F86D9E" w:rsidP="00F86D9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6D9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F86D9E">
        <w:rPr>
          <w:rFonts w:ascii="Times New Roman" w:eastAsia="Calibri" w:hAnsi="Times New Roman" w:cs="Times New Roman"/>
          <w:sz w:val="26"/>
          <w:szCs w:val="26"/>
        </w:rPr>
        <w:tab/>
        <w:t xml:space="preserve">Всего в образовательных организациях района работают 80 педагогов, имеющих квалификационные категории (54 %). </w:t>
      </w:r>
    </w:p>
    <w:p w:rsidR="00F86D9E" w:rsidRPr="00F86D9E" w:rsidRDefault="00F86D9E" w:rsidP="00F86D9E">
      <w:pPr>
        <w:tabs>
          <w:tab w:val="left" w:pos="301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6D9E">
        <w:rPr>
          <w:rFonts w:ascii="Times New Roman" w:eastAsia="Calibri" w:hAnsi="Times New Roman" w:cs="Times New Roman"/>
          <w:sz w:val="26"/>
          <w:szCs w:val="26"/>
        </w:rPr>
        <w:t>Из них:</w:t>
      </w:r>
    </w:p>
    <w:p w:rsidR="00F86D9E" w:rsidRPr="00F86D9E" w:rsidRDefault="00F86D9E" w:rsidP="00F86D9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6D9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F86D9E">
        <w:rPr>
          <w:rFonts w:ascii="Times New Roman" w:eastAsia="Calibri" w:hAnsi="Times New Roman" w:cs="Times New Roman"/>
          <w:sz w:val="26"/>
          <w:szCs w:val="26"/>
        </w:rPr>
        <w:tab/>
        <w:t xml:space="preserve">27 педагогов имеют высшую квалификационную категорию (18 %).  </w:t>
      </w:r>
    </w:p>
    <w:p w:rsidR="00F86D9E" w:rsidRPr="00F86D9E" w:rsidRDefault="00565F52" w:rsidP="00565F5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53 чел. имеют 1-ю квалификационную категорию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36 %). </w:t>
      </w:r>
      <w:r w:rsidR="00F86D9E" w:rsidRPr="00F86D9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86D9E" w:rsidRPr="00F86D9E" w:rsidRDefault="00F86D9E" w:rsidP="00F86D9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6D9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F86D9E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6D9E">
        <w:rPr>
          <w:rFonts w:ascii="Times New Roman" w:eastAsia="Calibri" w:hAnsi="Times New Roman" w:cs="Times New Roman"/>
          <w:sz w:val="26"/>
          <w:szCs w:val="26"/>
        </w:rPr>
        <w:t xml:space="preserve">Из них высшую квалификационную категорию имеют педагоги Мещовской СОШ (10 чел., 42 % от общего количества педагогов школы), </w:t>
      </w:r>
      <w:proofErr w:type="spellStart"/>
      <w:r w:rsidRPr="00F86D9E">
        <w:rPr>
          <w:rFonts w:ascii="Times New Roman" w:eastAsia="Calibri" w:hAnsi="Times New Roman" w:cs="Times New Roman"/>
          <w:sz w:val="26"/>
          <w:szCs w:val="26"/>
        </w:rPr>
        <w:t>Алешинской</w:t>
      </w:r>
      <w:proofErr w:type="spellEnd"/>
      <w:r w:rsidRPr="00F86D9E">
        <w:rPr>
          <w:rFonts w:ascii="Times New Roman" w:eastAsia="Calibri" w:hAnsi="Times New Roman" w:cs="Times New Roman"/>
          <w:sz w:val="26"/>
          <w:szCs w:val="26"/>
        </w:rPr>
        <w:t xml:space="preserve"> ООШ (5 чел., 42 %), Серпейской СОШ (4 чел., 24 %). Покровской ООШ (1 чел., 8 %), ДОУ «Солнышко» (7 чел., 37 %).</w:t>
      </w:r>
    </w:p>
    <w:p w:rsidR="00F86D9E" w:rsidRPr="00F86D9E" w:rsidRDefault="00F86D9E" w:rsidP="00F86D9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F86D9E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F86D9E">
        <w:rPr>
          <w:rFonts w:ascii="Times New Roman" w:hAnsi="Times New Roman" w:cs="Times New Roman"/>
          <w:bCs/>
          <w:i/>
          <w:color w:val="000000"/>
          <w:sz w:val="26"/>
          <w:szCs w:val="26"/>
        </w:rPr>
        <w:t>Педагоги-члены региональных ассоциаций, экспертных групп</w:t>
      </w:r>
    </w:p>
    <w:p w:rsidR="00F86D9E" w:rsidRPr="00F86D9E" w:rsidRDefault="00F86D9E" w:rsidP="00F86D9E">
      <w:pPr>
        <w:widowControl w:val="0"/>
        <w:tabs>
          <w:tab w:val="left" w:pos="111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86D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 педагогов являются членами региональных ассоциаций. </w:t>
      </w:r>
    </w:p>
    <w:p w:rsidR="00F86D9E" w:rsidRPr="00F86D9E" w:rsidRDefault="00F86D9E" w:rsidP="00F86D9E">
      <w:pPr>
        <w:widowControl w:val="0"/>
        <w:tabs>
          <w:tab w:val="left" w:pos="111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86D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Из них: </w:t>
      </w:r>
    </w:p>
    <w:p w:rsidR="00F86D9E" w:rsidRPr="00F86D9E" w:rsidRDefault="00F86D9E" w:rsidP="00F86D9E">
      <w:pPr>
        <w:widowControl w:val="0"/>
        <w:tabs>
          <w:tab w:val="left" w:pos="111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86D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 – член ассоциации руководителей </w:t>
      </w:r>
      <w:r w:rsidR="00565F52">
        <w:rPr>
          <w:rFonts w:ascii="Times New Roman" w:hAnsi="Times New Roman" w:cs="Times New Roman"/>
          <w:bCs/>
          <w:color w:val="000000"/>
          <w:sz w:val="26"/>
          <w:szCs w:val="26"/>
        </w:rPr>
        <w:t>образовательных организаций</w:t>
      </w:r>
      <w:r w:rsidRPr="00F86D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(Архипова В.В., Мещовская СОШ); </w:t>
      </w:r>
    </w:p>
    <w:p w:rsidR="00F86D9E" w:rsidRPr="00F86D9E" w:rsidRDefault="00F86D9E" w:rsidP="00F86D9E">
      <w:pPr>
        <w:widowControl w:val="0"/>
        <w:tabs>
          <w:tab w:val="left" w:pos="111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86D9E">
        <w:rPr>
          <w:rFonts w:ascii="Times New Roman" w:hAnsi="Times New Roman" w:cs="Times New Roman"/>
          <w:bCs/>
          <w:color w:val="000000"/>
          <w:sz w:val="26"/>
          <w:szCs w:val="26"/>
        </w:rPr>
        <w:t>9 - члены предметных ассоциаций учителей (5 - Серпейская СОШ, 1 –</w:t>
      </w:r>
      <w:proofErr w:type="gramStart"/>
      <w:r w:rsidRPr="00F86D9E">
        <w:rPr>
          <w:rFonts w:ascii="Times New Roman" w:hAnsi="Times New Roman" w:cs="Times New Roman"/>
          <w:bCs/>
          <w:color w:val="000000"/>
          <w:sz w:val="26"/>
          <w:szCs w:val="26"/>
        </w:rPr>
        <w:t>Кудринская</w:t>
      </w:r>
      <w:proofErr w:type="gramEnd"/>
      <w:r w:rsidRPr="00F86D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СОШ, 3-Алешинская ООШ);</w:t>
      </w:r>
    </w:p>
    <w:p w:rsidR="00F86D9E" w:rsidRDefault="00F86D9E" w:rsidP="00F86D9E">
      <w:pPr>
        <w:widowControl w:val="0"/>
        <w:tabs>
          <w:tab w:val="left" w:pos="111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86D9E">
        <w:rPr>
          <w:rFonts w:ascii="Times New Roman" w:hAnsi="Times New Roman" w:cs="Times New Roman"/>
          <w:bCs/>
          <w:color w:val="000000"/>
          <w:sz w:val="26"/>
          <w:szCs w:val="26"/>
        </w:rPr>
        <w:t>17 педагогов МКДОУ «Мещовский детский сад «Солнышко» являются членами региональной группы педагогов дошкольного образования.</w:t>
      </w:r>
    </w:p>
    <w:p w:rsidR="00256311" w:rsidRPr="00256311" w:rsidRDefault="00256311" w:rsidP="00256311">
      <w:pPr>
        <w:pStyle w:val="a5"/>
        <w:jc w:val="both"/>
        <w:rPr>
          <w:rStyle w:val="2"/>
          <w:rFonts w:eastAsia="Arial Unicode MS"/>
          <w:b w:val="0"/>
          <w:sz w:val="26"/>
          <w:szCs w:val="26"/>
        </w:rPr>
      </w:pPr>
      <w:r w:rsidRPr="00256311">
        <w:rPr>
          <w:rStyle w:val="2"/>
          <w:rFonts w:eastAsia="Arial Unicode MS"/>
          <w:b w:val="0"/>
          <w:sz w:val="26"/>
          <w:szCs w:val="26"/>
        </w:rPr>
        <w:lastRenderedPageBreak/>
        <w:t xml:space="preserve">В </w:t>
      </w:r>
      <w:r w:rsidRPr="00256311">
        <w:rPr>
          <w:rStyle w:val="2"/>
          <w:rFonts w:eastAsia="Arial Unicode MS"/>
          <w:sz w:val="26"/>
          <w:szCs w:val="26"/>
        </w:rPr>
        <w:t>региональных конкурсах</w:t>
      </w:r>
      <w:r w:rsidRPr="00256311">
        <w:rPr>
          <w:rStyle w:val="2"/>
          <w:rFonts w:eastAsia="Arial Unicode MS"/>
          <w:b w:val="0"/>
          <w:sz w:val="26"/>
          <w:szCs w:val="26"/>
        </w:rPr>
        <w:t xml:space="preserve"> стали участниками:</w:t>
      </w:r>
    </w:p>
    <w:p w:rsidR="00256311" w:rsidRPr="00256311" w:rsidRDefault="00256311" w:rsidP="0025631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311">
        <w:rPr>
          <w:rFonts w:ascii="Times New Roman" w:hAnsi="Times New Roman" w:cs="Times New Roman"/>
          <w:sz w:val="26"/>
          <w:szCs w:val="26"/>
        </w:rPr>
        <w:t xml:space="preserve">37 педагогов приняли участие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256311">
        <w:rPr>
          <w:rFonts w:ascii="Times New Roman" w:hAnsi="Times New Roman" w:cs="Times New Roman"/>
          <w:sz w:val="26"/>
          <w:szCs w:val="26"/>
        </w:rPr>
        <w:t>ежегодном конкурсе профессионального мастерства «Я в педагогике нашел свое призвание…»</w:t>
      </w:r>
    </w:p>
    <w:p w:rsidR="00256311" w:rsidRPr="00256311" w:rsidRDefault="00256311" w:rsidP="00256311">
      <w:pPr>
        <w:pStyle w:val="a5"/>
        <w:ind w:firstLine="708"/>
        <w:jc w:val="both"/>
        <w:rPr>
          <w:rStyle w:val="2"/>
          <w:rFonts w:eastAsia="Arial Unicode MS"/>
          <w:sz w:val="26"/>
          <w:szCs w:val="26"/>
        </w:rPr>
      </w:pP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номинации «Лучший учитель» победителем муниципального этапа стала Орлова Марина Викторовна, учитель биологии </w:t>
      </w:r>
      <w:proofErr w:type="spellStart"/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Домашовской</w:t>
      </w:r>
      <w:proofErr w:type="spellEnd"/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СОШ.</w:t>
      </w:r>
    </w:p>
    <w:p w:rsidR="00256311" w:rsidRDefault="00256311" w:rsidP="00256311">
      <w:pPr>
        <w:pStyle w:val="a5"/>
        <w:ind w:firstLine="708"/>
        <w:jc w:val="both"/>
        <w:rPr>
          <w:rStyle w:val="2"/>
          <w:rFonts w:eastAsia="Arial Unicode MS"/>
          <w:b w:val="0"/>
          <w:sz w:val="26"/>
          <w:szCs w:val="26"/>
        </w:rPr>
      </w:pPr>
      <w:r w:rsidRPr="00256311">
        <w:rPr>
          <w:rStyle w:val="2"/>
          <w:rFonts w:eastAsia="Arial Unicode MS"/>
          <w:b w:val="0"/>
          <w:sz w:val="26"/>
          <w:szCs w:val="26"/>
        </w:rPr>
        <w:t>В номинации «Лучший воспитатель» - Щекина Татьяна Александровна, воспитатель Мещовского детского сада «Солнышко».</w:t>
      </w:r>
    </w:p>
    <w:p w:rsidR="00256311" w:rsidRDefault="00256311" w:rsidP="00256311">
      <w:pPr>
        <w:pStyle w:val="a5"/>
        <w:ind w:firstLine="708"/>
        <w:jc w:val="both"/>
        <w:rPr>
          <w:rStyle w:val="2"/>
          <w:rFonts w:eastAsia="Arial Unicode MS"/>
          <w:b w:val="0"/>
          <w:sz w:val="26"/>
          <w:szCs w:val="26"/>
        </w:rPr>
      </w:pPr>
      <w:r>
        <w:rPr>
          <w:rStyle w:val="2"/>
          <w:rFonts w:eastAsia="Arial Unicode MS"/>
          <w:b w:val="0"/>
          <w:sz w:val="26"/>
          <w:szCs w:val="26"/>
        </w:rPr>
        <w:t xml:space="preserve">В номинации «Лучший педагог дополнительного образования» - </w:t>
      </w:r>
      <w:proofErr w:type="spellStart"/>
      <w:r>
        <w:rPr>
          <w:rStyle w:val="2"/>
          <w:rFonts w:eastAsia="Arial Unicode MS"/>
          <w:b w:val="0"/>
          <w:sz w:val="26"/>
          <w:szCs w:val="26"/>
        </w:rPr>
        <w:t>Углянцев</w:t>
      </w:r>
      <w:proofErr w:type="spellEnd"/>
      <w:r>
        <w:rPr>
          <w:rStyle w:val="2"/>
          <w:rFonts w:eastAsia="Arial Unicode MS"/>
          <w:b w:val="0"/>
          <w:sz w:val="26"/>
          <w:szCs w:val="26"/>
        </w:rPr>
        <w:t xml:space="preserve"> Сергей Владимирович.</w:t>
      </w:r>
    </w:p>
    <w:p w:rsidR="00256311" w:rsidRPr="00256311" w:rsidRDefault="00256311" w:rsidP="00256311">
      <w:pPr>
        <w:pStyle w:val="a5"/>
        <w:jc w:val="both"/>
        <w:rPr>
          <w:rStyle w:val="2"/>
          <w:rFonts w:eastAsia="Arial Unicode MS"/>
          <w:b w:val="0"/>
          <w:sz w:val="26"/>
          <w:szCs w:val="26"/>
        </w:rPr>
      </w:pPr>
      <w:r>
        <w:rPr>
          <w:rStyle w:val="2"/>
          <w:rFonts w:eastAsia="Arial Unicode MS"/>
          <w:b w:val="0"/>
          <w:sz w:val="26"/>
          <w:szCs w:val="26"/>
        </w:rPr>
        <w:tab/>
        <w:t>Все педагоги-победители муниципального этапа приняли участие в региональном этапе Всероссийского конкурса.</w:t>
      </w:r>
    </w:p>
    <w:p w:rsidR="00256311" w:rsidRDefault="00256311" w:rsidP="00256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В </w:t>
      </w:r>
      <w:r w:rsidRPr="00256311">
        <w:rPr>
          <w:rFonts w:ascii="Times New Roman" w:hAnsi="Times New Roman" w:cs="Times New Roman"/>
          <w:sz w:val="26"/>
          <w:szCs w:val="26"/>
        </w:rPr>
        <w:t>областно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56311">
        <w:rPr>
          <w:rFonts w:ascii="Times New Roman" w:hAnsi="Times New Roman" w:cs="Times New Roman"/>
          <w:sz w:val="26"/>
          <w:szCs w:val="26"/>
        </w:rPr>
        <w:t xml:space="preserve"> смотр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56311">
        <w:rPr>
          <w:rFonts w:ascii="Times New Roman" w:hAnsi="Times New Roman" w:cs="Times New Roman"/>
          <w:sz w:val="26"/>
          <w:szCs w:val="26"/>
        </w:rPr>
        <w:t>-конкурс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56311">
        <w:rPr>
          <w:rFonts w:ascii="Times New Roman" w:hAnsi="Times New Roman" w:cs="Times New Roman"/>
          <w:sz w:val="26"/>
          <w:szCs w:val="26"/>
        </w:rPr>
        <w:t xml:space="preserve"> «Лучший специалист системы физического воспитания Калужской области» в номинации «Специалисты</w:t>
      </w:r>
      <w:r w:rsidRPr="0011333E">
        <w:rPr>
          <w:sz w:val="26"/>
          <w:szCs w:val="26"/>
        </w:rPr>
        <w:t xml:space="preserve"> </w:t>
      </w:r>
      <w:r w:rsidRPr="00256311">
        <w:rPr>
          <w:rFonts w:ascii="Times New Roman" w:hAnsi="Times New Roman" w:cs="Times New Roman"/>
          <w:sz w:val="26"/>
          <w:szCs w:val="26"/>
        </w:rPr>
        <w:t>в сфере физической культуры и спорта дошкольных образовательных организаций»</w:t>
      </w:r>
      <w:r>
        <w:rPr>
          <w:rFonts w:ascii="Times New Roman" w:hAnsi="Times New Roman" w:cs="Times New Roman"/>
          <w:sz w:val="26"/>
          <w:szCs w:val="26"/>
        </w:rPr>
        <w:t xml:space="preserve"> приняла участие </w:t>
      </w:r>
      <w:r w:rsidRPr="0025631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56311">
        <w:rPr>
          <w:rFonts w:ascii="Times New Roman" w:hAnsi="Times New Roman" w:cs="Times New Roman"/>
          <w:bCs/>
          <w:sz w:val="26"/>
          <w:szCs w:val="26"/>
        </w:rPr>
        <w:t>Скрибунова</w:t>
      </w:r>
      <w:proofErr w:type="spellEnd"/>
      <w:r w:rsidRPr="00256311">
        <w:rPr>
          <w:rFonts w:ascii="Times New Roman" w:hAnsi="Times New Roman" w:cs="Times New Roman"/>
          <w:bCs/>
          <w:sz w:val="26"/>
          <w:szCs w:val="26"/>
        </w:rPr>
        <w:t xml:space="preserve"> Людмила Николаевна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56311" w:rsidRPr="00256311" w:rsidRDefault="00256311" w:rsidP="0025631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В заочном региональном конкурсе на лучшую методическую разработку среди учителей истории и обществоведения Калужской области победителем стала Салазкина О</w:t>
      </w:r>
      <w:r w:rsidR="00E76D1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="00E76D1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, учитель Кудринской СОШ.</w:t>
      </w:r>
    </w:p>
    <w:p w:rsidR="00256311" w:rsidRPr="00256311" w:rsidRDefault="00256311" w:rsidP="0025631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ab/>
        <w:t>В региональном конкурсе «Памятные даты Российской истории и культуры» победителем конкурса в номинации «</w:t>
      </w:r>
      <w:r w:rsidRPr="00256311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Лучшая методическая разработка на уровень образования (параллель) внеурочного мероприятия» </w:t>
      </w: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стала </w:t>
      </w:r>
      <w:proofErr w:type="spellStart"/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Пухомелина</w:t>
      </w:r>
      <w:proofErr w:type="spellEnd"/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</w:t>
      </w:r>
      <w:r w:rsidR="00E76D1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="00E76D1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, педагог дополнительного образования Центра «Воспитание».</w:t>
      </w:r>
    </w:p>
    <w:p w:rsidR="00256311" w:rsidRPr="00256311" w:rsidRDefault="00256311" w:rsidP="0025631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Призерами конкурса (Диплом 2 степени) стали </w:t>
      </w:r>
      <w:proofErr w:type="spellStart"/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Эффа</w:t>
      </w:r>
      <w:proofErr w:type="spellEnd"/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Е</w:t>
      </w:r>
      <w:r w:rsidR="00E76D1A">
        <w:rPr>
          <w:rFonts w:ascii="Times New Roman" w:hAnsi="Times New Roman" w:cs="Times New Roman"/>
          <w:bCs/>
          <w:color w:val="000000"/>
          <w:sz w:val="26"/>
          <w:szCs w:val="26"/>
        </w:rPr>
        <w:t>.А.</w:t>
      </w: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учитель </w:t>
      </w:r>
      <w:proofErr w:type="spellStart"/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Мармыжовской</w:t>
      </w:r>
      <w:proofErr w:type="spellEnd"/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ООШ и </w:t>
      </w:r>
      <w:proofErr w:type="spellStart"/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Бахаева</w:t>
      </w:r>
      <w:proofErr w:type="spellEnd"/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</w:t>
      </w:r>
      <w:r w:rsidR="00E76D1A">
        <w:rPr>
          <w:rFonts w:ascii="Times New Roman" w:hAnsi="Times New Roman" w:cs="Times New Roman"/>
          <w:bCs/>
          <w:color w:val="000000"/>
          <w:sz w:val="26"/>
          <w:szCs w:val="26"/>
        </w:rPr>
        <w:t>.Г.</w:t>
      </w:r>
      <w:r w:rsidRPr="00256311">
        <w:rPr>
          <w:rFonts w:ascii="Times New Roman" w:hAnsi="Times New Roman" w:cs="Times New Roman"/>
          <w:bCs/>
          <w:color w:val="000000"/>
          <w:sz w:val="26"/>
          <w:szCs w:val="26"/>
        </w:rPr>
        <w:t>, методист Центра «Воспитание», муниципальны</w:t>
      </w:r>
      <w:r w:rsidR="00E76D1A">
        <w:rPr>
          <w:rFonts w:ascii="Times New Roman" w:hAnsi="Times New Roman" w:cs="Times New Roman"/>
          <w:bCs/>
          <w:color w:val="000000"/>
          <w:sz w:val="26"/>
          <w:szCs w:val="26"/>
        </w:rPr>
        <w:t>й координатор преподавания ОПК.</w:t>
      </w:r>
    </w:p>
    <w:p w:rsidR="00E76D1A" w:rsidRPr="008751F0" w:rsidRDefault="00E76D1A" w:rsidP="00E76D1A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E2453">
        <w:rPr>
          <w:rFonts w:ascii="Times New Roman" w:hAnsi="Times New Roman" w:cs="Times New Roman"/>
          <w:sz w:val="26"/>
          <w:szCs w:val="26"/>
        </w:rPr>
        <w:t xml:space="preserve">обедителем  </w:t>
      </w:r>
      <w:r w:rsidRPr="00E76D1A">
        <w:rPr>
          <w:rFonts w:ascii="Times New Roman" w:hAnsi="Times New Roman" w:cs="Times New Roman"/>
          <w:b/>
          <w:sz w:val="26"/>
          <w:szCs w:val="26"/>
        </w:rPr>
        <w:t>Всероссийского</w:t>
      </w:r>
      <w:r w:rsidRPr="009E2453">
        <w:rPr>
          <w:rFonts w:ascii="Times New Roman" w:hAnsi="Times New Roman" w:cs="Times New Roman"/>
          <w:sz w:val="26"/>
          <w:szCs w:val="26"/>
        </w:rPr>
        <w:t xml:space="preserve"> конкурса творческих проектов педагогов «Живая традиция»</w:t>
      </w:r>
      <w:r>
        <w:rPr>
          <w:rFonts w:ascii="Times New Roman" w:hAnsi="Times New Roman" w:cs="Times New Roman"/>
          <w:sz w:val="26"/>
          <w:szCs w:val="26"/>
        </w:rPr>
        <w:t xml:space="preserve"> стала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Пухомелина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И.П., педагог Центра «Воспитание», которая была приглашена в г.Москва для трансляции своего педагогического опыта.</w:t>
      </w:r>
    </w:p>
    <w:p w:rsidR="00E76D1A" w:rsidRPr="00E76D1A" w:rsidRDefault="00E76D1A" w:rsidP="00E76D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E76D1A">
        <w:rPr>
          <w:rFonts w:ascii="Times New Roman" w:hAnsi="Times New Roman" w:cs="Times New Roman"/>
          <w:sz w:val="26"/>
          <w:szCs w:val="26"/>
        </w:rPr>
        <w:t>Многие педагоги, в том числе участники профессиональных конкурсов,  публикуют свои методические наработки в сети Интернет на платформах: «</w:t>
      </w:r>
      <w:proofErr w:type="spellStart"/>
      <w:r w:rsidRPr="00E76D1A">
        <w:rPr>
          <w:rFonts w:ascii="Times New Roman" w:hAnsi="Times New Roman" w:cs="Times New Roman"/>
          <w:sz w:val="26"/>
          <w:szCs w:val="26"/>
        </w:rPr>
        <w:t>Инфоурок</w:t>
      </w:r>
      <w:proofErr w:type="spellEnd"/>
      <w:r w:rsidRPr="00E76D1A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E76D1A">
        <w:rPr>
          <w:rFonts w:ascii="Times New Roman" w:hAnsi="Times New Roman" w:cs="Times New Roman"/>
          <w:sz w:val="26"/>
          <w:szCs w:val="26"/>
        </w:rPr>
        <w:t>Урок</w:t>
      </w:r>
      <w:proofErr w:type="gramStart"/>
      <w:r w:rsidRPr="00E76D1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76D1A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E76D1A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E76D1A">
        <w:rPr>
          <w:rFonts w:ascii="Times New Roman" w:hAnsi="Times New Roman" w:cs="Times New Roman"/>
          <w:sz w:val="26"/>
          <w:szCs w:val="26"/>
        </w:rPr>
        <w:t>Педпроект.РФ</w:t>
      </w:r>
      <w:proofErr w:type="spellEnd"/>
      <w:r w:rsidRPr="00E76D1A">
        <w:rPr>
          <w:rFonts w:ascii="Times New Roman" w:hAnsi="Times New Roman" w:cs="Times New Roman"/>
          <w:sz w:val="26"/>
          <w:szCs w:val="26"/>
        </w:rPr>
        <w:t>», «Учительский сайт», «Фонд21века», в научно-методических журналах, сборниках.</w:t>
      </w:r>
    </w:p>
    <w:p w:rsidR="00256311" w:rsidRPr="00674930" w:rsidRDefault="00E76D1A" w:rsidP="006749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6D1A">
        <w:rPr>
          <w:rFonts w:ascii="Times New Roman" w:hAnsi="Times New Roman" w:cs="Times New Roman"/>
          <w:sz w:val="26"/>
          <w:szCs w:val="26"/>
        </w:rPr>
        <w:t xml:space="preserve">       </w:t>
      </w:r>
      <w:r w:rsidRPr="00E76D1A">
        <w:rPr>
          <w:rFonts w:ascii="Times New Roman" w:hAnsi="Times New Roman" w:cs="Times New Roman"/>
          <w:sz w:val="26"/>
          <w:szCs w:val="26"/>
        </w:rPr>
        <w:tab/>
        <w:t>Публикации своего педагогического опыта имеют  53 педагога (36 %)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1278" w:rsidRPr="0069615A" w:rsidRDefault="008E1278" w:rsidP="006961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15A">
        <w:rPr>
          <w:rFonts w:ascii="Times New Roman" w:hAnsi="Times New Roman" w:cs="Times New Roman"/>
          <w:b/>
          <w:sz w:val="26"/>
          <w:szCs w:val="26"/>
        </w:rPr>
        <w:t>Реализация национальных проектов</w:t>
      </w:r>
    </w:p>
    <w:p w:rsidR="008E1278" w:rsidRPr="0069615A" w:rsidRDefault="008E1278" w:rsidP="008E1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278">
        <w:rPr>
          <w:rFonts w:ascii="Times New Roman" w:hAnsi="Times New Roman" w:cs="Times New Roman"/>
          <w:sz w:val="26"/>
          <w:szCs w:val="26"/>
        </w:rPr>
        <w:t xml:space="preserve">В 2024 году </w:t>
      </w:r>
      <w:proofErr w:type="gramStart"/>
      <w:r w:rsidRPr="008E127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E12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1278">
        <w:rPr>
          <w:rFonts w:ascii="Times New Roman" w:hAnsi="Times New Roman" w:cs="Times New Roman"/>
          <w:sz w:val="26"/>
          <w:szCs w:val="26"/>
        </w:rPr>
        <w:t>Мещовском</w:t>
      </w:r>
      <w:proofErr w:type="gramEnd"/>
      <w:r w:rsidRPr="008E1278">
        <w:rPr>
          <w:rFonts w:ascii="Times New Roman" w:hAnsi="Times New Roman" w:cs="Times New Roman"/>
          <w:sz w:val="26"/>
          <w:szCs w:val="26"/>
        </w:rPr>
        <w:t xml:space="preserve"> районе был реализован ряд значимых мероприятий в рамках </w:t>
      </w:r>
      <w:r w:rsidRPr="0069615A">
        <w:rPr>
          <w:rFonts w:ascii="Times New Roman" w:hAnsi="Times New Roman" w:cs="Times New Roman"/>
          <w:sz w:val="26"/>
          <w:szCs w:val="26"/>
        </w:rPr>
        <w:t>национального проекта «Образование».</w:t>
      </w:r>
    </w:p>
    <w:p w:rsidR="008E1278" w:rsidRPr="0069615A" w:rsidRDefault="008E1278" w:rsidP="008E1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15A">
        <w:rPr>
          <w:rFonts w:ascii="Times New Roman" w:hAnsi="Times New Roman" w:cs="Times New Roman"/>
          <w:sz w:val="26"/>
          <w:szCs w:val="26"/>
        </w:rPr>
        <w:t xml:space="preserve">В рамках реализации федерального проекта «Современная школа» национального проекта «Образование» в </w:t>
      </w:r>
      <w:proofErr w:type="spellStart"/>
      <w:r w:rsidRPr="0069615A">
        <w:rPr>
          <w:rFonts w:ascii="Times New Roman" w:hAnsi="Times New Roman" w:cs="Times New Roman"/>
          <w:sz w:val="26"/>
          <w:szCs w:val="26"/>
        </w:rPr>
        <w:t>Алешинской</w:t>
      </w:r>
      <w:proofErr w:type="spellEnd"/>
      <w:r w:rsidRPr="0069615A">
        <w:rPr>
          <w:rFonts w:ascii="Times New Roman" w:hAnsi="Times New Roman" w:cs="Times New Roman"/>
          <w:sz w:val="26"/>
          <w:szCs w:val="26"/>
        </w:rPr>
        <w:t xml:space="preserve"> основной школе создан Центр образования </w:t>
      </w:r>
      <w:proofErr w:type="gramStart"/>
      <w:r w:rsidRPr="0069615A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gramEnd"/>
      <w:r w:rsidRPr="0069615A">
        <w:rPr>
          <w:rFonts w:ascii="Times New Roman" w:hAnsi="Times New Roman" w:cs="Times New Roman"/>
          <w:sz w:val="26"/>
          <w:szCs w:val="26"/>
        </w:rPr>
        <w:t xml:space="preserve"> и технологической направленностей «Точка роста». Всего в районе функционируют шесть центров «Точка роста», на базе которых обучаются 616 школьников.</w:t>
      </w:r>
    </w:p>
    <w:p w:rsidR="008E1278" w:rsidRPr="0069615A" w:rsidRDefault="008E1278" w:rsidP="008E1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15A">
        <w:rPr>
          <w:rFonts w:ascii="Times New Roman" w:hAnsi="Times New Roman" w:cs="Times New Roman"/>
          <w:sz w:val="26"/>
          <w:szCs w:val="26"/>
        </w:rPr>
        <w:t xml:space="preserve">В рамках регионального проекта «Цифровая образовательная среда» ведется работа по оснащению организаций современным оборудованием и развитию цифровых сервисов и контента для образовательной деятельности. В четырёх школах района: Мещовской, </w:t>
      </w:r>
      <w:proofErr w:type="gramStart"/>
      <w:r w:rsidRPr="0069615A">
        <w:rPr>
          <w:rFonts w:ascii="Times New Roman" w:hAnsi="Times New Roman" w:cs="Times New Roman"/>
          <w:sz w:val="26"/>
          <w:szCs w:val="26"/>
        </w:rPr>
        <w:t>Кудринской</w:t>
      </w:r>
      <w:proofErr w:type="gramEnd"/>
      <w:r w:rsidRPr="0069615A">
        <w:rPr>
          <w:rFonts w:ascii="Times New Roman" w:hAnsi="Times New Roman" w:cs="Times New Roman"/>
          <w:sz w:val="26"/>
          <w:szCs w:val="26"/>
        </w:rPr>
        <w:t xml:space="preserve">, Серпейской, </w:t>
      </w:r>
      <w:proofErr w:type="spellStart"/>
      <w:r w:rsidRPr="0069615A">
        <w:rPr>
          <w:rFonts w:ascii="Times New Roman" w:hAnsi="Times New Roman" w:cs="Times New Roman"/>
          <w:sz w:val="26"/>
          <w:szCs w:val="26"/>
        </w:rPr>
        <w:t>Алешинской</w:t>
      </w:r>
      <w:proofErr w:type="spellEnd"/>
      <w:r w:rsidRPr="0069615A">
        <w:rPr>
          <w:rFonts w:ascii="Times New Roman" w:hAnsi="Times New Roman" w:cs="Times New Roman"/>
          <w:sz w:val="26"/>
          <w:szCs w:val="26"/>
        </w:rPr>
        <w:t xml:space="preserve"> - данный проект уже успешно реализуется. В 2024 году ещё две школы Домашовская </w:t>
      </w:r>
      <w:r w:rsidRPr="0069615A">
        <w:rPr>
          <w:rFonts w:ascii="Times New Roman" w:hAnsi="Times New Roman" w:cs="Times New Roman"/>
          <w:sz w:val="26"/>
          <w:szCs w:val="26"/>
        </w:rPr>
        <w:lastRenderedPageBreak/>
        <w:t>средняя школа и средняя школа п.Молодёжный присоединились к реализации данного проекта.</w:t>
      </w:r>
    </w:p>
    <w:p w:rsidR="008E1278" w:rsidRPr="008E1278" w:rsidRDefault="008E1278" w:rsidP="008E1278">
      <w:pPr>
        <w:pStyle w:val="bd6ff683d8d0a42f228bf8a64b8551e1mso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615A">
        <w:rPr>
          <w:sz w:val="26"/>
          <w:szCs w:val="26"/>
        </w:rPr>
        <w:t xml:space="preserve">По </w:t>
      </w:r>
      <w:r w:rsidRPr="0069615A">
        <w:rPr>
          <w:i/>
          <w:sz w:val="26"/>
          <w:szCs w:val="26"/>
        </w:rPr>
        <w:t xml:space="preserve">региональному проекту «Успех каждого ребенка» </w:t>
      </w:r>
      <w:r w:rsidRPr="0069615A">
        <w:rPr>
          <w:sz w:val="26"/>
          <w:szCs w:val="26"/>
        </w:rPr>
        <w:t>в 2024 году</w:t>
      </w:r>
      <w:r w:rsidRPr="0069615A">
        <w:rPr>
          <w:i/>
          <w:sz w:val="26"/>
          <w:szCs w:val="26"/>
        </w:rPr>
        <w:t xml:space="preserve"> </w:t>
      </w:r>
      <w:r w:rsidRPr="0069615A">
        <w:rPr>
          <w:sz w:val="26"/>
          <w:szCs w:val="26"/>
        </w:rPr>
        <w:t xml:space="preserve">в трёх школах создано 420 новых инфраструктурных мест для реализации дополнительных общеразвивающих программ естественнонаучной, социально-гуманитарной, технической и туристско-краеведческой направленности. Проект направлен на обеспечение доступности дополнительного образования для детей в возрасте от 5 до 18 лет. В рамках этого проекта проходит обучение специалистов, оснащение современным оборудованием. </w:t>
      </w:r>
      <w:proofErr w:type="gramStart"/>
      <w:r w:rsidRPr="0069615A">
        <w:rPr>
          <w:sz w:val="26"/>
          <w:szCs w:val="26"/>
        </w:rPr>
        <w:t>С 1 сентября 2024 года в Мещовской, Кудринской и Серпейской школах началась</w:t>
      </w:r>
      <w:r w:rsidRPr="008E1278">
        <w:rPr>
          <w:sz w:val="26"/>
          <w:szCs w:val="26"/>
        </w:rPr>
        <w:t xml:space="preserve"> реализация новых программ дополнительного образования: естественнонаучной направленности - «Человек и его здоровье», «Виртуальный естественно-научный музей» в Мещовской средней школе, «Основы ветеринарии» в Кудринской средней школе; социально-гуманитарной направленности - «</w:t>
      </w:r>
      <w:proofErr w:type="spellStart"/>
      <w:r w:rsidRPr="008E1278">
        <w:rPr>
          <w:sz w:val="26"/>
          <w:szCs w:val="26"/>
        </w:rPr>
        <w:t>Медиацентр</w:t>
      </w:r>
      <w:proofErr w:type="spellEnd"/>
      <w:r w:rsidRPr="008E1278">
        <w:rPr>
          <w:sz w:val="26"/>
          <w:szCs w:val="26"/>
        </w:rPr>
        <w:t xml:space="preserve">» в Серпейской средней школе; художественной направленности - «Школьный театр» в Мещовской школе и туристко-краеведческой направленности - «Спортивный туризм» в Кудринской средней школе. </w:t>
      </w:r>
      <w:proofErr w:type="gramEnd"/>
    </w:p>
    <w:p w:rsidR="008E1278" w:rsidRDefault="008E1278" w:rsidP="008E1278">
      <w:pPr>
        <w:pStyle w:val="bd6ff683d8d0a42f228bf8a64b8551e1mso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E1278">
        <w:rPr>
          <w:sz w:val="26"/>
          <w:szCs w:val="26"/>
        </w:rPr>
        <w:t xml:space="preserve">За период с 2020 по 2024 год в образовательных организациях Мещовского района создано  960 новых инфраструктурных мест для дополнительного образования детей. Охват дополнительными образовательными программами, реализуемыми образовательными организациями составил 99,2 % от общего числа </w:t>
      </w:r>
      <w:proofErr w:type="gramStart"/>
      <w:r w:rsidRPr="008E1278">
        <w:rPr>
          <w:sz w:val="26"/>
          <w:szCs w:val="26"/>
        </w:rPr>
        <w:t>обучающихся</w:t>
      </w:r>
      <w:proofErr w:type="gramEnd"/>
      <w:r w:rsidRPr="008E1278">
        <w:rPr>
          <w:sz w:val="26"/>
          <w:szCs w:val="26"/>
        </w:rPr>
        <w:t>.</w:t>
      </w:r>
    </w:p>
    <w:p w:rsidR="004E43CE" w:rsidRDefault="0069615A" w:rsidP="0057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15A">
        <w:rPr>
          <w:rFonts w:ascii="Times New Roman" w:hAnsi="Times New Roman" w:cs="Times New Roman"/>
          <w:sz w:val="26"/>
          <w:szCs w:val="26"/>
        </w:rPr>
        <w:t xml:space="preserve">В 2024 году победителями конкурсного отбора </w:t>
      </w:r>
      <w:r w:rsidR="00565F52">
        <w:rPr>
          <w:rFonts w:ascii="Times New Roman" w:hAnsi="Times New Roman" w:cs="Times New Roman"/>
          <w:sz w:val="26"/>
          <w:szCs w:val="26"/>
        </w:rPr>
        <w:t>регионального</w:t>
      </w:r>
      <w:r>
        <w:rPr>
          <w:rFonts w:ascii="Times New Roman" w:hAnsi="Times New Roman" w:cs="Times New Roman"/>
          <w:sz w:val="26"/>
          <w:szCs w:val="26"/>
        </w:rPr>
        <w:t xml:space="preserve"> проекта «Школьные инициативы»</w:t>
      </w:r>
      <w:r w:rsidRPr="0069615A">
        <w:rPr>
          <w:rFonts w:ascii="Times New Roman" w:hAnsi="Times New Roman" w:cs="Times New Roman"/>
          <w:sz w:val="26"/>
          <w:szCs w:val="26"/>
        </w:rPr>
        <w:t xml:space="preserve"> стали пять школ Мещовского  района: Домашовская, Кудринская, Серпейская средние школы, средняя школа п.Молодёжный и Алешинская основная школа. Все школы получили полумиллионные гранты на воплощение своих смелых задумок. Благодаря этому проекту </w:t>
      </w:r>
      <w:r w:rsidRPr="0069615A">
        <w:rPr>
          <w:rStyle w:val="vkitposttextroot--jrdml"/>
          <w:rFonts w:ascii="Times New Roman" w:hAnsi="Times New Roman" w:cs="Times New Roman"/>
          <w:sz w:val="26"/>
          <w:szCs w:val="26"/>
        </w:rPr>
        <w:t xml:space="preserve">в этих школах уже преобразованы школьные пространства и территории. </w:t>
      </w:r>
      <w:r w:rsidRPr="0069615A">
        <w:rPr>
          <w:rFonts w:ascii="Times New Roman" w:hAnsi="Times New Roman" w:cs="Times New Roman"/>
          <w:sz w:val="26"/>
          <w:szCs w:val="26"/>
        </w:rPr>
        <w:t>Площадь памяти, военно-патриотический клуб, историко-краеведческий музей, школьный театр и пространство для детских инициатив – все эти реализованные проекты убедительное доказательство того, что программа вызвала интерес у школьных коллективов. «Школьные инициативы» стали не только инструментом улучшения образовательного процесса, но и площадкой для личностного роста и развития молодежи.</w:t>
      </w:r>
    </w:p>
    <w:p w:rsidR="00577798" w:rsidRPr="0069615A" w:rsidRDefault="00577798" w:rsidP="0057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150" w:rsidRPr="00A4491D" w:rsidRDefault="00CE3150" w:rsidP="00CE3150">
      <w:pPr>
        <w:pStyle w:val="aa"/>
        <w:widowControl w:val="0"/>
        <w:autoSpaceDE w:val="0"/>
        <w:autoSpaceDN w:val="0"/>
        <w:ind w:left="993"/>
        <w:outlineLvl w:val="2"/>
        <w:rPr>
          <w:b/>
          <w:sz w:val="26"/>
          <w:szCs w:val="26"/>
        </w:rPr>
      </w:pPr>
      <w:r w:rsidRPr="00A4491D">
        <w:rPr>
          <w:b/>
          <w:sz w:val="26"/>
          <w:szCs w:val="26"/>
        </w:rPr>
        <w:t xml:space="preserve">Подпрограмма 3 «Развитие </w:t>
      </w:r>
      <w:proofErr w:type="gramStart"/>
      <w:r w:rsidRPr="00A4491D">
        <w:rPr>
          <w:b/>
          <w:sz w:val="26"/>
          <w:szCs w:val="26"/>
        </w:rPr>
        <w:t>дополнительного</w:t>
      </w:r>
      <w:proofErr w:type="gramEnd"/>
      <w:r w:rsidRPr="00A4491D">
        <w:rPr>
          <w:b/>
          <w:sz w:val="26"/>
          <w:szCs w:val="26"/>
        </w:rPr>
        <w:t xml:space="preserve"> образовании детей»</w:t>
      </w:r>
    </w:p>
    <w:p w:rsidR="00CE3150" w:rsidRPr="00CE3150" w:rsidRDefault="00CE3150" w:rsidP="00CE3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150">
        <w:rPr>
          <w:rFonts w:ascii="Times New Roman" w:hAnsi="Times New Roman" w:cs="Times New Roman"/>
          <w:sz w:val="26"/>
          <w:szCs w:val="26"/>
        </w:rPr>
        <w:t>Охват дополнительными образовательными программами, реализуемыми школой, 878 человек, что составляет  99,2 % от общего числа обучающихся.</w:t>
      </w:r>
    </w:p>
    <w:p w:rsidR="00CE3150" w:rsidRPr="00CE3150" w:rsidRDefault="00CE3150" w:rsidP="00CE3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150">
        <w:rPr>
          <w:rFonts w:ascii="Times New Roman" w:hAnsi="Times New Roman" w:cs="Times New Roman"/>
          <w:sz w:val="26"/>
          <w:szCs w:val="26"/>
        </w:rPr>
        <w:t xml:space="preserve">В 2023-24 учебном году в школах </w:t>
      </w:r>
      <w:r w:rsidR="00565F52">
        <w:rPr>
          <w:rFonts w:ascii="Times New Roman" w:hAnsi="Times New Roman" w:cs="Times New Roman"/>
          <w:sz w:val="26"/>
          <w:szCs w:val="26"/>
        </w:rPr>
        <w:t>работало</w:t>
      </w:r>
      <w:r w:rsidRPr="00CE3150">
        <w:rPr>
          <w:rFonts w:ascii="Times New Roman" w:hAnsi="Times New Roman" w:cs="Times New Roman"/>
          <w:sz w:val="26"/>
          <w:szCs w:val="26"/>
        </w:rPr>
        <w:t xml:space="preserve"> 120 кружков различной   направленности. Кружковой работой было охвачено 714 человек -78,8 % от общего количества обучающихся. Наибольший процент охвата  кружковой работой приходится на начальные классы- 359 человек, далее - средне звено -288 человек, старшеклассники- 67 человек. Кружки работаю</w:t>
      </w:r>
      <w:r w:rsidR="001A53E6">
        <w:rPr>
          <w:rFonts w:ascii="Times New Roman" w:hAnsi="Times New Roman" w:cs="Times New Roman"/>
          <w:sz w:val="26"/>
          <w:szCs w:val="26"/>
        </w:rPr>
        <w:t xml:space="preserve">т по различным направлениям: </w:t>
      </w:r>
      <w:proofErr w:type="gramStart"/>
      <w:r w:rsidR="001A53E6">
        <w:rPr>
          <w:rFonts w:ascii="Times New Roman" w:hAnsi="Times New Roman" w:cs="Times New Roman"/>
          <w:sz w:val="26"/>
          <w:szCs w:val="26"/>
        </w:rPr>
        <w:t>ду</w:t>
      </w:r>
      <w:r w:rsidRPr="00CE3150">
        <w:rPr>
          <w:rFonts w:ascii="Times New Roman" w:hAnsi="Times New Roman" w:cs="Times New Roman"/>
          <w:sz w:val="26"/>
          <w:szCs w:val="26"/>
        </w:rPr>
        <w:t>ховно-нравственное</w:t>
      </w:r>
      <w:proofErr w:type="gramEnd"/>
      <w:r w:rsidRPr="00CE315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3150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CE3150">
        <w:rPr>
          <w:rFonts w:ascii="Times New Roman" w:hAnsi="Times New Roman" w:cs="Times New Roman"/>
          <w:sz w:val="26"/>
          <w:szCs w:val="26"/>
        </w:rPr>
        <w:t>, социальное, техническое, художественно-эстетическое и др.</w:t>
      </w:r>
    </w:p>
    <w:p w:rsidR="00CE3150" w:rsidRDefault="00CE3150" w:rsidP="00CE3150">
      <w:pPr>
        <w:pStyle w:val="13"/>
        <w:shd w:val="clear" w:color="auto" w:fill="auto"/>
        <w:ind w:firstLine="919"/>
        <w:jc w:val="both"/>
        <w:rPr>
          <w:sz w:val="26"/>
          <w:szCs w:val="26"/>
        </w:rPr>
      </w:pPr>
      <w:r w:rsidRPr="008751F0">
        <w:rPr>
          <w:sz w:val="26"/>
          <w:szCs w:val="26"/>
        </w:rPr>
        <w:t xml:space="preserve">В районе работает две образовательные организации дополнительного образования детей: </w:t>
      </w:r>
      <w:r w:rsidR="004E43CE">
        <w:rPr>
          <w:sz w:val="26"/>
          <w:szCs w:val="26"/>
        </w:rPr>
        <w:t>М</w:t>
      </w:r>
      <w:r w:rsidR="004E43CE" w:rsidRPr="008751F0">
        <w:rPr>
          <w:sz w:val="26"/>
          <w:szCs w:val="26"/>
        </w:rPr>
        <w:t xml:space="preserve">униципальное казённое образовательное учреждение дополнительного образования </w:t>
      </w:r>
      <w:r w:rsidRPr="008751F0">
        <w:rPr>
          <w:sz w:val="26"/>
          <w:szCs w:val="26"/>
        </w:rPr>
        <w:t xml:space="preserve">«Мещовский центр диагностики и </w:t>
      </w:r>
      <w:r w:rsidRPr="008751F0">
        <w:rPr>
          <w:sz w:val="26"/>
          <w:szCs w:val="26"/>
        </w:rPr>
        <w:lastRenderedPageBreak/>
        <w:t xml:space="preserve">консультирования»  и </w:t>
      </w:r>
      <w:r w:rsidR="004E43CE">
        <w:rPr>
          <w:sz w:val="26"/>
          <w:szCs w:val="26"/>
        </w:rPr>
        <w:t>М</w:t>
      </w:r>
      <w:r w:rsidR="004E43CE" w:rsidRPr="008751F0">
        <w:rPr>
          <w:sz w:val="26"/>
          <w:szCs w:val="26"/>
        </w:rPr>
        <w:t xml:space="preserve">униципальное казённое образовательное учреждение дополнительного образования </w:t>
      </w:r>
      <w:r w:rsidRPr="008751F0">
        <w:rPr>
          <w:sz w:val="26"/>
          <w:szCs w:val="26"/>
        </w:rPr>
        <w:t xml:space="preserve">«Центр творческого развития и гуманитарного образования «Воспитание». </w:t>
      </w:r>
    </w:p>
    <w:p w:rsidR="0069615A" w:rsidRPr="0069615A" w:rsidRDefault="0069615A" w:rsidP="00696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Мещовский центр диагностики и консультирования осуществляет образовательную деятельность по психолого-педагогическому сопровождению участников образовательного процесса. Осуществляет взаимодействие со всеми муниципальными образовательными организациями района на основании договора. </w:t>
      </w:r>
    </w:p>
    <w:p w:rsidR="00CE3150" w:rsidRPr="008751F0" w:rsidRDefault="00CE3150" w:rsidP="00CE315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1F0">
        <w:rPr>
          <w:rFonts w:ascii="Times New Roman" w:hAnsi="Times New Roman" w:cs="Times New Roman"/>
          <w:color w:val="000000"/>
          <w:sz w:val="26"/>
          <w:szCs w:val="26"/>
        </w:rPr>
        <w:t>Система дополнительного образования обладает уникальными возможностями неформальной мотивационной среды, влияющей на формирование ценностных приоритетов детей и молодежи, становление их активной жизненной позиции.</w:t>
      </w:r>
    </w:p>
    <w:p w:rsidR="008751F0" w:rsidRPr="008751F0" w:rsidRDefault="008751F0" w:rsidP="008751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>Деятельность Центра «Воспитание» предполагает не только участие в мероприятиях, но и осуществляет организацию районных конкурсов и фестивалей.</w:t>
      </w:r>
    </w:p>
    <w:p w:rsidR="008751F0" w:rsidRPr="008751F0" w:rsidRDefault="008751F0" w:rsidP="00090CE8">
      <w:pPr>
        <w:pStyle w:val="aa"/>
        <w:shd w:val="clear" w:color="auto" w:fill="FFFFFF"/>
        <w:ind w:left="0" w:firstLine="567"/>
        <w:jc w:val="both"/>
        <w:rPr>
          <w:sz w:val="26"/>
          <w:szCs w:val="26"/>
        </w:rPr>
      </w:pPr>
      <w:r w:rsidRPr="008751F0">
        <w:rPr>
          <w:sz w:val="26"/>
          <w:szCs w:val="26"/>
        </w:rPr>
        <w:t>-Районный конкурс «Рождественское елочное украшение»</w:t>
      </w:r>
      <w:r>
        <w:rPr>
          <w:color w:val="212121"/>
          <w:sz w:val="26"/>
          <w:szCs w:val="26"/>
        </w:rPr>
        <w:t>.</w:t>
      </w:r>
      <w:r w:rsidRPr="008751F0">
        <w:rPr>
          <w:color w:val="212121"/>
          <w:sz w:val="26"/>
          <w:szCs w:val="26"/>
        </w:rPr>
        <w:t xml:space="preserve"> В этом учебном году в конкурсе приняли участие все образовательные учреждения района, включая дошкольные.  Всего было представлено 78 работ;</w:t>
      </w:r>
    </w:p>
    <w:p w:rsidR="008751F0" w:rsidRPr="008751F0" w:rsidRDefault="008751F0" w:rsidP="00090CE8">
      <w:pPr>
        <w:pStyle w:val="aa"/>
        <w:shd w:val="clear" w:color="auto" w:fill="FFFFFF"/>
        <w:ind w:left="0" w:firstLine="567"/>
        <w:jc w:val="both"/>
        <w:rPr>
          <w:sz w:val="26"/>
          <w:szCs w:val="26"/>
        </w:rPr>
      </w:pPr>
      <w:r w:rsidRPr="008751F0">
        <w:rPr>
          <w:sz w:val="26"/>
          <w:szCs w:val="26"/>
        </w:rPr>
        <w:t xml:space="preserve">-Районный конкурс изобразительного и декоративно-прикладного творчества «Пасха глазами детей!». Всего на конкурс было представлено 47 работ. </w:t>
      </w:r>
    </w:p>
    <w:p w:rsidR="002C6038" w:rsidRPr="004E43CE" w:rsidRDefault="008751F0" w:rsidP="00090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751F0">
        <w:rPr>
          <w:rFonts w:ascii="Times New Roman" w:hAnsi="Times New Roman" w:cs="Times New Roman"/>
          <w:sz w:val="26"/>
          <w:szCs w:val="26"/>
          <w:shd w:val="clear" w:color="auto" w:fill="FFFFFF"/>
        </w:rPr>
        <w:t>II</w:t>
      </w:r>
      <w:r w:rsidRPr="008751F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Pr="00875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открытый районный Фестиваль «Пасха красная». </w:t>
      </w:r>
      <w:r w:rsidRPr="008751F0">
        <w:rPr>
          <w:rFonts w:ascii="Times New Roman" w:hAnsi="Times New Roman" w:cs="Times New Roman"/>
          <w:sz w:val="26"/>
          <w:szCs w:val="26"/>
        </w:rPr>
        <w:br/>
      </w:r>
      <w:r w:rsidRPr="00875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Участниками фестиваля стали 4 организации нашего города: </w:t>
      </w:r>
      <w:r w:rsidR="002C60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Мещовская средняя школа, </w:t>
      </w:r>
      <w:r w:rsidRPr="008751F0">
        <w:rPr>
          <w:rFonts w:ascii="Times New Roman" w:hAnsi="Times New Roman" w:cs="Times New Roman"/>
          <w:sz w:val="26"/>
          <w:szCs w:val="26"/>
        </w:rPr>
        <w:t>Мещовск</w:t>
      </w:r>
      <w:r w:rsidR="002C6038">
        <w:rPr>
          <w:rFonts w:ascii="Times New Roman" w:hAnsi="Times New Roman" w:cs="Times New Roman"/>
          <w:sz w:val="26"/>
          <w:szCs w:val="26"/>
        </w:rPr>
        <w:t>ая</w:t>
      </w:r>
      <w:r w:rsidRPr="008751F0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2C6038">
        <w:rPr>
          <w:rFonts w:ascii="Times New Roman" w:hAnsi="Times New Roman" w:cs="Times New Roman"/>
          <w:sz w:val="26"/>
          <w:szCs w:val="26"/>
        </w:rPr>
        <w:t>ая</w:t>
      </w:r>
      <w:r w:rsidRPr="008751F0">
        <w:rPr>
          <w:rFonts w:ascii="Times New Roman" w:hAnsi="Times New Roman" w:cs="Times New Roman"/>
          <w:sz w:val="26"/>
          <w:szCs w:val="26"/>
        </w:rPr>
        <w:t xml:space="preserve"> библиотека им. В. Д. </w:t>
      </w:r>
      <w:proofErr w:type="spellStart"/>
      <w:r w:rsidRPr="008751F0">
        <w:rPr>
          <w:rFonts w:ascii="Times New Roman" w:hAnsi="Times New Roman" w:cs="Times New Roman"/>
          <w:sz w:val="26"/>
          <w:szCs w:val="26"/>
        </w:rPr>
        <w:t>Берестова</w:t>
      </w:r>
      <w:proofErr w:type="spellEnd"/>
      <w:r w:rsidRPr="008751F0">
        <w:rPr>
          <w:rFonts w:ascii="Times New Roman" w:hAnsi="Times New Roman" w:cs="Times New Roman"/>
          <w:sz w:val="26"/>
          <w:szCs w:val="26"/>
        </w:rPr>
        <w:t xml:space="preserve">, </w:t>
      </w:r>
      <w:r w:rsidRPr="008751F0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2C6038">
        <w:rPr>
          <w:rFonts w:ascii="Times New Roman" w:hAnsi="Times New Roman" w:cs="Times New Roman"/>
          <w:sz w:val="26"/>
          <w:szCs w:val="26"/>
          <w:shd w:val="clear" w:color="auto" w:fill="FFFFFF"/>
        </w:rPr>
        <w:t>ещовская детская школа искусств</w:t>
      </w:r>
      <w:r w:rsidRPr="00875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Мещовский детский сад </w:t>
      </w:r>
      <w:r w:rsidR="004E43CE">
        <w:rPr>
          <w:rFonts w:ascii="Times New Roman" w:hAnsi="Times New Roman" w:cs="Times New Roman"/>
          <w:sz w:val="26"/>
          <w:szCs w:val="26"/>
          <w:shd w:val="clear" w:color="auto" w:fill="FFFFFF"/>
        </w:rPr>
        <w:t>«Солнышко»</w:t>
      </w:r>
      <w:r w:rsidRPr="00875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8751F0" w:rsidRPr="008751F0" w:rsidRDefault="008751F0" w:rsidP="008751F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51F0">
        <w:rPr>
          <w:rFonts w:ascii="Times New Roman" w:hAnsi="Times New Roman" w:cs="Times New Roman"/>
          <w:i/>
          <w:sz w:val="26"/>
          <w:szCs w:val="26"/>
        </w:rPr>
        <w:t>Результаты деятельности Центра «Воспитание».</w:t>
      </w:r>
    </w:p>
    <w:p w:rsidR="008751F0" w:rsidRPr="008751F0" w:rsidRDefault="008751F0" w:rsidP="008751F0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Фольклорный ансамбль </w:t>
      </w:r>
      <w:r w:rsidR="002C603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Зарянка</w:t>
      </w:r>
      <w:proofErr w:type="spellEnd"/>
      <w:r w:rsidR="002C603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751F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 w:rsidRPr="008751F0">
        <w:rPr>
          <w:rFonts w:ascii="Times New Roman" w:hAnsi="Times New Roman" w:cs="Times New Roman"/>
          <w:sz w:val="26"/>
          <w:szCs w:val="26"/>
        </w:rPr>
        <w:t>Ромашина</w:t>
      </w:r>
      <w:proofErr w:type="spellEnd"/>
      <w:r w:rsidRPr="008751F0">
        <w:rPr>
          <w:rFonts w:ascii="Times New Roman" w:hAnsi="Times New Roman" w:cs="Times New Roman"/>
          <w:sz w:val="26"/>
          <w:szCs w:val="26"/>
        </w:rPr>
        <w:t xml:space="preserve"> С</w:t>
      </w:r>
      <w:r w:rsidR="00F86D9E">
        <w:rPr>
          <w:rFonts w:ascii="Times New Roman" w:hAnsi="Times New Roman" w:cs="Times New Roman"/>
          <w:sz w:val="26"/>
          <w:szCs w:val="26"/>
        </w:rPr>
        <w:t>.</w:t>
      </w:r>
      <w:r w:rsidRPr="008751F0">
        <w:rPr>
          <w:rFonts w:ascii="Times New Roman" w:hAnsi="Times New Roman" w:cs="Times New Roman"/>
          <w:sz w:val="26"/>
          <w:szCs w:val="26"/>
        </w:rPr>
        <w:t>И</w:t>
      </w:r>
      <w:r w:rsidR="00F86D9E">
        <w:rPr>
          <w:rFonts w:ascii="Times New Roman" w:hAnsi="Times New Roman" w:cs="Times New Roman"/>
          <w:sz w:val="26"/>
          <w:szCs w:val="26"/>
        </w:rPr>
        <w:t>.</w:t>
      </w:r>
      <w:r w:rsidRPr="008751F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2 место </w:t>
      </w:r>
      <w:r w:rsidRPr="008751F0">
        <w:rPr>
          <w:rFonts w:ascii="Times New Roman" w:hAnsi="Times New Roman" w:cs="Times New Roman"/>
          <w:sz w:val="26"/>
          <w:szCs w:val="26"/>
        </w:rPr>
        <w:t>Областно</w:t>
      </w:r>
      <w:r w:rsidR="00F86D9E">
        <w:rPr>
          <w:rFonts w:ascii="Times New Roman" w:hAnsi="Times New Roman" w:cs="Times New Roman"/>
          <w:sz w:val="26"/>
          <w:szCs w:val="26"/>
        </w:rPr>
        <w:t>й</w:t>
      </w:r>
      <w:r w:rsidRPr="008751F0">
        <w:rPr>
          <w:rFonts w:ascii="Times New Roman" w:hAnsi="Times New Roman" w:cs="Times New Roman"/>
          <w:sz w:val="26"/>
          <w:szCs w:val="26"/>
        </w:rPr>
        <w:t xml:space="preserve"> вокальн</w:t>
      </w:r>
      <w:r w:rsidR="00F86D9E">
        <w:rPr>
          <w:rFonts w:ascii="Times New Roman" w:hAnsi="Times New Roman" w:cs="Times New Roman"/>
          <w:sz w:val="26"/>
          <w:szCs w:val="26"/>
        </w:rPr>
        <w:t>ый</w:t>
      </w:r>
      <w:r w:rsidRPr="008751F0">
        <w:rPr>
          <w:rFonts w:ascii="Times New Roman" w:hAnsi="Times New Roman" w:cs="Times New Roman"/>
          <w:sz w:val="26"/>
          <w:szCs w:val="26"/>
        </w:rPr>
        <w:t xml:space="preserve"> конкурс </w:t>
      </w:r>
      <w:r w:rsidR="002C6038">
        <w:rPr>
          <w:rFonts w:ascii="Times New Roman" w:hAnsi="Times New Roman" w:cs="Times New Roman"/>
          <w:sz w:val="26"/>
          <w:szCs w:val="26"/>
        </w:rPr>
        <w:t>«</w:t>
      </w:r>
      <w:r w:rsidRPr="008751F0">
        <w:rPr>
          <w:rFonts w:ascii="Times New Roman" w:hAnsi="Times New Roman" w:cs="Times New Roman"/>
          <w:sz w:val="26"/>
          <w:szCs w:val="26"/>
        </w:rPr>
        <w:t>Звонкие г</w:t>
      </w:r>
      <w:r>
        <w:rPr>
          <w:rFonts w:ascii="Times New Roman" w:hAnsi="Times New Roman" w:cs="Times New Roman"/>
          <w:sz w:val="26"/>
          <w:szCs w:val="26"/>
        </w:rPr>
        <w:t>олоса России</w:t>
      </w:r>
      <w:r w:rsidR="002C603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г. Калуга</w:t>
      </w:r>
      <w:r w:rsidRPr="008751F0">
        <w:rPr>
          <w:rFonts w:ascii="Times New Roman" w:hAnsi="Times New Roman" w:cs="Times New Roman"/>
          <w:sz w:val="26"/>
          <w:szCs w:val="26"/>
        </w:rPr>
        <w:t>.</w:t>
      </w:r>
    </w:p>
    <w:p w:rsidR="008751F0" w:rsidRPr="008751F0" w:rsidRDefault="008751F0" w:rsidP="008751F0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 xml:space="preserve">Учащаяся Центра "Воспитание" Хибалова  Екатерина приняла участие в VI областном детско-юношеском литературном конкурсе имени </w:t>
      </w:r>
      <w:proofErr w:type="spellStart"/>
      <w:r w:rsidRPr="008751F0">
        <w:rPr>
          <w:rFonts w:ascii="Times New Roman" w:hAnsi="Times New Roman" w:cs="Times New Roman"/>
          <w:sz w:val="26"/>
          <w:szCs w:val="26"/>
        </w:rPr>
        <w:t>И.С.Синицына</w:t>
      </w:r>
      <w:proofErr w:type="spellEnd"/>
      <w:r w:rsidRPr="008751F0">
        <w:rPr>
          <w:rFonts w:ascii="Times New Roman" w:hAnsi="Times New Roman" w:cs="Times New Roman"/>
          <w:sz w:val="26"/>
          <w:szCs w:val="26"/>
        </w:rPr>
        <w:t xml:space="preserve"> и стала лауреатом  III степени.</w:t>
      </w:r>
    </w:p>
    <w:p w:rsidR="008751F0" w:rsidRPr="008751F0" w:rsidRDefault="008751F0" w:rsidP="008751F0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 xml:space="preserve">По итогам   регионального фестиваля  </w:t>
      </w:r>
      <w:r w:rsidR="002C6038">
        <w:rPr>
          <w:rFonts w:ascii="Times New Roman" w:hAnsi="Times New Roman" w:cs="Times New Roman"/>
          <w:sz w:val="26"/>
          <w:szCs w:val="26"/>
        </w:rPr>
        <w:t>«</w:t>
      </w:r>
      <w:r w:rsidRPr="008751F0">
        <w:rPr>
          <w:rFonts w:ascii="Times New Roman" w:hAnsi="Times New Roman" w:cs="Times New Roman"/>
          <w:sz w:val="26"/>
          <w:szCs w:val="26"/>
        </w:rPr>
        <w:t>Храм души</w:t>
      </w:r>
      <w:r w:rsidR="002C6038">
        <w:rPr>
          <w:rFonts w:ascii="Times New Roman" w:hAnsi="Times New Roman" w:cs="Times New Roman"/>
          <w:sz w:val="26"/>
          <w:szCs w:val="26"/>
        </w:rPr>
        <w:t>»</w:t>
      </w:r>
      <w:r w:rsidRPr="008751F0">
        <w:rPr>
          <w:rFonts w:ascii="Times New Roman" w:hAnsi="Times New Roman" w:cs="Times New Roman"/>
          <w:sz w:val="26"/>
          <w:szCs w:val="26"/>
        </w:rPr>
        <w:t xml:space="preserve"> учащиеся  Центра </w:t>
      </w:r>
      <w:r w:rsidR="002C6038">
        <w:rPr>
          <w:rFonts w:ascii="Times New Roman" w:hAnsi="Times New Roman" w:cs="Times New Roman"/>
          <w:sz w:val="26"/>
          <w:szCs w:val="26"/>
        </w:rPr>
        <w:t>«</w:t>
      </w:r>
      <w:r w:rsidRPr="008751F0">
        <w:rPr>
          <w:rFonts w:ascii="Times New Roman" w:hAnsi="Times New Roman" w:cs="Times New Roman"/>
          <w:sz w:val="26"/>
          <w:szCs w:val="26"/>
        </w:rPr>
        <w:t>Воспитание</w:t>
      </w:r>
      <w:r w:rsidR="002C6038">
        <w:rPr>
          <w:rFonts w:ascii="Times New Roman" w:hAnsi="Times New Roman" w:cs="Times New Roman"/>
          <w:sz w:val="26"/>
          <w:szCs w:val="26"/>
        </w:rPr>
        <w:t>»</w:t>
      </w:r>
      <w:r w:rsidRPr="008751F0">
        <w:rPr>
          <w:rFonts w:ascii="Times New Roman" w:hAnsi="Times New Roman" w:cs="Times New Roman"/>
          <w:sz w:val="26"/>
          <w:szCs w:val="26"/>
        </w:rPr>
        <w:t xml:space="preserve"> награждены дипломами</w:t>
      </w:r>
      <w:r w:rsidR="002C6038">
        <w:rPr>
          <w:rFonts w:ascii="Times New Roman" w:hAnsi="Times New Roman" w:cs="Times New Roman"/>
          <w:sz w:val="26"/>
          <w:szCs w:val="26"/>
        </w:rPr>
        <w:t xml:space="preserve"> 1,2,3 степени</w:t>
      </w:r>
      <w:r w:rsidR="00090CE8">
        <w:rPr>
          <w:rFonts w:ascii="Times New Roman" w:hAnsi="Times New Roman" w:cs="Times New Roman"/>
          <w:sz w:val="26"/>
          <w:szCs w:val="26"/>
        </w:rPr>
        <w:t xml:space="preserve"> (педагог Онегина И.В.)</w:t>
      </w:r>
      <w:r w:rsidRPr="008751F0">
        <w:rPr>
          <w:rFonts w:ascii="Times New Roman" w:hAnsi="Times New Roman" w:cs="Times New Roman"/>
          <w:sz w:val="26"/>
          <w:szCs w:val="26"/>
        </w:rPr>
        <w:t>.</w:t>
      </w:r>
    </w:p>
    <w:p w:rsidR="00090CE8" w:rsidRPr="00090CE8" w:rsidRDefault="00F86D9E" w:rsidP="00090CE8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 xml:space="preserve">Вокально-инструментальный ансамбль «Ровесник» </w:t>
      </w:r>
      <w:r w:rsidR="002C6038">
        <w:rPr>
          <w:rFonts w:ascii="Times New Roman" w:hAnsi="Times New Roman" w:cs="Times New Roman"/>
          <w:sz w:val="26"/>
          <w:szCs w:val="26"/>
        </w:rPr>
        <w:t>(</w:t>
      </w:r>
      <w:r w:rsidR="002C6038" w:rsidRPr="008751F0">
        <w:rPr>
          <w:rFonts w:ascii="Times New Roman" w:hAnsi="Times New Roman" w:cs="Times New Roman"/>
          <w:sz w:val="26"/>
          <w:szCs w:val="26"/>
        </w:rPr>
        <w:t>старшая группа</w:t>
      </w:r>
      <w:r w:rsidR="002C6038">
        <w:rPr>
          <w:rFonts w:ascii="Times New Roman" w:hAnsi="Times New Roman" w:cs="Times New Roman"/>
          <w:sz w:val="26"/>
          <w:szCs w:val="26"/>
        </w:rPr>
        <w:t>)</w:t>
      </w:r>
      <w:r w:rsidR="002C6038" w:rsidRPr="00F86D9E">
        <w:rPr>
          <w:rFonts w:ascii="Times New Roman" w:hAnsi="Times New Roman" w:cs="Times New Roman"/>
          <w:sz w:val="26"/>
          <w:szCs w:val="26"/>
        </w:rPr>
        <w:t xml:space="preserve"> </w:t>
      </w:r>
      <w:r w:rsidRPr="008751F0">
        <w:rPr>
          <w:rFonts w:ascii="Times New Roman" w:hAnsi="Times New Roman" w:cs="Times New Roman"/>
          <w:sz w:val="26"/>
          <w:szCs w:val="26"/>
        </w:rPr>
        <w:t xml:space="preserve">стал победителем </w:t>
      </w:r>
      <w:r>
        <w:rPr>
          <w:rFonts w:ascii="Times New Roman" w:hAnsi="Times New Roman" w:cs="Times New Roman"/>
          <w:sz w:val="26"/>
          <w:szCs w:val="26"/>
        </w:rPr>
        <w:t>XVI фестиваля</w:t>
      </w:r>
      <w:r w:rsidRPr="008751F0">
        <w:rPr>
          <w:rFonts w:ascii="Times New Roman" w:hAnsi="Times New Roman" w:cs="Times New Roman"/>
          <w:sz w:val="26"/>
          <w:szCs w:val="26"/>
        </w:rPr>
        <w:t xml:space="preserve"> военно-патриотической и туристской песни</w:t>
      </w:r>
      <w:r w:rsidR="002C6038" w:rsidRPr="002C6038">
        <w:rPr>
          <w:rFonts w:ascii="Times New Roman" w:hAnsi="Times New Roman" w:cs="Times New Roman"/>
          <w:sz w:val="26"/>
          <w:szCs w:val="26"/>
        </w:rPr>
        <w:t xml:space="preserve"> </w:t>
      </w:r>
      <w:r w:rsidR="002C6038" w:rsidRPr="008751F0">
        <w:rPr>
          <w:rFonts w:ascii="Times New Roman" w:hAnsi="Times New Roman" w:cs="Times New Roman"/>
          <w:sz w:val="26"/>
          <w:szCs w:val="26"/>
        </w:rPr>
        <w:t xml:space="preserve">в </w:t>
      </w:r>
      <w:r w:rsidR="002C6038" w:rsidRPr="00090CE8">
        <w:rPr>
          <w:rFonts w:ascii="Times New Roman" w:hAnsi="Times New Roman" w:cs="Times New Roman"/>
          <w:sz w:val="26"/>
          <w:szCs w:val="26"/>
        </w:rPr>
        <w:t>номинации «Лучший ансамбль»</w:t>
      </w:r>
      <w:r w:rsidR="00090CE8" w:rsidRPr="00090CE8">
        <w:rPr>
          <w:rFonts w:ascii="Times New Roman" w:hAnsi="Times New Roman" w:cs="Times New Roman"/>
          <w:sz w:val="26"/>
          <w:szCs w:val="26"/>
        </w:rPr>
        <w:t xml:space="preserve"> (педагог </w:t>
      </w:r>
      <w:proofErr w:type="spellStart"/>
      <w:r w:rsidR="00090CE8" w:rsidRPr="00090CE8">
        <w:rPr>
          <w:rFonts w:ascii="Times New Roman" w:hAnsi="Times New Roman" w:cs="Times New Roman"/>
          <w:sz w:val="26"/>
          <w:szCs w:val="26"/>
        </w:rPr>
        <w:t>Углянцев</w:t>
      </w:r>
      <w:proofErr w:type="spellEnd"/>
      <w:r w:rsidR="00090CE8" w:rsidRPr="00090CE8">
        <w:rPr>
          <w:rFonts w:ascii="Times New Roman" w:hAnsi="Times New Roman" w:cs="Times New Roman"/>
          <w:sz w:val="26"/>
          <w:szCs w:val="26"/>
        </w:rPr>
        <w:t xml:space="preserve"> С.В.)</w:t>
      </w:r>
      <w:r w:rsidRPr="00090CE8">
        <w:rPr>
          <w:rFonts w:ascii="Times New Roman" w:hAnsi="Times New Roman" w:cs="Times New Roman"/>
          <w:sz w:val="26"/>
          <w:szCs w:val="26"/>
        </w:rPr>
        <w:t>.</w:t>
      </w:r>
      <w:r w:rsidR="008751F0" w:rsidRPr="00090C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798" w:rsidRPr="00577798" w:rsidRDefault="00577798" w:rsidP="00090CE8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7798">
        <w:rPr>
          <w:rFonts w:ascii="Times New Roman" w:eastAsia="Calibri" w:hAnsi="Times New Roman" w:cs="Times New Roman"/>
          <w:sz w:val="26"/>
          <w:szCs w:val="26"/>
        </w:rPr>
        <w:t>Областной конкурс народного танца «</w:t>
      </w:r>
      <w:proofErr w:type="spellStart"/>
      <w:r w:rsidRPr="00577798">
        <w:rPr>
          <w:rFonts w:ascii="Times New Roman" w:eastAsia="Calibri" w:hAnsi="Times New Roman" w:cs="Times New Roman"/>
          <w:sz w:val="26"/>
          <w:szCs w:val="26"/>
        </w:rPr>
        <w:t>Песоченские</w:t>
      </w:r>
      <w:proofErr w:type="spellEnd"/>
      <w:r w:rsidRPr="00577798">
        <w:rPr>
          <w:rFonts w:ascii="Times New Roman" w:eastAsia="Calibri" w:hAnsi="Times New Roman" w:cs="Times New Roman"/>
          <w:sz w:val="26"/>
          <w:szCs w:val="26"/>
        </w:rPr>
        <w:t xml:space="preserve"> забавы»», посвящённого Году культурного наследия народов России (Диплом </w:t>
      </w:r>
      <w:r w:rsidRPr="00577798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577798">
        <w:rPr>
          <w:rFonts w:ascii="Times New Roman" w:eastAsia="Calibri" w:hAnsi="Times New Roman" w:cs="Times New Roman"/>
          <w:sz w:val="26"/>
          <w:szCs w:val="26"/>
        </w:rPr>
        <w:t xml:space="preserve"> степени).</w:t>
      </w:r>
    </w:p>
    <w:p w:rsidR="00577798" w:rsidRPr="00577798" w:rsidRDefault="00577798" w:rsidP="00090CE8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798">
        <w:rPr>
          <w:rFonts w:ascii="Times New Roman" w:hAnsi="Times New Roman" w:cs="Times New Roman"/>
          <w:sz w:val="26"/>
          <w:szCs w:val="26"/>
        </w:rPr>
        <w:t xml:space="preserve">Международного конкурса для хореографических коллективов «Собираем таланты» творческого движения «Вдохновение» (диплом </w:t>
      </w:r>
      <w:r w:rsidRPr="0057779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77798">
        <w:rPr>
          <w:rFonts w:ascii="Times New Roman" w:hAnsi="Times New Roman" w:cs="Times New Roman"/>
          <w:sz w:val="26"/>
          <w:szCs w:val="26"/>
        </w:rPr>
        <w:t xml:space="preserve"> степени).</w:t>
      </w:r>
    </w:p>
    <w:p w:rsidR="00577798" w:rsidRPr="00674930" w:rsidRDefault="00674930" w:rsidP="00674930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9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 юных туристов Мещовского района приняла участие в ежегодном областном туристско-краеведческом слете обучающихся образовательных организаций, расположенных на территории Калужской области и стала победителей в краеведческой эстафете.</w:t>
      </w:r>
    </w:p>
    <w:p w:rsidR="00C6589D" w:rsidRPr="008751F0" w:rsidRDefault="008751F0" w:rsidP="00577798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>Центр «Воспитание» стал лауреатом Всероссийского публичного закрытого конкурса «100 лучших учреждений/организаций Российской Федерации» в номинации «100 лучших организаций дополнительного образования Российской Федерации - 2024»</w:t>
      </w:r>
      <w:r w:rsidR="00577798">
        <w:rPr>
          <w:rFonts w:ascii="Times New Roman" w:hAnsi="Times New Roman" w:cs="Times New Roman"/>
          <w:sz w:val="26"/>
          <w:szCs w:val="26"/>
        </w:rPr>
        <w:t>.</w:t>
      </w:r>
    </w:p>
    <w:sectPr w:rsidR="00C6589D" w:rsidRPr="0087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41" w:rsidRDefault="009A6741" w:rsidP="006170AA">
      <w:pPr>
        <w:spacing w:after="0" w:line="240" w:lineRule="auto"/>
      </w:pPr>
      <w:r>
        <w:separator/>
      </w:r>
    </w:p>
  </w:endnote>
  <w:endnote w:type="continuationSeparator" w:id="0">
    <w:p w:rsidR="009A6741" w:rsidRDefault="009A6741" w:rsidP="0061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41" w:rsidRDefault="009A6741" w:rsidP="006170AA">
      <w:pPr>
        <w:spacing w:after="0" w:line="240" w:lineRule="auto"/>
      </w:pPr>
      <w:r>
        <w:separator/>
      </w:r>
    </w:p>
  </w:footnote>
  <w:footnote w:type="continuationSeparator" w:id="0">
    <w:p w:rsidR="009A6741" w:rsidRDefault="009A6741" w:rsidP="00617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B3E"/>
    <w:multiLevelType w:val="hybridMultilevel"/>
    <w:tmpl w:val="BA280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FF"/>
    <w:rsid w:val="00090CE8"/>
    <w:rsid w:val="000B5C89"/>
    <w:rsid w:val="000F45A8"/>
    <w:rsid w:val="001114F9"/>
    <w:rsid w:val="001900A4"/>
    <w:rsid w:val="001A53E6"/>
    <w:rsid w:val="001B4568"/>
    <w:rsid w:val="001F65BD"/>
    <w:rsid w:val="00241771"/>
    <w:rsid w:val="00244CF0"/>
    <w:rsid w:val="00245695"/>
    <w:rsid w:val="00256311"/>
    <w:rsid w:val="00276AE9"/>
    <w:rsid w:val="00286C5E"/>
    <w:rsid w:val="002C6038"/>
    <w:rsid w:val="002E41C0"/>
    <w:rsid w:val="00346C66"/>
    <w:rsid w:val="003D70A6"/>
    <w:rsid w:val="004254DA"/>
    <w:rsid w:val="004B051B"/>
    <w:rsid w:val="004E43CE"/>
    <w:rsid w:val="005160DD"/>
    <w:rsid w:val="00565F52"/>
    <w:rsid w:val="00577798"/>
    <w:rsid w:val="006170AA"/>
    <w:rsid w:val="006617A9"/>
    <w:rsid w:val="00674930"/>
    <w:rsid w:val="0069615A"/>
    <w:rsid w:val="00735A25"/>
    <w:rsid w:val="00766FF2"/>
    <w:rsid w:val="00791932"/>
    <w:rsid w:val="007E59EC"/>
    <w:rsid w:val="008208F4"/>
    <w:rsid w:val="00835401"/>
    <w:rsid w:val="00845D88"/>
    <w:rsid w:val="008751F0"/>
    <w:rsid w:val="008C19FC"/>
    <w:rsid w:val="008E1278"/>
    <w:rsid w:val="009A6741"/>
    <w:rsid w:val="009E2453"/>
    <w:rsid w:val="00A43332"/>
    <w:rsid w:val="00A448AB"/>
    <w:rsid w:val="00A459F5"/>
    <w:rsid w:val="00A92F1B"/>
    <w:rsid w:val="00AA63C1"/>
    <w:rsid w:val="00AA7A49"/>
    <w:rsid w:val="00AC2A75"/>
    <w:rsid w:val="00AE0E58"/>
    <w:rsid w:val="00B03887"/>
    <w:rsid w:val="00C6589D"/>
    <w:rsid w:val="00CE3150"/>
    <w:rsid w:val="00CF319E"/>
    <w:rsid w:val="00D32E2B"/>
    <w:rsid w:val="00D568CD"/>
    <w:rsid w:val="00D76808"/>
    <w:rsid w:val="00DD754F"/>
    <w:rsid w:val="00DE38FF"/>
    <w:rsid w:val="00E04BF3"/>
    <w:rsid w:val="00E76D1A"/>
    <w:rsid w:val="00F86D9E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F"/>
  </w:style>
  <w:style w:type="paragraph" w:styleId="1">
    <w:name w:val="heading 1"/>
    <w:basedOn w:val="a"/>
    <w:link w:val="10"/>
    <w:rsid w:val="00DE38FF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8FF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DE38FF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11">
    <w:name w:val="Без интервала1"/>
    <w:aliases w:val="Стратегия,No Spacing"/>
    <w:link w:val="NoSpacingChar"/>
    <w:rsid w:val="00DE3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Стратегия Char"/>
    <w:basedOn w:val="a0"/>
    <w:link w:val="11"/>
    <w:locked/>
    <w:rsid w:val="00DE38FF"/>
    <w:rPr>
      <w:rFonts w:ascii="Calibri" w:eastAsia="Times New Roman" w:hAnsi="Calibri" w:cs="Times New Roman"/>
      <w:lang w:eastAsia="ru-RU"/>
    </w:rPr>
  </w:style>
  <w:style w:type="paragraph" w:customStyle="1" w:styleId="align-right">
    <w:name w:val="align-right"/>
    <w:basedOn w:val="a"/>
    <w:uiPriority w:val="99"/>
    <w:semiHidden/>
    <w:rsid w:val="00DE38FF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E38F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38FF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DE38FF"/>
  </w:style>
  <w:style w:type="paragraph" w:styleId="a5">
    <w:name w:val="No Spacing"/>
    <w:link w:val="a4"/>
    <w:uiPriority w:val="1"/>
    <w:qFormat/>
    <w:rsid w:val="00DE38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8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1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170AA"/>
    <w:rPr>
      <w:b/>
      <w:bCs/>
    </w:rPr>
  </w:style>
  <w:style w:type="paragraph" w:customStyle="1" w:styleId="Default">
    <w:name w:val="Default"/>
    <w:rsid w:val="00617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32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6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4B051B"/>
    <w:pPr>
      <w:spacing w:after="120"/>
    </w:pPr>
    <w:rPr>
      <w:rFonts w:ascii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rsid w:val="004B051B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rsid w:val="00CE3150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e">
    <w:name w:val="Основной текст + Полужирный"/>
    <w:aliases w:val="Интервал 0 pt"/>
    <w:basedOn w:val="12"/>
    <w:uiPriority w:val="99"/>
    <w:rsid w:val="00CE3150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paragraph" w:styleId="3">
    <w:name w:val="Body Text 3"/>
    <w:basedOn w:val="a"/>
    <w:link w:val="30"/>
    <w:uiPriority w:val="99"/>
    <w:semiHidden/>
    <w:unhideWhenUsed/>
    <w:rsid w:val="00CE31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31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сновной текст1"/>
    <w:basedOn w:val="a"/>
    <w:rsid w:val="00CE31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A"/>
    </w:rPr>
  </w:style>
  <w:style w:type="paragraph" w:customStyle="1" w:styleId="bd6ff683d8d0a42f228bf8a64b8551e1msonormal">
    <w:name w:val="bd6ff683d8d0a42f228bf8a64b8551e1msonormal"/>
    <w:basedOn w:val="a"/>
    <w:rsid w:val="008E12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vkitposttextroot--jrdml">
    <w:name w:val="vkitposttext__root--jrdml"/>
    <w:basedOn w:val="a0"/>
    <w:rsid w:val="0069615A"/>
  </w:style>
  <w:style w:type="character" w:customStyle="1" w:styleId="2">
    <w:name w:val="Основной текст (2) + Полужирный"/>
    <w:rsid w:val="00256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F"/>
  </w:style>
  <w:style w:type="paragraph" w:styleId="1">
    <w:name w:val="heading 1"/>
    <w:basedOn w:val="a"/>
    <w:link w:val="10"/>
    <w:rsid w:val="00DE38FF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8FF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DE38FF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11">
    <w:name w:val="Без интервала1"/>
    <w:aliases w:val="Стратегия,No Spacing"/>
    <w:link w:val="NoSpacingChar"/>
    <w:rsid w:val="00DE3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Стратегия Char"/>
    <w:basedOn w:val="a0"/>
    <w:link w:val="11"/>
    <w:locked/>
    <w:rsid w:val="00DE38FF"/>
    <w:rPr>
      <w:rFonts w:ascii="Calibri" w:eastAsia="Times New Roman" w:hAnsi="Calibri" w:cs="Times New Roman"/>
      <w:lang w:eastAsia="ru-RU"/>
    </w:rPr>
  </w:style>
  <w:style w:type="paragraph" w:customStyle="1" w:styleId="align-right">
    <w:name w:val="align-right"/>
    <w:basedOn w:val="a"/>
    <w:uiPriority w:val="99"/>
    <w:semiHidden/>
    <w:rsid w:val="00DE38FF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E38F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38FF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DE38FF"/>
  </w:style>
  <w:style w:type="paragraph" w:styleId="a5">
    <w:name w:val="No Spacing"/>
    <w:link w:val="a4"/>
    <w:uiPriority w:val="1"/>
    <w:qFormat/>
    <w:rsid w:val="00DE38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8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1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170AA"/>
    <w:rPr>
      <w:b/>
      <w:bCs/>
    </w:rPr>
  </w:style>
  <w:style w:type="paragraph" w:customStyle="1" w:styleId="Default">
    <w:name w:val="Default"/>
    <w:rsid w:val="00617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32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6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4B051B"/>
    <w:pPr>
      <w:spacing w:after="120"/>
    </w:pPr>
    <w:rPr>
      <w:rFonts w:ascii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rsid w:val="004B051B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rsid w:val="00CE3150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e">
    <w:name w:val="Основной текст + Полужирный"/>
    <w:aliases w:val="Интервал 0 pt"/>
    <w:basedOn w:val="12"/>
    <w:uiPriority w:val="99"/>
    <w:rsid w:val="00CE3150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paragraph" w:styleId="3">
    <w:name w:val="Body Text 3"/>
    <w:basedOn w:val="a"/>
    <w:link w:val="30"/>
    <w:uiPriority w:val="99"/>
    <w:semiHidden/>
    <w:unhideWhenUsed/>
    <w:rsid w:val="00CE31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31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сновной текст1"/>
    <w:basedOn w:val="a"/>
    <w:rsid w:val="00CE31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A"/>
    </w:rPr>
  </w:style>
  <w:style w:type="paragraph" w:customStyle="1" w:styleId="bd6ff683d8d0a42f228bf8a64b8551e1msonormal">
    <w:name w:val="bd6ff683d8d0a42f228bf8a64b8551e1msonormal"/>
    <w:basedOn w:val="a"/>
    <w:rsid w:val="008E12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vkitposttextroot--jrdml">
    <w:name w:val="vkitposttext__root--jrdml"/>
    <w:basedOn w:val="a0"/>
    <w:rsid w:val="0069615A"/>
  </w:style>
  <w:style w:type="character" w:customStyle="1" w:styleId="2">
    <w:name w:val="Основной текст (2) + Полужирный"/>
    <w:rsid w:val="00256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088792926422562E-2"/>
          <c:y val="4.4057617797775277E-2"/>
          <c:w val="0.60599718898205712"/>
          <c:h val="0.857816982710348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cene3d>
                <a:camera prst="orthographicFront"/>
                <a:lightRig rig="threePt" dir="t"/>
              </a:scene3d>
              <a:sp3d>
                <a:bevelT w="0"/>
              </a:sp3d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Информатика и ИКТ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860398258228502E-3"/>
                  <c:y val="-1.7557660324249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720796516457116E-3"/>
                  <c:y val="1.7557660324249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316426832088742E-2"/>
                  <c:y val="1.755904281718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46070912"/>
        <c:axId val="146224256"/>
      </c:barChart>
      <c:catAx>
        <c:axId val="146070912"/>
        <c:scaling>
          <c:orientation val="minMax"/>
        </c:scaling>
        <c:delete val="1"/>
        <c:axPos val="b"/>
        <c:majorTickMark val="out"/>
        <c:minorTickMark val="none"/>
        <c:tickLblPos val="nextTo"/>
        <c:crossAx val="146224256"/>
        <c:crosses val="autoZero"/>
        <c:auto val="1"/>
        <c:lblAlgn val="ctr"/>
        <c:lblOffset val="100"/>
        <c:noMultiLvlLbl val="0"/>
      </c:catAx>
      <c:valAx>
        <c:axId val="14622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70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088792926422562E-2"/>
          <c:y val="4.4057617797775277E-2"/>
          <c:w val="0.68639298238375435"/>
          <c:h val="0.915853018372703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cene3d>
                <a:camera prst="orthographicFront"/>
                <a:lightRig rig="threePt" dir="t"/>
              </a:scene3d>
              <a:sp3d>
                <a:bevelT w="0"/>
              </a:sp3d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базовая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208970010440586E-3"/>
                  <c:y val="2.5380710659898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618045776557842E-2"/>
                  <c:y val="2.7846054032162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Математика профильная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72130189652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20819528447906E-3"/>
                  <c:y val="6.46219337019666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46477440"/>
        <c:axId val="146478976"/>
      </c:barChart>
      <c:catAx>
        <c:axId val="146477440"/>
        <c:scaling>
          <c:orientation val="minMax"/>
        </c:scaling>
        <c:delete val="1"/>
        <c:axPos val="b"/>
        <c:majorTickMark val="out"/>
        <c:minorTickMark val="none"/>
        <c:tickLblPos val="nextTo"/>
        <c:crossAx val="146478976"/>
        <c:crosses val="autoZero"/>
        <c:auto val="1"/>
        <c:lblAlgn val="ctr"/>
        <c:lblOffset val="100"/>
        <c:noMultiLvlLbl val="0"/>
      </c:catAx>
      <c:valAx>
        <c:axId val="14647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477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9737-DFF3-460F-9753-E5350CFB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6491</Words>
  <Characters>37003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Районное Собрание</cp:lastModifiedBy>
  <cp:revision>13</cp:revision>
  <dcterms:created xsi:type="dcterms:W3CDTF">2025-03-03T08:25:00Z</dcterms:created>
  <dcterms:modified xsi:type="dcterms:W3CDTF">2025-03-28T09:25:00Z</dcterms:modified>
</cp:coreProperties>
</file>