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55" w:rsidRDefault="00802D55" w:rsidP="00802D55">
      <w:pPr>
        <w:pStyle w:val="a9"/>
        <w:ind w:left="10915"/>
      </w:pPr>
    </w:p>
    <w:p w:rsidR="00802D55" w:rsidRDefault="00802D55" w:rsidP="00802D55">
      <w:pPr>
        <w:pStyle w:val="a9"/>
        <w:jc w:val="center"/>
        <w:rPr>
          <w:rStyle w:val="4"/>
          <w:bCs w:val="0"/>
          <w:color w:val="000000"/>
          <w:sz w:val="26"/>
          <w:szCs w:val="26"/>
        </w:rPr>
      </w:pPr>
      <w:r>
        <w:rPr>
          <w:rStyle w:val="4"/>
          <w:bCs w:val="0"/>
          <w:color w:val="000000"/>
          <w:sz w:val="26"/>
          <w:szCs w:val="26"/>
        </w:rPr>
        <w:t xml:space="preserve">ПАСПОРТ </w:t>
      </w:r>
    </w:p>
    <w:p w:rsidR="00802D55" w:rsidRDefault="00802D55" w:rsidP="00802D55">
      <w:pPr>
        <w:jc w:val="center"/>
        <w:rPr>
          <w:rStyle w:val="4"/>
          <w:b w:val="0"/>
          <w:bCs w:val="0"/>
          <w:color w:val="000000"/>
          <w:sz w:val="26"/>
          <w:szCs w:val="26"/>
        </w:rPr>
      </w:pPr>
      <w:r w:rsidRPr="00802D55">
        <w:rPr>
          <w:color w:val="000000"/>
          <w:sz w:val="26"/>
          <w:szCs w:val="26"/>
          <w:shd w:val="clear" w:color="auto" w:fill="FFFFFF"/>
        </w:rPr>
        <w:t xml:space="preserve">муниципальной программы </w:t>
      </w:r>
      <w:r w:rsidRPr="00802D55">
        <w:rPr>
          <w:rStyle w:val="4"/>
          <w:b w:val="0"/>
          <w:bCs w:val="0"/>
          <w:color w:val="000000"/>
          <w:sz w:val="26"/>
          <w:szCs w:val="26"/>
        </w:rPr>
        <w:t>«Обеспечение доступным и комфортным жильем</w:t>
      </w:r>
      <w:r>
        <w:rPr>
          <w:rStyle w:val="4"/>
          <w:b w:val="0"/>
          <w:bCs w:val="0"/>
          <w:color w:val="000000"/>
          <w:sz w:val="26"/>
          <w:szCs w:val="26"/>
        </w:rPr>
        <w:t>,</w:t>
      </w:r>
      <w:r w:rsidRPr="00802D55">
        <w:rPr>
          <w:rStyle w:val="4"/>
          <w:b w:val="0"/>
          <w:bCs w:val="0"/>
          <w:color w:val="000000"/>
          <w:sz w:val="26"/>
          <w:szCs w:val="26"/>
        </w:rPr>
        <w:t xml:space="preserve"> и коммунальными услугами населения </w:t>
      </w:r>
    </w:p>
    <w:p w:rsidR="00802D55" w:rsidRDefault="00802D55" w:rsidP="00802D55">
      <w:pPr>
        <w:jc w:val="center"/>
        <w:rPr>
          <w:color w:val="000000"/>
          <w:sz w:val="26"/>
          <w:szCs w:val="26"/>
        </w:rPr>
      </w:pPr>
      <w:r>
        <w:rPr>
          <w:rStyle w:val="4"/>
          <w:b w:val="0"/>
          <w:bCs w:val="0"/>
          <w:color w:val="000000"/>
          <w:sz w:val="26"/>
          <w:szCs w:val="26"/>
        </w:rPr>
        <w:t>городского поселения</w:t>
      </w:r>
      <w:r w:rsidRPr="00802D55">
        <w:rPr>
          <w:rStyle w:val="4"/>
          <w:b w:val="0"/>
          <w:bCs w:val="0"/>
          <w:color w:val="000000"/>
          <w:sz w:val="26"/>
          <w:szCs w:val="26"/>
        </w:rPr>
        <w:t xml:space="preserve"> «Город Мещовск</w:t>
      </w:r>
      <w:r w:rsidRPr="00802D55">
        <w:rPr>
          <w:rStyle w:val="4"/>
          <w:rFonts w:eastAsia="OpenSymbol"/>
          <w:b w:val="0"/>
          <w:bCs w:val="0"/>
          <w:color w:val="000000"/>
          <w:sz w:val="26"/>
          <w:szCs w:val="26"/>
        </w:rPr>
        <w:t>»</w:t>
      </w:r>
      <w:r w:rsidRPr="00802D55">
        <w:rPr>
          <w:color w:val="000000"/>
          <w:sz w:val="26"/>
          <w:szCs w:val="26"/>
        </w:rPr>
        <w:t xml:space="preserve"> на 20</w:t>
      </w:r>
      <w:r w:rsidR="00882434">
        <w:rPr>
          <w:color w:val="000000"/>
          <w:sz w:val="26"/>
          <w:szCs w:val="26"/>
        </w:rPr>
        <w:t>20</w:t>
      </w:r>
      <w:r w:rsidRPr="00802D55">
        <w:rPr>
          <w:color w:val="000000"/>
          <w:sz w:val="26"/>
          <w:szCs w:val="26"/>
        </w:rPr>
        <w:t>-202</w:t>
      </w:r>
      <w:r w:rsidR="00882434">
        <w:rPr>
          <w:color w:val="000000"/>
          <w:sz w:val="26"/>
          <w:szCs w:val="26"/>
        </w:rPr>
        <w:t>7</w:t>
      </w:r>
      <w:r w:rsidRPr="00802D55">
        <w:rPr>
          <w:color w:val="000000"/>
          <w:sz w:val="26"/>
          <w:szCs w:val="26"/>
        </w:rPr>
        <w:t xml:space="preserve"> годы»</w:t>
      </w:r>
    </w:p>
    <w:p w:rsidR="00802D55" w:rsidRDefault="00802D55" w:rsidP="00802D55">
      <w:pPr>
        <w:jc w:val="center"/>
        <w:rPr>
          <w:color w:val="000000"/>
          <w:sz w:val="26"/>
          <w:szCs w:val="26"/>
        </w:rPr>
      </w:pPr>
    </w:p>
    <w:tbl>
      <w:tblPr>
        <w:tblStyle w:val="af0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1417"/>
        <w:gridCol w:w="992"/>
        <w:gridCol w:w="1134"/>
        <w:gridCol w:w="1134"/>
        <w:gridCol w:w="1134"/>
        <w:gridCol w:w="993"/>
        <w:gridCol w:w="992"/>
        <w:gridCol w:w="1044"/>
        <w:gridCol w:w="1082"/>
      </w:tblGrid>
      <w:tr w:rsidR="00802D55" w:rsidTr="001E0008">
        <w:trPr>
          <w:trHeight w:val="593"/>
        </w:trPr>
        <w:tc>
          <w:tcPr>
            <w:tcW w:w="2835" w:type="dxa"/>
          </w:tcPr>
          <w:p w:rsidR="00802D55" w:rsidRPr="002C6F3F" w:rsidRDefault="00D474D5" w:rsidP="00D474D5">
            <w:pPr>
              <w:pStyle w:val="a9"/>
              <w:rPr>
                <w:color w:val="000000"/>
              </w:rPr>
            </w:pPr>
            <w:r w:rsidRPr="00064586">
              <w:t>Ответственный исполнитель муниципальной программы</w:t>
            </w:r>
          </w:p>
        </w:tc>
        <w:tc>
          <w:tcPr>
            <w:tcW w:w="12616" w:type="dxa"/>
            <w:gridSpan w:val="10"/>
          </w:tcPr>
          <w:p w:rsidR="00802D55" w:rsidRPr="002C6F3F" w:rsidRDefault="00560B3A" w:rsidP="002C6F3F">
            <w:pPr>
              <w:rPr>
                <w:color w:val="000000"/>
              </w:rPr>
            </w:pPr>
            <w:r>
              <w:t>Администрация (исполнительно-распорядительный орган) муниципального района «</w:t>
            </w:r>
            <w:proofErr w:type="spellStart"/>
            <w:r>
              <w:t>Мещовский</w:t>
            </w:r>
            <w:proofErr w:type="spellEnd"/>
            <w:r>
              <w:t xml:space="preserve"> район» Калужской области</w:t>
            </w:r>
          </w:p>
        </w:tc>
      </w:tr>
      <w:tr w:rsidR="002C6F3F" w:rsidTr="001E0008">
        <w:trPr>
          <w:trHeight w:val="687"/>
        </w:trPr>
        <w:tc>
          <w:tcPr>
            <w:tcW w:w="2835" w:type="dxa"/>
          </w:tcPr>
          <w:p w:rsidR="002C6F3F" w:rsidRPr="00D474D5" w:rsidRDefault="00D474D5" w:rsidP="00D474D5">
            <w:pPr>
              <w:pStyle w:val="a9"/>
            </w:pPr>
            <w:r w:rsidRPr="00D474D5">
              <w:t>Участники муниципальной программы</w:t>
            </w:r>
          </w:p>
        </w:tc>
        <w:tc>
          <w:tcPr>
            <w:tcW w:w="12616" w:type="dxa"/>
            <w:gridSpan w:val="10"/>
          </w:tcPr>
          <w:p w:rsidR="002C6F3F" w:rsidRDefault="00A5021C" w:rsidP="00125C46">
            <w:pPr>
              <w:pStyle w:val="a9"/>
            </w:pPr>
            <w:r>
              <w:t>Отдел городского хозяйства администрации муниципального района «</w:t>
            </w:r>
            <w:proofErr w:type="spellStart"/>
            <w:r>
              <w:t>Мещовский</w:t>
            </w:r>
            <w:proofErr w:type="spellEnd"/>
            <w:r>
              <w:t xml:space="preserve"> район»</w:t>
            </w:r>
          </w:p>
        </w:tc>
      </w:tr>
      <w:tr w:rsidR="00991779" w:rsidTr="001E0008">
        <w:trPr>
          <w:trHeight w:val="687"/>
        </w:trPr>
        <w:tc>
          <w:tcPr>
            <w:tcW w:w="2835" w:type="dxa"/>
          </w:tcPr>
          <w:p w:rsidR="00991779" w:rsidRPr="00D474D5" w:rsidRDefault="00991779" w:rsidP="00991779">
            <w:pPr>
              <w:pStyle w:val="a9"/>
            </w:pPr>
            <w:r w:rsidRPr="00064586">
              <w:t>Сроки реализации муниципальной программы</w:t>
            </w:r>
          </w:p>
        </w:tc>
        <w:tc>
          <w:tcPr>
            <w:tcW w:w="12616" w:type="dxa"/>
            <w:gridSpan w:val="10"/>
          </w:tcPr>
          <w:p w:rsidR="00991779" w:rsidRPr="00991779" w:rsidRDefault="00991779" w:rsidP="00882434">
            <w:pPr>
              <w:pStyle w:val="a9"/>
            </w:pPr>
            <w:r w:rsidRPr="00991779">
              <w:t>20</w:t>
            </w:r>
            <w:r w:rsidR="00882434">
              <w:t>20</w:t>
            </w:r>
            <w:r w:rsidRPr="00991779">
              <w:t>-202</w:t>
            </w:r>
            <w:r w:rsidR="00882434">
              <w:t>7</w:t>
            </w:r>
            <w:r w:rsidRPr="00991779">
              <w:t xml:space="preserve"> годы, в один этап</w:t>
            </w:r>
          </w:p>
        </w:tc>
      </w:tr>
      <w:tr w:rsidR="00991779" w:rsidTr="001E0008">
        <w:trPr>
          <w:trHeight w:val="687"/>
        </w:trPr>
        <w:tc>
          <w:tcPr>
            <w:tcW w:w="2835" w:type="dxa"/>
          </w:tcPr>
          <w:p w:rsidR="00991779" w:rsidRPr="00991779" w:rsidRDefault="00991779" w:rsidP="00991779">
            <w:pPr>
              <w:pStyle w:val="a9"/>
            </w:pPr>
            <w:r w:rsidRPr="00991779">
              <w:t>Цель муниципальной программы</w:t>
            </w:r>
          </w:p>
        </w:tc>
        <w:tc>
          <w:tcPr>
            <w:tcW w:w="12616" w:type="dxa"/>
            <w:gridSpan w:val="10"/>
          </w:tcPr>
          <w:p w:rsidR="00991779" w:rsidRPr="00991779" w:rsidRDefault="00991779" w:rsidP="00991779">
            <w:pPr>
              <w:pStyle w:val="a9"/>
            </w:pPr>
            <w:r>
              <w:t>П</w:t>
            </w:r>
            <w:r w:rsidRPr="00991779">
              <w:t>овышение доступности жилья и качества жилищного обеспечения населения, в том числе с учетом исполнения государственных обязательств по обеспечению жильем отдельных категорий граждан, повышение качества и надежности предоставления жилищно-коммунальных услуг.</w:t>
            </w:r>
          </w:p>
        </w:tc>
      </w:tr>
      <w:tr w:rsidR="002C6F3F" w:rsidTr="001E0008">
        <w:tc>
          <w:tcPr>
            <w:tcW w:w="2835" w:type="dxa"/>
          </w:tcPr>
          <w:p w:rsidR="00560B3A" w:rsidRPr="00991779" w:rsidRDefault="00991779" w:rsidP="00991779">
            <w:pPr>
              <w:pStyle w:val="a9"/>
            </w:pPr>
            <w:r w:rsidRPr="00991779">
              <w:t xml:space="preserve">Задачи муниципальной программы </w:t>
            </w:r>
          </w:p>
        </w:tc>
        <w:tc>
          <w:tcPr>
            <w:tcW w:w="12616" w:type="dxa"/>
            <w:gridSpan w:val="10"/>
          </w:tcPr>
          <w:p w:rsidR="00991779" w:rsidRPr="00064586" w:rsidRDefault="00991779" w:rsidP="00991779">
            <w:pPr>
              <w:pStyle w:val="a9"/>
            </w:pPr>
            <w:r w:rsidRPr="00064586">
              <w:t>1) формирование муниципального жилищного фонда социального использования;</w:t>
            </w:r>
          </w:p>
          <w:p w:rsidR="00991779" w:rsidRDefault="00991779" w:rsidP="00991779">
            <w:pPr>
              <w:pStyle w:val="a9"/>
            </w:pPr>
            <w:r w:rsidRPr="00064586">
              <w:t>2) переселе</w:t>
            </w:r>
            <w:r>
              <w:t>ние граждан из аварийного жилищного</w:t>
            </w:r>
            <w:r w:rsidRPr="00064586">
              <w:t xml:space="preserve"> фонда;</w:t>
            </w:r>
          </w:p>
          <w:p w:rsidR="00424D7D" w:rsidRPr="00064586" w:rsidRDefault="00424D7D" w:rsidP="00991779">
            <w:pPr>
              <w:pStyle w:val="a9"/>
            </w:pPr>
            <w:r>
              <w:t xml:space="preserve">3) </w:t>
            </w:r>
            <w:r w:rsidRPr="00424D7D">
              <w:t>освобождение площадок для строительства новых зданий</w:t>
            </w:r>
            <w:r>
              <w:t>;</w:t>
            </w:r>
          </w:p>
          <w:p w:rsidR="002C6F3F" w:rsidRDefault="00991779" w:rsidP="00991779">
            <w:pPr>
              <w:pStyle w:val="a9"/>
            </w:pPr>
            <w:r>
              <w:t xml:space="preserve">4) </w:t>
            </w:r>
            <w:r w:rsidRPr="00064586">
              <w:t>организация капитального ремонта многоквартирных домов, содействие повышению комфортности и безопасности проживания на</w:t>
            </w:r>
            <w:r w:rsidR="00424D7D">
              <w:t>селения в многоквартирных домах;</w:t>
            </w:r>
          </w:p>
          <w:p w:rsidR="00424D7D" w:rsidRPr="00424D7D" w:rsidRDefault="00424D7D" w:rsidP="00424D7D">
            <w:pPr>
              <w:pStyle w:val="a9"/>
            </w:pPr>
            <w:r>
              <w:t xml:space="preserve">5) </w:t>
            </w:r>
            <w:r w:rsidRPr="00424D7D">
              <w:t>обеспечение выполнения работ по ремонту жилых помещений, входящих в состав муниципального жилищного фонда;</w:t>
            </w:r>
          </w:p>
          <w:p w:rsidR="00991779" w:rsidRPr="00424D7D" w:rsidRDefault="00341D70" w:rsidP="00991779">
            <w:pPr>
              <w:pStyle w:val="a9"/>
            </w:pPr>
            <w:r>
              <w:t>6</w:t>
            </w:r>
            <w:r w:rsidR="00424D7D" w:rsidRPr="00064586">
              <w:t>) выполнение государственных обязательств по обеспечению жильем категорий граждан, установленны</w:t>
            </w:r>
            <w:r w:rsidR="00424D7D">
              <w:t>х федеральным законодательством.</w:t>
            </w:r>
          </w:p>
        </w:tc>
      </w:tr>
      <w:tr w:rsidR="00972C97" w:rsidTr="000E5806">
        <w:trPr>
          <w:trHeight w:val="225"/>
        </w:trPr>
        <w:tc>
          <w:tcPr>
            <w:tcW w:w="2835" w:type="dxa"/>
            <w:vMerge w:val="restart"/>
          </w:tcPr>
          <w:p w:rsidR="00972C97" w:rsidRPr="002637F9" w:rsidRDefault="002637F9" w:rsidP="002637F9">
            <w:pPr>
              <w:pStyle w:val="a9"/>
            </w:pPr>
            <w:r w:rsidRPr="002637F9"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2694" w:type="dxa"/>
            <w:vMerge w:val="restart"/>
          </w:tcPr>
          <w:p w:rsidR="00972C97" w:rsidRPr="00972C97" w:rsidRDefault="00972C97" w:rsidP="00972C97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972C97">
              <w:rPr>
                <w:b/>
                <w:sz w:val="18"/>
                <w:szCs w:val="18"/>
              </w:rPr>
              <w:t>Наименование</w:t>
            </w:r>
          </w:p>
          <w:p w:rsidR="00972C97" w:rsidRPr="00064586" w:rsidRDefault="00972C97" w:rsidP="00972C97">
            <w:pPr>
              <w:pStyle w:val="a9"/>
              <w:jc w:val="center"/>
            </w:pPr>
            <w:r w:rsidRPr="00972C97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1417" w:type="dxa"/>
            <w:vMerge w:val="restart"/>
          </w:tcPr>
          <w:p w:rsidR="00972C97" w:rsidRPr="00972C97" w:rsidRDefault="00972C97" w:rsidP="00812986">
            <w:pPr>
              <w:pStyle w:val="a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  <w:p w:rsidR="00972C97" w:rsidRPr="00BA37A3" w:rsidRDefault="00972C97" w:rsidP="00812986">
            <w:pPr>
              <w:pStyle w:val="a9"/>
              <w:jc w:val="center"/>
              <w:rPr>
                <w:sz w:val="16"/>
                <w:szCs w:val="16"/>
              </w:rPr>
            </w:pPr>
            <w:r w:rsidRPr="00BA37A3">
              <w:rPr>
                <w:sz w:val="16"/>
                <w:szCs w:val="16"/>
              </w:rPr>
              <w:t>(тыс. руб.)</w:t>
            </w:r>
          </w:p>
        </w:tc>
        <w:tc>
          <w:tcPr>
            <w:tcW w:w="8505" w:type="dxa"/>
            <w:gridSpan w:val="8"/>
          </w:tcPr>
          <w:p w:rsidR="00972C97" w:rsidRPr="00972C97" w:rsidRDefault="00972C97" w:rsidP="00812986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972C97">
              <w:rPr>
                <w:b/>
                <w:sz w:val="18"/>
                <w:szCs w:val="18"/>
              </w:rPr>
              <w:t>в том числе по годам:</w:t>
            </w:r>
          </w:p>
        </w:tc>
      </w:tr>
      <w:tr w:rsidR="00812986" w:rsidTr="00812986">
        <w:trPr>
          <w:trHeight w:val="180"/>
        </w:trPr>
        <w:tc>
          <w:tcPr>
            <w:tcW w:w="2835" w:type="dxa"/>
            <w:vMerge/>
          </w:tcPr>
          <w:p w:rsidR="00812986" w:rsidRDefault="00812986" w:rsidP="002C6F3F">
            <w:pPr>
              <w:pStyle w:val="a9"/>
            </w:pPr>
          </w:p>
        </w:tc>
        <w:tc>
          <w:tcPr>
            <w:tcW w:w="2694" w:type="dxa"/>
            <w:vMerge/>
          </w:tcPr>
          <w:p w:rsidR="00812986" w:rsidRPr="00972C97" w:rsidRDefault="00812986" w:rsidP="00972C97">
            <w:pPr>
              <w:pStyle w:val="a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12986" w:rsidRDefault="00812986" w:rsidP="00812986">
            <w:pPr>
              <w:pStyle w:val="a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2986" w:rsidRPr="000E5806" w:rsidRDefault="00812986" w:rsidP="00381315">
            <w:pPr>
              <w:pStyle w:val="a9"/>
              <w:jc w:val="center"/>
            </w:pPr>
            <w:r w:rsidRPr="000E5806">
              <w:t>20</w:t>
            </w:r>
            <w:r w:rsidR="00381315">
              <w:t>20</w:t>
            </w:r>
          </w:p>
        </w:tc>
        <w:tc>
          <w:tcPr>
            <w:tcW w:w="1134" w:type="dxa"/>
          </w:tcPr>
          <w:p w:rsidR="00812986" w:rsidRPr="000E5806" w:rsidRDefault="00812986" w:rsidP="00381315">
            <w:pPr>
              <w:pStyle w:val="a9"/>
              <w:jc w:val="center"/>
            </w:pPr>
            <w:r w:rsidRPr="000E5806">
              <w:t>202</w:t>
            </w:r>
            <w:r w:rsidR="00381315">
              <w:t>1</w:t>
            </w:r>
          </w:p>
        </w:tc>
        <w:tc>
          <w:tcPr>
            <w:tcW w:w="1134" w:type="dxa"/>
          </w:tcPr>
          <w:p w:rsidR="00812986" w:rsidRPr="000E5806" w:rsidRDefault="00812986" w:rsidP="00381315">
            <w:pPr>
              <w:pStyle w:val="a9"/>
              <w:jc w:val="center"/>
            </w:pPr>
            <w:r w:rsidRPr="000E5806">
              <w:t>202</w:t>
            </w:r>
            <w:r w:rsidR="00381315">
              <w:t>2</w:t>
            </w:r>
          </w:p>
        </w:tc>
        <w:tc>
          <w:tcPr>
            <w:tcW w:w="1134" w:type="dxa"/>
          </w:tcPr>
          <w:p w:rsidR="00812986" w:rsidRPr="000E5806" w:rsidRDefault="00812986" w:rsidP="00381315">
            <w:pPr>
              <w:pStyle w:val="a9"/>
              <w:jc w:val="center"/>
            </w:pPr>
            <w:r w:rsidRPr="000E5806">
              <w:t>202</w:t>
            </w:r>
            <w:r w:rsidR="00381315">
              <w:t>3</w:t>
            </w:r>
          </w:p>
        </w:tc>
        <w:tc>
          <w:tcPr>
            <w:tcW w:w="993" w:type="dxa"/>
          </w:tcPr>
          <w:p w:rsidR="00812986" w:rsidRPr="000E5806" w:rsidRDefault="00812986" w:rsidP="00381315">
            <w:pPr>
              <w:pStyle w:val="a9"/>
              <w:jc w:val="center"/>
            </w:pPr>
            <w:r w:rsidRPr="000E5806">
              <w:t>202</w:t>
            </w:r>
            <w:r w:rsidR="00381315">
              <w:t>4</w:t>
            </w:r>
          </w:p>
        </w:tc>
        <w:tc>
          <w:tcPr>
            <w:tcW w:w="992" w:type="dxa"/>
          </w:tcPr>
          <w:p w:rsidR="00812986" w:rsidRPr="000E5806" w:rsidRDefault="00812986" w:rsidP="00381315">
            <w:pPr>
              <w:pStyle w:val="a9"/>
              <w:jc w:val="center"/>
            </w:pPr>
            <w:r w:rsidRPr="000E5806">
              <w:t>202</w:t>
            </w:r>
            <w:r w:rsidR="00381315">
              <w:t>5</w:t>
            </w:r>
          </w:p>
        </w:tc>
        <w:tc>
          <w:tcPr>
            <w:tcW w:w="1044" w:type="dxa"/>
          </w:tcPr>
          <w:p w:rsidR="00812986" w:rsidRPr="000E5806" w:rsidRDefault="00812986" w:rsidP="00381315">
            <w:pPr>
              <w:pStyle w:val="a9"/>
              <w:jc w:val="center"/>
            </w:pPr>
            <w:r w:rsidRPr="000E5806">
              <w:t>202</w:t>
            </w:r>
            <w:r w:rsidR="00381315">
              <w:t>6</w:t>
            </w:r>
          </w:p>
        </w:tc>
        <w:tc>
          <w:tcPr>
            <w:tcW w:w="1082" w:type="dxa"/>
          </w:tcPr>
          <w:p w:rsidR="00812986" w:rsidRPr="000E5806" w:rsidRDefault="00812986" w:rsidP="00381315">
            <w:pPr>
              <w:pStyle w:val="a9"/>
              <w:jc w:val="center"/>
            </w:pPr>
            <w:r>
              <w:t>202</w:t>
            </w:r>
            <w:r w:rsidR="00381315">
              <w:t>7</w:t>
            </w:r>
          </w:p>
        </w:tc>
      </w:tr>
      <w:tr w:rsidR="00812986" w:rsidTr="00812986">
        <w:trPr>
          <w:trHeight w:val="424"/>
        </w:trPr>
        <w:tc>
          <w:tcPr>
            <w:tcW w:w="2835" w:type="dxa"/>
            <w:vMerge/>
          </w:tcPr>
          <w:p w:rsidR="00812986" w:rsidRDefault="00812986" w:rsidP="002C6F3F">
            <w:pPr>
              <w:pStyle w:val="a9"/>
            </w:pPr>
          </w:p>
        </w:tc>
        <w:tc>
          <w:tcPr>
            <w:tcW w:w="2694" w:type="dxa"/>
            <w:vAlign w:val="center"/>
          </w:tcPr>
          <w:p w:rsidR="00812986" w:rsidRPr="000E5806" w:rsidRDefault="00812986" w:rsidP="00BA37A3">
            <w:pPr>
              <w:pStyle w:val="a9"/>
            </w:pPr>
            <w:r w:rsidRPr="000E5806">
              <w:t>Всего, в том числе</w:t>
            </w:r>
          </w:p>
        </w:tc>
        <w:tc>
          <w:tcPr>
            <w:tcW w:w="1417" w:type="dxa"/>
            <w:vAlign w:val="center"/>
          </w:tcPr>
          <w:p w:rsidR="00812986" w:rsidRPr="000E5806" w:rsidRDefault="005B6F10" w:rsidP="00812986">
            <w:pPr>
              <w:pStyle w:val="a9"/>
              <w:jc w:val="center"/>
            </w:pPr>
            <w:r>
              <w:t>30582,9</w:t>
            </w:r>
          </w:p>
        </w:tc>
        <w:tc>
          <w:tcPr>
            <w:tcW w:w="992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2811,2</w:t>
            </w:r>
          </w:p>
        </w:tc>
        <w:tc>
          <w:tcPr>
            <w:tcW w:w="1134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4390,2</w:t>
            </w:r>
          </w:p>
        </w:tc>
        <w:tc>
          <w:tcPr>
            <w:tcW w:w="1134" w:type="dxa"/>
            <w:vAlign w:val="center"/>
          </w:tcPr>
          <w:p w:rsidR="00812986" w:rsidRPr="000E5806" w:rsidRDefault="00381315" w:rsidP="00381315">
            <w:pPr>
              <w:pStyle w:val="a9"/>
              <w:jc w:val="center"/>
            </w:pPr>
            <w:r>
              <w:t>6538,5</w:t>
            </w:r>
          </w:p>
        </w:tc>
        <w:tc>
          <w:tcPr>
            <w:tcW w:w="1134" w:type="dxa"/>
            <w:vAlign w:val="center"/>
          </w:tcPr>
          <w:p w:rsidR="00812986" w:rsidRPr="000E5806" w:rsidRDefault="00381315" w:rsidP="00D75ED5">
            <w:pPr>
              <w:pStyle w:val="a9"/>
              <w:jc w:val="center"/>
            </w:pPr>
            <w:r>
              <w:t>2061,8</w:t>
            </w:r>
          </w:p>
        </w:tc>
        <w:tc>
          <w:tcPr>
            <w:tcW w:w="993" w:type="dxa"/>
            <w:vAlign w:val="center"/>
          </w:tcPr>
          <w:p w:rsidR="00812986" w:rsidRPr="00FB3B62" w:rsidRDefault="00FB3B62" w:rsidP="00812986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3283.6</w:t>
            </w:r>
          </w:p>
        </w:tc>
        <w:tc>
          <w:tcPr>
            <w:tcW w:w="992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4920,0</w:t>
            </w:r>
          </w:p>
        </w:tc>
        <w:tc>
          <w:tcPr>
            <w:tcW w:w="1044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3420,4</w:t>
            </w:r>
          </w:p>
        </w:tc>
        <w:tc>
          <w:tcPr>
            <w:tcW w:w="1082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3625,0</w:t>
            </w:r>
          </w:p>
        </w:tc>
      </w:tr>
      <w:tr w:rsidR="00812986" w:rsidTr="00812986">
        <w:trPr>
          <w:trHeight w:val="131"/>
        </w:trPr>
        <w:tc>
          <w:tcPr>
            <w:tcW w:w="2835" w:type="dxa"/>
            <w:vMerge/>
          </w:tcPr>
          <w:p w:rsidR="00812986" w:rsidRDefault="00812986" w:rsidP="002C6F3F">
            <w:pPr>
              <w:pStyle w:val="a9"/>
            </w:pPr>
          </w:p>
        </w:tc>
        <w:tc>
          <w:tcPr>
            <w:tcW w:w="2694" w:type="dxa"/>
            <w:vAlign w:val="center"/>
          </w:tcPr>
          <w:p w:rsidR="00812986" w:rsidRPr="000E5806" w:rsidRDefault="00812986" w:rsidP="00BA37A3">
            <w:pPr>
              <w:pStyle w:val="a9"/>
            </w:pPr>
            <w:r w:rsidRPr="000E5806">
              <w:t xml:space="preserve">Средства государственной </w:t>
            </w:r>
            <w:r w:rsidRPr="000E5806">
              <w:lastRenderedPageBreak/>
              <w:t>корпорации - Фонда содействия реформированию жилищно-</w:t>
            </w:r>
            <w:bookmarkStart w:id="0" w:name="_GoBack"/>
            <w:bookmarkEnd w:id="0"/>
            <w:r w:rsidRPr="000E5806">
              <w:t>коммунального хозяйства</w:t>
            </w:r>
          </w:p>
        </w:tc>
        <w:tc>
          <w:tcPr>
            <w:tcW w:w="1417" w:type="dxa"/>
            <w:vAlign w:val="center"/>
          </w:tcPr>
          <w:p w:rsidR="00812986" w:rsidRPr="000E5806" w:rsidRDefault="005B6F10" w:rsidP="00812986">
            <w:pPr>
              <w:pStyle w:val="a9"/>
              <w:jc w:val="center"/>
            </w:pPr>
            <w:r>
              <w:lastRenderedPageBreak/>
              <w:t>4909,2</w:t>
            </w:r>
          </w:p>
        </w:tc>
        <w:tc>
          <w:tcPr>
            <w:tcW w:w="992" w:type="dxa"/>
            <w:vAlign w:val="center"/>
          </w:tcPr>
          <w:p w:rsidR="00812986" w:rsidRPr="000E5806" w:rsidRDefault="00812986" w:rsidP="00812986">
            <w:pPr>
              <w:pStyle w:val="a9"/>
              <w:jc w:val="center"/>
            </w:pPr>
            <w:r w:rsidRPr="000E5806">
              <w:t>0,0</w:t>
            </w:r>
          </w:p>
          <w:p w:rsidR="00812986" w:rsidRPr="000E5806" w:rsidRDefault="00812986" w:rsidP="00812986">
            <w:pPr>
              <w:pStyle w:val="a9"/>
              <w:jc w:val="center"/>
            </w:pPr>
          </w:p>
        </w:tc>
        <w:tc>
          <w:tcPr>
            <w:tcW w:w="1134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2768,5</w:t>
            </w:r>
          </w:p>
          <w:p w:rsidR="00812986" w:rsidRPr="000E5806" w:rsidRDefault="00812986" w:rsidP="00812986">
            <w:pPr>
              <w:pStyle w:val="a9"/>
              <w:jc w:val="center"/>
            </w:pPr>
          </w:p>
        </w:tc>
        <w:tc>
          <w:tcPr>
            <w:tcW w:w="1134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2140,7</w:t>
            </w:r>
          </w:p>
          <w:p w:rsidR="00812986" w:rsidRPr="000E5806" w:rsidRDefault="00812986" w:rsidP="00812986">
            <w:pPr>
              <w:pStyle w:val="a9"/>
              <w:jc w:val="center"/>
            </w:pPr>
          </w:p>
        </w:tc>
        <w:tc>
          <w:tcPr>
            <w:tcW w:w="1134" w:type="dxa"/>
            <w:vAlign w:val="center"/>
          </w:tcPr>
          <w:p w:rsidR="00812986" w:rsidRPr="000E5806" w:rsidRDefault="00812986" w:rsidP="00381315">
            <w:pPr>
              <w:pStyle w:val="a9"/>
              <w:jc w:val="center"/>
            </w:pPr>
          </w:p>
        </w:tc>
        <w:tc>
          <w:tcPr>
            <w:tcW w:w="993" w:type="dxa"/>
            <w:vAlign w:val="center"/>
          </w:tcPr>
          <w:p w:rsidR="00812986" w:rsidRPr="000E5806" w:rsidRDefault="00812986" w:rsidP="00812986">
            <w:pPr>
              <w:pStyle w:val="a9"/>
              <w:jc w:val="center"/>
            </w:pPr>
          </w:p>
        </w:tc>
        <w:tc>
          <w:tcPr>
            <w:tcW w:w="992" w:type="dxa"/>
            <w:vAlign w:val="center"/>
          </w:tcPr>
          <w:p w:rsidR="00812986" w:rsidRPr="000E5806" w:rsidRDefault="00812986" w:rsidP="00812986">
            <w:pPr>
              <w:pStyle w:val="a9"/>
              <w:jc w:val="center"/>
            </w:pPr>
          </w:p>
        </w:tc>
        <w:tc>
          <w:tcPr>
            <w:tcW w:w="1044" w:type="dxa"/>
            <w:vAlign w:val="center"/>
          </w:tcPr>
          <w:p w:rsidR="00812986" w:rsidRPr="00972C97" w:rsidRDefault="00812986" w:rsidP="00812986">
            <w:pPr>
              <w:pStyle w:val="a9"/>
              <w:jc w:val="center"/>
              <w:rPr>
                <w:sz w:val="16"/>
                <w:szCs w:val="16"/>
              </w:rPr>
            </w:pPr>
          </w:p>
        </w:tc>
        <w:tc>
          <w:tcPr>
            <w:tcW w:w="1082" w:type="dxa"/>
            <w:vAlign w:val="center"/>
          </w:tcPr>
          <w:p w:rsidR="00812986" w:rsidRPr="00972C97" w:rsidRDefault="00812986" w:rsidP="00812986">
            <w:pPr>
              <w:pStyle w:val="a9"/>
              <w:jc w:val="center"/>
              <w:rPr>
                <w:sz w:val="16"/>
                <w:szCs w:val="16"/>
              </w:rPr>
            </w:pPr>
          </w:p>
        </w:tc>
      </w:tr>
      <w:tr w:rsidR="00812986" w:rsidTr="00812986">
        <w:trPr>
          <w:trHeight w:val="273"/>
        </w:trPr>
        <w:tc>
          <w:tcPr>
            <w:tcW w:w="2835" w:type="dxa"/>
            <w:vMerge/>
          </w:tcPr>
          <w:p w:rsidR="00812986" w:rsidRDefault="00812986" w:rsidP="002C6F3F">
            <w:pPr>
              <w:pStyle w:val="a9"/>
            </w:pPr>
          </w:p>
        </w:tc>
        <w:tc>
          <w:tcPr>
            <w:tcW w:w="2694" w:type="dxa"/>
            <w:vAlign w:val="center"/>
          </w:tcPr>
          <w:p w:rsidR="00812986" w:rsidRPr="000E5806" w:rsidRDefault="00812986" w:rsidP="00BA37A3">
            <w:pPr>
              <w:pStyle w:val="a9"/>
            </w:pPr>
            <w:r w:rsidRPr="000E5806">
              <w:t>Средства областного бюджета</w:t>
            </w:r>
          </w:p>
        </w:tc>
        <w:tc>
          <w:tcPr>
            <w:tcW w:w="1417" w:type="dxa"/>
            <w:vAlign w:val="center"/>
          </w:tcPr>
          <w:p w:rsidR="00812986" w:rsidRPr="000E5806" w:rsidRDefault="00812986" w:rsidP="00812986">
            <w:pPr>
              <w:pStyle w:val="a9"/>
              <w:jc w:val="center"/>
            </w:pPr>
            <w:r>
              <w:t>1 538,9</w:t>
            </w:r>
          </w:p>
        </w:tc>
        <w:tc>
          <w:tcPr>
            <w:tcW w:w="992" w:type="dxa"/>
          </w:tcPr>
          <w:p w:rsidR="00812986" w:rsidRPr="000E5806" w:rsidRDefault="00812986" w:rsidP="00812986">
            <w:pPr>
              <w:pStyle w:val="a9"/>
              <w:jc w:val="center"/>
            </w:pPr>
          </w:p>
        </w:tc>
        <w:tc>
          <w:tcPr>
            <w:tcW w:w="1134" w:type="dxa"/>
          </w:tcPr>
          <w:p w:rsidR="00812986" w:rsidRPr="000E5806" w:rsidRDefault="00381315" w:rsidP="00812986">
            <w:pPr>
              <w:pStyle w:val="a9"/>
              <w:jc w:val="center"/>
            </w:pPr>
            <w:r>
              <w:t>86,5</w:t>
            </w:r>
          </w:p>
        </w:tc>
        <w:tc>
          <w:tcPr>
            <w:tcW w:w="1134" w:type="dxa"/>
            <w:vAlign w:val="center"/>
          </w:tcPr>
          <w:p w:rsidR="00812986" w:rsidRDefault="00812986" w:rsidP="00812986">
            <w:pPr>
              <w:pStyle w:val="a9"/>
              <w:jc w:val="center"/>
            </w:pPr>
          </w:p>
          <w:p w:rsidR="00812986" w:rsidRPr="000E5806" w:rsidRDefault="00381315" w:rsidP="00812986">
            <w:pPr>
              <w:pStyle w:val="a9"/>
              <w:jc w:val="center"/>
            </w:pPr>
            <w:r>
              <w:t>1442,2</w:t>
            </w:r>
          </w:p>
          <w:p w:rsidR="00812986" w:rsidRPr="000E5806" w:rsidRDefault="00812986" w:rsidP="00812986">
            <w:pPr>
              <w:pStyle w:val="a9"/>
              <w:jc w:val="center"/>
            </w:pPr>
          </w:p>
        </w:tc>
        <w:tc>
          <w:tcPr>
            <w:tcW w:w="1134" w:type="dxa"/>
            <w:vAlign w:val="center"/>
          </w:tcPr>
          <w:p w:rsidR="00812986" w:rsidRPr="000E5806" w:rsidRDefault="00812986" w:rsidP="00D75ED5">
            <w:pPr>
              <w:pStyle w:val="a9"/>
              <w:jc w:val="center"/>
            </w:pPr>
          </w:p>
        </w:tc>
        <w:tc>
          <w:tcPr>
            <w:tcW w:w="993" w:type="dxa"/>
            <w:vAlign w:val="center"/>
          </w:tcPr>
          <w:p w:rsidR="00812986" w:rsidRPr="000E5806" w:rsidRDefault="00812986" w:rsidP="00812986">
            <w:pPr>
              <w:pStyle w:val="a9"/>
              <w:jc w:val="center"/>
            </w:pPr>
          </w:p>
        </w:tc>
        <w:tc>
          <w:tcPr>
            <w:tcW w:w="992" w:type="dxa"/>
          </w:tcPr>
          <w:p w:rsidR="00812986" w:rsidRPr="000E5806" w:rsidRDefault="00812986" w:rsidP="00812986">
            <w:pPr>
              <w:pStyle w:val="a9"/>
              <w:jc w:val="center"/>
            </w:pPr>
          </w:p>
        </w:tc>
        <w:tc>
          <w:tcPr>
            <w:tcW w:w="1044" w:type="dxa"/>
          </w:tcPr>
          <w:p w:rsidR="00812986" w:rsidRPr="00972C97" w:rsidRDefault="00812986" w:rsidP="00812986">
            <w:pPr>
              <w:pStyle w:val="a9"/>
              <w:jc w:val="center"/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:rsidR="00812986" w:rsidRPr="00972C97" w:rsidRDefault="00812986" w:rsidP="00812986">
            <w:pPr>
              <w:pStyle w:val="a9"/>
              <w:jc w:val="center"/>
              <w:rPr>
                <w:sz w:val="16"/>
                <w:szCs w:val="16"/>
              </w:rPr>
            </w:pPr>
          </w:p>
        </w:tc>
      </w:tr>
      <w:tr w:rsidR="00812986" w:rsidTr="00812986">
        <w:trPr>
          <w:trHeight w:val="594"/>
        </w:trPr>
        <w:tc>
          <w:tcPr>
            <w:tcW w:w="2835" w:type="dxa"/>
            <w:vMerge/>
          </w:tcPr>
          <w:p w:rsidR="00812986" w:rsidRDefault="00812986" w:rsidP="002C6F3F">
            <w:pPr>
              <w:pStyle w:val="a9"/>
            </w:pPr>
          </w:p>
        </w:tc>
        <w:tc>
          <w:tcPr>
            <w:tcW w:w="2694" w:type="dxa"/>
            <w:vAlign w:val="center"/>
          </w:tcPr>
          <w:p w:rsidR="00812986" w:rsidRPr="000E5806" w:rsidRDefault="00812986" w:rsidP="00BA37A3">
            <w:pPr>
              <w:pStyle w:val="a9"/>
            </w:pPr>
            <w:r w:rsidRPr="000E5806">
              <w:t>Средства муниципального бюджета</w:t>
            </w:r>
          </w:p>
        </w:tc>
        <w:tc>
          <w:tcPr>
            <w:tcW w:w="1417" w:type="dxa"/>
            <w:vAlign w:val="center"/>
          </w:tcPr>
          <w:p w:rsidR="00812986" w:rsidRDefault="005B6F10" w:rsidP="00812986">
            <w:pPr>
              <w:pStyle w:val="a9"/>
              <w:jc w:val="center"/>
            </w:pPr>
            <w:r>
              <w:t>24134,8</w:t>
            </w:r>
          </w:p>
          <w:p w:rsidR="005B6F10" w:rsidRPr="000E5806" w:rsidRDefault="005B6F10" w:rsidP="00812986">
            <w:pPr>
              <w:pStyle w:val="a9"/>
              <w:jc w:val="center"/>
            </w:pPr>
          </w:p>
        </w:tc>
        <w:tc>
          <w:tcPr>
            <w:tcW w:w="992" w:type="dxa"/>
            <w:vAlign w:val="center"/>
          </w:tcPr>
          <w:p w:rsidR="00812986" w:rsidRDefault="00381315" w:rsidP="00812986">
            <w:pPr>
              <w:pStyle w:val="a9"/>
              <w:jc w:val="center"/>
            </w:pPr>
            <w:r>
              <w:t>2811,2</w:t>
            </w:r>
          </w:p>
          <w:p w:rsidR="00381315" w:rsidRPr="000E5806" w:rsidRDefault="00381315" w:rsidP="00812986">
            <w:pPr>
              <w:pStyle w:val="a9"/>
              <w:jc w:val="center"/>
            </w:pPr>
          </w:p>
        </w:tc>
        <w:tc>
          <w:tcPr>
            <w:tcW w:w="1134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1535,2</w:t>
            </w:r>
          </w:p>
        </w:tc>
        <w:tc>
          <w:tcPr>
            <w:tcW w:w="1134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2955,6</w:t>
            </w:r>
          </w:p>
        </w:tc>
        <w:tc>
          <w:tcPr>
            <w:tcW w:w="1134" w:type="dxa"/>
            <w:vAlign w:val="center"/>
          </w:tcPr>
          <w:p w:rsidR="00812986" w:rsidRPr="000E5806" w:rsidRDefault="00381315" w:rsidP="00D75ED5">
            <w:pPr>
              <w:pStyle w:val="a9"/>
              <w:jc w:val="center"/>
            </w:pPr>
            <w:r>
              <w:t>2061,8</w:t>
            </w:r>
          </w:p>
        </w:tc>
        <w:tc>
          <w:tcPr>
            <w:tcW w:w="993" w:type="dxa"/>
            <w:vAlign w:val="center"/>
          </w:tcPr>
          <w:p w:rsidR="00812986" w:rsidRPr="00FB3B62" w:rsidRDefault="00FB3B62" w:rsidP="00812986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3283.6</w:t>
            </w:r>
          </w:p>
        </w:tc>
        <w:tc>
          <w:tcPr>
            <w:tcW w:w="992" w:type="dxa"/>
            <w:vAlign w:val="center"/>
          </w:tcPr>
          <w:p w:rsidR="00812986" w:rsidRPr="000E5806" w:rsidRDefault="00381315" w:rsidP="00812986">
            <w:pPr>
              <w:pStyle w:val="a9"/>
              <w:jc w:val="center"/>
            </w:pPr>
            <w:r>
              <w:t>4920,0</w:t>
            </w:r>
          </w:p>
        </w:tc>
        <w:tc>
          <w:tcPr>
            <w:tcW w:w="1044" w:type="dxa"/>
            <w:vAlign w:val="center"/>
          </w:tcPr>
          <w:p w:rsidR="00812986" w:rsidRPr="00431912" w:rsidRDefault="00381315" w:rsidP="00812986">
            <w:pPr>
              <w:pStyle w:val="a9"/>
              <w:jc w:val="center"/>
              <w:rPr>
                <w:sz w:val="16"/>
                <w:szCs w:val="16"/>
              </w:rPr>
            </w:pPr>
            <w:r>
              <w:t>3420,4</w:t>
            </w:r>
          </w:p>
        </w:tc>
        <w:tc>
          <w:tcPr>
            <w:tcW w:w="1082" w:type="dxa"/>
            <w:vAlign w:val="center"/>
          </w:tcPr>
          <w:p w:rsidR="00812986" w:rsidRPr="00812986" w:rsidRDefault="00381315" w:rsidP="00812986">
            <w:pPr>
              <w:pStyle w:val="a9"/>
              <w:jc w:val="center"/>
            </w:pPr>
            <w:r>
              <w:t>3625,0</w:t>
            </w:r>
          </w:p>
        </w:tc>
      </w:tr>
      <w:tr w:rsidR="00972C97" w:rsidTr="001E0008">
        <w:tc>
          <w:tcPr>
            <w:tcW w:w="2835" w:type="dxa"/>
          </w:tcPr>
          <w:p w:rsidR="00972C97" w:rsidRPr="009315A4" w:rsidRDefault="009315A4" w:rsidP="009315A4">
            <w:pPr>
              <w:pStyle w:val="a9"/>
            </w:pPr>
            <w:r w:rsidRPr="009315A4">
              <w:t>Ожидаемые результаты реализации муниципальной программы</w:t>
            </w:r>
          </w:p>
        </w:tc>
        <w:tc>
          <w:tcPr>
            <w:tcW w:w="12616" w:type="dxa"/>
            <w:gridSpan w:val="10"/>
          </w:tcPr>
          <w:p w:rsidR="009315A4" w:rsidRDefault="009315A4" w:rsidP="009315A4">
            <w:pPr>
              <w:pStyle w:val="a9"/>
            </w:pPr>
            <w:r w:rsidRPr="00064586">
              <w:t>Реализация муниципальной программы позволит:</w:t>
            </w:r>
          </w:p>
          <w:p w:rsidR="009315A4" w:rsidRDefault="009315A4" w:rsidP="009315A4">
            <w:pPr>
              <w:pStyle w:val="a9"/>
            </w:pPr>
            <w:r w:rsidRPr="004B5C48">
              <w:t>- сократить число состоящих на учете отдельных категорий граждан</w:t>
            </w:r>
            <w:r>
              <w:t>;</w:t>
            </w:r>
            <w:r w:rsidRPr="004B5C48">
              <w:t xml:space="preserve"> </w:t>
            </w:r>
          </w:p>
          <w:p w:rsidR="009315A4" w:rsidRPr="00064586" w:rsidRDefault="009315A4" w:rsidP="009315A4">
            <w:pPr>
              <w:pStyle w:val="a9"/>
            </w:pPr>
            <w:r w:rsidRPr="00064586">
              <w:t>- улучшить жилищные условия граждан, проживающих в аварийных многоквартирных домах, признанных в установленном порядке аварийными, а также полностью ликвидировать аварийный жилищный фонд, признанный аварийным;</w:t>
            </w:r>
          </w:p>
          <w:p w:rsidR="009315A4" w:rsidRPr="00064586" w:rsidRDefault="009315A4" w:rsidP="009315A4">
            <w:pPr>
              <w:pStyle w:val="a9"/>
            </w:pPr>
            <w:r w:rsidRPr="00064586">
              <w:t>- повысить комфортность и безопасность проживания населения в многоквартирных домах посредством выполнения капитального ремонта многоквар</w:t>
            </w:r>
            <w:r>
              <w:t xml:space="preserve">тирных домов в </w:t>
            </w:r>
            <w:r w:rsidR="00366DED">
              <w:t>городском поселении «Город Мещовск»</w:t>
            </w:r>
            <w:r>
              <w:t>;</w:t>
            </w:r>
          </w:p>
          <w:p w:rsidR="004D52F8" w:rsidRPr="00064586" w:rsidRDefault="009315A4" w:rsidP="004D52F8">
            <w:pPr>
              <w:pStyle w:val="a9"/>
            </w:pPr>
            <w:r w:rsidRPr="00064586">
              <w:t xml:space="preserve">- </w:t>
            </w:r>
            <w:r w:rsidR="004D52F8">
              <w:t>улучшить состояние и сохранность</w:t>
            </w:r>
            <w:r w:rsidR="004D52F8" w:rsidRPr="004D52F8">
              <w:t xml:space="preserve"> муниципального жилищного фонда</w:t>
            </w:r>
            <w:r w:rsidR="004D52F8">
              <w:t xml:space="preserve"> на территории городского поселения «Город Мещовск».</w:t>
            </w:r>
          </w:p>
        </w:tc>
      </w:tr>
    </w:tbl>
    <w:p w:rsidR="00BA37A3" w:rsidRDefault="00BA37A3" w:rsidP="00125C46">
      <w:pPr>
        <w:rPr>
          <w:sz w:val="26"/>
          <w:szCs w:val="26"/>
        </w:rPr>
      </w:pPr>
    </w:p>
    <w:sectPr w:rsidR="00BA37A3" w:rsidSect="001E00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580" w:rsidRDefault="00BA0580" w:rsidP="00802D55">
      <w:r>
        <w:separator/>
      </w:r>
    </w:p>
  </w:endnote>
  <w:endnote w:type="continuationSeparator" w:id="0">
    <w:p w:rsidR="00BA0580" w:rsidRDefault="00BA0580" w:rsidP="0080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580" w:rsidRDefault="00BA0580" w:rsidP="00802D55">
      <w:r>
        <w:separator/>
      </w:r>
    </w:p>
  </w:footnote>
  <w:footnote w:type="continuationSeparator" w:id="0">
    <w:p w:rsidR="00BA0580" w:rsidRDefault="00BA0580" w:rsidP="00802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C0"/>
    <w:rsid w:val="000578D2"/>
    <w:rsid w:val="00061AC6"/>
    <w:rsid w:val="00074861"/>
    <w:rsid w:val="00082EC3"/>
    <w:rsid w:val="000E5806"/>
    <w:rsid w:val="00194250"/>
    <w:rsid w:val="001A17D8"/>
    <w:rsid w:val="001A5004"/>
    <w:rsid w:val="001A69DD"/>
    <w:rsid w:val="001E0008"/>
    <w:rsid w:val="001E639A"/>
    <w:rsid w:val="00230F4C"/>
    <w:rsid w:val="002637F9"/>
    <w:rsid w:val="002C6F3F"/>
    <w:rsid w:val="002E569F"/>
    <w:rsid w:val="00341D70"/>
    <w:rsid w:val="00356E9D"/>
    <w:rsid w:val="00366DED"/>
    <w:rsid w:val="00381315"/>
    <w:rsid w:val="003B2786"/>
    <w:rsid w:val="003D0EE5"/>
    <w:rsid w:val="004020B1"/>
    <w:rsid w:val="00424D7D"/>
    <w:rsid w:val="00431912"/>
    <w:rsid w:val="00451391"/>
    <w:rsid w:val="0045681C"/>
    <w:rsid w:val="00481C81"/>
    <w:rsid w:val="004A2AE5"/>
    <w:rsid w:val="004D52F8"/>
    <w:rsid w:val="00560B3A"/>
    <w:rsid w:val="00575527"/>
    <w:rsid w:val="005862C0"/>
    <w:rsid w:val="005B6F10"/>
    <w:rsid w:val="005C1E6E"/>
    <w:rsid w:val="0068252F"/>
    <w:rsid w:val="0068397E"/>
    <w:rsid w:val="006B3BED"/>
    <w:rsid w:val="006B47D7"/>
    <w:rsid w:val="00722E70"/>
    <w:rsid w:val="00736D20"/>
    <w:rsid w:val="00740ABF"/>
    <w:rsid w:val="0074284F"/>
    <w:rsid w:val="007548AA"/>
    <w:rsid w:val="00760A6A"/>
    <w:rsid w:val="00771226"/>
    <w:rsid w:val="007C20EA"/>
    <w:rsid w:val="007D572D"/>
    <w:rsid w:val="007F6ADC"/>
    <w:rsid w:val="00802D55"/>
    <w:rsid w:val="00812986"/>
    <w:rsid w:val="0083755F"/>
    <w:rsid w:val="00843223"/>
    <w:rsid w:val="00871C79"/>
    <w:rsid w:val="00882434"/>
    <w:rsid w:val="008C19E7"/>
    <w:rsid w:val="008C68D8"/>
    <w:rsid w:val="008E11EB"/>
    <w:rsid w:val="008F15B3"/>
    <w:rsid w:val="00913D76"/>
    <w:rsid w:val="00913F62"/>
    <w:rsid w:val="009315A4"/>
    <w:rsid w:val="009426CC"/>
    <w:rsid w:val="00944881"/>
    <w:rsid w:val="00972C97"/>
    <w:rsid w:val="00991779"/>
    <w:rsid w:val="00A5021C"/>
    <w:rsid w:val="00B03E1B"/>
    <w:rsid w:val="00B4505A"/>
    <w:rsid w:val="00BA0580"/>
    <w:rsid w:val="00BA37A3"/>
    <w:rsid w:val="00BE0761"/>
    <w:rsid w:val="00C04D11"/>
    <w:rsid w:val="00D17450"/>
    <w:rsid w:val="00D40F7B"/>
    <w:rsid w:val="00D474D5"/>
    <w:rsid w:val="00D66BBC"/>
    <w:rsid w:val="00D75ED5"/>
    <w:rsid w:val="00DA2AB5"/>
    <w:rsid w:val="00DC7E3E"/>
    <w:rsid w:val="00E816AD"/>
    <w:rsid w:val="00E8725D"/>
    <w:rsid w:val="00EE49B3"/>
    <w:rsid w:val="00F00229"/>
    <w:rsid w:val="00F71372"/>
    <w:rsid w:val="00FB3B62"/>
    <w:rsid w:val="00FC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62C0"/>
    <w:pPr>
      <w:jc w:val="center"/>
    </w:pPr>
    <w:rPr>
      <w:b/>
      <w:sz w:val="28"/>
      <w:szCs w:val="20"/>
      <w:u w:val="single"/>
      <w:lang w:val="x-none" w:eastAsia="x-none"/>
    </w:rPr>
  </w:style>
  <w:style w:type="character" w:customStyle="1" w:styleId="a4">
    <w:name w:val="Название Знак"/>
    <w:basedOn w:val="a0"/>
    <w:link w:val="a3"/>
    <w:rsid w:val="005862C0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a5">
    <w:name w:val="Subtitle"/>
    <w:basedOn w:val="a"/>
    <w:link w:val="a6"/>
    <w:qFormat/>
    <w:rsid w:val="005862C0"/>
    <w:pPr>
      <w:jc w:val="center"/>
    </w:pPr>
    <w:rPr>
      <w:b/>
      <w:sz w:val="32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5862C0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5862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2C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Основной текст (4)_"/>
    <w:link w:val="40"/>
    <w:rsid w:val="005862C0"/>
    <w:rPr>
      <w:b/>
      <w:bCs/>
      <w:sz w:val="44"/>
      <w:szCs w:val="4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62C0"/>
    <w:pPr>
      <w:widowControl w:val="0"/>
      <w:shd w:val="clear" w:color="auto" w:fill="FFFFFF"/>
      <w:spacing w:before="780" w:after="780" w:line="240" w:lineRule="atLeast"/>
      <w:jc w:val="center"/>
    </w:pPr>
    <w:rPr>
      <w:rFonts w:asciiTheme="minorHAnsi" w:eastAsiaTheme="minorHAnsi" w:hAnsiTheme="minorHAnsi" w:cstheme="minorBidi"/>
      <w:b/>
      <w:bCs/>
      <w:sz w:val="44"/>
      <w:szCs w:val="44"/>
      <w:lang w:eastAsia="en-US"/>
    </w:rPr>
  </w:style>
  <w:style w:type="paragraph" w:styleId="a9">
    <w:name w:val="No Spacing"/>
    <w:uiPriority w:val="1"/>
    <w:qFormat/>
    <w:rsid w:val="00586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5862C0"/>
    <w:pPr>
      <w:jc w:val="both"/>
    </w:pPr>
    <w:rPr>
      <w:sz w:val="28"/>
      <w:szCs w:val="20"/>
      <w:lang w:val="x-none"/>
    </w:rPr>
  </w:style>
  <w:style w:type="character" w:customStyle="1" w:styleId="ab">
    <w:name w:val="Основной текст Знак"/>
    <w:basedOn w:val="a0"/>
    <w:link w:val="aa"/>
    <w:rsid w:val="005862C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normaltextrun">
    <w:name w:val="normaltextrun"/>
    <w:basedOn w:val="a0"/>
    <w:rsid w:val="005862C0"/>
  </w:style>
  <w:style w:type="paragraph" w:styleId="ac">
    <w:name w:val="header"/>
    <w:basedOn w:val="a"/>
    <w:link w:val="ad"/>
    <w:uiPriority w:val="99"/>
    <w:unhideWhenUsed/>
    <w:rsid w:val="00802D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02D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02D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02D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802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rsid w:val="002C6F3F"/>
    <w:pPr>
      <w:suppressLineNumbers/>
      <w:suppressAutoHyphens/>
    </w:pPr>
    <w:rPr>
      <w:lang w:eastAsia="ar-SA"/>
    </w:rPr>
  </w:style>
  <w:style w:type="character" w:styleId="af2">
    <w:name w:val="Strong"/>
    <w:uiPriority w:val="22"/>
    <w:qFormat/>
    <w:rsid w:val="008F15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62C0"/>
    <w:pPr>
      <w:jc w:val="center"/>
    </w:pPr>
    <w:rPr>
      <w:b/>
      <w:sz w:val="28"/>
      <w:szCs w:val="20"/>
      <w:u w:val="single"/>
      <w:lang w:val="x-none" w:eastAsia="x-none"/>
    </w:rPr>
  </w:style>
  <w:style w:type="character" w:customStyle="1" w:styleId="a4">
    <w:name w:val="Название Знак"/>
    <w:basedOn w:val="a0"/>
    <w:link w:val="a3"/>
    <w:rsid w:val="005862C0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a5">
    <w:name w:val="Subtitle"/>
    <w:basedOn w:val="a"/>
    <w:link w:val="a6"/>
    <w:qFormat/>
    <w:rsid w:val="005862C0"/>
    <w:pPr>
      <w:jc w:val="center"/>
    </w:pPr>
    <w:rPr>
      <w:b/>
      <w:sz w:val="32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5862C0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5862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2C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Основной текст (4)_"/>
    <w:link w:val="40"/>
    <w:rsid w:val="005862C0"/>
    <w:rPr>
      <w:b/>
      <w:bCs/>
      <w:sz w:val="44"/>
      <w:szCs w:val="4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62C0"/>
    <w:pPr>
      <w:widowControl w:val="0"/>
      <w:shd w:val="clear" w:color="auto" w:fill="FFFFFF"/>
      <w:spacing w:before="780" w:after="780" w:line="240" w:lineRule="atLeast"/>
      <w:jc w:val="center"/>
    </w:pPr>
    <w:rPr>
      <w:rFonts w:asciiTheme="minorHAnsi" w:eastAsiaTheme="minorHAnsi" w:hAnsiTheme="minorHAnsi" w:cstheme="minorBidi"/>
      <w:b/>
      <w:bCs/>
      <w:sz w:val="44"/>
      <w:szCs w:val="44"/>
      <w:lang w:eastAsia="en-US"/>
    </w:rPr>
  </w:style>
  <w:style w:type="paragraph" w:styleId="a9">
    <w:name w:val="No Spacing"/>
    <w:uiPriority w:val="1"/>
    <w:qFormat/>
    <w:rsid w:val="00586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5862C0"/>
    <w:pPr>
      <w:jc w:val="both"/>
    </w:pPr>
    <w:rPr>
      <w:sz w:val="28"/>
      <w:szCs w:val="20"/>
      <w:lang w:val="x-none"/>
    </w:rPr>
  </w:style>
  <w:style w:type="character" w:customStyle="1" w:styleId="ab">
    <w:name w:val="Основной текст Знак"/>
    <w:basedOn w:val="a0"/>
    <w:link w:val="aa"/>
    <w:rsid w:val="005862C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normaltextrun">
    <w:name w:val="normaltextrun"/>
    <w:basedOn w:val="a0"/>
    <w:rsid w:val="005862C0"/>
  </w:style>
  <w:style w:type="paragraph" w:styleId="ac">
    <w:name w:val="header"/>
    <w:basedOn w:val="a"/>
    <w:link w:val="ad"/>
    <w:uiPriority w:val="99"/>
    <w:unhideWhenUsed/>
    <w:rsid w:val="00802D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02D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02D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02D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802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rsid w:val="002C6F3F"/>
    <w:pPr>
      <w:suppressLineNumbers/>
      <w:suppressAutoHyphens/>
    </w:pPr>
    <w:rPr>
      <w:lang w:eastAsia="ar-SA"/>
    </w:rPr>
  </w:style>
  <w:style w:type="character" w:styleId="af2">
    <w:name w:val="Strong"/>
    <w:uiPriority w:val="22"/>
    <w:qFormat/>
    <w:rsid w:val="008F15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15</cp:revision>
  <cp:lastPrinted>2022-03-05T08:18:00Z</cp:lastPrinted>
  <dcterms:created xsi:type="dcterms:W3CDTF">2022-11-17T07:40:00Z</dcterms:created>
  <dcterms:modified xsi:type="dcterms:W3CDTF">2025-03-06T07:06:00Z</dcterms:modified>
</cp:coreProperties>
</file>