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A8" w:rsidRPr="00BF21C9" w:rsidRDefault="00DD1CA8" w:rsidP="00DD1CA8">
      <w:pPr>
        <w:jc w:val="center"/>
        <w:rPr>
          <w:sz w:val="25"/>
          <w:szCs w:val="25"/>
        </w:rPr>
      </w:pPr>
      <w:r>
        <w:rPr>
          <w:b/>
          <w:sz w:val="26"/>
          <w:szCs w:val="26"/>
        </w:rPr>
        <w:t xml:space="preserve">                                                                                     </w:t>
      </w:r>
      <w:r w:rsidRPr="00BF21C9">
        <w:rPr>
          <w:sz w:val="25"/>
          <w:szCs w:val="25"/>
        </w:rPr>
        <w:t>Приложение</w:t>
      </w:r>
    </w:p>
    <w:p w:rsidR="00DD1CA8" w:rsidRPr="00BF21C9" w:rsidRDefault="00DD1CA8" w:rsidP="00DD1CA8">
      <w:pPr>
        <w:jc w:val="center"/>
        <w:rPr>
          <w:sz w:val="25"/>
          <w:szCs w:val="25"/>
        </w:rPr>
      </w:pPr>
      <w:r w:rsidRPr="00BF21C9">
        <w:rPr>
          <w:sz w:val="25"/>
          <w:szCs w:val="25"/>
        </w:rPr>
        <w:t xml:space="preserve">                                                                                                   </w:t>
      </w:r>
      <w:r w:rsidR="007478A8">
        <w:rPr>
          <w:sz w:val="25"/>
          <w:szCs w:val="25"/>
        </w:rPr>
        <w:t xml:space="preserve">     </w:t>
      </w:r>
      <w:r w:rsidRPr="00BF21C9">
        <w:rPr>
          <w:sz w:val="25"/>
          <w:szCs w:val="25"/>
        </w:rPr>
        <w:t xml:space="preserve"> к постановлению Главы </w:t>
      </w:r>
    </w:p>
    <w:p w:rsidR="00DD1CA8" w:rsidRPr="00BF21C9" w:rsidRDefault="00DD1CA8" w:rsidP="00DD1CA8">
      <w:pPr>
        <w:jc w:val="center"/>
        <w:rPr>
          <w:sz w:val="25"/>
          <w:szCs w:val="25"/>
        </w:rPr>
      </w:pPr>
      <w:r w:rsidRPr="00BF21C9">
        <w:rPr>
          <w:sz w:val="25"/>
          <w:szCs w:val="25"/>
        </w:rPr>
        <w:t xml:space="preserve">                                                                                                    </w:t>
      </w:r>
      <w:r w:rsidR="007478A8">
        <w:rPr>
          <w:sz w:val="25"/>
          <w:szCs w:val="25"/>
        </w:rPr>
        <w:t xml:space="preserve">       </w:t>
      </w:r>
      <w:r w:rsidRPr="00BF21C9">
        <w:rPr>
          <w:sz w:val="25"/>
          <w:szCs w:val="25"/>
        </w:rPr>
        <w:t>МР «Мещовский район»</w:t>
      </w:r>
    </w:p>
    <w:p w:rsidR="00DD1CA8" w:rsidRPr="00BF21C9" w:rsidRDefault="00DD1CA8" w:rsidP="00DD1CA8">
      <w:pPr>
        <w:jc w:val="center"/>
        <w:rPr>
          <w:sz w:val="25"/>
          <w:szCs w:val="25"/>
        </w:rPr>
      </w:pPr>
      <w:r w:rsidRPr="00BF21C9">
        <w:rPr>
          <w:sz w:val="25"/>
          <w:szCs w:val="25"/>
        </w:rPr>
        <w:t xml:space="preserve">                                                                                                     </w:t>
      </w:r>
      <w:r w:rsidR="007478A8">
        <w:rPr>
          <w:sz w:val="25"/>
          <w:szCs w:val="25"/>
        </w:rPr>
        <w:t xml:space="preserve">    </w:t>
      </w:r>
      <w:r w:rsidR="003D3F86">
        <w:rPr>
          <w:sz w:val="25"/>
          <w:szCs w:val="25"/>
        </w:rPr>
        <w:t>о</w:t>
      </w:r>
      <w:r w:rsidRPr="00BF21C9">
        <w:rPr>
          <w:sz w:val="25"/>
          <w:szCs w:val="25"/>
        </w:rPr>
        <w:t>т</w:t>
      </w:r>
      <w:r w:rsidR="003D3F86">
        <w:rPr>
          <w:sz w:val="25"/>
          <w:szCs w:val="25"/>
        </w:rPr>
        <w:t xml:space="preserve"> </w:t>
      </w:r>
      <w:r w:rsidR="003D3F86" w:rsidRPr="003D3F86">
        <w:rPr>
          <w:sz w:val="25"/>
          <w:szCs w:val="25"/>
        </w:rPr>
        <w:t>29</w:t>
      </w:r>
      <w:r w:rsidR="003D3F86">
        <w:rPr>
          <w:sz w:val="25"/>
          <w:szCs w:val="25"/>
        </w:rPr>
        <w:t xml:space="preserve"> марта </w:t>
      </w:r>
      <w:r w:rsidRPr="00BF21C9">
        <w:rPr>
          <w:sz w:val="25"/>
          <w:szCs w:val="25"/>
        </w:rPr>
        <w:t>20</w:t>
      </w:r>
      <w:r w:rsidR="00BF21C9">
        <w:rPr>
          <w:sz w:val="25"/>
          <w:szCs w:val="25"/>
        </w:rPr>
        <w:t>2</w:t>
      </w:r>
      <w:r w:rsidR="00ED152A">
        <w:rPr>
          <w:sz w:val="25"/>
          <w:szCs w:val="25"/>
        </w:rPr>
        <w:t>1</w:t>
      </w:r>
      <w:r w:rsidRPr="00BF21C9">
        <w:rPr>
          <w:sz w:val="25"/>
          <w:szCs w:val="25"/>
        </w:rPr>
        <w:t>г.№</w:t>
      </w:r>
      <w:r w:rsidR="003D3F86">
        <w:rPr>
          <w:sz w:val="25"/>
          <w:szCs w:val="25"/>
        </w:rPr>
        <w:t>26</w:t>
      </w:r>
      <w:r w:rsidRPr="00BF21C9">
        <w:rPr>
          <w:sz w:val="25"/>
          <w:szCs w:val="25"/>
        </w:rPr>
        <w:t xml:space="preserve"> </w:t>
      </w:r>
      <w:r w:rsidRPr="00BF21C9">
        <w:rPr>
          <w:sz w:val="25"/>
          <w:szCs w:val="25"/>
          <w:u w:val="single"/>
        </w:rPr>
        <w:t xml:space="preserve">  </w:t>
      </w:r>
      <w:r w:rsidRPr="00BF21C9">
        <w:rPr>
          <w:sz w:val="25"/>
          <w:szCs w:val="25"/>
        </w:rPr>
        <w:t xml:space="preserve"> </w:t>
      </w:r>
    </w:p>
    <w:p w:rsidR="00DD1CA8" w:rsidRDefault="00DD1CA8" w:rsidP="00DD1CA8">
      <w:pPr>
        <w:jc w:val="center"/>
        <w:rPr>
          <w:sz w:val="26"/>
          <w:szCs w:val="26"/>
        </w:rPr>
      </w:pPr>
    </w:p>
    <w:p w:rsidR="00DD1CA8" w:rsidRDefault="00DD1CA8" w:rsidP="00DD1CA8">
      <w:pPr>
        <w:jc w:val="center"/>
        <w:rPr>
          <w:sz w:val="26"/>
          <w:szCs w:val="26"/>
        </w:rPr>
      </w:pPr>
    </w:p>
    <w:p w:rsidR="00DD1CA8" w:rsidRDefault="00DD1CA8" w:rsidP="00DD1C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 организационного комитета по проведению публичных слушаний</w:t>
      </w:r>
    </w:p>
    <w:p w:rsidR="00DD1CA8" w:rsidRDefault="00DD1CA8" w:rsidP="00DD1CA8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4110"/>
        <w:gridCol w:w="4679"/>
      </w:tblGrid>
      <w:tr w:rsidR="00DD1CA8" w:rsidTr="00DD1C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 xml:space="preserve">Председатель комитета 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jc w:val="center"/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 xml:space="preserve">Ильина Ирина Владимировна - управляющая делами </w:t>
            </w:r>
          </w:p>
        </w:tc>
      </w:tr>
      <w:tr w:rsidR="00DD1CA8" w:rsidTr="00DD1C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Заместитель председателя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jc w:val="center"/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Баринова Тамара Михайловна</w:t>
            </w:r>
          </w:p>
        </w:tc>
      </w:tr>
      <w:tr w:rsidR="00DD1CA8" w:rsidTr="00DD1C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Члены комитета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jc w:val="center"/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Серёгина Инга Евгеньевна</w:t>
            </w:r>
          </w:p>
          <w:p w:rsidR="00DD1CA8" w:rsidRPr="00BF21C9" w:rsidRDefault="00DD1CA8">
            <w:pPr>
              <w:jc w:val="center"/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Зверева Анна Афанасьевна</w:t>
            </w:r>
          </w:p>
        </w:tc>
      </w:tr>
      <w:tr w:rsidR="00DD1CA8" w:rsidTr="00DD1C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Секретарь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jc w:val="center"/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Алексашина Алла Васильевна</w:t>
            </w:r>
          </w:p>
        </w:tc>
      </w:tr>
    </w:tbl>
    <w:p w:rsidR="00DD1CA8" w:rsidRDefault="00DD1CA8" w:rsidP="00DD1CA8">
      <w:pPr>
        <w:jc w:val="center"/>
        <w:rPr>
          <w:sz w:val="26"/>
          <w:szCs w:val="26"/>
        </w:rPr>
      </w:pPr>
    </w:p>
    <w:p w:rsidR="00DD1CA8" w:rsidRDefault="00DD1CA8" w:rsidP="00DD1CA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D1CA8" w:rsidRDefault="00DD1CA8" w:rsidP="00DD1CA8">
      <w:pPr>
        <w:rPr>
          <w:sz w:val="26"/>
          <w:szCs w:val="26"/>
        </w:rPr>
      </w:pPr>
    </w:p>
    <w:p w:rsidR="00DD1CA8" w:rsidRDefault="00DD1CA8" w:rsidP="00DD1CA8">
      <w:pPr>
        <w:rPr>
          <w:sz w:val="24"/>
          <w:szCs w:val="24"/>
        </w:rPr>
      </w:pPr>
    </w:p>
    <w:p w:rsidR="00DD1CA8" w:rsidRDefault="00DD1CA8" w:rsidP="00DD1CA8"/>
    <w:p w:rsidR="00DD1CA8" w:rsidRDefault="00DD1CA8" w:rsidP="00DD1CA8"/>
    <w:p w:rsidR="00DD1CA8" w:rsidRDefault="00DD1CA8" w:rsidP="00DD1CA8">
      <w:pPr>
        <w:jc w:val="both"/>
      </w:pPr>
    </w:p>
    <w:p w:rsidR="00DD1CA8" w:rsidRDefault="00DD1CA8" w:rsidP="00DD1CA8">
      <w:pPr>
        <w:jc w:val="both"/>
      </w:pPr>
    </w:p>
    <w:p w:rsidR="00DD1CA8" w:rsidRDefault="00DD1CA8" w:rsidP="00DD1CA8">
      <w:pPr>
        <w:jc w:val="both"/>
      </w:pPr>
    </w:p>
    <w:p w:rsidR="00DD1CA8" w:rsidRDefault="00DD1CA8" w:rsidP="00DD1CA8">
      <w:pPr>
        <w:jc w:val="center"/>
      </w:pPr>
    </w:p>
    <w:p w:rsidR="00DD1CA8" w:rsidRDefault="00DD1CA8" w:rsidP="00DD1CA8">
      <w:r>
        <w:t xml:space="preserve"> </w:t>
      </w:r>
    </w:p>
    <w:p w:rsidR="00DD1CA8" w:rsidRDefault="00DD1CA8" w:rsidP="00DD1CA8"/>
    <w:p w:rsidR="00DD1CA8" w:rsidRDefault="00DD1CA8" w:rsidP="00DD1CA8"/>
    <w:p w:rsidR="00DD1CA8" w:rsidRDefault="00DD1CA8" w:rsidP="00DD1CA8"/>
    <w:p w:rsidR="00DD1CA8" w:rsidRDefault="00DD1CA8" w:rsidP="00DD1CA8"/>
    <w:p w:rsidR="00DD1CA8" w:rsidRDefault="00DD1CA8" w:rsidP="00DD1CA8"/>
    <w:p w:rsidR="00DD1CA8" w:rsidRDefault="00DD1CA8" w:rsidP="00DD1CA8"/>
    <w:p w:rsidR="00DD1CA8" w:rsidRDefault="00DD1CA8" w:rsidP="00DD1CA8">
      <w:pPr>
        <w:jc w:val="center"/>
        <w:rPr>
          <w:b/>
        </w:rPr>
      </w:pPr>
    </w:p>
    <w:p w:rsidR="00AB1AEF" w:rsidRPr="00AB1AEF" w:rsidRDefault="00AB1AEF" w:rsidP="00D96BD6">
      <w:pPr>
        <w:jc w:val="both"/>
        <w:rPr>
          <w:b/>
          <w:bCs/>
        </w:rPr>
      </w:pPr>
    </w:p>
    <w:sectPr w:rsidR="00AB1AEF" w:rsidRPr="00AB1AEF" w:rsidSect="00652CF7">
      <w:footerReference w:type="default" r:id="rId7"/>
      <w:pgSz w:w="11906" w:h="16838"/>
      <w:pgMar w:top="737" w:right="851" w:bottom="737" w:left="136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8A9" w:rsidRDefault="009408A9" w:rsidP="00652CF7">
      <w:r>
        <w:separator/>
      </w:r>
    </w:p>
  </w:endnote>
  <w:endnote w:type="continuationSeparator" w:id="1">
    <w:p w:rsidR="009408A9" w:rsidRDefault="009408A9" w:rsidP="0065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06929"/>
      <w:docPartObj>
        <w:docPartGallery w:val="Page Numbers (Bottom of Page)"/>
        <w:docPartUnique/>
      </w:docPartObj>
    </w:sdtPr>
    <w:sdtContent>
      <w:p w:rsidR="00652CF7" w:rsidRDefault="002B723C">
        <w:pPr>
          <w:pStyle w:val="ab"/>
          <w:jc w:val="right"/>
        </w:pPr>
        <w:fldSimple w:instr=" PAGE   \* MERGEFORMAT ">
          <w:r w:rsidR="00F04A8B">
            <w:rPr>
              <w:noProof/>
            </w:rPr>
            <w:t>2</w:t>
          </w:r>
        </w:fldSimple>
      </w:p>
    </w:sdtContent>
  </w:sdt>
  <w:p w:rsidR="00652CF7" w:rsidRDefault="00652C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8A9" w:rsidRDefault="009408A9" w:rsidP="00652CF7">
      <w:r>
        <w:separator/>
      </w:r>
    </w:p>
  </w:footnote>
  <w:footnote w:type="continuationSeparator" w:id="1">
    <w:p w:rsidR="009408A9" w:rsidRDefault="009408A9" w:rsidP="00652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5B0"/>
    <w:multiLevelType w:val="hybridMultilevel"/>
    <w:tmpl w:val="B88C8210"/>
    <w:lvl w:ilvl="0" w:tplc="AEE2B8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78E"/>
    <w:rsid w:val="0002700D"/>
    <w:rsid w:val="00034C79"/>
    <w:rsid w:val="00073D2B"/>
    <w:rsid w:val="000C2AE0"/>
    <w:rsid w:val="0012135C"/>
    <w:rsid w:val="00127F57"/>
    <w:rsid w:val="00167C0E"/>
    <w:rsid w:val="001C6C00"/>
    <w:rsid w:val="001D304B"/>
    <w:rsid w:val="00247CA1"/>
    <w:rsid w:val="00256369"/>
    <w:rsid w:val="002B723C"/>
    <w:rsid w:val="002E6D18"/>
    <w:rsid w:val="002F707D"/>
    <w:rsid w:val="0031203A"/>
    <w:rsid w:val="00362152"/>
    <w:rsid w:val="00387545"/>
    <w:rsid w:val="003D3F86"/>
    <w:rsid w:val="004B2733"/>
    <w:rsid w:val="00520DDF"/>
    <w:rsid w:val="005831F3"/>
    <w:rsid w:val="005960C4"/>
    <w:rsid w:val="00652CF7"/>
    <w:rsid w:val="006C6C68"/>
    <w:rsid w:val="00743327"/>
    <w:rsid w:val="007478A8"/>
    <w:rsid w:val="00767653"/>
    <w:rsid w:val="00797FC8"/>
    <w:rsid w:val="007A21A9"/>
    <w:rsid w:val="007E253B"/>
    <w:rsid w:val="00853E32"/>
    <w:rsid w:val="008E4D0B"/>
    <w:rsid w:val="008F63D5"/>
    <w:rsid w:val="0090522F"/>
    <w:rsid w:val="0093092B"/>
    <w:rsid w:val="009408A9"/>
    <w:rsid w:val="00A247E0"/>
    <w:rsid w:val="00A41545"/>
    <w:rsid w:val="00A7378E"/>
    <w:rsid w:val="00AB1AEF"/>
    <w:rsid w:val="00AB505B"/>
    <w:rsid w:val="00AB7F25"/>
    <w:rsid w:val="00B11738"/>
    <w:rsid w:val="00B168F1"/>
    <w:rsid w:val="00B771E4"/>
    <w:rsid w:val="00BC2657"/>
    <w:rsid w:val="00BF21C9"/>
    <w:rsid w:val="00BF4965"/>
    <w:rsid w:val="00C01E13"/>
    <w:rsid w:val="00C2393F"/>
    <w:rsid w:val="00C43FD6"/>
    <w:rsid w:val="00C9069E"/>
    <w:rsid w:val="00C95D9B"/>
    <w:rsid w:val="00CA5F36"/>
    <w:rsid w:val="00CB3834"/>
    <w:rsid w:val="00CF768B"/>
    <w:rsid w:val="00D01921"/>
    <w:rsid w:val="00D2393F"/>
    <w:rsid w:val="00D8130F"/>
    <w:rsid w:val="00D96BD6"/>
    <w:rsid w:val="00DD1CA8"/>
    <w:rsid w:val="00E76E34"/>
    <w:rsid w:val="00EA095B"/>
    <w:rsid w:val="00EA3EE9"/>
    <w:rsid w:val="00EB7C28"/>
    <w:rsid w:val="00ED152A"/>
    <w:rsid w:val="00F04A8B"/>
    <w:rsid w:val="00FD621E"/>
    <w:rsid w:val="00FE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57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657"/>
    <w:pPr>
      <w:ind w:left="720"/>
      <w:contextualSpacing/>
    </w:pPr>
    <w:rPr>
      <w:sz w:val="26"/>
      <w:szCs w:val="26"/>
    </w:rPr>
  </w:style>
  <w:style w:type="character" w:styleId="a4">
    <w:name w:val="Hyperlink"/>
    <w:semiHidden/>
    <w:unhideWhenUsed/>
    <w:rsid w:val="00BC2657"/>
    <w:rPr>
      <w:color w:val="0000FF"/>
      <w:u w:val="single"/>
    </w:rPr>
  </w:style>
  <w:style w:type="paragraph" w:styleId="a5">
    <w:name w:val="No Spacing"/>
    <w:uiPriority w:val="1"/>
    <w:qFormat/>
    <w:rsid w:val="00BC2657"/>
    <w:pPr>
      <w:ind w:left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AB1AEF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AB1AEF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DD1CA8"/>
    <w:pPr>
      <w:keepNext/>
      <w:autoSpaceDE w:val="0"/>
      <w:autoSpaceDN w:val="0"/>
    </w:pPr>
    <w:rPr>
      <w:sz w:val="26"/>
      <w:szCs w:val="26"/>
    </w:rPr>
  </w:style>
  <w:style w:type="paragraph" w:customStyle="1" w:styleId="21">
    <w:name w:val="заголовок 2"/>
    <w:basedOn w:val="a"/>
    <w:next w:val="a"/>
    <w:rsid w:val="00DD1CA8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DD1CA8"/>
    <w:pPr>
      <w:keepNext/>
      <w:autoSpaceDE w:val="0"/>
      <w:autoSpaceDN w:val="0"/>
      <w:jc w:val="center"/>
    </w:pPr>
    <w:rPr>
      <w:sz w:val="36"/>
      <w:szCs w:val="36"/>
    </w:rPr>
  </w:style>
  <w:style w:type="table" w:styleId="a6">
    <w:name w:val="Table Grid"/>
    <w:basedOn w:val="a1"/>
    <w:uiPriority w:val="59"/>
    <w:rsid w:val="00DD1CA8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1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CA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52C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2C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52C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2C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2021-03-31T09:20:00Z</cp:lastPrinted>
  <dcterms:created xsi:type="dcterms:W3CDTF">2022-09-27T09:51:00Z</dcterms:created>
  <dcterms:modified xsi:type="dcterms:W3CDTF">2022-09-27T09:51:00Z</dcterms:modified>
</cp:coreProperties>
</file>