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BA" w:rsidRPr="00CC65BA" w:rsidRDefault="00A56136" w:rsidP="00CC65B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CC65B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C65BA" w:rsidRPr="00CC65BA">
        <w:rPr>
          <w:rFonts w:ascii="Times New Roman" w:eastAsia="Calibri" w:hAnsi="Times New Roman" w:cs="Times New Roman"/>
          <w:b/>
          <w:sz w:val="26"/>
          <w:szCs w:val="26"/>
        </w:rPr>
        <w:t xml:space="preserve">Перечень </w:t>
      </w:r>
      <w:r w:rsidR="00132924">
        <w:rPr>
          <w:rFonts w:ascii="Times New Roman" w:eastAsia="Calibri" w:hAnsi="Times New Roman" w:cs="Times New Roman"/>
          <w:b/>
          <w:sz w:val="26"/>
          <w:szCs w:val="26"/>
        </w:rPr>
        <w:t xml:space="preserve">программных </w:t>
      </w:r>
      <w:r w:rsidR="00CC65BA" w:rsidRPr="00CC65BA">
        <w:rPr>
          <w:rFonts w:ascii="Times New Roman" w:eastAsia="Calibri" w:hAnsi="Times New Roman" w:cs="Times New Roman"/>
          <w:b/>
          <w:sz w:val="26"/>
          <w:szCs w:val="26"/>
        </w:rPr>
        <w:t xml:space="preserve">мероприятий </w:t>
      </w:r>
      <w:r w:rsidR="00132924">
        <w:rPr>
          <w:rFonts w:ascii="Times New Roman" w:eastAsia="Calibri" w:hAnsi="Times New Roman" w:cs="Times New Roman"/>
          <w:b/>
          <w:sz w:val="26"/>
          <w:szCs w:val="26"/>
        </w:rPr>
        <w:t>мун</w:t>
      </w:r>
      <w:r w:rsidR="00CC65BA" w:rsidRPr="00CC65BA">
        <w:rPr>
          <w:rFonts w:ascii="Times New Roman" w:eastAsia="Calibri" w:hAnsi="Times New Roman" w:cs="Times New Roman"/>
          <w:b/>
          <w:sz w:val="26"/>
          <w:szCs w:val="26"/>
        </w:rPr>
        <w:t>иципальной программы «Энергосбережение и повышение энерг</w:t>
      </w:r>
      <w:r w:rsidR="00132924"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="00CC65BA" w:rsidRPr="00CC65BA">
        <w:rPr>
          <w:rFonts w:ascii="Times New Roman" w:eastAsia="Calibri" w:hAnsi="Times New Roman" w:cs="Times New Roman"/>
          <w:b/>
          <w:sz w:val="26"/>
          <w:szCs w:val="26"/>
        </w:rPr>
        <w:t>эффективности</w:t>
      </w:r>
      <w:r w:rsidR="00132924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CC65BA" w:rsidRPr="00CC65BA">
        <w:rPr>
          <w:rFonts w:ascii="Times New Roman" w:eastAsia="Calibri" w:hAnsi="Times New Roman" w:cs="Times New Roman"/>
          <w:b/>
          <w:sz w:val="26"/>
          <w:szCs w:val="26"/>
        </w:rPr>
        <w:t xml:space="preserve"> МР «Мещовский район»</w:t>
      </w:r>
    </w:p>
    <w:p w:rsidR="00CC65BA" w:rsidRPr="00CC65BA" w:rsidRDefault="00CC65BA" w:rsidP="00CC65B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C65BA" w:rsidRPr="00CC65BA" w:rsidRDefault="00CC65BA" w:rsidP="00CC65B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5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220"/>
        <w:gridCol w:w="6"/>
        <w:gridCol w:w="1877"/>
        <w:gridCol w:w="1701"/>
        <w:gridCol w:w="1276"/>
        <w:gridCol w:w="1417"/>
        <w:gridCol w:w="1276"/>
        <w:gridCol w:w="1276"/>
        <w:gridCol w:w="1417"/>
        <w:gridCol w:w="1744"/>
      </w:tblGrid>
      <w:tr w:rsidR="00CC65BA" w:rsidRPr="008A4498" w:rsidTr="000D6964">
        <w:tc>
          <w:tcPr>
            <w:tcW w:w="710" w:type="dxa"/>
            <w:vMerge w:val="restart"/>
          </w:tcPr>
          <w:p w:rsidR="00CC65BA" w:rsidRPr="00CC65BA" w:rsidRDefault="00CC65BA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:rsidR="00CC65BA" w:rsidRPr="00CC65BA" w:rsidRDefault="00CC65BA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226" w:type="dxa"/>
            <w:gridSpan w:val="2"/>
            <w:vMerge w:val="restart"/>
          </w:tcPr>
          <w:p w:rsidR="00CC65BA" w:rsidRPr="00CC65BA" w:rsidRDefault="00CC65BA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</w:t>
            </w:r>
          </w:p>
          <w:p w:rsidR="00CC65BA" w:rsidRPr="00CC65BA" w:rsidRDefault="00CC65BA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мероприятия</w:t>
            </w:r>
          </w:p>
        </w:tc>
        <w:tc>
          <w:tcPr>
            <w:tcW w:w="1877" w:type="dxa"/>
            <w:vMerge w:val="restart"/>
          </w:tcPr>
          <w:p w:rsidR="00CC65BA" w:rsidRPr="00CC65BA" w:rsidRDefault="00CC65BA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Источник</w:t>
            </w:r>
            <w:r w:rsidR="00132924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</w:p>
          <w:p w:rsidR="00CC65BA" w:rsidRPr="00CC65BA" w:rsidRDefault="00CC65BA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финансирования</w:t>
            </w:r>
          </w:p>
        </w:tc>
        <w:tc>
          <w:tcPr>
            <w:tcW w:w="1701" w:type="dxa"/>
            <w:vMerge w:val="restart"/>
          </w:tcPr>
          <w:p w:rsidR="00CC65BA" w:rsidRPr="00CC65BA" w:rsidRDefault="00132924" w:rsidP="0013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Сумма расходов в тыс. руб.</w:t>
            </w:r>
          </w:p>
        </w:tc>
        <w:tc>
          <w:tcPr>
            <w:tcW w:w="8406" w:type="dxa"/>
            <w:gridSpan w:val="6"/>
          </w:tcPr>
          <w:p w:rsidR="00CC65BA" w:rsidRPr="00CC65BA" w:rsidRDefault="0013292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0D6964" w:rsidRPr="00CC65BA" w:rsidTr="00FD5E4B">
        <w:tc>
          <w:tcPr>
            <w:tcW w:w="710" w:type="dxa"/>
            <w:vMerge/>
          </w:tcPr>
          <w:p w:rsidR="000D6964" w:rsidRPr="00CC65BA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  <w:gridSpan w:val="2"/>
            <w:vMerge/>
          </w:tcPr>
          <w:p w:rsidR="000D6964" w:rsidRPr="00CC65BA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vMerge/>
          </w:tcPr>
          <w:p w:rsidR="000D6964" w:rsidRPr="00CC65BA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0D6964" w:rsidRPr="00CC65BA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6964" w:rsidRPr="00CC65BA" w:rsidRDefault="000D6964" w:rsidP="00F8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  <w:p w:rsidR="000D6964" w:rsidRPr="00CC65BA" w:rsidRDefault="000D6964" w:rsidP="00F8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D6964" w:rsidRPr="00CC65BA" w:rsidRDefault="00132924" w:rsidP="00F8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2020</w:t>
            </w:r>
          </w:p>
        </w:tc>
        <w:tc>
          <w:tcPr>
            <w:tcW w:w="1276" w:type="dxa"/>
          </w:tcPr>
          <w:p w:rsidR="000D6964" w:rsidRPr="000D6964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  <w:p w:rsidR="000D6964" w:rsidRPr="00CC65BA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6964" w:rsidRPr="000D6964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  <w:p w:rsidR="000D6964" w:rsidRPr="00CC65BA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D6964" w:rsidRPr="00FD5E4B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="00FD5E4B"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</w:p>
          <w:p w:rsidR="000D6964" w:rsidRPr="00CC65BA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44" w:type="dxa"/>
          </w:tcPr>
          <w:p w:rsidR="000D6964" w:rsidRPr="00FD5E4B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="00FD5E4B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  <w:p w:rsidR="000D6964" w:rsidRPr="00CC65BA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6964" w:rsidRPr="00CC65BA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6964" w:rsidRPr="00CC65BA" w:rsidTr="00FD5E4B">
        <w:tc>
          <w:tcPr>
            <w:tcW w:w="710" w:type="dxa"/>
          </w:tcPr>
          <w:p w:rsidR="000D6964" w:rsidRPr="00CC65BA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26" w:type="dxa"/>
            <w:gridSpan w:val="2"/>
          </w:tcPr>
          <w:p w:rsidR="000D6964" w:rsidRPr="00CC65BA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77" w:type="dxa"/>
          </w:tcPr>
          <w:p w:rsidR="000D6964" w:rsidRPr="00CC65BA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0D6964" w:rsidRPr="00CC65BA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0D6964" w:rsidRPr="000D6964" w:rsidRDefault="000D6964" w:rsidP="00F8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0D6964" w:rsidRPr="000D6964" w:rsidRDefault="000D6964" w:rsidP="00F8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0D6964" w:rsidRPr="00CC65BA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0D6964" w:rsidRPr="00CC65BA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0D6964" w:rsidRPr="00CC65BA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44" w:type="dxa"/>
          </w:tcPr>
          <w:p w:rsidR="000D6964" w:rsidRPr="00CC65BA" w:rsidRDefault="000D6964" w:rsidP="00FD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9D541D" w:rsidRPr="00CC65BA" w:rsidTr="009D541D">
        <w:trPr>
          <w:trHeight w:val="2025"/>
        </w:trPr>
        <w:tc>
          <w:tcPr>
            <w:tcW w:w="710" w:type="dxa"/>
            <w:vMerge w:val="restart"/>
          </w:tcPr>
          <w:p w:rsidR="009D541D" w:rsidRPr="00CC65BA" w:rsidRDefault="009D541D" w:rsidP="009D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26" w:type="dxa"/>
            <w:gridSpan w:val="2"/>
            <w:vMerge w:val="restart"/>
          </w:tcPr>
          <w:p w:rsidR="009D541D" w:rsidRPr="00CC65BA" w:rsidRDefault="009D541D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Реализация мероприятий по строительству, техническому перевооружению, модернизации и ремонту отопительных котельных с применением оборудования </w:t>
            </w:r>
            <w:r w:rsidRPr="00F437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</w:t>
            </w:r>
            <w:r w:rsidRPr="00F43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технологий; реконструкции, теплоизоляции и ремонту тепловых сетей с применением современных технологий и материалов; организации систем индивидуального поквартирного теплоснабжения; внедрению энергосберегающих технологий и закупке </w:t>
            </w:r>
            <w:r w:rsidRPr="00F43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оборудования в сфере жилищно-коммунального хозяйства</w:t>
            </w:r>
          </w:p>
        </w:tc>
        <w:tc>
          <w:tcPr>
            <w:tcW w:w="1877" w:type="dxa"/>
          </w:tcPr>
          <w:p w:rsidR="009D541D" w:rsidRPr="00CC65BA" w:rsidRDefault="009D541D" w:rsidP="00CC65B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Бюджет муниципального района</w:t>
            </w:r>
          </w:p>
        </w:tc>
        <w:tc>
          <w:tcPr>
            <w:tcW w:w="1701" w:type="dxa"/>
          </w:tcPr>
          <w:p w:rsidR="009D541D" w:rsidRPr="00C65803" w:rsidRDefault="00266A02" w:rsidP="00266A02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6149,005</w:t>
            </w:r>
          </w:p>
        </w:tc>
        <w:tc>
          <w:tcPr>
            <w:tcW w:w="1276" w:type="dxa"/>
          </w:tcPr>
          <w:p w:rsidR="009D541D" w:rsidRPr="00C65803" w:rsidRDefault="009D541D" w:rsidP="00B9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5803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5289,536</w:t>
            </w:r>
          </w:p>
        </w:tc>
        <w:tc>
          <w:tcPr>
            <w:tcW w:w="1417" w:type="dxa"/>
          </w:tcPr>
          <w:p w:rsidR="009D541D" w:rsidRPr="00C65803" w:rsidRDefault="00B9035D" w:rsidP="00F0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664,469</w:t>
            </w:r>
          </w:p>
        </w:tc>
        <w:tc>
          <w:tcPr>
            <w:tcW w:w="1276" w:type="dxa"/>
            <w:shd w:val="clear" w:color="auto" w:fill="auto"/>
          </w:tcPr>
          <w:p w:rsidR="009D541D" w:rsidRPr="00C65803" w:rsidRDefault="00971162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15</w:t>
            </w:r>
            <w:r w:rsidR="009D541D" w:rsidRPr="00C65803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D541D" w:rsidRPr="00C65803" w:rsidRDefault="00C85918" w:rsidP="00C85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15</w:t>
            </w:r>
            <w:r w:rsidR="009D541D" w:rsidRPr="00C65803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9D541D" w:rsidRPr="00C65803" w:rsidRDefault="00C85918" w:rsidP="00C85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</w:t>
            </w:r>
            <w:r w:rsidR="009D541D" w:rsidRPr="00C65803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5,0</w:t>
            </w:r>
          </w:p>
        </w:tc>
        <w:tc>
          <w:tcPr>
            <w:tcW w:w="1744" w:type="dxa"/>
            <w:shd w:val="clear" w:color="auto" w:fill="auto"/>
          </w:tcPr>
          <w:p w:rsidR="009D541D" w:rsidRPr="00C65803" w:rsidRDefault="00C85918" w:rsidP="00C65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150</w:t>
            </w:r>
            <w:r w:rsidR="009D541D" w:rsidRPr="00C65803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,0</w:t>
            </w:r>
          </w:p>
        </w:tc>
      </w:tr>
      <w:tr w:rsidR="009D541D" w:rsidRPr="00CC65BA" w:rsidTr="008A4498">
        <w:trPr>
          <w:trHeight w:val="3060"/>
        </w:trPr>
        <w:tc>
          <w:tcPr>
            <w:tcW w:w="710" w:type="dxa"/>
            <w:vMerge/>
          </w:tcPr>
          <w:p w:rsidR="009D541D" w:rsidRDefault="009D541D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  <w:gridSpan w:val="2"/>
            <w:vMerge/>
          </w:tcPr>
          <w:p w:rsidR="009D541D" w:rsidRDefault="009D541D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</w:tcPr>
          <w:p w:rsidR="009D541D" w:rsidRPr="00CC65BA" w:rsidRDefault="009D541D" w:rsidP="00CC65B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</w:tc>
        <w:tc>
          <w:tcPr>
            <w:tcW w:w="1701" w:type="dxa"/>
          </w:tcPr>
          <w:p w:rsidR="009D541D" w:rsidRPr="00C65803" w:rsidRDefault="00266A02" w:rsidP="00B90BB7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1453,622</w:t>
            </w:r>
          </w:p>
        </w:tc>
        <w:tc>
          <w:tcPr>
            <w:tcW w:w="1276" w:type="dxa"/>
          </w:tcPr>
          <w:p w:rsidR="009D541D" w:rsidRPr="00C65803" w:rsidRDefault="009D541D" w:rsidP="00B9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5803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500,0</w:t>
            </w:r>
          </w:p>
        </w:tc>
        <w:tc>
          <w:tcPr>
            <w:tcW w:w="1417" w:type="dxa"/>
          </w:tcPr>
          <w:p w:rsidR="009D541D" w:rsidRPr="00C65803" w:rsidRDefault="009D541D" w:rsidP="00F0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5803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548,622</w:t>
            </w:r>
          </w:p>
        </w:tc>
        <w:tc>
          <w:tcPr>
            <w:tcW w:w="1276" w:type="dxa"/>
            <w:shd w:val="clear" w:color="auto" w:fill="auto"/>
          </w:tcPr>
          <w:p w:rsidR="009D541D" w:rsidRPr="00C65803" w:rsidRDefault="00971162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135,0</w:t>
            </w:r>
          </w:p>
        </w:tc>
        <w:tc>
          <w:tcPr>
            <w:tcW w:w="1276" w:type="dxa"/>
            <w:shd w:val="clear" w:color="auto" w:fill="auto"/>
          </w:tcPr>
          <w:p w:rsidR="009D541D" w:rsidRPr="00C65803" w:rsidRDefault="00C85918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135,0</w:t>
            </w:r>
          </w:p>
        </w:tc>
        <w:tc>
          <w:tcPr>
            <w:tcW w:w="1417" w:type="dxa"/>
            <w:shd w:val="clear" w:color="auto" w:fill="auto"/>
          </w:tcPr>
          <w:p w:rsidR="009D541D" w:rsidRPr="00C65803" w:rsidRDefault="00C85918" w:rsidP="00F0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135,0</w:t>
            </w:r>
          </w:p>
        </w:tc>
        <w:tc>
          <w:tcPr>
            <w:tcW w:w="1744" w:type="dxa"/>
            <w:shd w:val="clear" w:color="auto" w:fill="auto"/>
          </w:tcPr>
          <w:p w:rsidR="009D541D" w:rsidRPr="00C65803" w:rsidRDefault="009D541D" w:rsidP="00F0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5803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</w:tr>
      <w:tr w:rsidR="00416824" w:rsidRPr="00CC65BA" w:rsidTr="008A4498">
        <w:tc>
          <w:tcPr>
            <w:tcW w:w="710" w:type="dxa"/>
          </w:tcPr>
          <w:p w:rsidR="00416824" w:rsidRPr="00CC65BA" w:rsidRDefault="00C65803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226" w:type="dxa"/>
            <w:gridSpan w:val="2"/>
          </w:tcPr>
          <w:p w:rsidR="00416824" w:rsidRPr="00CC65BA" w:rsidRDefault="0041682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Формирование аварийно-технического запаса материальных ресурсов, его содержание и использование</w:t>
            </w:r>
          </w:p>
        </w:tc>
        <w:tc>
          <w:tcPr>
            <w:tcW w:w="1877" w:type="dxa"/>
          </w:tcPr>
          <w:p w:rsidR="00416824" w:rsidRPr="00CC65BA" w:rsidRDefault="00416824" w:rsidP="00CC65B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Бюджет муниципального района</w:t>
            </w:r>
          </w:p>
        </w:tc>
        <w:tc>
          <w:tcPr>
            <w:tcW w:w="1701" w:type="dxa"/>
          </w:tcPr>
          <w:p w:rsidR="00416824" w:rsidRPr="00AF3033" w:rsidRDefault="00C65803" w:rsidP="00CC65BA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800,0</w:t>
            </w:r>
          </w:p>
        </w:tc>
        <w:tc>
          <w:tcPr>
            <w:tcW w:w="1276" w:type="dxa"/>
          </w:tcPr>
          <w:p w:rsidR="00416824" w:rsidRPr="00CC65BA" w:rsidRDefault="00416824" w:rsidP="00F8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1417" w:type="dxa"/>
          </w:tcPr>
          <w:p w:rsidR="00416824" w:rsidRPr="00CC65BA" w:rsidRDefault="008E36B1" w:rsidP="00F8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416824" w:rsidRPr="00CC65BA" w:rsidRDefault="0041682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416824" w:rsidRPr="008A4498" w:rsidRDefault="0041682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416824" w:rsidRPr="008A4498" w:rsidRDefault="0041682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744" w:type="dxa"/>
            <w:shd w:val="clear" w:color="auto" w:fill="auto"/>
          </w:tcPr>
          <w:p w:rsidR="00416824" w:rsidRPr="008A4498" w:rsidRDefault="0041682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100,0</w:t>
            </w:r>
          </w:p>
        </w:tc>
      </w:tr>
      <w:tr w:rsidR="00416824" w:rsidRPr="00CC65BA" w:rsidTr="008A4498">
        <w:tc>
          <w:tcPr>
            <w:tcW w:w="710" w:type="dxa"/>
          </w:tcPr>
          <w:p w:rsidR="00416824" w:rsidRPr="00CC65BA" w:rsidRDefault="00C65803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26" w:type="dxa"/>
            <w:gridSpan w:val="2"/>
          </w:tcPr>
          <w:p w:rsidR="00416824" w:rsidRPr="00CC65BA" w:rsidRDefault="0041682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Мероприятия по подготовке объектов ЖКХ к осенне-зимнему периоду</w:t>
            </w:r>
          </w:p>
        </w:tc>
        <w:tc>
          <w:tcPr>
            <w:tcW w:w="1877" w:type="dxa"/>
          </w:tcPr>
          <w:p w:rsidR="00416824" w:rsidRPr="00CC65BA" w:rsidRDefault="00416824" w:rsidP="00CC65B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Бюджет муниципального района</w:t>
            </w:r>
          </w:p>
        </w:tc>
        <w:tc>
          <w:tcPr>
            <w:tcW w:w="1701" w:type="dxa"/>
          </w:tcPr>
          <w:p w:rsidR="00416824" w:rsidRPr="00AF3033" w:rsidRDefault="00266A02" w:rsidP="00266A02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5300</w:t>
            </w:r>
            <w:r w:rsidR="00651061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,0</w:t>
            </w:r>
          </w:p>
        </w:tc>
        <w:tc>
          <w:tcPr>
            <w:tcW w:w="1276" w:type="dxa"/>
          </w:tcPr>
          <w:p w:rsidR="00416824" w:rsidRPr="00CC65BA" w:rsidRDefault="00416824" w:rsidP="00F8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1300,0</w:t>
            </w:r>
          </w:p>
        </w:tc>
        <w:tc>
          <w:tcPr>
            <w:tcW w:w="1417" w:type="dxa"/>
          </w:tcPr>
          <w:p w:rsidR="00416824" w:rsidRPr="00CC65BA" w:rsidRDefault="00416824" w:rsidP="00F8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1500,0</w:t>
            </w:r>
          </w:p>
        </w:tc>
        <w:tc>
          <w:tcPr>
            <w:tcW w:w="1276" w:type="dxa"/>
            <w:shd w:val="clear" w:color="auto" w:fill="auto"/>
          </w:tcPr>
          <w:p w:rsidR="00416824" w:rsidRPr="00CC65BA" w:rsidRDefault="00416824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971162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416824" w:rsidRPr="00CE252D" w:rsidRDefault="00971162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500</w:t>
            </w:r>
            <w:r w:rsidR="00416824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416824" w:rsidRPr="00CE252D" w:rsidRDefault="00971162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500</w:t>
            </w:r>
            <w:r w:rsidR="00416824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44" w:type="dxa"/>
            <w:shd w:val="clear" w:color="auto" w:fill="auto"/>
          </w:tcPr>
          <w:p w:rsidR="00416824" w:rsidRPr="00CE252D" w:rsidRDefault="00971162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500</w:t>
            </w:r>
            <w:r w:rsidR="00416824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</w:tr>
      <w:tr w:rsidR="00BF2A43" w:rsidRPr="00CC65BA" w:rsidTr="00C65803">
        <w:tc>
          <w:tcPr>
            <w:tcW w:w="3930" w:type="dxa"/>
            <w:gridSpan w:val="2"/>
          </w:tcPr>
          <w:p w:rsidR="00BF2A43" w:rsidRPr="00C65803" w:rsidRDefault="00BF2A43" w:rsidP="00CC65B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Всего</w:t>
            </w:r>
          </w:p>
        </w:tc>
        <w:tc>
          <w:tcPr>
            <w:tcW w:w="1883" w:type="dxa"/>
            <w:gridSpan w:val="2"/>
          </w:tcPr>
          <w:p w:rsidR="00BF2A43" w:rsidRPr="00C65803" w:rsidRDefault="00BF2A43" w:rsidP="00C6580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</w:tcPr>
          <w:p w:rsidR="00BF2A43" w:rsidRPr="00BF2A43" w:rsidRDefault="00266A02" w:rsidP="00B9035D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6"/>
                <w:lang w:eastAsia="ar-SA"/>
              </w:rPr>
              <w:t>13702,627</w:t>
            </w:r>
          </w:p>
        </w:tc>
        <w:tc>
          <w:tcPr>
            <w:tcW w:w="1276" w:type="dxa"/>
          </w:tcPr>
          <w:p w:rsidR="00BF2A43" w:rsidRPr="00C65803" w:rsidRDefault="00515384" w:rsidP="00416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7389,536</w:t>
            </w:r>
          </w:p>
        </w:tc>
        <w:tc>
          <w:tcPr>
            <w:tcW w:w="1417" w:type="dxa"/>
          </w:tcPr>
          <w:p w:rsidR="00BF2A43" w:rsidRPr="00C65803" w:rsidRDefault="00515384" w:rsidP="00B90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  <w:r w:rsidR="00B9035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813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,</w:t>
            </w:r>
            <w:r w:rsidR="00B9035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091</w:t>
            </w:r>
          </w:p>
        </w:tc>
        <w:tc>
          <w:tcPr>
            <w:tcW w:w="1276" w:type="dxa"/>
            <w:shd w:val="clear" w:color="auto" w:fill="auto"/>
          </w:tcPr>
          <w:p w:rsidR="00BF2A43" w:rsidRPr="00C65803" w:rsidRDefault="00971162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1250</w:t>
            </w:r>
            <w:r w:rsidR="0051538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F2A43" w:rsidRPr="00C65803" w:rsidRDefault="00971162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750,0</w:t>
            </w:r>
          </w:p>
        </w:tc>
        <w:tc>
          <w:tcPr>
            <w:tcW w:w="1417" w:type="dxa"/>
            <w:shd w:val="clear" w:color="auto" w:fill="auto"/>
          </w:tcPr>
          <w:p w:rsidR="00BF2A43" w:rsidRPr="00C65803" w:rsidRDefault="00971162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750</w:t>
            </w:r>
            <w:r w:rsidR="0051538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744" w:type="dxa"/>
            <w:shd w:val="clear" w:color="auto" w:fill="auto"/>
          </w:tcPr>
          <w:p w:rsidR="00BF2A43" w:rsidRPr="00C65803" w:rsidRDefault="00971162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750</w:t>
            </w:r>
            <w:r w:rsidR="0051538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,0</w:t>
            </w:r>
          </w:p>
        </w:tc>
      </w:tr>
      <w:tr w:rsidR="00651061" w:rsidRPr="00CC65BA" w:rsidTr="00C65803">
        <w:tc>
          <w:tcPr>
            <w:tcW w:w="3930" w:type="dxa"/>
            <w:gridSpan w:val="2"/>
            <w:vMerge w:val="restart"/>
          </w:tcPr>
          <w:p w:rsidR="00651061" w:rsidRPr="00C65803" w:rsidRDefault="00BF2A43" w:rsidP="00CC65B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В том числе</w:t>
            </w:r>
          </w:p>
        </w:tc>
        <w:tc>
          <w:tcPr>
            <w:tcW w:w="1883" w:type="dxa"/>
            <w:gridSpan w:val="2"/>
          </w:tcPr>
          <w:p w:rsidR="00651061" w:rsidRPr="00C65803" w:rsidRDefault="00651061" w:rsidP="00C6580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C6580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Областной бюджет</w:t>
            </w:r>
          </w:p>
        </w:tc>
        <w:tc>
          <w:tcPr>
            <w:tcW w:w="1701" w:type="dxa"/>
          </w:tcPr>
          <w:p w:rsidR="00651061" w:rsidRPr="00BF2A43" w:rsidRDefault="00266A02" w:rsidP="00266A02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6"/>
                <w:lang w:eastAsia="ar-SA"/>
              </w:rPr>
              <w:t>1453,622</w:t>
            </w:r>
          </w:p>
        </w:tc>
        <w:tc>
          <w:tcPr>
            <w:tcW w:w="1276" w:type="dxa"/>
          </w:tcPr>
          <w:p w:rsidR="00651061" w:rsidRPr="00C65803" w:rsidRDefault="00651061" w:rsidP="00416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6580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500,0 </w:t>
            </w:r>
          </w:p>
        </w:tc>
        <w:tc>
          <w:tcPr>
            <w:tcW w:w="1417" w:type="dxa"/>
          </w:tcPr>
          <w:p w:rsidR="00651061" w:rsidRPr="00C65803" w:rsidRDefault="00651061" w:rsidP="00416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6580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548,622 </w:t>
            </w:r>
          </w:p>
        </w:tc>
        <w:tc>
          <w:tcPr>
            <w:tcW w:w="1276" w:type="dxa"/>
            <w:shd w:val="clear" w:color="auto" w:fill="auto"/>
          </w:tcPr>
          <w:p w:rsidR="00651061" w:rsidRPr="00C65803" w:rsidRDefault="00971162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135,0</w:t>
            </w:r>
          </w:p>
        </w:tc>
        <w:tc>
          <w:tcPr>
            <w:tcW w:w="1276" w:type="dxa"/>
            <w:shd w:val="clear" w:color="auto" w:fill="auto"/>
          </w:tcPr>
          <w:p w:rsidR="00651061" w:rsidRPr="00C65803" w:rsidRDefault="00971162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135,0</w:t>
            </w:r>
          </w:p>
        </w:tc>
        <w:tc>
          <w:tcPr>
            <w:tcW w:w="1417" w:type="dxa"/>
            <w:shd w:val="clear" w:color="auto" w:fill="auto"/>
          </w:tcPr>
          <w:p w:rsidR="00651061" w:rsidRPr="00C65803" w:rsidRDefault="00971162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135,</w:t>
            </w:r>
            <w:r w:rsidR="00651061" w:rsidRPr="00C6580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0 </w:t>
            </w:r>
          </w:p>
        </w:tc>
        <w:tc>
          <w:tcPr>
            <w:tcW w:w="1744" w:type="dxa"/>
            <w:shd w:val="clear" w:color="auto" w:fill="auto"/>
          </w:tcPr>
          <w:p w:rsidR="00651061" w:rsidRPr="00C65803" w:rsidRDefault="00971162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651061" w:rsidRPr="00CC65BA" w:rsidTr="00C65803">
        <w:tc>
          <w:tcPr>
            <w:tcW w:w="3930" w:type="dxa"/>
            <w:gridSpan w:val="2"/>
            <w:vMerge/>
          </w:tcPr>
          <w:p w:rsidR="00651061" w:rsidRPr="00C65803" w:rsidRDefault="00651061" w:rsidP="00CC65B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883" w:type="dxa"/>
            <w:gridSpan w:val="2"/>
          </w:tcPr>
          <w:p w:rsidR="00651061" w:rsidRPr="00C65803" w:rsidRDefault="00651061" w:rsidP="00C6580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C6580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Бюджет муниципального района</w:t>
            </w:r>
          </w:p>
        </w:tc>
        <w:tc>
          <w:tcPr>
            <w:tcW w:w="1701" w:type="dxa"/>
          </w:tcPr>
          <w:p w:rsidR="00651061" w:rsidRPr="00C65803" w:rsidRDefault="00266A02" w:rsidP="00266A02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12249,005</w:t>
            </w:r>
          </w:p>
        </w:tc>
        <w:tc>
          <w:tcPr>
            <w:tcW w:w="1276" w:type="dxa"/>
          </w:tcPr>
          <w:p w:rsidR="00651061" w:rsidRPr="00C65803" w:rsidRDefault="00651061" w:rsidP="00416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6580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6889,536</w:t>
            </w:r>
          </w:p>
        </w:tc>
        <w:tc>
          <w:tcPr>
            <w:tcW w:w="1417" w:type="dxa"/>
          </w:tcPr>
          <w:p w:rsidR="00651061" w:rsidRPr="00C65803" w:rsidRDefault="00B9035D" w:rsidP="00B90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2264,469</w:t>
            </w:r>
          </w:p>
        </w:tc>
        <w:tc>
          <w:tcPr>
            <w:tcW w:w="1276" w:type="dxa"/>
            <w:shd w:val="clear" w:color="auto" w:fill="auto"/>
          </w:tcPr>
          <w:p w:rsidR="00651061" w:rsidRPr="00C65803" w:rsidRDefault="00971162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11</w:t>
            </w:r>
            <w:r w:rsidR="00651061" w:rsidRPr="00C6580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651061" w:rsidRPr="00C65803" w:rsidRDefault="00971162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615,0</w:t>
            </w:r>
          </w:p>
        </w:tc>
        <w:tc>
          <w:tcPr>
            <w:tcW w:w="1417" w:type="dxa"/>
            <w:shd w:val="clear" w:color="auto" w:fill="auto"/>
          </w:tcPr>
          <w:p w:rsidR="00651061" w:rsidRPr="00C65803" w:rsidRDefault="00971162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615</w:t>
            </w:r>
            <w:r w:rsidR="0065106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744" w:type="dxa"/>
            <w:shd w:val="clear" w:color="auto" w:fill="auto"/>
          </w:tcPr>
          <w:p w:rsidR="00651061" w:rsidRPr="00C65803" w:rsidRDefault="00266A02" w:rsidP="0026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750,</w:t>
            </w:r>
            <w:r w:rsidR="0065106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</w:tr>
    </w:tbl>
    <w:p w:rsidR="00CC65BA" w:rsidRPr="00CC65BA" w:rsidRDefault="00CC65BA" w:rsidP="00CC65B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C65BA" w:rsidRPr="00CC65BA" w:rsidRDefault="00CC65BA" w:rsidP="00CC65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C65BA" w:rsidRPr="00CC65BA" w:rsidSect="00CC65BA">
      <w:pgSz w:w="16838" w:h="11905" w:orient="landscape"/>
      <w:pgMar w:top="1701" w:right="1134" w:bottom="851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96F" w:rsidRDefault="0083196F" w:rsidP="006D2073">
      <w:pPr>
        <w:spacing w:after="0" w:line="240" w:lineRule="auto"/>
      </w:pPr>
      <w:r>
        <w:separator/>
      </w:r>
    </w:p>
  </w:endnote>
  <w:endnote w:type="continuationSeparator" w:id="1">
    <w:p w:rsidR="0083196F" w:rsidRDefault="0083196F" w:rsidP="006D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96F" w:rsidRDefault="0083196F" w:rsidP="006D2073">
      <w:pPr>
        <w:spacing w:after="0" w:line="240" w:lineRule="auto"/>
      </w:pPr>
      <w:r>
        <w:separator/>
      </w:r>
    </w:p>
  </w:footnote>
  <w:footnote w:type="continuationSeparator" w:id="1">
    <w:p w:rsidR="0083196F" w:rsidRDefault="0083196F" w:rsidP="006D2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3784"/>
    <w:multiLevelType w:val="multilevel"/>
    <w:tmpl w:val="850CC4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36AE"/>
    <w:rsid w:val="000435D8"/>
    <w:rsid w:val="00053DD7"/>
    <w:rsid w:val="00063201"/>
    <w:rsid w:val="00064463"/>
    <w:rsid w:val="0007203D"/>
    <w:rsid w:val="000808DD"/>
    <w:rsid w:val="00096E31"/>
    <w:rsid w:val="000D6964"/>
    <w:rsid w:val="000E0C08"/>
    <w:rsid w:val="00132924"/>
    <w:rsid w:val="00152542"/>
    <w:rsid w:val="00153BAF"/>
    <w:rsid w:val="00165F80"/>
    <w:rsid w:val="00177AD7"/>
    <w:rsid w:val="00185836"/>
    <w:rsid w:val="001B7094"/>
    <w:rsid w:val="001C13B4"/>
    <w:rsid w:val="001C297B"/>
    <w:rsid w:val="001E757E"/>
    <w:rsid w:val="002200EE"/>
    <w:rsid w:val="002457BE"/>
    <w:rsid w:val="00265352"/>
    <w:rsid w:val="00266A02"/>
    <w:rsid w:val="002858E9"/>
    <w:rsid w:val="002965F8"/>
    <w:rsid w:val="002A14BC"/>
    <w:rsid w:val="002A47D8"/>
    <w:rsid w:val="002D331A"/>
    <w:rsid w:val="002D6214"/>
    <w:rsid w:val="002F1750"/>
    <w:rsid w:val="003168D5"/>
    <w:rsid w:val="003D2DEF"/>
    <w:rsid w:val="003D4C9D"/>
    <w:rsid w:val="00416824"/>
    <w:rsid w:val="004529B4"/>
    <w:rsid w:val="00474BAF"/>
    <w:rsid w:val="00493262"/>
    <w:rsid w:val="004C6A34"/>
    <w:rsid w:val="00515384"/>
    <w:rsid w:val="0058740B"/>
    <w:rsid w:val="005D4355"/>
    <w:rsid w:val="006136AE"/>
    <w:rsid w:val="00625187"/>
    <w:rsid w:val="00642744"/>
    <w:rsid w:val="00651061"/>
    <w:rsid w:val="00652448"/>
    <w:rsid w:val="006538F3"/>
    <w:rsid w:val="00681054"/>
    <w:rsid w:val="0068299A"/>
    <w:rsid w:val="006D2073"/>
    <w:rsid w:val="006D2D58"/>
    <w:rsid w:val="00722A59"/>
    <w:rsid w:val="00723C1A"/>
    <w:rsid w:val="00726204"/>
    <w:rsid w:val="007831F9"/>
    <w:rsid w:val="00784147"/>
    <w:rsid w:val="007A11A0"/>
    <w:rsid w:val="007A20DA"/>
    <w:rsid w:val="007A401F"/>
    <w:rsid w:val="007C02FB"/>
    <w:rsid w:val="0080144F"/>
    <w:rsid w:val="008139E2"/>
    <w:rsid w:val="0083196F"/>
    <w:rsid w:val="00831E40"/>
    <w:rsid w:val="00833721"/>
    <w:rsid w:val="00841F78"/>
    <w:rsid w:val="008438D9"/>
    <w:rsid w:val="00853CA9"/>
    <w:rsid w:val="00882D27"/>
    <w:rsid w:val="008A4498"/>
    <w:rsid w:val="008B6228"/>
    <w:rsid w:val="008C20E1"/>
    <w:rsid w:val="008E1F08"/>
    <w:rsid w:val="008E36B1"/>
    <w:rsid w:val="008F1027"/>
    <w:rsid w:val="00966254"/>
    <w:rsid w:val="00971162"/>
    <w:rsid w:val="009739E6"/>
    <w:rsid w:val="00975510"/>
    <w:rsid w:val="009B682A"/>
    <w:rsid w:val="009D3164"/>
    <w:rsid w:val="009D541D"/>
    <w:rsid w:val="009F1D44"/>
    <w:rsid w:val="00A05750"/>
    <w:rsid w:val="00A32360"/>
    <w:rsid w:val="00A47A16"/>
    <w:rsid w:val="00A5291F"/>
    <w:rsid w:val="00A56136"/>
    <w:rsid w:val="00A71810"/>
    <w:rsid w:val="00AA1164"/>
    <w:rsid w:val="00AC060E"/>
    <w:rsid w:val="00AE637B"/>
    <w:rsid w:val="00AF3033"/>
    <w:rsid w:val="00B05E81"/>
    <w:rsid w:val="00B9035D"/>
    <w:rsid w:val="00B90BB7"/>
    <w:rsid w:val="00B94F05"/>
    <w:rsid w:val="00BA5BD6"/>
    <w:rsid w:val="00BF2A43"/>
    <w:rsid w:val="00C42C97"/>
    <w:rsid w:val="00C52C57"/>
    <w:rsid w:val="00C65803"/>
    <w:rsid w:val="00C705B4"/>
    <w:rsid w:val="00C85918"/>
    <w:rsid w:val="00C864C5"/>
    <w:rsid w:val="00CB5C84"/>
    <w:rsid w:val="00CC65BA"/>
    <w:rsid w:val="00CD04EE"/>
    <w:rsid w:val="00CE252D"/>
    <w:rsid w:val="00CE4FEA"/>
    <w:rsid w:val="00CE6EA3"/>
    <w:rsid w:val="00CF0D12"/>
    <w:rsid w:val="00CF4172"/>
    <w:rsid w:val="00D14C75"/>
    <w:rsid w:val="00D601E1"/>
    <w:rsid w:val="00DC5806"/>
    <w:rsid w:val="00E041D9"/>
    <w:rsid w:val="00E10786"/>
    <w:rsid w:val="00E1583A"/>
    <w:rsid w:val="00E70F5B"/>
    <w:rsid w:val="00E73041"/>
    <w:rsid w:val="00EC1BC3"/>
    <w:rsid w:val="00F017D0"/>
    <w:rsid w:val="00F074C7"/>
    <w:rsid w:val="00F43726"/>
    <w:rsid w:val="00F672C7"/>
    <w:rsid w:val="00FD5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50"/>
  </w:style>
  <w:style w:type="paragraph" w:styleId="1">
    <w:name w:val="heading 1"/>
    <w:basedOn w:val="a"/>
    <w:next w:val="a"/>
    <w:link w:val="10"/>
    <w:qFormat/>
    <w:rsid w:val="001C2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9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9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9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9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9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9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9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2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29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C29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C29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C29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C29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C297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C29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C297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1C29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1C29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29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C29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C297B"/>
    <w:rPr>
      <w:b/>
      <w:bCs/>
    </w:rPr>
  </w:style>
  <w:style w:type="character" w:styleId="a9">
    <w:name w:val="Emphasis"/>
    <w:basedOn w:val="a0"/>
    <w:uiPriority w:val="20"/>
    <w:qFormat/>
    <w:rsid w:val="001C297B"/>
    <w:rPr>
      <w:i/>
      <w:iCs/>
    </w:rPr>
  </w:style>
  <w:style w:type="paragraph" w:styleId="aa">
    <w:name w:val="No Spacing"/>
    <w:uiPriority w:val="1"/>
    <w:qFormat/>
    <w:rsid w:val="001C29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C29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297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C297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C29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C297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C297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C297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C297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C297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C297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C297B"/>
    <w:pPr>
      <w:outlineLvl w:val="9"/>
    </w:pPr>
  </w:style>
  <w:style w:type="paragraph" w:customStyle="1" w:styleId="ConsPlusNormal">
    <w:name w:val="ConsPlusNormal"/>
    <w:rsid w:val="006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136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formattext">
    <w:name w:val="formattext"/>
    <w:basedOn w:val="a"/>
    <w:rsid w:val="0083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833721"/>
    <w:rPr>
      <w:color w:val="0000FF"/>
      <w:u w:val="single"/>
    </w:rPr>
  </w:style>
  <w:style w:type="paragraph" w:styleId="af5">
    <w:name w:val="header"/>
    <w:basedOn w:val="a"/>
    <w:link w:val="af6"/>
    <w:uiPriority w:val="99"/>
    <w:semiHidden/>
    <w:unhideWhenUsed/>
    <w:rsid w:val="006D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D2073"/>
  </w:style>
  <w:style w:type="paragraph" w:styleId="af7">
    <w:name w:val="footer"/>
    <w:basedOn w:val="a"/>
    <w:link w:val="af8"/>
    <w:uiPriority w:val="99"/>
    <w:semiHidden/>
    <w:unhideWhenUsed/>
    <w:rsid w:val="006D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6D2073"/>
  </w:style>
  <w:style w:type="paragraph" w:styleId="af9">
    <w:name w:val="Body Text"/>
    <w:basedOn w:val="a"/>
    <w:link w:val="afa"/>
    <w:unhideWhenUsed/>
    <w:rsid w:val="001525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rsid w:val="00152542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15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52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2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9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9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9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9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9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9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9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2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29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C29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C29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C29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C29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C297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C29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C297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1C29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1C29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29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C29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C297B"/>
    <w:rPr>
      <w:b/>
      <w:bCs/>
    </w:rPr>
  </w:style>
  <w:style w:type="character" w:styleId="a9">
    <w:name w:val="Emphasis"/>
    <w:basedOn w:val="a0"/>
    <w:uiPriority w:val="20"/>
    <w:qFormat/>
    <w:rsid w:val="001C297B"/>
    <w:rPr>
      <w:i/>
      <w:iCs/>
    </w:rPr>
  </w:style>
  <w:style w:type="paragraph" w:styleId="aa">
    <w:name w:val="No Spacing"/>
    <w:uiPriority w:val="1"/>
    <w:qFormat/>
    <w:rsid w:val="001C29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C29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297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C297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C29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C297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C297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C297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C297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C297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C297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C297B"/>
    <w:pPr>
      <w:outlineLvl w:val="9"/>
    </w:pPr>
  </w:style>
  <w:style w:type="paragraph" w:customStyle="1" w:styleId="ConsPlusNormal">
    <w:name w:val="ConsPlusNormal"/>
    <w:rsid w:val="006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136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formattext">
    <w:name w:val="formattext"/>
    <w:basedOn w:val="a"/>
    <w:rsid w:val="0083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833721"/>
    <w:rPr>
      <w:color w:val="0000FF"/>
      <w:u w:val="single"/>
    </w:rPr>
  </w:style>
  <w:style w:type="paragraph" w:styleId="af5">
    <w:name w:val="header"/>
    <w:basedOn w:val="a"/>
    <w:link w:val="af6"/>
    <w:uiPriority w:val="99"/>
    <w:semiHidden/>
    <w:unhideWhenUsed/>
    <w:rsid w:val="006D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D2073"/>
  </w:style>
  <w:style w:type="paragraph" w:styleId="af7">
    <w:name w:val="footer"/>
    <w:basedOn w:val="a"/>
    <w:link w:val="af8"/>
    <w:uiPriority w:val="99"/>
    <w:semiHidden/>
    <w:unhideWhenUsed/>
    <w:rsid w:val="006D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6D2073"/>
  </w:style>
  <w:style w:type="paragraph" w:styleId="af9">
    <w:name w:val="Body Text"/>
    <w:basedOn w:val="a"/>
    <w:link w:val="afa"/>
    <w:unhideWhenUsed/>
    <w:rsid w:val="001525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rsid w:val="00152542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15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52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0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5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3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86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8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2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8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45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98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8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6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04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2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6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19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8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8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7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2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35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mAdm4</dc:creator>
  <cp:lastModifiedBy>HP</cp:lastModifiedBy>
  <cp:revision>2</cp:revision>
  <cp:lastPrinted>2020-03-17T11:47:00Z</cp:lastPrinted>
  <dcterms:created xsi:type="dcterms:W3CDTF">2022-08-23T09:19:00Z</dcterms:created>
  <dcterms:modified xsi:type="dcterms:W3CDTF">2022-08-23T09:19:00Z</dcterms:modified>
</cp:coreProperties>
</file>