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3B" w:rsidRDefault="0061573B" w:rsidP="0061573B">
      <w:pPr>
        <w:shd w:val="clear" w:color="auto" w:fill="FFFFFF"/>
        <w:tabs>
          <w:tab w:val="left" w:pos="5962"/>
        </w:tabs>
        <w:spacing w:before="67"/>
        <w:ind w:left="10"/>
        <w:rPr>
          <w:b/>
          <w:bCs/>
          <w:spacing w:val="-11"/>
          <w:sz w:val="28"/>
          <w:szCs w:val="28"/>
        </w:rPr>
      </w:pPr>
    </w:p>
    <w:p w:rsidR="002236D9" w:rsidRPr="00FF29B9" w:rsidRDefault="0061573B" w:rsidP="00685D9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b/>
          <w:bCs/>
          <w:spacing w:val="-11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685D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29B9" w:rsidRPr="00FF29B9">
        <w:rPr>
          <w:rFonts w:ascii="Times New Roman" w:hAnsi="Times New Roman" w:cs="Times New Roman"/>
          <w:sz w:val="26"/>
          <w:szCs w:val="26"/>
        </w:rPr>
        <w:t>Приложение к постановлению администрации</w:t>
      </w:r>
    </w:p>
    <w:p w:rsidR="00FF29B9" w:rsidRPr="00FF29B9" w:rsidRDefault="00FF29B9" w:rsidP="00FF2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F29B9">
        <w:rPr>
          <w:rFonts w:ascii="Times New Roman" w:hAnsi="Times New Roman" w:cs="Times New Roman"/>
          <w:sz w:val="26"/>
          <w:szCs w:val="26"/>
        </w:rPr>
        <w:t>муниципального района «Мещовский район»</w:t>
      </w:r>
    </w:p>
    <w:p w:rsidR="00FF29B9" w:rsidRPr="00FF29B9" w:rsidRDefault="004A6FAB" w:rsidP="00FF2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53.6pt;margin-top:13pt;width:57.75pt;height:0;flip:x;z-index:2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6" type="#_x0000_t32" style="position:absolute;left:0;text-align:left;margin-left:323.85pt;margin-top:13.75pt;width:121.5pt;height:.75pt;z-index:1" o:connectortype="straight"/>
        </w:pict>
      </w:r>
      <w:r w:rsidR="002A65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14 марта 2023 г.      </w:t>
      </w:r>
      <w:r w:rsidR="00FF29B9" w:rsidRPr="00FF29B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 № 149</w:t>
      </w:r>
    </w:p>
    <w:p w:rsidR="00FF29B9" w:rsidRPr="0024259D" w:rsidRDefault="00FF29B9" w:rsidP="00F2089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4259D" w:rsidRPr="0024259D" w:rsidRDefault="0024259D" w:rsidP="0024259D">
      <w:pPr>
        <w:tabs>
          <w:tab w:val="left" w:pos="848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259D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24259D" w:rsidRPr="0024259D" w:rsidRDefault="0024259D" w:rsidP="0024259D">
      <w:pPr>
        <w:tabs>
          <w:tab w:val="left" w:pos="117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24259D">
        <w:rPr>
          <w:rFonts w:ascii="Times New Roman" w:hAnsi="Times New Roman" w:cs="Times New Roman"/>
          <w:b/>
          <w:sz w:val="26"/>
          <w:szCs w:val="26"/>
        </w:rPr>
        <w:t>МУНИЦИПАЛЬНОЙ ПР</w:t>
      </w:r>
      <w:r w:rsidR="00A7047A">
        <w:rPr>
          <w:rFonts w:ascii="Times New Roman" w:hAnsi="Times New Roman" w:cs="Times New Roman"/>
          <w:b/>
          <w:sz w:val="26"/>
          <w:szCs w:val="26"/>
        </w:rPr>
        <w:t>ОГРАММЫ МУНИЦИПАЛЬНОГО РАЙОНА «</w:t>
      </w:r>
      <w:r w:rsidR="0061573B" w:rsidRPr="0024259D">
        <w:rPr>
          <w:rFonts w:ascii="Times New Roman" w:hAnsi="Times New Roman" w:cs="Times New Roman"/>
          <w:b/>
          <w:sz w:val="26"/>
          <w:szCs w:val="26"/>
        </w:rPr>
        <w:t>МЕЩОВСКИЙ РАЙОН</w:t>
      </w:r>
      <w:r w:rsidRPr="0024259D">
        <w:rPr>
          <w:rFonts w:ascii="Times New Roman" w:hAnsi="Times New Roman" w:cs="Times New Roman"/>
          <w:b/>
          <w:sz w:val="26"/>
          <w:szCs w:val="26"/>
        </w:rPr>
        <w:t>»</w:t>
      </w:r>
    </w:p>
    <w:p w:rsidR="0024259D" w:rsidRPr="0024259D" w:rsidRDefault="00A7047A" w:rsidP="0024259D">
      <w:pPr>
        <w:tabs>
          <w:tab w:val="left" w:pos="1170"/>
        </w:tabs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«СЕМЬЯ И ДЕТИ</w:t>
      </w:r>
      <w:r w:rsidR="0024259D" w:rsidRPr="0024259D">
        <w:rPr>
          <w:rFonts w:ascii="Times New Roman" w:hAnsi="Times New Roman" w:cs="Times New Roman"/>
          <w:b/>
          <w:sz w:val="26"/>
          <w:szCs w:val="26"/>
        </w:rPr>
        <w:t xml:space="preserve"> В МР «МЕЩОВСКИЙ РАЙОН»</w:t>
      </w:r>
    </w:p>
    <w:p w:rsidR="002A517F" w:rsidRPr="001D1144" w:rsidRDefault="002A517F" w:rsidP="002A517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9"/>
        <w:gridCol w:w="8080"/>
      </w:tblGrid>
      <w:tr w:rsidR="001F0C50" w:rsidRPr="009A667F" w:rsidTr="00B97D55">
        <w:trPr>
          <w:trHeight w:val="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1F0C5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276"/>
            <w:bookmarkEnd w:id="0"/>
            <w:r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1. Ответственный исполнитель        </w:t>
            </w:r>
            <w:r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Default="00A7047A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33735" w:rsidRPr="009A667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 «Ме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щовский район» </w:t>
            </w:r>
          </w:p>
          <w:p w:rsidR="001F0C50" w:rsidRPr="009A667F" w:rsidRDefault="00F2089D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F1FEE">
              <w:rPr>
                <w:rFonts w:ascii="Times New Roman" w:hAnsi="Times New Roman" w:cs="Times New Roman"/>
                <w:sz w:val="26"/>
                <w:szCs w:val="26"/>
              </w:rPr>
              <w:t xml:space="preserve">тдел </w:t>
            </w:r>
            <w:r w:rsidR="0024259D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</w:t>
            </w:r>
            <w:r w:rsidR="00DF1FE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муниципального района «Мещовский район»</w:t>
            </w:r>
          </w:p>
        </w:tc>
      </w:tr>
      <w:tr w:rsidR="001F0C50" w:rsidRPr="009A667F" w:rsidTr="00B97D55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B5EFB">
              <w:rPr>
                <w:rFonts w:ascii="Times New Roman" w:hAnsi="Times New Roman" w:cs="Times New Roman"/>
                <w:sz w:val="26"/>
                <w:szCs w:val="26"/>
              </w:rPr>
              <w:t>. Цели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   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E7" w:rsidRPr="00F10A1A" w:rsidRDefault="00285FE7" w:rsidP="0028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A1A">
              <w:rPr>
                <w:rFonts w:ascii="Times New Roman" w:hAnsi="Times New Roman" w:cs="Times New Roman"/>
                <w:sz w:val="26"/>
                <w:szCs w:val="26"/>
              </w:rPr>
              <w:t>- обеспечение социальной и экономической устойчивости семьи;</w:t>
            </w:r>
          </w:p>
          <w:p w:rsidR="00285FE7" w:rsidRPr="00F10A1A" w:rsidRDefault="00285FE7" w:rsidP="0028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A1A">
              <w:rPr>
                <w:rFonts w:ascii="Times New Roman" w:hAnsi="Times New Roman" w:cs="Times New Roman"/>
                <w:sz w:val="26"/>
                <w:szCs w:val="26"/>
              </w:rPr>
              <w:t>- повышение рождаемости;</w:t>
            </w:r>
          </w:p>
          <w:p w:rsidR="001F0C50" w:rsidRPr="0024259D" w:rsidRDefault="00285FE7" w:rsidP="00285FE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0A1A">
              <w:rPr>
                <w:rFonts w:ascii="Times New Roman" w:hAnsi="Times New Roman" w:cs="Times New Roman"/>
                <w:sz w:val="26"/>
                <w:szCs w:val="26"/>
              </w:rPr>
              <w:t>- повышение доступности и качества социального обслуживания семьи и детей.</w:t>
            </w:r>
          </w:p>
        </w:tc>
      </w:tr>
      <w:tr w:rsidR="001F0C50" w:rsidRPr="009A667F" w:rsidTr="00B97D55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Задачи муниципальной программы 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8" w:rsidRPr="00AF70D8" w:rsidRDefault="00AF70D8" w:rsidP="00AF70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сокращение бедности в семьях с детьми;</w:t>
            </w:r>
          </w:p>
          <w:p w:rsidR="00AF70D8" w:rsidRPr="00AF70D8" w:rsidRDefault="00AF70D8" w:rsidP="00AF70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снижение детского и семейного неблагополучия,</w:t>
            </w:r>
          </w:p>
          <w:p w:rsidR="00AF70D8" w:rsidRPr="00AF70D8" w:rsidRDefault="00AF70D8" w:rsidP="00AF70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беспризорности и безнадзорности, социального сиротства;</w:t>
            </w:r>
          </w:p>
          <w:p w:rsidR="00AF70D8" w:rsidRPr="00AF70D8" w:rsidRDefault="00AF70D8" w:rsidP="00AF70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повышение активности семей в определении и осуществлении жизненной стратегии;</w:t>
            </w:r>
          </w:p>
          <w:p w:rsidR="00AF70D8" w:rsidRPr="00AF70D8" w:rsidRDefault="00AF70D8" w:rsidP="00AF70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социальной поддержки детей и семей с детьми;</w:t>
            </w:r>
          </w:p>
          <w:p w:rsidR="001F0C50" w:rsidRPr="00F2089D" w:rsidRDefault="00AF70D8" w:rsidP="00AF70D8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0D8">
              <w:rPr>
                <w:rFonts w:ascii="Times New Roman" w:hAnsi="Times New Roman" w:cs="Times New Roman"/>
                <w:sz w:val="26"/>
                <w:szCs w:val="26"/>
              </w:rPr>
              <w:t>рост рождаемости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F0C50" w:rsidRPr="009A667F" w:rsidTr="00B97D55">
        <w:trPr>
          <w:trHeight w:val="4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Подпрограммы муниципальной программы                           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1F0C5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A667F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1F0C50" w:rsidRPr="009A667F" w:rsidTr="00B97D55">
        <w:trPr>
          <w:trHeight w:val="4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Индикаторы муниципальной       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                          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7A" w:rsidRPr="00A7047A" w:rsidRDefault="002877CE" w:rsidP="00A7047A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</w:t>
            </w:r>
            <w:r w:rsidR="00A7047A" w:rsidRPr="00A7047A">
              <w:rPr>
                <w:rFonts w:ascii="Times New Roman" w:hAnsi="Times New Roman" w:cs="Times New Roman"/>
                <w:sz w:val="26"/>
                <w:szCs w:val="26"/>
              </w:rPr>
              <w:t>уммарный коэффициент рождаемости;</w:t>
            </w:r>
          </w:p>
          <w:p w:rsidR="002877CE" w:rsidRDefault="00A7047A" w:rsidP="002877CE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7047A">
              <w:rPr>
                <w:rFonts w:ascii="Times New Roman" w:hAnsi="Times New Roman" w:cs="Times New Roman"/>
                <w:sz w:val="26"/>
                <w:szCs w:val="26"/>
              </w:rPr>
              <w:t>- удельный вес безнадзорных и беспризорных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населения;</w:t>
            </w:r>
          </w:p>
          <w:p w:rsidR="002877CE" w:rsidRPr="00A7047A" w:rsidRDefault="002877CE" w:rsidP="002877CE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7047A">
              <w:rPr>
                <w:rFonts w:ascii="Times New Roman" w:hAnsi="Times New Roman" w:cs="Times New Roman"/>
                <w:sz w:val="26"/>
                <w:szCs w:val="26"/>
              </w:rPr>
              <w:t xml:space="preserve"> 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7047A" w:rsidRDefault="00A7047A" w:rsidP="00A7047A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7047A">
              <w:rPr>
                <w:rFonts w:ascii="Times New Roman" w:hAnsi="Times New Roman" w:cs="Times New Roman"/>
                <w:sz w:val="26"/>
                <w:szCs w:val="26"/>
              </w:rPr>
              <w:t>- удельный вес детей-инвалидов, получивших социальные услуги в учреждениях социального обс</w:t>
            </w:r>
            <w:r w:rsidR="002877CE">
              <w:rPr>
                <w:rFonts w:ascii="Times New Roman" w:hAnsi="Times New Roman" w:cs="Times New Roman"/>
                <w:sz w:val="26"/>
                <w:szCs w:val="26"/>
              </w:rPr>
              <w:t>луживания семьи и детей, к общему количеству</w:t>
            </w:r>
            <w:r w:rsidRPr="00A7047A">
              <w:rPr>
                <w:rFonts w:ascii="Times New Roman" w:hAnsi="Times New Roman" w:cs="Times New Roman"/>
                <w:sz w:val="26"/>
                <w:szCs w:val="26"/>
              </w:rPr>
              <w:t xml:space="preserve"> детей-инвалидов;</w:t>
            </w:r>
          </w:p>
          <w:p w:rsidR="002877CE" w:rsidRPr="00A7047A" w:rsidRDefault="002877CE" w:rsidP="00A7047A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удельный вес детей от 7 до 17 лет, охваченных всеми формами отдыха и оздоровления, в общей численности детей от 7 до 17 лет;</w:t>
            </w:r>
          </w:p>
          <w:p w:rsidR="00533735" w:rsidRPr="00A7047A" w:rsidRDefault="00A7047A" w:rsidP="00A7047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A70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доля детей, оставшихся без попечения родителей, в том числе переданных </w:t>
            </w:r>
            <w:r w:rsidR="00E5716B" w:rsidRPr="00A70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родственникам</w:t>
            </w:r>
            <w:r w:rsidRPr="00A70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r w:rsidR="002877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1F0C50" w:rsidRPr="009A667F" w:rsidTr="00AB5F00">
        <w:trPr>
          <w:trHeight w:val="114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Сроки и этапы реализации         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муниципальной программы         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Default="005634A4" w:rsidP="00E94F8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2019</w:t>
            </w:r>
            <w:r w:rsidR="001F0C50" w:rsidRPr="009A66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-20</w:t>
            </w:r>
            <w:r w:rsidR="00046C7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</w:t>
            </w:r>
            <w:r w:rsidR="009472EC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>5</w:t>
            </w:r>
            <w:r w:rsidR="001F0C50" w:rsidRPr="009A667F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годы, в один этап</w:t>
            </w:r>
          </w:p>
          <w:p w:rsidR="00234A38" w:rsidRDefault="00234A38" w:rsidP="00E94F8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4A32C1" w:rsidRDefault="004A32C1" w:rsidP="00E94F8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  <w:p w:rsidR="004A32C1" w:rsidRPr="009A667F" w:rsidRDefault="004A32C1" w:rsidP="00E94F8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4A32C1" w:rsidRPr="009A667F" w:rsidTr="00B97D55">
        <w:trPr>
          <w:trHeight w:val="4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C1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1D3516">
              <w:rPr>
                <w:rFonts w:ascii="Times New Roman" w:hAnsi="Times New Roman" w:cs="Times New Roman"/>
                <w:sz w:val="26"/>
                <w:szCs w:val="26"/>
              </w:rPr>
              <w:t>. Объём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D3516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 муниципальной программы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бюджетных ассигнований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14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46"/>
            </w:tblGrid>
            <w:tr w:rsidR="00234A38" w:rsidRPr="00E94128" w:rsidTr="00B25AA4">
              <w:trPr>
                <w:trHeight w:val="2113"/>
              </w:trPr>
              <w:tc>
                <w:tcPr>
                  <w:tcW w:w="8146" w:type="dxa"/>
                  <w:tcBorders>
                    <w:top w:val="nil"/>
                    <w:left w:val="nil"/>
                    <w:bottom w:val="nil"/>
                  </w:tcBorders>
                </w:tcPr>
                <w:p w:rsidR="00B25AA4" w:rsidRDefault="00234A38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Общий объем финансирования муниципальной программы за счет</w:t>
                  </w:r>
                  <w:r w:rsidR="00080BB3" w:rsidRP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B25AA4" w:rsidRDefault="00046C7D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средств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бюджета</w:t>
                  </w:r>
                  <w:r w:rsid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муниципального района «Мещовский район»,</w:t>
                  </w:r>
                  <w:r w:rsidR="00664F1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областного и федера</w:t>
                  </w:r>
                  <w:r w:rsidR="00366A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льного бюджетов составляет </w:t>
                  </w:r>
                  <w:r w:rsidR="005D40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306</w:t>
                  </w:r>
                  <w:r w:rsidR="006951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1318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942</w:t>
                  </w:r>
                  <w:r w:rsidR="00B25AA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тыс.руб.,</w:t>
                  </w:r>
                </w:p>
                <w:p w:rsidR="00234A38" w:rsidRDefault="00B25AA4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 том числе по </w:t>
                  </w:r>
                  <w:r w:rsid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годам:</w:t>
                  </w:r>
                </w:p>
                <w:p w:rsidR="001A7D3B" w:rsidRDefault="001A7D3B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2019 </w:t>
                  </w:r>
                  <w:r w:rsidR="006951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870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30948</w:t>
                  </w:r>
                  <w:r w:rsidR="0069518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F870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172</w:t>
                  </w:r>
                </w:p>
                <w:p w:rsidR="00080BB3" w:rsidRPr="00F870D0" w:rsidRDefault="00046C7D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2020 – </w:t>
                  </w:r>
                  <w:r w:rsidR="00F870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62824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F870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513</w:t>
                  </w:r>
                </w:p>
                <w:p w:rsidR="00080BB3" w:rsidRDefault="00046C7D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2021</w:t>
                  </w:r>
                  <w:r w:rsidR="00366A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– </w:t>
                  </w:r>
                  <w:r w:rsidR="00F870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75842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F870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816</w:t>
                  </w:r>
                </w:p>
                <w:p w:rsidR="00080BB3" w:rsidRDefault="00046C7D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2022</w:t>
                  </w:r>
                  <w:r w:rsidR="00366A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– </w:t>
                  </w:r>
                  <w:r w:rsidR="001318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72378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="001318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236</w:t>
                  </w:r>
                </w:p>
                <w:p w:rsidR="00046C7D" w:rsidRDefault="00046C7D" w:rsidP="00B25AA4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2023</w:t>
                  </w:r>
                  <w:r w:rsid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66A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 w:rsidR="00080BB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40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37992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,977</w:t>
                  </w:r>
                </w:p>
                <w:p w:rsidR="00080BB3" w:rsidRDefault="00080BB3" w:rsidP="00046C7D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</w:t>
                  </w:r>
                  <w:r w:rsidR="00046C7D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366A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D40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16950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,870</w:t>
                  </w:r>
                </w:p>
                <w:p w:rsidR="001A7D3B" w:rsidRPr="00A11A6F" w:rsidRDefault="009472EC" w:rsidP="00046C7D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2025 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–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="005D4040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10004</w:t>
                  </w:r>
                  <w:r w:rsidR="00A11A6F">
                    <w:rPr>
                      <w:rFonts w:ascii="Times New Roman" w:hAnsi="Times New Roman" w:cs="Times New Roman"/>
                      <w:sz w:val="26"/>
                      <w:szCs w:val="26"/>
                    </w:rPr>
                    <w:t>,59</w:t>
                  </w:r>
                  <w:r w:rsidR="001318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4A32C1" w:rsidRPr="009A667F" w:rsidRDefault="004A32C1" w:rsidP="00E94F89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1F0C50" w:rsidRPr="009A667F" w:rsidTr="00B97D55">
        <w:trPr>
          <w:trHeight w:val="8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C50" w:rsidRPr="009A667F" w:rsidRDefault="002D0330" w:rsidP="00E94F8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. Ожидаемые результаты </w:t>
            </w:r>
            <w:r w:rsidR="0061573B" w:rsidRPr="009A667F">
              <w:rPr>
                <w:rFonts w:ascii="Times New Roman" w:hAnsi="Times New Roman" w:cs="Times New Roman"/>
                <w:sz w:val="26"/>
                <w:szCs w:val="26"/>
              </w:rPr>
              <w:t>реализации муниципальной</w:t>
            </w:r>
            <w:r w:rsidR="001F0C50" w:rsidRPr="009A667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  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35" w:rsidRPr="00681835" w:rsidRDefault="00F2089D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="00681835" w:rsidRPr="00681835">
              <w:rPr>
                <w:rFonts w:ascii="Times New Roman" w:hAnsi="Times New Roman" w:cs="Times New Roman"/>
                <w:sz w:val="26"/>
                <w:szCs w:val="26"/>
              </w:rPr>
              <w:t>В количественном выражении:</w:t>
            </w:r>
          </w:p>
          <w:p w:rsidR="00681835" w:rsidRPr="00681835" w:rsidRDefault="00681835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- повышение суммарного к</w:t>
            </w:r>
            <w:r w:rsidR="0079148B">
              <w:rPr>
                <w:rFonts w:ascii="Times New Roman" w:hAnsi="Times New Roman" w:cs="Times New Roman"/>
                <w:sz w:val="26"/>
                <w:szCs w:val="26"/>
              </w:rPr>
              <w:t>оэффициента рождаемости</w:t>
            </w: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81835" w:rsidRPr="00681835" w:rsidRDefault="00681835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- преобладание семейных форм устройства детей, оставшихся без попечения родителей;</w:t>
            </w:r>
          </w:p>
          <w:p w:rsidR="00681835" w:rsidRPr="00681835" w:rsidRDefault="00681835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в качественном выражении:</w:t>
            </w:r>
          </w:p>
          <w:p w:rsidR="00681835" w:rsidRPr="00681835" w:rsidRDefault="00681835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- повышение уровня жизни семей с детьми;</w:t>
            </w:r>
          </w:p>
          <w:p w:rsidR="00681835" w:rsidRPr="00681835" w:rsidRDefault="00681835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- решение проблемы беспризорности;</w:t>
            </w:r>
          </w:p>
          <w:p w:rsidR="006407A2" w:rsidRPr="00F2089D" w:rsidRDefault="00681835" w:rsidP="00681835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681835">
              <w:rPr>
                <w:rFonts w:ascii="Times New Roman" w:hAnsi="Times New Roman" w:cs="Times New Roman"/>
                <w:sz w:val="26"/>
                <w:szCs w:val="26"/>
              </w:rPr>
              <w:t>- расширение охвата детей-инвалидов социальным обслуживанием</w:t>
            </w:r>
            <w:r w:rsidR="0079148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81835" w:rsidRDefault="00681835" w:rsidP="0079148B">
      <w:pPr>
        <w:rPr>
          <w:rFonts w:ascii="Times New Roman" w:hAnsi="Times New Roman" w:cs="Times New Roman"/>
          <w:b/>
          <w:sz w:val="26"/>
          <w:szCs w:val="26"/>
        </w:rPr>
      </w:pPr>
    </w:p>
    <w:p w:rsidR="0042098B" w:rsidRDefault="00934C48" w:rsidP="0079148B">
      <w:pPr>
        <w:numPr>
          <w:ilvl w:val="1"/>
          <w:numId w:val="2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89D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</w:t>
      </w:r>
      <w:r w:rsidR="002A1F05" w:rsidRPr="00F2089D">
        <w:rPr>
          <w:rFonts w:ascii="Times New Roman" w:hAnsi="Times New Roman" w:cs="Times New Roman"/>
          <w:b/>
          <w:sz w:val="26"/>
          <w:szCs w:val="26"/>
        </w:rPr>
        <w:t>лизации муниципальной программы</w:t>
      </w:r>
    </w:p>
    <w:p w:rsidR="0079148B" w:rsidRPr="00E43FE8" w:rsidRDefault="0079148B" w:rsidP="0079148B">
      <w:pPr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79148B" w:rsidRPr="0079148B" w:rsidRDefault="0079148B" w:rsidP="0079148B">
      <w:pPr>
        <w:ind w:right="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 xml:space="preserve">В Мещовском районе семейная политика является одним из приоритетных направлений социальной политики, основанной на принципах признания ценностей семьи, ее всемерной поддержки и сохранении достигнутых социальных гарантий. </w:t>
      </w:r>
    </w:p>
    <w:p w:rsidR="0079148B" w:rsidRPr="0079148B" w:rsidRDefault="0079148B" w:rsidP="0079148B">
      <w:pPr>
        <w:ind w:right="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>В Мещовском районе по состоя</w:t>
      </w:r>
      <w:r w:rsidR="00046C7D">
        <w:rPr>
          <w:rFonts w:ascii="Times New Roman" w:hAnsi="Times New Roman" w:cs="Times New Roman"/>
          <w:sz w:val="26"/>
          <w:szCs w:val="26"/>
        </w:rPr>
        <w:t>нию на 01.01.202</w:t>
      </w:r>
      <w:r w:rsidR="000E033B">
        <w:rPr>
          <w:rFonts w:ascii="Times New Roman" w:hAnsi="Times New Roman" w:cs="Times New Roman"/>
          <w:sz w:val="26"/>
          <w:szCs w:val="26"/>
        </w:rPr>
        <w:t>3</w:t>
      </w:r>
      <w:r w:rsidR="00723E72">
        <w:rPr>
          <w:rFonts w:ascii="Times New Roman" w:hAnsi="Times New Roman" w:cs="Times New Roman"/>
          <w:sz w:val="26"/>
          <w:szCs w:val="26"/>
        </w:rPr>
        <w:t xml:space="preserve"> года проживает</w:t>
      </w:r>
      <w:r w:rsidR="00DE3DE0">
        <w:rPr>
          <w:rFonts w:ascii="Times New Roman" w:hAnsi="Times New Roman" w:cs="Times New Roman"/>
          <w:sz w:val="26"/>
          <w:szCs w:val="26"/>
        </w:rPr>
        <w:t xml:space="preserve"> </w:t>
      </w:r>
      <w:r w:rsidR="0061573B">
        <w:rPr>
          <w:rFonts w:ascii="Times New Roman" w:hAnsi="Times New Roman" w:cs="Times New Roman"/>
          <w:sz w:val="26"/>
          <w:szCs w:val="26"/>
        </w:rPr>
        <w:t xml:space="preserve">1675 </w:t>
      </w:r>
      <w:r w:rsidR="0061573B" w:rsidRPr="0079148B">
        <w:rPr>
          <w:rFonts w:ascii="Times New Roman" w:hAnsi="Times New Roman" w:cs="Times New Roman"/>
          <w:sz w:val="26"/>
          <w:szCs w:val="26"/>
        </w:rPr>
        <w:t>тыс.</w:t>
      </w:r>
      <w:r w:rsidRPr="0079148B">
        <w:rPr>
          <w:rFonts w:ascii="Times New Roman" w:hAnsi="Times New Roman" w:cs="Times New Roman"/>
          <w:sz w:val="26"/>
          <w:szCs w:val="26"/>
        </w:rPr>
        <w:t xml:space="preserve"> сем</w:t>
      </w:r>
      <w:r w:rsidR="00DE3DE0">
        <w:rPr>
          <w:rFonts w:ascii="Times New Roman" w:hAnsi="Times New Roman" w:cs="Times New Roman"/>
          <w:sz w:val="26"/>
          <w:szCs w:val="26"/>
        </w:rPr>
        <w:t xml:space="preserve">ей с несовершеннолетними детьми </w:t>
      </w:r>
      <w:r w:rsidR="00A52E78">
        <w:rPr>
          <w:rFonts w:ascii="Times New Roman" w:hAnsi="Times New Roman" w:cs="Times New Roman"/>
          <w:sz w:val="26"/>
          <w:szCs w:val="26"/>
        </w:rPr>
        <w:t>в них детей 3533 ребенка.</w:t>
      </w:r>
    </w:p>
    <w:p w:rsidR="0079148B" w:rsidRPr="0079148B" w:rsidRDefault="0079148B" w:rsidP="002877CE">
      <w:pPr>
        <w:ind w:right="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699F">
        <w:rPr>
          <w:rFonts w:ascii="Times New Roman" w:hAnsi="Times New Roman" w:cs="Times New Roman"/>
          <w:sz w:val="26"/>
          <w:szCs w:val="26"/>
        </w:rPr>
        <w:t xml:space="preserve">На учете в отделе социальной защиты населения администрации </w:t>
      </w:r>
      <w:r w:rsidR="00F84399" w:rsidRPr="0013699F">
        <w:rPr>
          <w:rFonts w:ascii="Times New Roman" w:hAnsi="Times New Roman" w:cs="Times New Roman"/>
          <w:sz w:val="26"/>
          <w:szCs w:val="26"/>
        </w:rPr>
        <w:t xml:space="preserve">МР «Мещовский район» состоят </w:t>
      </w:r>
      <w:r w:rsidR="00F04ECB" w:rsidRPr="0013699F">
        <w:rPr>
          <w:rFonts w:ascii="Times New Roman" w:hAnsi="Times New Roman" w:cs="Times New Roman"/>
          <w:sz w:val="26"/>
          <w:szCs w:val="26"/>
        </w:rPr>
        <w:t>213</w:t>
      </w:r>
      <w:r w:rsidRPr="0013699F">
        <w:rPr>
          <w:rFonts w:ascii="Times New Roman" w:hAnsi="Times New Roman" w:cs="Times New Roman"/>
          <w:sz w:val="26"/>
          <w:szCs w:val="26"/>
        </w:rPr>
        <w:t xml:space="preserve"> неполных семей, в</w:t>
      </w:r>
      <w:r w:rsidR="00AB5F00" w:rsidRPr="0013699F">
        <w:rPr>
          <w:rFonts w:ascii="Times New Roman" w:hAnsi="Times New Roman" w:cs="Times New Roman"/>
          <w:sz w:val="26"/>
          <w:szCs w:val="26"/>
        </w:rPr>
        <w:t xml:space="preserve"> которых </w:t>
      </w:r>
      <w:r w:rsidR="00E5716B" w:rsidRPr="0013699F">
        <w:rPr>
          <w:rFonts w:ascii="Times New Roman" w:hAnsi="Times New Roman" w:cs="Times New Roman"/>
          <w:sz w:val="26"/>
          <w:szCs w:val="26"/>
        </w:rPr>
        <w:t xml:space="preserve">проживают </w:t>
      </w:r>
      <w:r w:rsidR="00A4315D">
        <w:rPr>
          <w:rFonts w:ascii="Times New Roman" w:hAnsi="Times New Roman" w:cs="Times New Roman"/>
          <w:sz w:val="26"/>
          <w:szCs w:val="26"/>
        </w:rPr>
        <w:t>3</w:t>
      </w:r>
      <w:r w:rsidR="00F870D0" w:rsidRPr="0013699F">
        <w:rPr>
          <w:rFonts w:ascii="Times New Roman" w:hAnsi="Times New Roman" w:cs="Times New Roman"/>
          <w:sz w:val="26"/>
          <w:szCs w:val="26"/>
        </w:rPr>
        <w:t>91</w:t>
      </w:r>
      <w:r w:rsidR="00AB5F00" w:rsidRPr="0013699F">
        <w:rPr>
          <w:rFonts w:ascii="Times New Roman" w:hAnsi="Times New Roman" w:cs="Times New Roman"/>
          <w:sz w:val="26"/>
          <w:szCs w:val="26"/>
        </w:rPr>
        <w:t xml:space="preserve"> детей (</w:t>
      </w:r>
      <w:r w:rsidR="009456FF" w:rsidRPr="0013699F">
        <w:rPr>
          <w:rFonts w:ascii="Times New Roman" w:hAnsi="Times New Roman" w:cs="Times New Roman"/>
          <w:sz w:val="26"/>
          <w:szCs w:val="26"/>
        </w:rPr>
        <w:t xml:space="preserve">в том </w:t>
      </w:r>
      <w:r w:rsidR="00DF3ECB" w:rsidRPr="0013699F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F870D0" w:rsidRPr="0013699F">
        <w:rPr>
          <w:rFonts w:ascii="Times New Roman" w:hAnsi="Times New Roman" w:cs="Times New Roman"/>
          <w:sz w:val="26"/>
          <w:szCs w:val="26"/>
        </w:rPr>
        <w:t>142</w:t>
      </w:r>
      <w:r w:rsidRPr="0013699F">
        <w:rPr>
          <w:rFonts w:ascii="Times New Roman" w:hAnsi="Times New Roman" w:cs="Times New Roman"/>
          <w:sz w:val="26"/>
          <w:szCs w:val="26"/>
        </w:rPr>
        <w:t xml:space="preserve"> семей одиноких мат</w:t>
      </w:r>
      <w:r w:rsidR="00F84399" w:rsidRPr="0013699F">
        <w:rPr>
          <w:rFonts w:ascii="Times New Roman" w:hAnsi="Times New Roman" w:cs="Times New Roman"/>
          <w:sz w:val="26"/>
          <w:szCs w:val="26"/>
        </w:rPr>
        <w:t xml:space="preserve">ерей, </w:t>
      </w:r>
      <w:r w:rsidR="00DF3ECB" w:rsidRPr="0013699F">
        <w:rPr>
          <w:rFonts w:ascii="Times New Roman" w:hAnsi="Times New Roman" w:cs="Times New Roman"/>
          <w:sz w:val="26"/>
          <w:szCs w:val="26"/>
        </w:rPr>
        <w:t xml:space="preserve">воспитывающих </w:t>
      </w:r>
      <w:r w:rsidR="00F870D0" w:rsidRPr="0013699F">
        <w:rPr>
          <w:rFonts w:ascii="Times New Roman" w:hAnsi="Times New Roman" w:cs="Times New Roman"/>
          <w:sz w:val="26"/>
          <w:szCs w:val="26"/>
        </w:rPr>
        <w:t>181</w:t>
      </w:r>
      <w:r w:rsidR="002877CE" w:rsidRPr="0013699F">
        <w:rPr>
          <w:rFonts w:ascii="Times New Roman" w:hAnsi="Times New Roman" w:cs="Times New Roman"/>
          <w:sz w:val="26"/>
          <w:szCs w:val="26"/>
        </w:rPr>
        <w:t xml:space="preserve"> детей)</w:t>
      </w:r>
      <w:r w:rsidR="00F84399" w:rsidRPr="0013699F">
        <w:rPr>
          <w:rFonts w:ascii="Times New Roman" w:hAnsi="Times New Roman" w:cs="Times New Roman"/>
          <w:sz w:val="26"/>
          <w:szCs w:val="26"/>
        </w:rPr>
        <w:t xml:space="preserve">; </w:t>
      </w:r>
      <w:r w:rsidR="00DF3ECB" w:rsidRPr="0013699F">
        <w:rPr>
          <w:rFonts w:ascii="Times New Roman" w:hAnsi="Times New Roman" w:cs="Times New Roman"/>
          <w:sz w:val="26"/>
          <w:szCs w:val="26"/>
        </w:rPr>
        <w:t xml:space="preserve">в </w:t>
      </w:r>
      <w:r w:rsidR="00F870D0" w:rsidRPr="0013699F">
        <w:rPr>
          <w:rFonts w:ascii="Times New Roman" w:hAnsi="Times New Roman" w:cs="Times New Roman"/>
          <w:sz w:val="26"/>
          <w:szCs w:val="26"/>
        </w:rPr>
        <w:t>39</w:t>
      </w:r>
      <w:r w:rsidR="00AB5F00" w:rsidRPr="0013699F">
        <w:rPr>
          <w:rFonts w:ascii="Times New Roman" w:hAnsi="Times New Roman" w:cs="Times New Roman"/>
          <w:sz w:val="26"/>
          <w:szCs w:val="26"/>
        </w:rPr>
        <w:t xml:space="preserve"> семь</w:t>
      </w:r>
      <w:r w:rsidR="009456FF" w:rsidRPr="0013699F">
        <w:rPr>
          <w:rFonts w:ascii="Times New Roman" w:hAnsi="Times New Roman" w:cs="Times New Roman"/>
          <w:sz w:val="26"/>
          <w:szCs w:val="26"/>
        </w:rPr>
        <w:t>ях</w:t>
      </w:r>
      <w:r w:rsidRPr="0013699F">
        <w:rPr>
          <w:rFonts w:ascii="Times New Roman" w:hAnsi="Times New Roman" w:cs="Times New Roman"/>
          <w:sz w:val="26"/>
          <w:szCs w:val="26"/>
        </w:rPr>
        <w:t xml:space="preserve"> воспитыв</w:t>
      </w:r>
      <w:r w:rsidR="00F84399" w:rsidRPr="0013699F">
        <w:rPr>
          <w:rFonts w:ascii="Times New Roman" w:hAnsi="Times New Roman" w:cs="Times New Roman"/>
          <w:sz w:val="26"/>
          <w:szCs w:val="26"/>
        </w:rPr>
        <w:t xml:space="preserve">аются </w:t>
      </w:r>
      <w:r w:rsidR="00F870D0" w:rsidRPr="0013699F">
        <w:rPr>
          <w:rFonts w:ascii="Times New Roman" w:hAnsi="Times New Roman" w:cs="Times New Roman"/>
          <w:sz w:val="26"/>
          <w:szCs w:val="26"/>
        </w:rPr>
        <w:t>39</w:t>
      </w:r>
      <w:r w:rsidR="009456FF" w:rsidRPr="0013699F">
        <w:rPr>
          <w:rFonts w:ascii="Times New Roman" w:hAnsi="Times New Roman" w:cs="Times New Roman"/>
          <w:sz w:val="26"/>
          <w:szCs w:val="26"/>
        </w:rPr>
        <w:t xml:space="preserve"> </w:t>
      </w:r>
      <w:r w:rsidR="00F84399" w:rsidRPr="0013699F">
        <w:rPr>
          <w:rFonts w:ascii="Times New Roman" w:hAnsi="Times New Roman" w:cs="Times New Roman"/>
          <w:sz w:val="26"/>
          <w:szCs w:val="26"/>
        </w:rPr>
        <w:t>детей</w:t>
      </w:r>
      <w:r w:rsidR="00723E72" w:rsidRPr="0013699F">
        <w:rPr>
          <w:rFonts w:ascii="Times New Roman" w:hAnsi="Times New Roman" w:cs="Times New Roman"/>
          <w:sz w:val="26"/>
          <w:szCs w:val="26"/>
        </w:rPr>
        <w:t xml:space="preserve"> инвалид</w:t>
      </w:r>
      <w:r w:rsidR="00F84399" w:rsidRPr="0013699F">
        <w:rPr>
          <w:rFonts w:ascii="Times New Roman" w:hAnsi="Times New Roman" w:cs="Times New Roman"/>
          <w:sz w:val="26"/>
          <w:szCs w:val="26"/>
        </w:rPr>
        <w:t>ов</w:t>
      </w:r>
      <w:r w:rsidR="00723E72" w:rsidRPr="0013699F">
        <w:rPr>
          <w:rFonts w:ascii="Times New Roman" w:hAnsi="Times New Roman" w:cs="Times New Roman"/>
          <w:sz w:val="26"/>
          <w:szCs w:val="26"/>
        </w:rPr>
        <w:t xml:space="preserve">; в </w:t>
      </w:r>
      <w:r w:rsidR="00F04ECB" w:rsidRPr="0013699F">
        <w:rPr>
          <w:rFonts w:ascii="Times New Roman" w:hAnsi="Times New Roman" w:cs="Times New Roman"/>
          <w:sz w:val="26"/>
          <w:szCs w:val="26"/>
        </w:rPr>
        <w:t>230</w:t>
      </w:r>
      <w:r w:rsidRPr="0013699F">
        <w:rPr>
          <w:rFonts w:ascii="Times New Roman" w:hAnsi="Times New Roman" w:cs="Times New Roman"/>
          <w:sz w:val="26"/>
          <w:szCs w:val="26"/>
        </w:rPr>
        <w:t xml:space="preserve"> многодетных</w:t>
      </w:r>
      <w:r w:rsidR="002877CE" w:rsidRPr="0013699F">
        <w:rPr>
          <w:rFonts w:ascii="Times New Roman" w:hAnsi="Times New Roman" w:cs="Times New Roman"/>
          <w:sz w:val="26"/>
          <w:szCs w:val="26"/>
        </w:rPr>
        <w:t xml:space="preserve"> семьях воспитываются </w:t>
      </w:r>
      <w:r w:rsidR="00F04ECB" w:rsidRPr="0013699F">
        <w:rPr>
          <w:rFonts w:ascii="Times New Roman" w:hAnsi="Times New Roman" w:cs="Times New Roman"/>
          <w:sz w:val="26"/>
          <w:szCs w:val="26"/>
        </w:rPr>
        <w:t>95</w:t>
      </w:r>
      <w:r w:rsidR="00F870D0" w:rsidRPr="0013699F">
        <w:rPr>
          <w:rFonts w:ascii="Times New Roman" w:hAnsi="Times New Roman" w:cs="Times New Roman"/>
          <w:sz w:val="26"/>
          <w:szCs w:val="26"/>
        </w:rPr>
        <w:t>9</w:t>
      </w:r>
      <w:r w:rsidR="002877CE" w:rsidRPr="0013699F">
        <w:rPr>
          <w:rFonts w:ascii="Times New Roman" w:hAnsi="Times New Roman" w:cs="Times New Roman"/>
          <w:sz w:val="26"/>
          <w:szCs w:val="26"/>
        </w:rPr>
        <w:t xml:space="preserve"> </w:t>
      </w:r>
      <w:r w:rsidR="00DF3ECB" w:rsidRPr="0013699F">
        <w:rPr>
          <w:rFonts w:ascii="Times New Roman" w:hAnsi="Times New Roman" w:cs="Times New Roman"/>
          <w:sz w:val="26"/>
          <w:szCs w:val="26"/>
        </w:rPr>
        <w:t>детей</w:t>
      </w:r>
      <w:r w:rsidR="009456FF" w:rsidRPr="0013699F">
        <w:rPr>
          <w:rFonts w:ascii="Times New Roman" w:hAnsi="Times New Roman" w:cs="Times New Roman"/>
          <w:sz w:val="26"/>
          <w:szCs w:val="26"/>
        </w:rPr>
        <w:t xml:space="preserve">; на особом </w:t>
      </w:r>
      <w:r w:rsidR="00DF3ECB" w:rsidRPr="0013699F">
        <w:rPr>
          <w:rFonts w:ascii="Times New Roman" w:hAnsi="Times New Roman" w:cs="Times New Roman"/>
          <w:sz w:val="26"/>
          <w:szCs w:val="26"/>
        </w:rPr>
        <w:t xml:space="preserve">контроле </w:t>
      </w:r>
      <w:r w:rsidR="00F870D0" w:rsidRPr="0013699F">
        <w:rPr>
          <w:rFonts w:ascii="Times New Roman" w:hAnsi="Times New Roman" w:cs="Times New Roman"/>
          <w:sz w:val="26"/>
          <w:szCs w:val="26"/>
        </w:rPr>
        <w:t>6</w:t>
      </w:r>
      <w:r w:rsidR="002877CE" w:rsidRPr="0013699F">
        <w:rPr>
          <w:rFonts w:ascii="Times New Roman" w:hAnsi="Times New Roman" w:cs="Times New Roman"/>
          <w:sz w:val="26"/>
          <w:szCs w:val="26"/>
        </w:rPr>
        <w:t xml:space="preserve"> семей</w:t>
      </w:r>
      <w:r w:rsidRPr="0013699F">
        <w:rPr>
          <w:rFonts w:ascii="Times New Roman" w:hAnsi="Times New Roman" w:cs="Times New Roman"/>
          <w:sz w:val="26"/>
          <w:szCs w:val="26"/>
        </w:rPr>
        <w:t xml:space="preserve">, находящиеся в социально опасном положении, в которых проживают </w:t>
      </w:r>
      <w:r w:rsidR="00F870D0" w:rsidRPr="0013699F">
        <w:rPr>
          <w:rFonts w:ascii="Times New Roman" w:hAnsi="Times New Roman" w:cs="Times New Roman"/>
          <w:sz w:val="26"/>
          <w:szCs w:val="26"/>
        </w:rPr>
        <w:t>32</w:t>
      </w:r>
      <w:r w:rsidRPr="0013699F">
        <w:rPr>
          <w:rFonts w:ascii="Times New Roman" w:hAnsi="Times New Roman" w:cs="Times New Roman"/>
          <w:sz w:val="26"/>
          <w:szCs w:val="26"/>
        </w:rPr>
        <w:t xml:space="preserve"> </w:t>
      </w:r>
      <w:r w:rsidR="00DF3ECB" w:rsidRPr="0013699F">
        <w:rPr>
          <w:rFonts w:ascii="Times New Roman" w:hAnsi="Times New Roman" w:cs="Times New Roman"/>
          <w:sz w:val="26"/>
          <w:szCs w:val="26"/>
        </w:rPr>
        <w:t>детей</w:t>
      </w:r>
      <w:r w:rsidRPr="0013699F">
        <w:rPr>
          <w:rFonts w:ascii="Times New Roman" w:hAnsi="Times New Roman" w:cs="Times New Roman"/>
          <w:sz w:val="26"/>
          <w:szCs w:val="26"/>
        </w:rPr>
        <w:t>.</w:t>
      </w:r>
      <w:r w:rsidRPr="0079148B">
        <w:rPr>
          <w:rFonts w:ascii="Times New Roman" w:hAnsi="Times New Roman" w:cs="Times New Roman"/>
          <w:sz w:val="26"/>
          <w:szCs w:val="26"/>
        </w:rPr>
        <w:t xml:space="preserve">  Значительное число семей с тремя и </w:t>
      </w:r>
      <w:r w:rsidR="00DF3ECB" w:rsidRPr="0079148B">
        <w:rPr>
          <w:rFonts w:ascii="Times New Roman" w:hAnsi="Times New Roman" w:cs="Times New Roman"/>
          <w:sz w:val="26"/>
          <w:szCs w:val="26"/>
        </w:rPr>
        <w:t>более детьми</w:t>
      </w:r>
      <w:r w:rsidRPr="0079148B">
        <w:rPr>
          <w:rFonts w:ascii="Times New Roman" w:hAnsi="Times New Roman" w:cs="Times New Roman"/>
          <w:sz w:val="26"/>
          <w:szCs w:val="26"/>
        </w:rPr>
        <w:t>, имеют среднедушевой доход ниже величины прожиточного минимума, установленного в Калужской области.</w:t>
      </w:r>
    </w:p>
    <w:p w:rsid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ab/>
        <w:t>Рождение ребенка усиливает для семьи риск попасть в категорию м</w:t>
      </w:r>
      <w:r w:rsidR="00DF3ECB">
        <w:rPr>
          <w:rFonts w:ascii="Times New Roman" w:hAnsi="Times New Roman" w:cs="Times New Roman"/>
          <w:sz w:val="26"/>
          <w:szCs w:val="26"/>
        </w:rPr>
        <w:t xml:space="preserve">алообеспеченных семей. </w:t>
      </w:r>
      <w:r w:rsidR="00F04ECB" w:rsidRPr="00F04ECB">
        <w:rPr>
          <w:rFonts w:ascii="Times New Roman" w:hAnsi="Times New Roman" w:cs="Times New Roman"/>
          <w:sz w:val="26"/>
          <w:szCs w:val="26"/>
        </w:rPr>
        <w:t>Бол</w:t>
      </w:r>
      <w:r w:rsidR="00A4315D">
        <w:rPr>
          <w:rFonts w:ascii="Times New Roman" w:hAnsi="Times New Roman" w:cs="Times New Roman"/>
          <w:sz w:val="26"/>
          <w:szCs w:val="26"/>
        </w:rPr>
        <w:t>ее 400</w:t>
      </w:r>
      <w:r w:rsidRPr="00F04ECB">
        <w:rPr>
          <w:rFonts w:ascii="Times New Roman" w:hAnsi="Times New Roman" w:cs="Times New Roman"/>
          <w:sz w:val="26"/>
          <w:szCs w:val="26"/>
        </w:rPr>
        <w:t xml:space="preserve"> детей проживают в малообеспеченных семьях</w:t>
      </w:r>
    </w:p>
    <w:p w:rsidR="0079148B" w:rsidRP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 xml:space="preserve">(на основании числа получателей пособий, условием выплаты которых является доход на одного члена семьи ниже прожиточного минимума, установленного в регионе). </w:t>
      </w:r>
    </w:p>
    <w:p w:rsidR="0079148B" w:rsidRP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ab/>
        <w:t>Для достижения экономической устойчивости семей с низким уровнем дохода в дополнение к федеральным законодательным актам, реализуется ряд региональных законов, направленных на поддержку семей, имеющих детей. Государственную социальную п</w:t>
      </w:r>
      <w:r w:rsidR="00DF3ECB">
        <w:rPr>
          <w:rFonts w:ascii="Times New Roman" w:hAnsi="Times New Roman" w:cs="Times New Roman"/>
          <w:sz w:val="26"/>
          <w:szCs w:val="26"/>
        </w:rPr>
        <w:t xml:space="preserve">омощь </w:t>
      </w:r>
      <w:r w:rsidR="00DF3ECB" w:rsidRPr="0013699F">
        <w:rPr>
          <w:rFonts w:ascii="Times New Roman" w:hAnsi="Times New Roman" w:cs="Times New Roman"/>
          <w:sz w:val="26"/>
          <w:szCs w:val="26"/>
        </w:rPr>
        <w:t xml:space="preserve">в </w:t>
      </w:r>
      <w:r w:rsidR="00F870D0" w:rsidRPr="0013699F">
        <w:rPr>
          <w:rFonts w:ascii="Times New Roman" w:hAnsi="Times New Roman" w:cs="Times New Roman"/>
          <w:sz w:val="26"/>
          <w:szCs w:val="26"/>
        </w:rPr>
        <w:t>202</w:t>
      </w:r>
      <w:r w:rsidR="000C1EA4" w:rsidRPr="0013699F">
        <w:rPr>
          <w:rFonts w:ascii="Times New Roman" w:hAnsi="Times New Roman" w:cs="Times New Roman"/>
          <w:sz w:val="26"/>
          <w:szCs w:val="26"/>
        </w:rPr>
        <w:t>2</w:t>
      </w:r>
      <w:r w:rsidR="009456FF" w:rsidRPr="0013699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F3ECB" w:rsidRPr="0013699F">
        <w:rPr>
          <w:rFonts w:ascii="Times New Roman" w:hAnsi="Times New Roman" w:cs="Times New Roman"/>
          <w:sz w:val="26"/>
          <w:szCs w:val="26"/>
        </w:rPr>
        <w:t xml:space="preserve">получили </w:t>
      </w:r>
      <w:r w:rsidR="00F870D0" w:rsidRPr="0013699F">
        <w:rPr>
          <w:rFonts w:ascii="Times New Roman" w:hAnsi="Times New Roman" w:cs="Times New Roman"/>
          <w:sz w:val="26"/>
          <w:szCs w:val="26"/>
        </w:rPr>
        <w:t>146</w:t>
      </w:r>
      <w:r w:rsidRPr="0013699F">
        <w:rPr>
          <w:rFonts w:ascii="Times New Roman" w:hAnsi="Times New Roman" w:cs="Times New Roman"/>
          <w:sz w:val="26"/>
          <w:szCs w:val="26"/>
        </w:rPr>
        <w:t xml:space="preserve"> семей с детьми. Система детских и </w:t>
      </w:r>
      <w:r w:rsidR="00DF3ECB" w:rsidRPr="0013699F">
        <w:rPr>
          <w:rFonts w:ascii="Times New Roman" w:hAnsi="Times New Roman" w:cs="Times New Roman"/>
          <w:sz w:val="26"/>
          <w:szCs w:val="26"/>
        </w:rPr>
        <w:t>материнских пособий</w:t>
      </w:r>
      <w:r w:rsidR="00F04ECB" w:rsidRPr="0013699F">
        <w:rPr>
          <w:rFonts w:ascii="Times New Roman" w:hAnsi="Times New Roman" w:cs="Times New Roman"/>
          <w:sz w:val="26"/>
          <w:szCs w:val="26"/>
        </w:rPr>
        <w:t xml:space="preserve"> включает 14 видов денежных выплат, из них</w:t>
      </w:r>
      <w:r w:rsidR="009456FF" w:rsidRPr="0013699F">
        <w:rPr>
          <w:rFonts w:ascii="Times New Roman" w:hAnsi="Times New Roman" w:cs="Times New Roman"/>
          <w:sz w:val="26"/>
          <w:szCs w:val="26"/>
        </w:rPr>
        <w:t xml:space="preserve"> 9</w:t>
      </w:r>
      <w:r w:rsidR="00F04ECB" w:rsidRPr="0013699F">
        <w:rPr>
          <w:rFonts w:ascii="Times New Roman" w:hAnsi="Times New Roman" w:cs="Times New Roman"/>
          <w:sz w:val="26"/>
          <w:szCs w:val="26"/>
        </w:rPr>
        <w:t xml:space="preserve"> видов</w:t>
      </w:r>
      <w:r w:rsidRPr="0013699F">
        <w:rPr>
          <w:rFonts w:ascii="Times New Roman" w:hAnsi="Times New Roman" w:cs="Times New Roman"/>
          <w:sz w:val="26"/>
          <w:szCs w:val="26"/>
        </w:rPr>
        <w:t xml:space="preserve"> за счет средств областного бюджета.</w:t>
      </w:r>
    </w:p>
    <w:p w:rsidR="0079148B" w:rsidRPr="0079148B" w:rsidRDefault="0079148B" w:rsidP="002877CE">
      <w:pPr>
        <w:ind w:right="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 xml:space="preserve">В комплексе мероприятий по государственной поддержке семей с </w:t>
      </w:r>
      <w:r w:rsidR="00DF3ECB" w:rsidRPr="0079148B">
        <w:rPr>
          <w:rFonts w:ascii="Times New Roman" w:hAnsi="Times New Roman" w:cs="Times New Roman"/>
          <w:sz w:val="26"/>
          <w:szCs w:val="26"/>
        </w:rPr>
        <w:t>детьми наиболее</w:t>
      </w:r>
      <w:r w:rsidRPr="0079148B">
        <w:rPr>
          <w:rFonts w:ascii="Times New Roman" w:hAnsi="Times New Roman" w:cs="Times New Roman"/>
          <w:sz w:val="26"/>
          <w:szCs w:val="26"/>
        </w:rPr>
        <w:t xml:space="preserve"> важными являются: введение материнского</w:t>
      </w:r>
      <w:r w:rsidR="00AB5F00">
        <w:rPr>
          <w:rFonts w:ascii="Times New Roman" w:hAnsi="Times New Roman" w:cs="Times New Roman"/>
          <w:sz w:val="26"/>
          <w:szCs w:val="26"/>
        </w:rPr>
        <w:t xml:space="preserve"> </w:t>
      </w:r>
      <w:r w:rsidRPr="0079148B">
        <w:rPr>
          <w:rFonts w:ascii="Times New Roman" w:hAnsi="Times New Roman" w:cs="Times New Roman"/>
          <w:sz w:val="26"/>
          <w:szCs w:val="26"/>
        </w:rPr>
        <w:t>(семейного) капитала, значительное увеличение ежемесячного пособия по уходу за ребенком до полутора лет, назначение и выплата ежемесячной денежной выплаты на третьего ребенка и последующих детей. Рост категорий получателей ориентирован на решение задач, связанных со стимулированием рождаемости, повышение уровня жизни семей с детьми, преодолением социального сиротства, безнадзорности несовершеннолетних.</w:t>
      </w:r>
    </w:p>
    <w:p w:rsidR="0079148B" w:rsidRPr="0079148B" w:rsidRDefault="0079148B" w:rsidP="0079148B">
      <w:pPr>
        <w:ind w:right="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 xml:space="preserve">Одной из мер социальной поддержки семьи и детей является предоставление </w:t>
      </w:r>
      <w:r w:rsidRPr="0079148B">
        <w:rPr>
          <w:rFonts w:ascii="Times New Roman" w:hAnsi="Times New Roman" w:cs="Times New Roman"/>
          <w:sz w:val="26"/>
          <w:szCs w:val="26"/>
        </w:rPr>
        <w:lastRenderedPageBreak/>
        <w:t xml:space="preserve">путевок для отдыха и оздоровление детей, организация лагерей дневного пребывания для детей из малообеспеченных </w:t>
      </w:r>
      <w:r w:rsidR="00DF3ECB" w:rsidRPr="0079148B">
        <w:rPr>
          <w:rFonts w:ascii="Times New Roman" w:hAnsi="Times New Roman" w:cs="Times New Roman"/>
          <w:sz w:val="26"/>
          <w:szCs w:val="26"/>
        </w:rPr>
        <w:t>семей, трудоустройство</w:t>
      </w:r>
      <w:r w:rsidRPr="0079148B">
        <w:rPr>
          <w:rFonts w:ascii="Times New Roman" w:hAnsi="Times New Roman" w:cs="Times New Roman"/>
          <w:sz w:val="26"/>
          <w:szCs w:val="26"/>
        </w:rPr>
        <w:t xml:space="preserve"> детей на период летних каникул.</w:t>
      </w:r>
    </w:p>
    <w:p w:rsidR="0079148B" w:rsidRP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3699F">
        <w:rPr>
          <w:rFonts w:ascii="Times New Roman" w:hAnsi="Times New Roman" w:cs="Times New Roman"/>
          <w:sz w:val="26"/>
          <w:szCs w:val="26"/>
        </w:rPr>
        <w:t>В Мещовском районе ежегодно уменьшается количество детей-сирот и детей, оставшихс</w:t>
      </w:r>
      <w:r w:rsidR="00F04ECB" w:rsidRPr="0013699F">
        <w:rPr>
          <w:rFonts w:ascii="Times New Roman" w:hAnsi="Times New Roman" w:cs="Times New Roman"/>
          <w:sz w:val="26"/>
          <w:szCs w:val="26"/>
        </w:rPr>
        <w:t>я без попечения родителей. В 2022</w:t>
      </w:r>
      <w:r w:rsidRPr="0013699F">
        <w:rPr>
          <w:rFonts w:ascii="Times New Roman" w:hAnsi="Times New Roman" w:cs="Times New Roman"/>
          <w:sz w:val="26"/>
          <w:szCs w:val="26"/>
        </w:rPr>
        <w:t xml:space="preserve"> году оно состав</w:t>
      </w:r>
      <w:r w:rsidR="00F04ECB" w:rsidRPr="0013699F">
        <w:rPr>
          <w:rFonts w:ascii="Times New Roman" w:hAnsi="Times New Roman" w:cs="Times New Roman"/>
          <w:sz w:val="26"/>
          <w:szCs w:val="26"/>
        </w:rPr>
        <w:t>ило 0,1</w:t>
      </w:r>
      <w:r w:rsidRPr="0013699F">
        <w:rPr>
          <w:rFonts w:ascii="Times New Roman" w:hAnsi="Times New Roman" w:cs="Times New Roman"/>
          <w:sz w:val="26"/>
          <w:szCs w:val="26"/>
        </w:rPr>
        <w:t xml:space="preserve">% от общего количества </w:t>
      </w:r>
      <w:r w:rsidR="0061573B" w:rsidRPr="0013699F">
        <w:rPr>
          <w:rFonts w:ascii="Times New Roman" w:hAnsi="Times New Roman" w:cs="Times New Roman"/>
          <w:sz w:val="26"/>
          <w:szCs w:val="26"/>
        </w:rPr>
        <w:t>детского населения,</w:t>
      </w:r>
      <w:r w:rsidR="00F04ECB" w:rsidRPr="0013699F">
        <w:rPr>
          <w:rFonts w:ascii="Times New Roman" w:hAnsi="Times New Roman" w:cs="Times New Roman"/>
          <w:sz w:val="26"/>
          <w:szCs w:val="26"/>
        </w:rPr>
        <w:t xml:space="preserve"> проживающего</w:t>
      </w:r>
      <w:r w:rsidRPr="0013699F">
        <w:rPr>
          <w:rFonts w:ascii="Times New Roman" w:hAnsi="Times New Roman" w:cs="Times New Roman"/>
          <w:sz w:val="26"/>
          <w:szCs w:val="26"/>
        </w:rPr>
        <w:t xml:space="preserve"> на территории Мещовского района,</w:t>
      </w:r>
      <w:r w:rsidRPr="0079148B">
        <w:rPr>
          <w:rFonts w:ascii="Times New Roman" w:hAnsi="Times New Roman" w:cs="Times New Roman"/>
          <w:sz w:val="26"/>
          <w:szCs w:val="26"/>
        </w:rPr>
        <w:t xml:space="preserve"> Организована и активно проводится информационно-просветительская работа с населением района по вопросам семейного устройства </w:t>
      </w:r>
      <w:r w:rsidR="00DF3ECB" w:rsidRPr="0079148B">
        <w:rPr>
          <w:rFonts w:ascii="Times New Roman" w:hAnsi="Times New Roman" w:cs="Times New Roman"/>
          <w:sz w:val="26"/>
          <w:szCs w:val="26"/>
        </w:rPr>
        <w:t>детей, оставшихся</w:t>
      </w:r>
      <w:r w:rsidRPr="0079148B">
        <w:rPr>
          <w:rFonts w:ascii="Times New Roman" w:hAnsi="Times New Roman" w:cs="Times New Roman"/>
          <w:sz w:val="26"/>
          <w:szCs w:val="26"/>
        </w:rPr>
        <w:t xml:space="preserve"> без попечения родителей, включая информирование граждан о месте расположения, контактных данных регионального оператора банка данных о детях, оставшихся без попечения родителей.</w:t>
      </w:r>
    </w:p>
    <w:p w:rsidR="0079148B" w:rsidRP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ab/>
        <w:t xml:space="preserve">В области социального обслуживания семей и детей значительное внимание уделяется внедрению </w:t>
      </w:r>
      <w:r w:rsidR="00DF3ECB" w:rsidRPr="0079148B">
        <w:rPr>
          <w:rFonts w:ascii="Times New Roman" w:hAnsi="Times New Roman" w:cs="Times New Roman"/>
          <w:sz w:val="26"/>
          <w:szCs w:val="26"/>
        </w:rPr>
        <w:t>и распространению</w:t>
      </w:r>
      <w:r w:rsidRPr="0079148B">
        <w:rPr>
          <w:rFonts w:ascii="Times New Roman" w:hAnsi="Times New Roman" w:cs="Times New Roman"/>
          <w:sz w:val="26"/>
          <w:szCs w:val="26"/>
        </w:rPr>
        <w:t xml:space="preserve"> новых технологий, форм и методов социальной работы с семьями, прежде всего по предупреждению и раннему выявлению социального неблагополучия семей с детьми, профилактике социального сиротства, предупреждению и ликвидации последствий жестокого обращения с детьми.</w:t>
      </w:r>
    </w:p>
    <w:p w:rsidR="0079148B" w:rsidRPr="0079148B" w:rsidRDefault="0079148B" w:rsidP="00B64534">
      <w:pPr>
        <w:ind w:right="2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>Результатом внедрения новых технологий социальной работы с различными категориями семей и детей является организация работы на территории района новых служб: «социальный патрул</w:t>
      </w:r>
      <w:r w:rsidR="00B64534">
        <w:rPr>
          <w:rFonts w:ascii="Times New Roman" w:hAnsi="Times New Roman" w:cs="Times New Roman"/>
          <w:sz w:val="26"/>
          <w:szCs w:val="26"/>
        </w:rPr>
        <w:t>ь», телефон доверия, участковый</w:t>
      </w:r>
      <w:r w:rsidRPr="0079148B">
        <w:rPr>
          <w:rFonts w:ascii="Times New Roman" w:hAnsi="Times New Roman" w:cs="Times New Roman"/>
          <w:sz w:val="26"/>
          <w:szCs w:val="26"/>
        </w:rPr>
        <w:t>, организация социального патронажа беременных женщин, находящихся в трудной жизненной ситуации</w:t>
      </w:r>
    </w:p>
    <w:p w:rsidR="0079148B" w:rsidRP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ab/>
        <w:t>В целях формирования общественного мнения о высокой значимости семейных ценностей и семейного воспитания ежегодно проводятся районные социальной значимые меро</w:t>
      </w:r>
      <w:r>
        <w:rPr>
          <w:rFonts w:ascii="Times New Roman" w:hAnsi="Times New Roman" w:cs="Times New Roman"/>
          <w:sz w:val="26"/>
          <w:szCs w:val="26"/>
        </w:rPr>
        <w:t>приятия: фестиваль – конкурс «Семья года», «</w:t>
      </w:r>
      <w:r w:rsidRPr="0079148B">
        <w:rPr>
          <w:rFonts w:ascii="Times New Roman" w:hAnsi="Times New Roman" w:cs="Times New Roman"/>
          <w:sz w:val="26"/>
          <w:szCs w:val="26"/>
        </w:rPr>
        <w:t>Мой папа – самый лучший», День семьи, любви и верности», День матери и др. В районных социально значимых мероприятиях принимают уч</w:t>
      </w:r>
      <w:r w:rsidR="00B47076">
        <w:rPr>
          <w:rFonts w:ascii="Times New Roman" w:hAnsi="Times New Roman" w:cs="Times New Roman"/>
          <w:sz w:val="26"/>
          <w:szCs w:val="26"/>
        </w:rPr>
        <w:t>астие ежегодно свыше 50</w:t>
      </w:r>
      <w:r>
        <w:rPr>
          <w:rFonts w:ascii="Times New Roman" w:hAnsi="Times New Roman" w:cs="Times New Roman"/>
          <w:sz w:val="26"/>
          <w:szCs w:val="26"/>
        </w:rPr>
        <w:t xml:space="preserve"> семей.</w:t>
      </w:r>
    </w:p>
    <w:p w:rsidR="0079148B" w:rsidRPr="0079148B" w:rsidRDefault="0079148B" w:rsidP="0079148B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  <w:r w:rsidRPr="0079148B">
        <w:rPr>
          <w:rFonts w:ascii="Times New Roman" w:hAnsi="Times New Roman" w:cs="Times New Roman"/>
          <w:sz w:val="26"/>
          <w:szCs w:val="26"/>
        </w:rPr>
        <w:tab/>
        <w:t xml:space="preserve">Практика реализации предыдущей программы показала, что программа является эффективным инструментом </w:t>
      </w:r>
      <w:r w:rsidR="00DF3ECB">
        <w:rPr>
          <w:rFonts w:ascii="Times New Roman" w:hAnsi="Times New Roman" w:cs="Times New Roman"/>
          <w:sz w:val="26"/>
          <w:szCs w:val="26"/>
        </w:rPr>
        <w:t>комплексного решения на районном</w:t>
      </w:r>
      <w:r w:rsidRPr="0079148B">
        <w:rPr>
          <w:rFonts w:ascii="Times New Roman" w:hAnsi="Times New Roman" w:cs="Times New Roman"/>
          <w:sz w:val="26"/>
          <w:szCs w:val="26"/>
        </w:rPr>
        <w:t xml:space="preserve"> уровне проблем семейной политики.</w:t>
      </w:r>
    </w:p>
    <w:p w:rsidR="00E43FE8" w:rsidRDefault="00E43FE8" w:rsidP="00E43FE8">
      <w:pPr>
        <w:ind w:right="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098B" w:rsidRPr="00E43FE8" w:rsidRDefault="003B1329" w:rsidP="0079148B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3B1329">
        <w:rPr>
          <w:rFonts w:ascii="Times New Roman" w:hAnsi="Times New Roman" w:cs="Times New Roman"/>
          <w:b/>
          <w:sz w:val="26"/>
          <w:szCs w:val="26"/>
        </w:rPr>
        <w:t>1.1.</w:t>
      </w:r>
      <w:r w:rsidR="00A11815">
        <w:rPr>
          <w:rFonts w:ascii="Times New Roman" w:hAnsi="Times New Roman" w:cs="Times New Roman"/>
          <w:b/>
          <w:sz w:val="26"/>
          <w:szCs w:val="26"/>
        </w:rPr>
        <w:t>1.</w:t>
      </w:r>
      <w:r w:rsidRPr="003B1329">
        <w:rPr>
          <w:rFonts w:ascii="Times New Roman" w:hAnsi="Times New Roman" w:cs="Times New Roman"/>
          <w:b/>
          <w:sz w:val="26"/>
          <w:szCs w:val="26"/>
        </w:rPr>
        <w:t xml:space="preserve"> Основные проблемы в сфере реализации муниципальной программы</w:t>
      </w:r>
    </w:p>
    <w:p w:rsidR="0079148B" w:rsidRPr="0079148B" w:rsidRDefault="0079148B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  <w:r w:rsidRPr="0079148B">
        <w:rPr>
          <w:color w:val="000000"/>
          <w:sz w:val="26"/>
          <w:szCs w:val="26"/>
        </w:rPr>
        <w:t>Несмотря на достигнутые позитивные результаты по улучшению демографической ситуации и реализации семейной политики, нерешенным остается ряд проблем.</w:t>
      </w:r>
    </w:p>
    <w:p w:rsidR="0079148B" w:rsidRPr="0079148B" w:rsidRDefault="0079148B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9148B">
        <w:rPr>
          <w:color w:val="000000"/>
          <w:sz w:val="26"/>
          <w:szCs w:val="26"/>
        </w:rPr>
        <w:t xml:space="preserve">1. Сохраняется проблема малодетности семей и </w:t>
      </w:r>
      <w:r w:rsidR="00DF3ECB">
        <w:rPr>
          <w:color w:val="000000"/>
          <w:sz w:val="26"/>
          <w:szCs w:val="26"/>
        </w:rPr>
        <w:t>мало</w:t>
      </w:r>
      <w:r w:rsidR="00DF3ECB" w:rsidRPr="0079148B">
        <w:rPr>
          <w:color w:val="000000"/>
          <w:sz w:val="26"/>
          <w:szCs w:val="26"/>
        </w:rPr>
        <w:t>обеспеченности</w:t>
      </w:r>
      <w:r w:rsidRPr="0079148B">
        <w:rPr>
          <w:color w:val="000000"/>
          <w:sz w:val="26"/>
          <w:szCs w:val="26"/>
        </w:rPr>
        <w:t xml:space="preserve"> среди семей с детьми.</w:t>
      </w:r>
    </w:p>
    <w:p w:rsidR="0079148B" w:rsidRPr="0079148B" w:rsidRDefault="00232086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9148B" w:rsidRPr="0079148B">
        <w:rPr>
          <w:color w:val="000000"/>
          <w:sz w:val="26"/>
          <w:szCs w:val="26"/>
        </w:rPr>
        <w:t>Из ряда факторов, определяющих решение семьи родить ребенка, ключевыми являются уровень материальной обеспеченности и жилищные условия. Социальные пособия и выплаты не способны обеспечить уровень благополучия, достаточный для рождения, воспитания и развития ребенка. 40% из числа семей с несовершеннолетними детьми получают разные виды социальной помощи через органы социальной защиты населения, учреждения социального обслуживания семьи и детей. Среди всех типов семей с детьми наиболее уязвимыми с точки зрения малообеспеченности являются многодетные.</w:t>
      </w:r>
    </w:p>
    <w:p w:rsidR="0079148B" w:rsidRPr="0079148B" w:rsidRDefault="0079148B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9148B">
        <w:rPr>
          <w:color w:val="000000"/>
          <w:sz w:val="26"/>
          <w:szCs w:val="26"/>
        </w:rPr>
        <w:t>2. Возрастает потребность в предоставлении социальны</w:t>
      </w:r>
      <w:r w:rsidR="00285FE7">
        <w:rPr>
          <w:color w:val="000000"/>
          <w:sz w:val="26"/>
          <w:szCs w:val="26"/>
        </w:rPr>
        <w:t>х пособий</w:t>
      </w:r>
      <w:r w:rsidRPr="0079148B">
        <w:rPr>
          <w:color w:val="000000"/>
          <w:sz w:val="26"/>
          <w:szCs w:val="26"/>
        </w:rPr>
        <w:t xml:space="preserve"> детям и семьям, находящимся в трудной жизненной ситуации.</w:t>
      </w:r>
    </w:p>
    <w:p w:rsidR="00B05466" w:rsidRDefault="00B05466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9148B" w:rsidRPr="0079148B">
        <w:rPr>
          <w:color w:val="000000"/>
          <w:sz w:val="26"/>
          <w:szCs w:val="26"/>
        </w:rPr>
        <w:t>Актуальна работа по предупреждению неблагоприятных явлений в подростковой среде (правонарушений, алкоголизма, наркомании и токсикомании), в семье - жестокого обращения, конфликтности и сложности детско-родительских отношений, профилактике отказов от детей, сохранению благополучного семейного окружения для ребенка.</w:t>
      </w:r>
    </w:p>
    <w:p w:rsidR="0079148B" w:rsidRPr="0079148B" w:rsidRDefault="0079148B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9148B">
        <w:rPr>
          <w:color w:val="000000"/>
          <w:sz w:val="26"/>
          <w:szCs w:val="26"/>
        </w:rPr>
        <w:t>3. Сохраняет актуальность работа по профилактике социального сиротства.</w:t>
      </w:r>
    </w:p>
    <w:p w:rsidR="0079148B" w:rsidRPr="0079148B" w:rsidRDefault="00B05466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9148B" w:rsidRPr="0079148B">
        <w:rPr>
          <w:color w:val="000000"/>
          <w:sz w:val="26"/>
          <w:szCs w:val="26"/>
        </w:rPr>
        <w:t>Сокращение масштабов данной проблемы предполагает комплексный и системный подходы к процессу подготовки граждан, выразивших желание принять детей, оставшихся без попечения родителей, в свои семьи, и к психолого-педагогическому и социально-правовому сопровождению опекунов, попечителей, приемных родителей.</w:t>
      </w:r>
    </w:p>
    <w:p w:rsidR="00B05466" w:rsidRDefault="0079148B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ab/>
      </w:r>
      <w:r w:rsidRPr="0079148B">
        <w:rPr>
          <w:color w:val="000000"/>
          <w:sz w:val="26"/>
          <w:szCs w:val="26"/>
        </w:rPr>
        <w:t>4. Требует значительных финансовых ресурсов реализация прав детей-сирот, детей, оставшихся без попечения родителей</w:t>
      </w:r>
      <w:r w:rsidR="00B05466">
        <w:rPr>
          <w:color w:val="000000"/>
          <w:sz w:val="26"/>
          <w:szCs w:val="26"/>
        </w:rPr>
        <w:t>.</w:t>
      </w:r>
    </w:p>
    <w:p w:rsidR="0079148B" w:rsidRPr="0079148B" w:rsidRDefault="00B05466" w:rsidP="0079148B">
      <w:pPr>
        <w:pStyle w:val="a4"/>
        <w:tabs>
          <w:tab w:val="left" w:pos="0"/>
        </w:tabs>
        <w:spacing w:before="360" w:after="120" w:line="233" w:lineRule="auto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9148B" w:rsidRPr="0079148B">
        <w:rPr>
          <w:color w:val="000000"/>
          <w:sz w:val="26"/>
          <w:szCs w:val="26"/>
        </w:rPr>
        <w:t>5. Возрастает потребность в совершенствовании механизмов взаимодействия институтов гражданского общества и государственных социальных служб.</w:t>
      </w:r>
    </w:p>
    <w:p w:rsidR="00B05466" w:rsidRDefault="0079148B" w:rsidP="0079148B">
      <w:pPr>
        <w:pStyle w:val="a4"/>
        <w:tabs>
          <w:tab w:val="left" w:pos="0"/>
        </w:tabs>
        <w:autoSpaceDE w:val="0"/>
        <w:autoSpaceDN w:val="0"/>
        <w:adjustRightInd w:val="0"/>
        <w:spacing w:before="360" w:after="120" w:line="233" w:lineRule="auto"/>
        <w:ind w:left="0"/>
        <w:contextualSpacing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9148B">
        <w:rPr>
          <w:color w:val="000000"/>
          <w:sz w:val="26"/>
          <w:szCs w:val="26"/>
        </w:rPr>
        <w:t>Основными факторами, влияющими на недостаточную эффективность механизмов решения проблем в сфере социальной поддержки семьи и детей, являются неурегулированность межведомственного взаимодействия, разрозненность используемых подходов, отсутствие региональных стандартов в сфере предоставления социальных услуг, несовершенство механизмов взаимодействия институтов гражданского общества и государственных социальных служб.</w:t>
      </w:r>
    </w:p>
    <w:p w:rsidR="00504338" w:rsidRPr="00B05466" w:rsidRDefault="0001368F" w:rsidP="00B05466">
      <w:pPr>
        <w:pStyle w:val="a4"/>
        <w:tabs>
          <w:tab w:val="left" w:pos="0"/>
        </w:tabs>
        <w:autoSpaceDE w:val="0"/>
        <w:autoSpaceDN w:val="0"/>
        <w:adjustRightInd w:val="0"/>
        <w:spacing w:before="360" w:after="120" w:line="233" w:lineRule="auto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504338" w:rsidRPr="00504338">
        <w:rPr>
          <w:b/>
          <w:sz w:val="26"/>
          <w:szCs w:val="26"/>
        </w:rPr>
        <w:t>.</w:t>
      </w:r>
      <w:r w:rsidR="00A11815">
        <w:rPr>
          <w:b/>
          <w:sz w:val="26"/>
          <w:szCs w:val="26"/>
        </w:rPr>
        <w:t>1.</w:t>
      </w:r>
      <w:r w:rsidR="00504338" w:rsidRPr="00504338">
        <w:rPr>
          <w:b/>
          <w:sz w:val="26"/>
          <w:szCs w:val="26"/>
        </w:rPr>
        <w:t>2. Прогноз развития сферы реализации муниципальной программы</w:t>
      </w:r>
    </w:p>
    <w:p w:rsidR="00D43FA7" w:rsidRDefault="00D43FA7" w:rsidP="00D43FA7">
      <w:pPr>
        <w:pStyle w:val="ConsPlusNormal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43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 развития сферы реализации муниципал</w:t>
      </w:r>
      <w:r w:rsidR="00913B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ьной программы зависит </w:t>
      </w:r>
      <w:r w:rsidR="007B5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эффективности</w:t>
      </w:r>
      <w:r w:rsidR="007F7F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выполнения</w:t>
      </w:r>
      <w:r w:rsidRPr="00D43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всех подпунктов программы, связанных</w:t>
      </w:r>
      <w:r w:rsidRPr="00D43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созданием условий и гарантий, направленных на развитие и поддержку семей</w:t>
      </w:r>
      <w:r w:rsidR="00913B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детей</w:t>
      </w:r>
      <w:r w:rsidRPr="00D43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43FA7" w:rsidRDefault="00D43FA7" w:rsidP="00D43F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3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мероприятий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программы</w:t>
      </w:r>
      <w:r w:rsidR="00913B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позволит достичь следующих качественных изменений в жизни семей с детьми Мещовского района</w:t>
      </w:r>
      <w:r w:rsidRPr="00D43F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D43F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2562" w:rsidRDefault="009B2562" w:rsidP="00D43F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Увеличится количество, и качество предоставления мер социальной поддержки семьям с детьми;</w:t>
      </w:r>
    </w:p>
    <w:p w:rsidR="006D4E4E" w:rsidRDefault="006D4E4E" w:rsidP="00D43F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Повысится рождаемость в Мещовском районе;</w:t>
      </w:r>
    </w:p>
    <w:p w:rsidR="006D4E4E" w:rsidRDefault="006D4E4E" w:rsidP="00D43F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Повысится количество детей </w:t>
      </w:r>
      <w:r w:rsidR="007B5008">
        <w:rPr>
          <w:rFonts w:ascii="Times New Roman" w:hAnsi="Times New Roman" w:cs="Times New Roman"/>
          <w:sz w:val="26"/>
          <w:szCs w:val="26"/>
        </w:rPr>
        <w:t>инвалидов,</w:t>
      </w:r>
      <w:r>
        <w:rPr>
          <w:rFonts w:ascii="Times New Roman" w:hAnsi="Times New Roman" w:cs="Times New Roman"/>
          <w:sz w:val="26"/>
          <w:szCs w:val="26"/>
        </w:rPr>
        <w:t xml:space="preserve"> получивших социальные услуги в учреждениях социального обслуживания;</w:t>
      </w:r>
    </w:p>
    <w:p w:rsidR="006D4E4E" w:rsidRDefault="006D4E4E" w:rsidP="006D4E4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Уменьшится количество семей Мещовского района, находящихся в трудной жизненной ситуации;</w:t>
      </w:r>
    </w:p>
    <w:p w:rsidR="009B2562" w:rsidRDefault="00D43FA7" w:rsidP="009B25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2562">
        <w:rPr>
          <w:rFonts w:ascii="Times New Roman" w:hAnsi="Times New Roman" w:cs="Times New Roman"/>
          <w:sz w:val="26"/>
          <w:szCs w:val="26"/>
        </w:rPr>
        <w:t xml:space="preserve"> Вырастит уровень</w:t>
      </w:r>
      <w:r w:rsidRPr="00D43FA7">
        <w:rPr>
          <w:rFonts w:ascii="Times New Roman" w:hAnsi="Times New Roman" w:cs="Times New Roman"/>
          <w:sz w:val="26"/>
          <w:szCs w:val="26"/>
        </w:rPr>
        <w:t xml:space="preserve"> удовлетворенности семей с детьми качеством предоставления </w:t>
      </w:r>
      <w:r w:rsidR="00913BC2">
        <w:rPr>
          <w:rFonts w:ascii="Times New Roman" w:hAnsi="Times New Roman" w:cs="Times New Roman"/>
          <w:sz w:val="26"/>
          <w:szCs w:val="26"/>
        </w:rPr>
        <w:t xml:space="preserve">мер социальной поддержки и </w:t>
      </w:r>
      <w:r w:rsidR="007F7F5A">
        <w:rPr>
          <w:rFonts w:ascii="Times New Roman" w:hAnsi="Times New Roman" w:cs="Times New Roman"/>
          <w:sz w:val="26"/>
          <w:szCs w:val="26"/>
        </w:rPr>
        <w:t>социальных услуг</w:t>
      </w:r>
      <w:r w:rsidRPr="00D43F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43FA7" w:rsidRPr="00D43FA7" w:rsidRDefault="00D43FA7" w:rsidP="00D43FA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2562">
        <w:rPr>
          <w:rFonts w:ascii="Times New Roman" w:hAnsi="Times New Roman" w:cs="Times New Roman"/>
          <w:sz w:val="26"/>
          <w:szCs w:val="26"/>
        </w:rPr>
        <w:t xml:space="preserve"> Увеличится доля</w:t>
      </w:r>
      <w:r w:rsidRPr="00D43FA7">
        <w:rPr>
          <w:rFonts w:ascii="Times New Roman" w:hAnsi="Times New Roman" w:cs="Times New Roman"/>
          <w:sz w:val="26"/>
          <w:szCs w:val="26"/>
        </w:rPr>
        <w:t xml:space="preserve"> семей с детьми, включенных в совместные социально зна</w:t>
      </w:r>
      <w:r w:rsidR="00913BC2">
        <w:rPr>
          <w:rFonts w:ascii="Times New Roman" w:hAnsi="Times New Roman" w:cs="Times New Roman"/>
          <w:sz w:val="26"/>
          <w:szCs w:val="26"/>
        </w:rPr>
        <w:t>чимые мероприятия</w:t>
      </w:r>
      <w:r w:rsidRPr="00D43FA7">
        <w:rPr>
          <w:rFonts w:ascii="Times New Roman" w:hAnsi="Times New Roman" w:cs="Times New Roman"/>
          <w:sz w:val="26"/>
          <w:szCs w:val="26"/>
        </w:rPr>
        <w:t>;</w:t>
      </w:r>
    </w:p>
    <w:p w:rsidR="00D43FA7" w:rsidRDefault="009B2562" w:rsidP="00D43FA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Снизится доля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 семей, социального риска в общем количестве с</w:t>
      </w:r>
      <w:r>
        <w:rPr>
          <w:rFonts w:ascii="Times New Roman" w:hAnsi="Times New Roman" w:cs="Times New Roman"/>
          <w:sz w:val="26"/>
          <w:szCs w:val="26"/>
        </w:rPr>
        <w:t>емей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43FA7" w:rsidRDefault="009B2562" w:rsidP="00D43FA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Снизится количество детей-сирот и детей, оставшихся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 без</w:t>
      </w:r>
      <w:r>
        <w:rPr>
          <w:rFonts w:ascii="Times New Roman" w:hAnsi="Times New Roman" w:cs="Times New Roman"/>
          <w:sz w:val="26"/>
          <w:szCs w:val="26"/>
        </w:rPr>
        <w:t xml:space="preserve"> попечения родителей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43FA7" w:rsidRDefault="009B2562" w:rsidP="00D43FA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Увеличиться доля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 детей-сирот и детей, оставшихся без попечения родителей, переданных на воспитание в семьи граждан, в общем количе</w:t>
      </w:r>
      <w:r>
        <w:rPr>
          <w:rFonts w:ascii="Times New Roman" w:hAnsi="Times New Roman" w:cs="Times New Roman"/>
          <w:sz w:val="26"/>
          <w:szCs w:val="26"/>
        </w:rPr>
        <w:t>стве таких детей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43FA7" w:rsidRPr="00D43FA7" w:rsidRDefault="009B2562" w:rsidP="00D43FA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Увеличится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 </w:t>
      </w:r>
      <w:r w:rsidR="00517176" w:rsidRPr="00D43FA7">
        <w:rPr>
          <w:rFonts w:ascii="Times New Roman" w:hAnsi="Times New Roman" w:cs="Times New Roman"/>
          <w:sz w:val="26"/>
          <w:szCs w:val="26"/>
        </w:rPr>
        <w:t>количеств</w:t>
      </w:r>
      <w:r w:rsidR="00517176">
        <w:rPr>
          <w:rFonts w:ascii="Times New Roman" w:hAnsi="Times New Roman" w:cs="Times New Roman"/>
          <w:sz w:val="26"/>
          <w:szCs w:val="26"/>
        </w:rPr>
        <w:t>о</w:t>
      </w:r>
      <w:r w:rsidR="00517176" w:rsidRPr="00D43FA7">
        <w:rPr>
          <w:rFonts w:ascii="Times New Roman" w:hAnsi="Times New Roman" w:cs="Times New Roman"/>
          <w:sz w:val="26"/>
          <w:szCs w:val="26"/>
        </w:rPr>
        <w:t xml:space="preserve"> кандидатов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 в опекуны, приемны</w:t>
      </w:r>
      <w:r>
        <w:rPr>
          <w:rFonts w:ascii="Times New Roman" w:hAnsi="Times New Roman" w:cs="Times New Roman"/>
          <w:sz w:val="26"/>
          <w:szCs w:val="26"/>
        </w:rPr>
        <w:t>х родителей, патронатных воспитателей, готовых</w:t>
      </w:r>
      <w:r w:rsidR="00D43FA7" w:rsidRPr="00D43FA7">
        <w:rPr>
          <w:rFonts w:ascii="Times New Roman" w:hAnsi="Times New Roman" w:cs="Times New Roman"/>
          <w:sz w:val="26"/>
          <w:szCs w:val="26"/>
        </w:rPr>
        <w:t xml:space="preserve"> к приему детей-сирот и детей, оставшихся без попече</w:t>
      </w:r>
      <w:r>
        <w:rPr>
          <w:rFonts w:ascii="Times New Roman" w:hAnsi="Times New Roman" w:cs="Times New Roman"/>
          <w:sz w:val="26"/>
          <w:szCs w:val="26"/>
        </w:rPr>
        <w:t>ния родителей, в свои семьи</w:t>
      </w:r>
      <w:r w:rsidR="00D43FA7" w:rsidRPr="00D43FA7">
        <w:rPr>
          <w:rFonts w:ascii="Times New Roman" w:hAnsi="Times New Roman" w:cs="Times New Roman"/>
          <w:sz w:val="26"/>
          <w:szCs w:val="26"/>
        </w:rPr>
        <w:t>.</w:t>
      </w:r>
    </w:p>
    <w:p w:rsidR="00B46581" w:rsidRDefault="00B46581" w:rsidP="00D43FA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4C48" w:rsidRPr="001D1144" w:rsidRDefault="00A11815" w:rsidP="008116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</w:t>
      </w:r>
      <w:r w:rsidR="00934C48" w:rsidRPr="001D1144">
        <w:rPr>
          <w:rFonts w:ascii="Times New Roman" w:hAnsi="Times New Roman" w:cs="Times New Roman"/>
          <w:b/>
          <w:sz w:val="26"/>
          <w:szCs w:val="26"/>
        </w:rPr>
        <w:t>. Приоритеты</w:t>
      </w:r>
      <w:r w:rsidR="00DD3E9F">
        <w:rPr>
          <w:rFonts w:ascii="Times New Roman" w:hAnsi="Times New Roman" w:cs="Times New Roman"/>
          <w:b/>
          <w:sz w:val="26"/>
          <w:szCs w:val="26"/>
        </w:rPr>
        <w:t xml:space="preserve"> муниципальной</w:t>
      </w:r>
      <w:r w:rsidR="00934C48" w:rsidRPr="001D1144">
        <w:rPr>
          <w:rFonts w:ascii="Times New Roman" w:hAnsi="Times New Roman" w:cs="Times New Roman"/>
          <w:b/>
          <w:sz w:val="26"/>
          <w:szCs w:val="26"/>
        </w:rPr>
        <w:t xml:space="preserve">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</w:t>
      </w:r>
      <w:r w:rsidR="00C71B86" w:rsidRPr="001D1144">
        <w:rPr>
          <w:rFonts w:ascii="Times New Roman" w:hAnsi="Times New Roman" w:cs="Times New Roman"/>
          <w:b/>
          <w:sz w:val="26"/>
          <w:szCs w:val="26"/>
        </w:rPr>
        <w:t>лизации муниципальной программы</w:t>
      </w:r>
    </w:p>
    <w:p w:rsidR="0081160B" w:rsidRPr="001D1144" w:rsidRDefault="0081160B" w:rsidP="0081160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160B" w:rsidRPr="001D1144" w:rsidRDefault="00A11815" w:rsidP="0081160B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1.2.1</w:t>
      </w:r>
      <w:r w:rsidR="0081160B" w:rsidRPr="001D1144">
        <w:rPr>
          <w:b/>
          <w:sz w:val="26"/>
          <w:szCs w:val="26"/>
        </w:rPr>
        <w:t xml:space="preserve">. Приоритеты муниципальной политики в сфере реализации </w:t>
      </w:r>
    </w:p>
    <w:p w:rsidR="0081160B" w:rsidRPr="001D1144" w:rsidRDefault="0081160B" w:rsidP="0081160B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 w:rsidRPr="001D1144">
        <w:rPr>
          <w:b/>
          <w:sz w:val="26"/>
          <w:szCs w:val="26"/>
        </w:rPr>
        <w:t>муниципальной программы</w:t>
      </w:r>
    </w:p>
    <w:p w:rsidR="0081160B" w:rsidRPr="001D1144" w:rsidRDefault="0081160B" w:rsidP="0081160B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</w:p>
    <w:p w:rsidR="00B46581" w:rsidRPr="00B46581" w:rsidRDefault="00B46581" w:rsidP="00B4658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Федеральными,</w:t>
      </w:r>
      <w:r w:rsidRPr="00B46581">
        <w:rPr>
          <w:rFonts w:ascii="Times New Roman" w:hAnsi="Times New Roman" w:cs="Times New Roman"/>
          <w:color w:val="000000"/>
          <w:sz w:val="26"/>
          <w:szCs w:val="26"/>
        </w:rPr>
        <w:t xml:space="preserve"> региональными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муниципальными</w:t>
      </w:r>
      <w:r w:rsidRPr="00B46581">
        <w:rPr>
          <w:rFonts w:ascii="Times New Roman" w:hAnsi="Times New Roman" w:cs="Times New Roman"/>
          <w:color w:val="000000"/>
          <w:sz w:val="26"/>
          <w:szCs w:val="26"/>
        </w:rPr>
        <w:t xml:space="preserve"> стратегическими документами определены основные приорите</w:t>
      </w:r>
      <w:r>
        <w:rPr>
          <w:rFonts w:ascii="Times New Roman" w:hAnsi="Times New Roman" w:cs="Times New Roman"/>
          <w:color w:val="000000"/>
          <w:sz w:val="26"/>
          <w:szCs w:val="26"/>
        </w:rPr>
        <w:t>тные направления муниципальной</w:t>
      </w:r>
      <w:r w:rsidRPr="00B46581">
        <w:rPr>
          <w:rFonts w:ascii="Times New Roman" w:hAnsi="Times New Roman" w:cs="Times New Roman"/>
          <w:color w:val="000000"/>
          <w:sz w:val="26"/>
          <w:szCs w:val="26"/>
        </w:rPr>
        <w:t xml:space="preserve"> политики в отношении социальной поддержки семьи и детей:</w:t>
      </w:r>
    </w:p>
    <w:p w:rsidR="00B46581" w:rsidRPr="00B46581" w:rsidRDefault="00B46581" w:rsidP="00B4658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6581">
        <w:rPr>
          <w:rFonts w:ascii="Times New Roman" w:hAnsi="Times New Roman" w:cs="Times New Roman"/>
          <w:color w:val="000000"/>
          <w:sz w:val="26"/>
          <w:szCs w:val="26"/>
        </w:rPr>
        <w:t>- повышение уровня рождаемости (в том числе за счет рождения второго и последующего детей);</w:t>
      </w:r>
    </w:p>
    <w:p w:rsidR="00B46581" w:rsidRPr="00B46581" w:rsidRDefault="00B46581" w:rsidP="00B4658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6581">
        <w:rPr>
          <w:rFonts w:ascii="Times New Roman" w:hAnsi="Times New Roman" w:cs="Times New Roman"/>
          <w:color w:val="000000"/>
          <w:sz w:val="26"/>
          <w:szCs w:val="26"/>
        </w:rPr>
        <w:t>- 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B46581" w:rsidRPr="00B46581" w:rsidRDefault="00B46581" w:rsidP="00B4658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6581">
        <w:rPr>
          <w:rFonts w:ascii="Times New Roman" w:hAnsi="Times New Roman" w:cs="Times New Roman"/>
          <w:color w:val="000000"/>
          <w:sz w:val="26"/>
          <w:szCs w:val="26"/>
        </w:rPr>
        <w:lastRenderedPageBreak/>
        <w:t>- развитие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B46581" w:rsidRPr="00B46581" w:rsidRDefault="00B46581" w:rsidP="00B4658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6581">
        <w:rPr>
          <w:rFonts w:ascii="Times New Roman" w:hAnsi="Times New Roman" w:cs="Times New Roman"/>
          <w:color w:val="000000"/>
          <w:sz w:val="26"/>
          <w:szCs w:val="26"/>
        </w:rPr>
        <w:t>- 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100146" w:rsidRDefault="00B46581" w:rsidP="00B46581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6581">
        <w:rPr>
          <w:rFonts w:ascii="Times New Roman" w:hAnsi="Times New Roman" w:cs="Times New Roman"/>
          <w:color w:val="000000"/>
          <w:sz w:val="26"/>
          <w:szCs w:val="26"/>
        </w:rPr>
        <w:t>Указанные приоритеты направлены на преодоление негативных демографических тенденций, стабилизацию численности населения, создание условий для ее роста, повышение качества жизни детей и семей с детьми.</w:t>
      </w:r>
    </w:p>
    <w:p w:rsidR="0001368F" w:rsidRPr="00001E11" w:rsidRDefault="0001368F" w:rsidP="00100146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160B" w:rsidRPr="001D1144" w:rsidRDefault="00D2328D" w:rsidP="0081160B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</w:t>
      </w:r>
      <w:r w:rsidR="0081160B" w:rsidRPr="001D1144">
        <w:rPr>
          <w:b/>
          <w:sz w:val="26"/>
          <w:szCs w:val="26"/>
        </w:rPr>
        <w:t xml:space="preserve">.2. Цели, задачи и индикаторы достижения целей и решения задач </w:t>
      </w:r>
    </w:p>
    <w:p w:rsidR="0081160B" w:rsidRPr="001D1144" w:rsidRDefault="0081160B" w:rsidP="0081160B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 w:rsidRPr="001D1144">
        <w:rPr>
          <w:b/>
          <w:sz w:val="26"/>
          <w:szCs w:val="26"/>
        </w:rPr>
        <w:t>муниципальной программы</w:t>
      </w:r>
    </w:p>
    <w:p w:rsidR="0081160B" w:rsidRPr="001D1144" w:rsidRDefault="0081160B" w:rsidP="0081160B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</w:p>
    <w:p w:rsidR="00F10A1A" w:rsidRPr="00F10A1A" w:rsidRDefault="00F10A1A" w:rsidP="00F10A1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A1A">
        <w:rPr>
          <w:rFonts w:ascii="Times New Roman" w:hAnsi="Times New Roman" w:cs="Times New Roman"/>
          <w:sz w:val="26"/>
          <w:szCs w:val="26"/>
        </w:rPr>
        <w:t xml:space="preserve">Цели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10A1A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 xml:space="preserve"> "Семья и дети в МР «Мещовский район»</w:t>
      </w:r>
      <w:r w:rsidRPr="00F10A1A">
        <w:rPr>
          <w:rFonts w:ascii="Times New Roman" w:hAnsi="Times New Roman" w:cs="Times New Roman"/>
          <w:sz w:val="26"/>
          <w:szCs w:val="26"/>
        </w:rPr>
        <w:t>":</w:t>
      </w:r>
    </w:p>
    <w:p w:rsidR="00F10A1A" w:rsidRPr="00F10A1A" w:rsidRDefault="00F10A1A" w:rsidP="00F10A1A">
      <w:pPr>
        <w:jc w:val="both"/>
        <w:rPr>
          <w:rFonts w:ascii="Times New Roman" w:hAnsi="Times New Roman" w:cs="Times New Roman"/>
          <w:sz w:val="26"/>
          <w:szCs w:val="26"/>
        </w:rPr>
      </w:pPr>
      <w:r w:rsidRPr="00F10A1A">
        <w:rPr>
          <w:rFonts w:ascii="Times New Roman" w:hAnsi="Times New Roman" w:cs="Times New Roman"/>
          <w:sz w:val="26"/>
          <w:szCs w:val="26"/>
        </w:rPr>
        <w:t>- обеспечение социальной и экономической устойчивости семьи;</w:t>
      </w:r>
    </w:p>
    <w:p w:rsidR="00F10A1A" w:rsidRPr="00F10A1A" w:rsidRDefault="00F10A1A" w:rsidP="00F10A1A">
      <w:pPr>
        <w:jc w:val="both"/>
        <w:rPr>
          <w:rFonts w:ascii="Times New Roman" w:hAnsi="Times New Roman" w:cs="Times New Roman"/>
          <w:sz w:val="26"/>
          <w:szCs w:val="26"/>
        </w:rPr>
      </w:pPr>
      <w:r w:rsidRPr="00F10A1A">
        <w:rPr>
          <w:rFonts w:ascii="Times New Roman" w:hAnsi="Times New Roman" w:cs="Times New Roman"/>
          <w:sz w:val="26"/>
          <w:szCs w:val="26"/>
        </w:rPr>
        <w:t>- повышение рождаемости;</w:t>
      </w:r>
    </w:p>
    <w:p w:rsidR="00F10A1A" w:rsidRPr="00F10A1A" w:rsidRDefault="00F10A1A" w:rsidP="00F10A1A">
      <w:pPr>
        <w:jc w:val="both"/>
        <w:rPr>
          <w:rFonts w:ascii="Times New Roman" w:hAnsi="Times New Roman" w:cs="Times New Roman"/>
          <w:sz w:val="26"/>
          <w:szCs w:val="26"/>
        </w:rPr>
      </w:pPr>
      <w:r w:rsidRPr="00F10A1A">
        <w:rPr>
          <w:rFonts w:ascii="Times New Roman" w:hAnsi="Times New Roman" w:cs="Times New Roman"/>
          <w:sz w:val="26"/>
          <w:szCs w:val="26"/>
        </w:rPr>
        <w:t>- повышение доступности и качества социального обслуживания семьи и детей.</w:t>
      </w:r>
    </w:p>
    <w:p w:rsidR="006D4E4E" w:rsidRDefault="006D4E4E" w:rsidP="006D4E4E">
      <w:pPr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Достижение целей муниципальной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программы будет осуществляться решением следующих задач:</w:t>
      </w:r>
      <w:r w:rsidRPr="006D4E4E">
        <w:t xml:space="preserve"> </w:t>
      </w:r>
    </w:p>
    <w:p w:rsidR="000D58CE" w:rsidRPr="000D58CE" w:rsidRDefault="000D58CE" w:rsidP="000D5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8CE">
        <w:rPr>
          <w:rFonts w:ascii="Times New Roman" w:hAnsi="Times New Roman" w:cs="Times New Roman"/>
          <w:sz w:val="26"/>
          <w:szCs w:val="26"/>
        </w:rPr>
        <w:t>- сокращение бедности в семьях с детьми;</w:t>
      </w:r>
    </w:p>
    <w:p w:rsidR="000D58CE" w:rsidRPr="000D58CE" w:rsidRDefault="000D58CE" w:rsidP="000D5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8CE">
        <w:rPr>
          <w:rFonts w:ascii="Times New Roman" w:hAnsi="Times New Roman" w:cs="Times New Roman"/>
          <w:sz w:val="26"/>
          <w:szCs w:val="26"/>
        </w:rPr>
        <w:t>- снижение детского и семейного неблагополучия,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58CE">
        <w:rPr>
          <w:rFonts w:ascii="Times New Roman" w:hAnsi="Times New Roman" w:cs="Times New Roman"/>
          <w:sz w:val="26"/>
          <w:szCs w:val="26"/>
        </w:rPr>
        <w:t>беспризорности и безнадзорности, социального сиротства;</w:t>
      </w:r>
    </w:p>
    <w:p w:rsidR="000D58CE" w:rsidRPr="000D58CE" w:rsidRDefault="000D58CE" w:rsidP="000D5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8CE">
        <w:rPr>
          <w:rFonts w:ascii="Times New Roman" w:hAnsi="Times New Roman" w:cs="Times New Roman"/>
          <w:sz w:val="26"/>
          <w:szCs w:val="26"/>
        </w:rPr>
        <w:t>- повышение активности семей в определении и осуществлении жизненной стратегии;</w:t>
      </w:r>
    </w:p>
    <w:p w:rsidR="000D58CE" w:rsidRPr="000D58CE" w:rsidRDefault="000D58CE" w:rsidP="000D5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8CE">
        <w:rPr>
          <w:rFonts w:ascii="Times New Roman" w:hAnsi="Times New Roman" w:cs="Times New Roman"/>
          <w:sz w:val="26"/>
          <w:szCs w:val="26"/>
        </w:rPr>
        <w:t>- совершенствование системы социальной поддержки детей и семей с детьми;</w:t>
      </w:r>
    </w:p>
    <w:p w:rsidR="006D4E4E" w:rsidRDefault="000D58CE" w:rsidP="000D58C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58CE">
        <w:rPr>
          <w:rFonts w:ascii="Times New Roman" w:hAnsi="Times New Roman" w:cs="Times New Roman"/>
          <w:sz w:val="26"/>
          <w:szCs w:val="26"/>
        </w:rPr>
        <w:t>- рост рождаемости.</w:t>
      </w:r>
    </w:p>
    <w:p w:rsidR="000D58CE" w:rsidRDefault="000D58CE" w:rsidP="006D4E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0A1A" w:rsidRDefault="006D4E4E" w:rsidP="006D4E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реализации </w:t>
      </w:r>
      <w:r w:rsidRPr="006D4E4E">
        <w:rPr>
          <w:rFonts w:ascii="Times New Roman" w:hAnsi="Times New Roman" w:cs="Times New Roman"/>
          <w:sz w:val="26"/>
          <w:szCs w:val="26"/>
        </w:rPr>
        <w:t>программы будет ежегодно оцениваться на основании следующих индикаторов:</w:t>
      </w:r>
    </w:p>
    <w:p w:rsidR="000D58CE" w:rsidRDefault="000D58CE" w:rsidP="006D4E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15192" w:rsidRDefault="00A15192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192" w:rsidRDefault="00A15192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192" w:rsidRDefault="00A15192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192" w:rsidRDefault="00A15192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5192" w:rsidRDefault="00A15192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8CE" w:rsidRPr="000D58CE" w:rsidRDefault="000D58CE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8CE"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</w:p>
    <w:p w:rsidR="000D58CE" w:rsidRPr="000D58CE" w:rsidRDefault="000D58CE" w:rsidP="000D58CE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8CE">
        <w:rPr>
          <w:rFonts w:ascii="Times New Roman" w:hAnsi="Times New Roman" w:cs="Times New Roman"/>
          <w:b/>
          <w:sz w:val="26"/>
          <w:szCs w:val="26"/>
        </w:rPr>
        <w:t>об индикаторах муниципальной программы и их значениях</w:t>
      </w:r>
    </w:p>
    <w:tbl>
      <w:tblPr>
        <w:tblpPr w:leftFromText="180" w:rightFromText="180" w:vertAnchor="text" w:horzAnchor="margin" w:tblpY="1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3"/>
        <w:gridCol w:w="777"/>
        <w:gridCol w:w="965"/>
        <w:gridCol w:w="805"/>
        <w:gridCol w:w="875"/>
        <w:gridCol w:w="884"/>
        <w:gridCol w:w="1001"/>
        <w:gridCol w:w="855"/>
        <w:gridCol w:w="30"/>
        <w:gridCol w:w="889"/>
      </w:tblGrid>
      <w:tr w:rsidR="00FE2FCE" w:rsidRPr="0093245C" w:rsidTr="00F870D0">
        <w:trPr>
          <w:gridAfter w:val="7"/>
          <w:wAfter w:w="5339" w:type="dxa"/>
          <w:trHeight w:val="299"/>
        </w:trPr>
        <w:tc>
          <w:tcPr>
            <w:tcW w:w="3233" w:type="dxa"/>
            <w:vMerge w:val="restart"/>
            <w:shd w:val="clear" w:color="auto" w:fill="auto"/>
          </w:tcPr>
          <w:p w:rsidR="00FE2FCE" w:rsidRPr="0093245C" w:rsidRDefault="00FE2FCE" w:rsidP="00F870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245C">
              <w:rPr>
                <w:rFonts w:ascii="Times New Roman" w:hAnsi="Times New Roman" w:cs="Times New Roman"/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1742" w:type="dxa"/>
            <w:gridSpan w:val="2"/>
            <w:vMerge w:val="restart"/>
            <w:shd w:val="clear" w:color="auto" w:fill="auto"/>
          </w:tcPr>
          <w:p w:rsidR="00FE2FCE" w:rsidRPr="0093245C" w:rsidRDefault="00FE2FCE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Значение по годам</w:t>
            </w:r>
          </w:p>
        </w:tc>
      </w:tr>
      <w:tr w:rsidR="00FE2FCE" w:rsidRPr="0093245C" w:rsidTr="00F870D0">
        <w:tc>
          <w:tcPr>
            <w:tcW w:w="3233" w:type="dxa"/>
            <w:vMerge/>
            <w:shd w:val="clear" w:color="auto" w:fill="auto"/>
          </w:tcPr>
          <w:p w:rsidR="00FE2FCE" w:rsidRPr="0093245C" w:rsidRDefault="00FE2FCE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vMerge/>
            <w:shd w:val="clear" w:color="auto" w:fill="auto"/>
            <w:vAlign w:val="center"/>
          </w:tcPr>
          <w:p w:rsidR="00FE2FCE" w:rsidRPr="0093245C" w:rsidRDefault="00FE2FCE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39" w:type="dxa"/>
            <w:gridSpan w:val="7"/>
            <w:shd w:val="clear" w:color="auto" w:fill="auto"/>
            <w:vAlign w:val="center"/>
          </w:tcPr>
          <w:p w:rsidR="00FE2FCE" w:rsidRPr="0093245C" w:rsidRDefault="00FE2FCE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программы</w:t>
            </w:r>
          </w:p>
        </w:tc>
      </w:tr>
      <w:tr w:rsidR="00F870D0" w:rsidRPr="0093245C" w:rsidTr="00F870D0">
        <w:tc>
          <w:tcPr>
            <w:tcW w:w="3233" w:type="dxa"/>
            <w:vMerge/>
            <w:shd w:val="clear" w:color="auto" w:fill="auto"/>
          </w:tcPr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факт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019</w:t>
            </w:r>
          </w:p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F870D0" w:rsidRPr="0093245C" w:rsidTr="00F870D0">
        <w:trPr>
          <w:trHeight w:val="473"/>
        </w:trPr>
        <w:tc>
          <w:tcPr>
            <w:tcW w:w="3233" w:type="dxa"/>
            <w:shd w:val="clear" w:color="auto" w:fill="auto"/>
          </w:tcPr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Суммарный коэффициент рождаемости</w:t>
            </w:r>
          </w:p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(*-прогнозное значение)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1,725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1,753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1,759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1,815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1,830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835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1,855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870D0" w:rsidRPr="0093245C" w:rsidRDefault="0013699F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1.855</w:t>
            </w:r>
          </w:p>
        </w:tc>
      </w:tr>
      <w:tr w:rsidR="00F870D0" w:rsidRPr="0093245C" w:rsidTr="00F870D0">
        <w:tc>
          <w:tcPr>
            <w:tcW w:w="3233" w:type="dxa"/>
            <w:shd w:val="clear" w:color="auto" w:fill="auto"/>
          </w:tcPr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вес безнадзорных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беспризорных детей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к общей численности детского населения района (%)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0,18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0,12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0,09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0,06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870D0" w:rsidRPr="0093245C" w:rsidRDefault="0013699F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F870D0" w:rsidRPr="0093245C" w:rsidTr="00F870D0">
        <w:tc>
          <w:tcPr>
            <w:tcW w:w="3233" w:type="dxa"/>
            <w:shd w:val="clear" w:color="auto" w:fill="auto"/>
          </w:tcPr>
          <w:p w:rsidR="00F870D0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количества семей с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детьми, находящихся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в трудной жизненной ситуации, в общей численности семей с детьми (%)</w:t>
            </w:r>
          </w:p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68,0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65,5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65,0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5" w:type="dxa"/>
            <w:gridSpan w:val="2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F870D0" w:rsidRPr="0093245C" w:rsidRDefault="0013699F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0.06</w:t>
            </w:r>
          </w:p>
        </w:tc>
      </w:tr>
      <w:tr w:rsidR="00F870D0" w:rsidRPr="0093245C" w:rsidTr="00F870D0">
        <w:trPr>
          <w:trHeight w:val="635"/>
        </w:trPr>
        <w:tc>
          <w:tcPr>
            <w:tcW w:w="3233" w:type="dxa"/>
            <w:shd w:val="clear" w:color="auto" w:fill="auto"/>
          </w:tcPr>
          <w:p w:rsidR="00F870D0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Удельный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вес детей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-инвалидов, получивших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социальные услуги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в учреждениях социального обслуживания семьи и детей, к общему количеству детей-инвалидов (%)</w:t>
            </w:r>
          </w:p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F870D0" w:rsidRPr="0093245C" w:rsidRDefault="0013699F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870D0" w:rsidRPr="0093245C" w:rsidTr="00F870D0">
        <w:tc>
          <w:tcPr>
            <w:tcW w:w="3233" w:type="dxa"/>
            <w:shd w:val="clear" w:color="auto" w:fill="auto"/>
          </w:tcPr>
          <w:p w:rsidR="00F870D0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детей от 7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до 17 лет, охваченных всеми формами отдыха и оздоровления, в общей численности детей от 7 до 17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лет (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%)</w:t>
            </w:r>
          </w:p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93,5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F870D0" w:rsidRPr="0093245C" w:rsidRDefault="0013699F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</w:tr>
      <w:tr w:rsidR="00F870D0" w:rsidRPr="0093245C" w:rsidTr="00F870D0">
        <w:tc>
          <w:tcPr>
            <w:tcW w:w="3233" w:type="dxa"/>
            <w:shd w:val="clear" w:color="auto" w:fill="auto"/>
          </w:tcPr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детей, оставшихся без попечения родителей, -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всего, в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том числе переданных не родственникам </w:t>
            </w:r>
            <w:r w:rsidR="0061573B" w:rsidRPr="0093245C">
              <w:rPr>
                <w:rFonts w:ascii="Times New Roman" w:hAnsi="Times New Roman" w:cs="Times New Roman"/>
                <w:sz w:val="22"/>
                <w:szCs w:val="22"/>
              </w:rPr>
              <w:t>(в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 xml:space="preserve"> приемные семьи, на усыновление (удочерение), под опеку                                 (попечительство),охваченных другими формами семейного устройства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(семейные детские дома, патронатные семьи),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находящихся в государственных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(муниципальных) учреждениях всех типов ( % )</w:t>
            </w:r>
          </w:p>
          <w:p w:rsidR="00F870D0" w:rsidRPr="0093245C" w:rsidRDefault="00F870D0" w:rsidP="00F870D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</w:t>
            </w: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F870D0" w:rsidRPr="0093245C" w:rsidRDefault="00F870D0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245C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919" w:type="dxa"/>
            <w:gridSpan w:val="2"/>
            <w:shd w:val="clear" w:color="auto" w:fill="auto"/>
            <w:vAlign w:val="center"/>
          </w:tcPr>
          <w:p w:rsidR="00F870D0" w:rsidRPr="0093245C" w:rsidRDefault="0013699F" w:rsidP="00F870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</w:tr>
    </w:tbl>
    <w:p w:rsidR="001A7D3B" w:rsidRDefault="001A7D3B" w:rsidP="00F870D0">
      <w:pPr>
        <w:pStyle w:val="a4"/>
        <w:tabs>
          <w:tab w:val="left" w:pos="567"/>
        </w:tabs>
        <w:autoSpaceDE w:val="0"/>
        <w:autoSpaceDN w:val="0"/>
        <w:adjustRightInd w:val="0"/>
        <w:ind w:left="0"/>
        <w:contextualSpacing w:val="0"/>
        <w:rPr>
          <w:b/>
          <w:sz w:val="26"/>
          <w:szCs w:val="26"/>
        </w:rPr>
      </w:pPr>
    </w:p>
    <w:p w:rsidR="00193794" w:rsidRDefault="003A55AD" w:rsidP="00DC2206">
      <w:pPr>
        <w:pStyle w:val="a4"/>
        <w:tabs>
          <w:tab w:val="left" w:pos="567"/>
        </w:tabs>
        <w:autoSpaceDE w:val="0"/>
        <w:autoSpaceDN w:val="0"/>
        <w:adjustRightInd w:val="0"/>
        <w:ind w:left="0" w:hanging="454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</w:t>
      </w:r>
      <w:r w:rsidR="00193794" w:rsidRPr="001D1144">
        <w:rPr>
          <w:b/>
          <w:sz w:val="26"/>
          <w:szCs w:val="26"/>
        </w:rPr>
        <w:t xml:space="preserve">.3. Конечные результаты реализации </w:t>
      </w:r>
      <w:r w:rsidR="00D824BA" w:rsidRPr="001D1144">
        <w:rPr>
          <w:b/>
          <w:sz w:val="26"/>
          <w:szCs w:val="26"/>
        </w:rPr>
        <w:t>муниципальной</w:t>
      </w:r>
      <w:r w:rsidR="00193794" w:rsidRPr="001D1144">
        <w:rPr>
          <w:b/>
          <w:sz w:val="26"/>
          <w:szCs w:val="26"/>
        </w:rPr>
        <w:t xml:space="preserve"> программы</w:t>
      </w:r>
    </w:p>
    <w:p w:rsidR="00F10A1A" w:rsidRPr="00F10A1A" w:rsidRDefault="00F10A1A" w:rsidP="00F10A1A">
      <w:pPr>
        <w:pStyle w:val="a4"/>
        <w:tabs>
          <w:tab w:val="left" w:pos="567"/>
        </w:tabs>
        <w:rPr>
          <w:b/>
          <w:sz w:val="26"/>
          <w:szCs w:val="26"/>
        </w:rPr>
      </w:pPr>
    </w:p>
    <w:p w:rsidR="00F10A1A" w:rsidRPr="00F10A1A" w:rsidRDefault="00F10A1A" w:rsidP="00F10A1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F10A1A">
        <w:rPr>
          <w:sz w:val="26"/>
          <w:szCs w:val="26"/>
        </w:rPr>
        <w:t>Основные ожидаемые резул</w:t>
      </w:r>
      <w:r w:rsidR="000D58CE">
        <w:rPr>
          <w:sz w:val="26"/>
          <w:szCs w:val="26"/>
        </w:rPr>
        <w:t>ьтаты реализации муниципальной</w:t>
      </w:r>
      <w:r w:rsidRPr="00F10A1A">
        <w:rPr>
          <w:sz w:val="26"/>
          <w:szCs w:val="26"/>
        </w:rPr>
        <w:t xml:space="preserve"> программы:</w:t>
      </w:r>
    </w:p>
    <w:p w:rsidR="00F10A1A" w:rsidRPr="00F10A1A" w:rsidRDefault="00F10A1A" w:rsidP="00F10A1A">
      <w:pPr>
        <w:pStyle w:val="a4"/>
        <w:tabs>
          <w:tab w:val="left" w:pos="0"/>
          <w:tab w:val="left" w:pos="567"/>
        </w:tabs>
        <w:rPr>
          <w:sz w:val="26"/>
          <w:szCs w:val="26"/>
          <w:u w:val="single"/>
        </w:rPr>
      </w:pPr>
      <w:r w:rsidRPr="00F10A1A">
        <w:rPr>
          <w:sz w:val="26"/>
          <w:szCs w:val="26"/>
          <w:u w:val="single"/>
        </w:rPr>
        <w:t>в количественном выражении к 202</w:t>
      </w:r>
      <w:r w:rsidR="00F870D0">
        <w:rPr>
          <w:sz w:val="26"/>
          <w:szCs w:val="26"/>
          <w:u w:val="single"/>
        </w:rPr>
        <w:t>5</w:t>
      </w:r>
      <w:r w:rsidRPr="00F10A1A">
        <w:rPr>
          <w:sz w:val="26"/>
          <w:szCs w:val="26"/>
          <w:u w:val="single"/>
        </w:rPr>
        <w:t xml:space="preserve"> году:</w:t>
      </w:r>
    </w:p>
    <w:p w:rsidR="00F10A1A" w:rsidRPr="00F10A1A" w:rsidRDefault="00F10A1A" w:rsidP="00F10A1A">
      <w:pPr>
        <w:pStyle w:val="a4"/>
        <w:tabs>
          <w:tab w:val="left" w:pos="0"/>
          <w:tab w:val="left" w:pos="567"/>
        </w:tabs>
        <w:rPr>
          <w:sz w:val="26"/>
          <w:szCs w:val="26"/>
        </w:rPr>
      </w:pPr>
      <w:r w:rsidRPr="00F10A1A">
        <w:rPr>
          <w:sz w:val="26"/>
          <w:szCs w:val="26"/>
        </w:rPr>
        <w:t>- повышение суммарного к</w:t>
      </w:r>
      <w:r>
        <w:rPr>
          <w:sz w:val="26"/>
          <w:szCs w:val="26"/>
        </w:rPr>
        <w:t>оэффициента рождаемости</w:t>
      </w:r>
      <w:r w:rsidRPr="00F10A1A">
        <w:rPr>
          <w:sz w:val="26"/>
          <w:szCs w:val="26"/>
        </w:rPr>
        <w:t>;</w:t>
      </w:r>
    </w:p>
    <w:p w:rsidR="00F10A1A" w:rsidRDefault="00F10A1A" w:rsidP="00F10A1A">
      <w:pPr>
        <w:pStyle w:val="a4"/>
        <w:tabs>
          <w:tab w:val="left" w:pos="0"/>
          <w:tab w:val="left" w:pos="567"/>
        </w:tabs>
        <w:rPr>
          <w:sz w:val="26"/>
          <w:szCs w:val="26"/>
        </w:rPr>
      </w:pPr>
      <w:r w:rsidRPr="00F10A1A">
        <w:rPr>
          <w:sz w:val="26"/>
          <w:szCs w:val="26"/>
        </w:rPr>
        <w:t xml:space="preserve">- преобладание семейных форм устройства </w:t>
      </w:r>
      <w:r>
        <w:rPr>
          <w:sz w:val="26"/>
          <w:szCs w:val="26"/>
        </w:rPr>
        <w:t>детей, оставшихся без попечения</w:t>
      </w:r>
    </w:p>
    <w:p w:rsidR="00F10A1A" w:rsidRPr="00F10A1A" w:rsidRDefault="00F10A1A" w:rsidP="00F10A1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F10A1A">
        <w:rPr>
          <w:sz w:val="26"/>
          <w:szCs w:val="26"/>
        </w:rPr>
        <w:t>родителей;</w:t>
      </w:r>
    </w:p>
    <w:p w:rsidR="00F10A1A" w:rsidRPr="00F10A1A" w:rsidRDefault="00F10A1A" w:rsidP="00F10A1A">
      <w:pPr>
        <w:pStyle w:val="a4"/>
        <w:tabs>
          <w:tab w:val="left" w:pos="0"/>
          <w:tab w:val="left" w:pos="567"/>
        </w:tabs>
        <w:rPr>
          <w:sz w:val="26"/>
          <w:szCs w:val="26"/>
          <w:u w:val="single"/>
        </w:rPr>
      </w:pPr>
      <w:r w:rsidRPr="00F10A1A">
        <w:rPr>
          <w:sz w:val="26"/>
          <w:szCs w:val="26"/>
          <w:u w:val="single"/>
        </w:rPr>
        <w:t>в качественном выражении:</w:t>
      </w:r>
    </w:p>
    <w:p w:rsidR="00F10A1A" w:rsidRPr="00F10A1A" w:rsidRDefault="00F10A1A" w:rsidP="00F10A1A">
      <w:pPr>
        <w:pStyle w:val="a4"/>
        <w:tabs>
          <w:tab w:val="left" w:pos="0"/>
          <w:tab w:val="left" w:pos="567"/>
        </w:tabs>
        <w:rPr>
          <w:sz w:val="26"/>
          <w:szCs w:val="26"/>
        </w:rPr>
      </w:pPr>
      <w:r w:rsidRPr="00F10A1A">
        <w:rPr>
          <w:sz w:val="26"/>
          <w:szCs w:val="26"/>
        </w:rPr>
        <w:t>- повышение уровня жизни семей с детьми;</w:t>
      </w:r>
    </w:p>
    <w:p w:rsidR="00F10A1A" w:rsidRPr="00F10A1A" w:rsidRDefault="00F10A1A" w:rsidP="00F10A1A">
      <w:pPr>
        <w:pStyle w:val="a4"/>
        <w:tabs>
          <w:tab w:val="left" w:pos="0"/>
          <w:tab w:val="left" w:pos="567"/>
        </w:tabs>
        <w:rPr>
          <w:sz w:val="26"/>
          <w:szCs w:val="26"/>
        </w:rPr>
      </w:pPr>
      <w:r w:rsidRPr="00F10A1A">
        <w:rPr>
          <w:sz w:val="26"/>
          <w:szCs w:val="26"/>
        </w:rPr>
        <w:t>- решение проблемы беспризорности;</w:t>
      </w:r>
    </w:p>
    <w:p w:rsidR="009456FF" w:rsidRPr="007953EF" w:rsidRDefault="00F10A1A" w:rsidP="007953EF">
      <w:pPr>
        <w:pStyle w:val="a4"/>
        <w:tabs>
          <w:tab w:val="left" w:pos="0"/>
          <w:tab w:val="left" w:pos="567"/>
        </w:tabs>
        <w:rPr>
          <w:sz w:val="26"/>
          <w:szCs w:val="26"/>
        </w:rPr>
      </w:pPr>
      <w:r w:rsidRPr="00F10A1A">
        <w:rPr>
          <w:sz w:val="26"/>
          <w:szCs w:val="26"/>
        </w:rPr>
        <w:t>- расширение охвата детей-инвалидов социальным обслуживанием.</w:t>
      </w:r>
    </w:p>
    <w:p w:rsidR="00A15192" w:rsidRDefault="00A15192" w:rsidP="00663D9B">
      <w:pPr>
        <w:pStyle w:val="a4"/>
        <w:autoSpaceDE w:val="0"/>
        <w:autoSpaceDN w:val="0"/>
        <w:adjustRightInd w:val="0"/>
        <w:ind w:left="0"/>
        <w:contextualSpacing w:val="0"/>
        <w:rPr>
          <w:b/>
          <w:sz w:val="26"/>
          <w:szCs w:val="26"/>
        </w:rPr>
      </w:pPr>
    </w:p>
    <w:p w:rsidR="00193794" w:rsidRPr="001D1144" w:rsidRDefault="003A55AD" w:rsidP="00F10A1A">
      <w:pPr>
        <w:pStyle w:val="a4"/>
        <w:autoSpaceDE w:val="0"/>
        <w:autoSpaceDN w:val="0"/>
        <w:adjustRightInd w:val="0"/>
        <w:ind w:left="0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1.2.4</w:t>
      </w:r>
      <w:r w:rsidR="00193794" w:rsidRPr="001D1144">
        <w:rPr>
          <w:b/>
          <w:sz w:val="26"/>
          <w:szCs w:val="26"/>
        </w:rPr>
        <w:t xml:space="preserve">. Сроки и </w:t>
      </w:r>
      <w:r w:rsidR="00DF1FEE">
        <w:rPr>
          <w:b/>
          <w:sz w:val="26"/>
          <w:szCs w:val="26"/>
        </w:rPr>
        <w:t>этапы реализации муниципальной</w:t>
      </w:r>
      <w:r w:rsidR="00193794" w:rsidRPr="001D1144">
        <w:rPr>
          <w:b/>
          <w:sz w:val="26"/>
          <w:szCs w:val="26"/>
        </w:rPr>
        <w:t xml:space="preserve"> программы</w:t>
      </w:r>
    </w:p>
    <w:p w:rsidR="009A667F" w:rsidRDefault="009A667F" w:rsidP="0019379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794" w:rsidRDefault="00B26125" w:rsidP="00F10A1A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3794" w:rsidRPr="001D1144">
        <w:rPr>
          <w:rFonts w:ascii="Times New Roman" w:hAnsi="Times New Roman" w:cs="Times New Roman"/>
          <w:sz w:val="26"/>
          <w:szCs w:val="26"/>
        </w:rPr>
        <w:t>Сроки реализаци</w:t>
      </w:r>
      <w:r w:rsidR="00DF1FEE">
        <w:rPr>
          <w:rFonts w:ascii="Times New Roman" w:hAnsi="Times New Roman" w:cs="Times New Roman"/>
          <w:sz w:val="26"/>
          <w:szCs w:val="26"/>
        </w:rPr>
        <w:t>и муниципальной</w:t>
      </w:r>
      <w:r w:rsidR="00141AAF">
        <w:rPr>
          <w:rFonts w:ascii="Times New Roman" w:hAnsi="Times New Roman" w:cs="Times New Roman"/>
          <w:sz w:val="26"/>
          <w:szCs w:val="26"/>
        </w:rPr>
        <w:t xml:space="preserve"> программы 20</w:t>
      </w:r>
      <w:r w:rsidR="001A7D3B">
        <w:rPr>
          <w:rFonts w:ascii="Times New Roman" w:hAnsi="Times New Roman" w:cs="Times New Roman"/>
          <w:sz w:val="26"/>
          <w:szCs w:val="26"/>
        </w:rPr>
        <w:t>19</w:t>
      </w:r>
      <w:r w:rsidR="00193794" w:rsidRPr="001D1144">
        <w:rPr>
          <w:rFonts w:ascii="Times New Roman" w:hAnsi="Times New Roman" w:cs="Times New Roman"/>
          <w:sz w:val="26"/>
          <w:szCs w:val="26"/>
        </w:rPr>
        <w:t>-20</w:t>
      </w:r>
      <w:r w:rsidR="00141AAF">
        <w:rPr>
          <w:rFonts w:ascii="Times New Roman" w:hAnsi="Times New Roman" w:cs="Times New Roman"/>
          <w:sz w:val="26"/>
          <w:szCs w:val="26"/>
        </w:rPr>
        <w:t>2</w:t>
      </w:r>
      <w:r w:rsidR="00F870D0">
        <w:rPr>
          <w:rFonts w:ascii="Times New Roman" w:hAnsi="Times New Roman" w:cs="Times New Roman"/>
          <w:sz w:val="26"/>
          <w:szCs w:val="26"/>
        </w:rPr>
        <w:t>5</w:t>
      </w:r>
      <w:r w:rsidR="00193794" w:rsidRPr="001D1144">
        <w:rPr>
          <w:rFonts w:ascii="Times New Roman" w:hAnsi="Times New Roman" w:cs="Times New Roman"/>
          <w:sz w:val="26"/>
          <w:szCs w:val="26"/>
        </w:rPr>
        <w:t xml:space="preserve"> годы, в один этап.</w:t>
      </w:r>
    </w:p>
    <w:p w:rsidR="00496911" w:rsidRDefault="00496911" w:rsidP="0019379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911" w:rsidRPr="00496911" w:rsidRDefault="00496911" w:rsidP="00496911">
      <w:pPr>
        <w:widowControl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4969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1.3. Обобщенная характеристика основных мероприятий муниципальной программы</w:t>
      </w:r>
    </w:p>
    <w:p w:rsidR="00496911" w:rsidRPr="00496911" w:rsidRDefault="00496911" w:rsidP="00496911">
      <w:pPr>
        <w:widowControl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10A1A" w:rsidRPr="00F10A1A" w:rsidRDefault="000602F9" w:rsidP="00F10A1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Представленная в предыдущих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раздел</w:t>
      </w:r>
      <w:r>
        <w:rPr>
          <w:rFonts w:ascii="Times New Roman" w:hAnsi="Times New Roman" w:cs="Times New Roman"/>
          <w:sz w:val="26"/>
          <w:szCs w:val="26"/>
        </w:rPr>
        <w:t>ах информация о целях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 и ее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краткая </w:t>
      </w:r>
      <w:r>
        <w:rPr>
          <w:rFonts w:ascii="Times New Roman" w:hAnsi="Times New Roman" w:cs="Times New Roman"/>
          <w:sz w:val="26"/>
          <w:szCs w:val="26"/>
        </w:rPr>
        <w:t>характеристика с точки зрения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направленности на решение установленных в нормативн</w:t>
      </w:r>
      <w:r>
        <w:rPr>
          <w:rFonts w:ascii="Times New Roman" w:hAnsi="Times New Roman" w:cs="Times New Roman"/>
          <w:sz w:val="26"/>
          <w:szCs w:val="26"/>
        </w:rPr>
        <w:t>ых правовых актах федерального,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регионального</w:t>
      </w:r>
      <w:r>
        <w:rPr>
          <w:rFonts w:ascii="Times New Roman" w:hAnsi="Times New Roman" w:cs="Times New Roman"/>
          <w:sz w:val="26"/>
          <w:szCs w:val="26"/>
        </w:rPr>
        <w:t xml:space="preserve"> и муниципального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уровней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основных направлений деятельности и полномочий с достижением</w:t>
      </w:r>
      <w:r>
        <w:rPr>
          <w:rFonts w:ascii="Times New Roman" w:hAnsi="Times New Roman" w:cs="Times New Roman"/>
          <w:sz w:val="26"/>
          <w:szCs w:val="26"/>
        </w:rPr>
        <w:t xml:space="preserve"> целей настоящей муниципальной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программы задает общее понимание концепции планируемых действий ответствен</w:t>
      </w:r>
      <w:r>
        <w:rPr>
          <w:rFonts w:ascii="Times New Roman" w:hAnsi="Times New Roman" w:cs="Times New Roman"/>
          <w:sz w:val="26"/>
          <w:szCs w:val="26"/>
        </w:rPr>
        <w:t>ных исполнителей муниципальной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программы </w:t>
      </w:r>
      <w:r>
        <w:rPr>
          <w:rFonts w:ascii="Times New Roman" w:hAnsi="Times New Roman" w:cs="Times New Roman"/>
          <w:sz w:val="26"/>
          <w:szCs w:val="26"/>
        </w:rPr>
        <w:t>и участников муниципальной программы</w:t>
      </w:r>
      <w:r w:rsidR="00F10A1A" w:rsidRPr="00F10A1A">
        <w:rPr>
          <w:rFonts w:ascii="Times New Roman" w:hAnsi="Times New Roman" w:cs="Times New Roman"/>
          <w:sz w:val="26"/>
          <w:szCs w:val="26"/>
        </w:rPr>
        <w:t>.</w:t>
      </w:r>
    </w:p>
    <w:p w:rsidR="00F10A1A" w:rsidRPr="00F10A1A" w:rsidRDefault="00C6794C" w:rsidP="00F10A1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свою очередь каждый</w:t>
      </w:r>
      <w:r w:rsidR="000602F9">
        <w:rPr>
          <w:rFonts w:ascii="Times New Roman" w:hAnsi="Times New Roman" w:cs="Times New Roman"/>
          <w:sz w:val="26"/>
          <w:szCs w:val="26"/>
        </w:rPr>
        <w:t xml:space="preserve"> из поставленных этапов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имеет собственную систему целевых ориентиров, согласующихся с целями</w:t>
      </w:r>
      <w:r w:rsidR="000D58CE">
        <w:rPr>
          <w:rFonts w:ascii="Times New Roman" w:hAnsi="Times New Roman" w:cs="Times New Roman"/>
          <w:sz w:val="26"/>
          <w:szCs w:val="26"/>
        </w:rPr>
        <w:t xml:space="preserve"> и задачами муниципальной</w:t>
      </w:r>
      <w:r w:rsidR="00F10A1A" w:rsidRPr="00F10A1A">
        <w:rPr>
          <w:rFonts w:ascii="Times New Roman" w:hAnsi="Times New Roman" w:cs="Times New Roman"/>
          <w:sz w:val="26"/>
          <w:szCs w:val="26"/>
        </w:rPr>
        <w:t xml:space="preserve"> программы и подкрепленных конкретными мероприятиями, реализуемыми в рамках соответствующих основных мероприятий.</w:t>
      </w:r>
    </w:p>
    <w:p w:rsidR="00F10A1A" w:rsidRDefault="00F10A1A" w:rsidP="00F10A1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A1A">
        <w:rPr>
          <w:rFonts w:ascii="Times New Roman" w:hAnsi="Times New Roman" w:cs="Times New Roman"/>
          <w:sz w:val="26"/>
          <w:szCs w:val="26"/>
        </w:rPr>
        <w:t xml:space="preserve">Для обеспечения прозрачной и понятной связи влияния основных мероприятий на достижение целей </w:t>
      </w:r>
      <w:r w:rsidR="000D58CE" w:rsidRPr="000D58CE">
        <w:rPr>
          <w:rFonts w:ascii="Times New Roman" w:hAnsi="Times New Roman" w:cs="Times New Roman"/>
          <w:sz w:val="26"/>
          <w:szCs w:val="26"/>
        </w:rPr>
        <w:t>муниципальной</w:t>
      </w:r>
      <w:r w:rsidRPr="00F10A1A">
        <w:rPr>
          <w:rFonts w:ascii="Times New Roman" w:hAnsi="Times New Roman" w:cs="Times New Roman"/>
          <w:sz w:val="26"/>
          <w:szCs w:val="26"/>
        </w:rPr>
        <w:t xml:space="preserve"> программы ин</w:t>
      </w:r>
      <w:r w:rsidR="00833865">
        <w:rPr>
          <w:rFonts w:ascii="Times New Roman" w:hAnsi="Times New Roman" w:cs="Times New Roman"/>
          <w:sz w:val="26"/>
          <w:szCs w:val="26"/>
        </w:rPr>
        <w:t>формация, представленная</w:t>
      </w:r>
      <w:r w:rsidR="007953EF">
        <w:rPr>
          <w:rFonts w:ascii="Times New Roman" w:hAnsi="Times New Roman" w:cs="Times New Roman"/>
          <w:sz w:val="26"/>
          <w:szCs w:val="26"/>
        </w:rPr>
        <w:t xml:space="preserve"> в</w:t>
      </w:r>
      <w:r w:rsidRPr="00F10A1A">
        <w:rPr>
          <w:rFonts w:ascii="Times New Roman" w:hAnsi="Times New Roman" w:cs="Times New Roman"/>
          <w:sz w:val="26"/>
          <w:szCs w:val="26"/>
        </w:rPr>
        <w:t xml:space="preserve"> раздел</w:t>
      </w:r>
      <w:r w:rsidR="00833865">
        <w:rPr>
          <w:rFonts w:ascii="Times New Roman" w:hAnsi="Times New Roman" w:cs="Times New Roman"/>
          <w:sz w:val="26"/>
          <w:szCs w:val="26"/>
        </w:rPr>
        <w:t>ах</w:t>
      </w:r>
      <w:r w:rsidRPr="00F10A1A">
        <w:rPr>
          <w:rFonts w:ascii="Times New Roman" w:hAnsi="Times New Roman" w:cs="Times New Roman"/>
          <w:sz w:val="26"/>
          <w:szCs w:val="26"/>
        </w:rPr>
        <w:t>, дает характеристику основным мероприя</w:t>
      </w:r>
      <w:r w:rsidR="000602F9">
        <w:rPr>
          <w:rFonts w:ascii="Times New Roman" w:hAnsi="Times New Roman" w:cs="Times New Roman"/>
          <w:sz w:val="26"/>
          <w:szCs w:val="26"/>
        </w:rPr>
        <w:t>тиям муниципальной</w:t>
      </w:r>
      <w:r w:rsidRPr="00F10A1A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833865" w:rsidRPr="00F10A1A" w:rsidRDefault="00833865" w:rsidP="00F10A1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7E2" w:rsidRDefault="00D427E2" w:rsidP="00D427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1.4. Характеристика мер муниципального регулирования</w:t>
      </w:r>
    </w:p>
    <w:p w:rsidR="00D427E2" w:rsidRDefault="00D427E2" w:rsidP="00D427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7E2" w:rsidRDefault="00D427E2" w:rsidP="00D427E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социальной защиты населения администрации муниципального района «Мещовский район» в рамках программы обеспечивает координацию мероприятий, направленных на повышение качества и доступности государственных и муниципальных услуг.</w:t>
      </w:r>
    </w:p>
    <w:p w:rsidR="00D427E2" w:rsidRDefault="00D427E2" w:rsidP="00D427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27E2" w:rsidRDefault="00D427E2" w:rsidP="00D427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D427E2" w:rsidRDefault="00D427E2" w:rsidP="00D427E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D427E2" w:rsidRDefault="00D427E2" w:rsidP="00D427E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985"/>
        <w:gridCol w:w="1275"/>
        <w:gridCol w:w="4678"/>
      </w:tblGrid>
      <w:tr w:rsidR="00D427E2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E2" w:rsidRPr="00273C81" w:rsidRDefault="00D427E2" w:rsidP="00B21A13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E2" w:rsidRPr="00273C81" w:rsidRDefault="00D427E2" w:rsidP="00B21A13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Вид и характеристика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E2" w:rsidRPr="00273C81" w:rsidRDefault="00D427E2" w:rsidP="00B21A13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Основные положения нормативного правового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E2" w:rsidRPr="00273C81" w:rsidRDefault="00D427E2" w:rsidP="00B21A13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7E2" w:rsidRPr="00273C81" w:rsidRDefault="00D427E2" w:rsidP="00B21A13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Наименование индикатора муниципальной программы,</w:t>
            </w:r>
          </w:p>
          <w:p w:rsidR="00D427E2" w:rsidRPr="00273C81" w:rsidRDefault="00D427E2" w:rsidP="00B21A13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который влияет правовое регулирование</w:t>
            </w:r>
          </w:p>
        </w:tc>
      </w:tr>
      <w:tr w:rsidR="00A15192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Default="00A15192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 w:rsidP="00273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закон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 19.05.1995</w:t>
            </w:r>
          </w:p>
          <w:p w:rsidR="00A15192" w:rsidRPr="00273C81" w:rsidRDefault="00A15192" w:rsidP="00273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№ 81-ФЗ «О государственных пособиях гражданам, имеющим детей» </w:t>
            </w:r>
          </w:p>
          <w:p w:rsidR="00A15192" w:rsidRPr="00273C81" w:rsidRDefault="00A15192" w:rsidP="00B21A13">
            <w:pPr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категорию получателей </w:t>
            </w:r>
            <w:r w:rsidR="0061573B" w:rsidRPr="00273C81">
              <w:rPr>
                <w:rFonts w:ascii="Times New Roman" w:hAnsi="Times New Roman" w:cs="Times New Roman"/>
                <w:sz w:val="18"/>
                <w:szCs w:val="18"/>
              </w:rPr>
              <w:t>пособия и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 w:rsidP="00B21A13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A15192" w:rsidRDefault="00A15192" w:rsidP="00A15192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A15192" w:rsidRPr="00A15192" w:rsidRDefault="00A15192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15192" w:rsidRPr="00A15192" w:rsidRDefault="00A15192" w:rsidP="00A15192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92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Default="00A15192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Default="00A15192" w:rsidP="00273C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Закон РФ от 15.05.1991 № 1244-1 «О социальной защите граждан, подвергшихся воздействию радиации вследствие катастрофы на Чернобыльской АЭС»</w:t>
            </w:r>
          </w:p>
          <w:p w:rsidR="00663D9B" w:rsidRPr="00273C81" w:rsidRDefault="00663D9B" w:rsidP="00273C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категорию получателей </w:t>
            </w:r>
            <w:r w:rsidR="0061573B" w:rsidRPr="00273C81">
              <w:rPr>
                <w:rFonts w:ascii="Times New Roman" w:hAnsi="Times New Roman" w:cs="Times New Roman"/>
                <w:sz w:val="18"/>
                <w:szCs w:val="18"/>
              </w:rPr>
              <w:t>пособия и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Default="00A15192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вес количества семей с детьми, находящихся в </w:t>
            </w:r>
          </w:p>
          <w:p w:rsidR="00A15192" w:rsidRPr="00A15192" w:rsidRDefault="00A15192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>трудной жизненной ситуации, в общей численности семей с детьми;</w:t>
            </w:r>
          </w:p>
          <w:p w:rsidR="00A15192" w:rsidRPr="00A15192" w:rsidRDefault="00A15192" w:rsidP="00BB7D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7EA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273C81" w:rsidRDefault="002A17EA" w:rsidP="009D08D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28.12.2017 № 418-ФЗ «О ежемесячных выплатах семьям, имеющим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273C81" w:rsidRDefault="002A17EA" w:rsidP="009D08D6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категорию получателей </w:t>
            </w:r>
            <w:r w:rsidR="0061573B" w:rsidRPr="00273C81">
              <w:rPr>
                <w:rFonts w:ascii="Times New Roman" w:hAnsi="Times New Roman" w:cs="Times New Roman"/>
                <w:sz w:val="18"/>
                <w:szCs w:val="18"/>
              </w:rPr>
              <w:t>пособия и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273C81" w:rsidRDefault="002A17EA" w:rsidP="009D08D6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AC6AE0" w:rsidRDefault="002A17EA" w:rsidP="009D08D6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2A17EA" w:rsidRPr="00AC6AE0" w:rsidRDefault="002A17EA" w:rsidP="009D08D6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безнадзорных и беспризорных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населения;</w:t>
            </w:r>
          </w:p>
          <w:p w:rsidR="002A17EA" w:rsidRPr="00AC6AE0" w:rsidRDefault="002A17EA" w:rsidP="009D08D6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2A17EA" w:rsidRPr="00AC6AE0" w:rsidRDefault="002A17EA" w:rsidP="009D08D6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  <w:p w:rsidR="002A17EA" w:rsidRPr="00AC6AE0" w:rsidRDefault="002A17EA" w:rsidP="009D08D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5192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5D1420" w:rsidRDefault="00A15192" w:rsidP="00B21A13">
            <w:pPr>
              <w:pStyle w:val="21"/>
              <w:ind w:right="-108"/>
              <w:jc w:val="left"/>
              <w:rPr>
                <w:sz w:val="18"/>
                <w:szCs w:val="18"/>
                <w:lang w:val="ru-RU" w:eastAsia="ru-RU"/>
              </w:rPr>
            </w:pPr>
            <w:r w:rsidRPr="005D1420">
              <w:rPr>
                <w:sz w:val="18"/>
                <w:szCs w:val="18"/>
                <w:lang w:val="ru-RU" w:eastAsia="ru-RU"/>
              </w:rPr>
              <w:t xml:space="preserve">Постановление Правительства РФ от </w:t>
            </w:r>
            <w:r w:rsidR="0061573B" w:rsidRPr="005D1420">
              <w:rPr>
                <w:sz w:val="18"/>
                <w:szCs w:val="18"/>
                <w:lang w:val="ru-RU" w:eastAsia="ru-RU"/>
              </w:rPr>
              <w:t>3.11.94 №</w:t>
            </w:r>
            <w:r w:rsidRPr="005D1420">
              <w:rPr>
                <w:sz w:val="18"/>
                <w:szCs w:val="18"/>
                <w:lang w:val="ru-RU" w:eastAsia="ru-RU"/>
              </w:rPr>
              <w:t xml:space="preserve"> 1206 «Об утверждении порядка назначения и </w:t>
            </w:r>
            <w:r w:rsidR="0061573B" w:rsidRPr="005D1420">
              <w:rPr>
                <w:sz w:val="18"/>
                <w:szCs w:val="18"/>
                <w:lang w:val="ru-RU" w:eastAsia="ru-RU"/>
              </w:rPr>
              <w:t xml:space="preserve">выплаты </w:t>
            </w:r>
            <w:r w:rsidR="0061573B" w:rsidRPr="005D1420">
              <w:rPr>
                <w:sz w:val="18"/>
                <w:szCs w:val="18"/>
                <w:lang w:val="ru-RU" w:eastAsia="ru-RU"/>
              </w:rPr>
              <w:lastRenderedPageBreak/>
              <w:t>ежемесячных</w:t>
            </w:r>
            <w:r w:rsidRPr="005D1420">
              <w:rPr>
                <w:sz w:val="18"/>
                <w:szCs w:val="18"/>
                <w:lang w:val="ru-RU" w:eastAsia="ru-RU"/>
              </w:rPr>
              <w:t xml:space="preserve"> </w:t>
            </w:r>
          </w:p>
          <w:p w:rsidR="00A15192" w:rsidRPr="005D1420" w:rsidRDefault="00A15192" w:rsidP="00B21A13">
            <w:pPr>
              <w:pStyle w:val="21"/>
              <w:ind w:right="-108"/>
              <w:jc w:val="left"/>
              <w:rPr>
                <w:sz w:val="18"/>
                <w:szCs w:val="18"/>
                <w:lang w:val="ru-RU" w:eastAsia="ru-RU"/>
              </w:rPr>
            </w:pPr>
            <w:r w:rsidRPr="005D1420">
              <w:rPr>
                <w:sz w:val="18"/>
                <w:szCs w:val="18"/>
                <w:lang w:val="ru-RU" w:eastAsia="ru-RU"/>
              </w:rPr>
              <w:t xml:space="preserve">компенсационных </w:t>
            </w:r>
          </w:p>
          <w:p w:rsidR="00663D9B" w:rsidRPr="005D1420" w:rsidRDefault="00A15192" w:rsidP="00B21A13">
            <w:pPr>
              <w:pStyle w:val="21"/>
              <w:ind w:right="-108"/>
              <w:jc w:val="left"/>
              <w:rPr>
                <w:sz w:val="18"/>
                <w:szCs w:val="18"/>
                <w:lang w:val="ru-RU" w:eastAsia="ru-RU"/>
              </w:rPr>
            </w:pPr>
            <w:r w:rsidRPr="005D1420">
              <w:rPr>
                <w:sz w:val="18"/>
                <w:szCs w:val="18"/>
                <w:lang w:val="ru-RU" w:eastAsia="ru-RU"/>
              </w:rPr>
              <w:t>выплат отдельным категориям граждан»</w:t>
            </w:r>
          </w:p>
          <w:p w:rsidR="00A15192" w:rsidRPr="005D1420" w:rsidRDefault="00A15192" w:rsidP="00B21A13">
            <w:pPr>
              <w:pStyle w:val="21"/>
              <w:ind w:right="-108"/>
              <w:jc w:val="left"/>
              <w:rPr>
                <w:sz w:val="18"/>
                <w:szCs w:val="18"/>
                <w:lang w:val="ru-RU" w:eastAsia="ru-RU"/>
              </w:rPr>
            </w:pPr>
            <w:r w:rsidRPr="005D1420">
              <w:rPr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Устанавливает категорию получателей </w:t>
            </w:r>
            <w:r w:rsidR="0061573B" w:rsidRPr="00273C81">
              <w:rPr>
                <w:rFonts w:ascii="Times New Roman" w:hAnsi="Times New Roman" w:cs="Times New Roman"/>
                <w:sz w:val="18"/>
                <w:szCs w:val="18"/>
              </w:rPr>
              <w:t>пособия и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273C81" w:rsidRDefault="00A15192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Отдел социальной защиты населения администрации МР 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92" w:rsidRPr="00A15192" w:rsidRDefault="00A15192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суммарный коэффициент рождаемости;</w:t>
            </w:r>
          </w:p>
          <w:p w:rsidR="00A15192" w:rsidRPr="00A15192" w:rsidRDefault="00A15192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15192" w:rsidRPr="00A15192" w:rsidRDefault="00A15192" w:rsidP="00BB7D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 w:rsidP="00D427E2">
            <w:pPr>
              <w:tabs>
                <w:tab w:val="left" w:pos="375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РФ от 30.06.2010   </w:t>
            </w:r>
          </w:p>
          <w:p w:rsidR="00AC6AE0" w:rsidRDefault="00AC6AE0" w:rsidP="00D427E2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№ 481 «О ежемесячном пособии детям военнослужащих и сотрудников некоторых федеральных органов исполнительной власти, погибших, пропавших без вести при исполнении обязанностей военной службы»</w:t>
            </w:r>
          </w:p>
          <w:p w:rsidR="00663D9B" w:rsidRPr="00273C81" w:rsidRDefault="00663D9B" w:rsidP="00D427E2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15192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AC6AE0" w:rsidRPr="00A15192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>реабилитации, в общей численности детского населения;</w:t>
            </w:r>
          </w:p>
          <w:p w:rsidR="00AC6AE0" w:rsidRPr="00A15192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15192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C6AE0" w:rsidRPr="00A15192" w:rsidRDefault="00AC6AE0" w:rsidP="00BB7D8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17EA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Правительства РФ от 29 декабря 2008 г. N 1051 "О порядке предоставления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</w:t>
            </w:r>
            <w:r w:rsidR="00663D9B">
              <w:rPr>
                <w:rFonts w:ascii="Times New Roman" w:hAnsi="Times New Roman" w:cs="Times New Roman"/>
                <w:bCs/>
                <w:sz w:val="18"/>
                <w:szCs w:val="18"/>
              </w:rPr>
              <w:t>сти, ставших инвалидами.</w:t>
            </w:r>
          </w:p>
          <w:p w:rsidR="00663D9B" w:rsidRPr="00663D9B" w:rsidRDefault="00663D9B" w:rsidP="00B21A13">
            <w:pPr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AC6AE0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 xml:space="preserve"> 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C6AE0" w:rsidRPr="00AC6AE0" w:rsidRDefault="00AC6AE0" w:rsidP="00AC6AE0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детей от 7 до 17 лет, охваченных всеми формами отдыха и оздоровления, в общей численности детей от 7 до 17 лет;</w:t>
            </w:r>
          </w:p>
          <w:p w:rsidR="00AC6AE0" w:rsidRPr="00AC6AE0" w:rsidRDefault="00AC6AE0" w:rsidP="00AC6AE0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AC6AE0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 w:rsidP="00AC6A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Закон Калужской области от 30.12.2004 № 10-ОЗ «О ежемесячном пособии на ребенка» </w:t>
            </w:r>
          </w:p>
          <w:p w:rsidR="00AC6AE0" w:rsidRPr="00273C81" w:rsidRDefault="00AC6AE0" w:rsidP="00A15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AC6AE0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AC6AE0" w:rsidP="00B21A13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Закон Калужской области от 5.05.2000 № 8-ОЗ «О статусе многодетной семьи в Калужской области и мерах ее социальной поддержки»</w:t>
            </w:r>
          </w:p>
          <w:p w:rsidR="00663D9B" w:rsidRPr="00273C81" w:rsidRDefault="00663D9B" w:rsidP="00B21A13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 w:rsidP="00D427E2">
            <w:pPr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Закон Калужской области от 7.05.2003</w:t>
            </w:r>
          </w:p>
          <w:p w:rsidR="00AC6AE0" w:rsidRDefault="00AC6AE0" w:rsidP="00D427E2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201-ОЗ «О единовременном пособии при рождении второго и последующих детей»</w:t>
            </w:r>
          </w:p>
          <w:p w:rsidR="00663D9B" w:rsidRPr="00273C81" w:rsidRDefault="00663D9B" w:rsidP="00D427E2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Устанавливает категорию получателей пособия  и 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социальной защиты 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суммарный коэффициент рождаемости;</w:t>
            </w:r>
          </w:p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количества семей с детьми, находящихся в трудной жизненной ситуации, в общей численности семей </w:t>
            </w:r>
            <w:r w:rsidRPr="00AC6A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 детьми;</w:t>
            </w:r>
          </w:p>
          <w:p w:rsidR="00AC6AE0" w:rsidRPr="00AC6AE0" w:rsidRDefault="00AC6AE0" w:rsidP="00AC6AE0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 xml:space="preserve">- удельный вес детей-инвалидов, получивших социальные 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2A17EA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 w:rsidP="00B21A13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Закон Калужской области от 20.10.1997 № 18–ОЗ «О социальных гарантиях приемным семьям в Калужской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безнадзорных и беспризорных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населения;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AC6AE0" w:rsidP="00273C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Закон 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лужской области от </w:t>
            </w:r>
          </w:p>
          <w:p w:rsidR="00AC6AE0" w:rsidRDefault="00AC6AE0" w:rsidP="00273C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14.07.2005 №</w:t>
            </w: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103-ОЗ «О предоставлении компенсации за проезд детям, нуждающимся в санаторно-курортном лечении».</w:t>
            </w:r>
          </w:p>
          <w:p w:rsidR="00663D9B" w:rsidRPr="00273C81" w:rsidRDefault="00663D9B" w:rsidP="00273C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детей-инвалидов, получивших социальные услуги в учреждениях социального обслуживания семьи и детей, к общему количеству детей-инвалидов;</w:t>
            </w:r>
          </w:p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детей от 7 до 17 лет, охваченных всеми формами отдыха и оздоровления, в общей численности детей от 7 до 17 лет;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 w:rsidP="00D42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Закон Калужской области от 27.12.2011</w:t>
            </w:r>
          </w:p>
          <w:p w:rsidR="00AC6AE0" w:rsidRPr="00273C81" w:rsidRDefault="00AC6AE0" w:rsidP="00D427E2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 № 240-ОЗ «О материнском (семейном) капитале»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6AE0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 w:rsidP="00D42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 xml:space="preserve">Закон Калужской области от 29.06.2012 </w:t>
            </w:r>
          </w:p>
          <w:p w:rsidR="00AC6AE0" w:rsidRDefault="00AC6AE0" w:rsidP="00663D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№ 301-ОЗ «О ежемесячной денежной выплате при рождении третьего ребенка или последующих детей до достижения ребенком  возраста 3 лет»</w:t>
            </w:r>
          </w:p>
          <w:p w:rsidR="00663D9B" w:rsidRPr="00273C81" w:rsidRDefault="00663D9B" w:rsidP="00663D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273C81" w:rsidRDefault="00AC6AE0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0" w:rsidRPr="00AC6AE0" w:rsidRDefault="00AC6AE0" w:rsidP="00BB7D87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суммарный коэффициент рождаемости;</w:t>
            </w:r>
          </w:p>
          <w:p w:rsidR="00AC6AE0" w:rsidRPr="00AC6AE0" w:rsidRDefault="00AC6AE0" w:rsidP="00BB7D87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17EA" w:rsidTr="00B21A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Default="002A17EA" w:rsidP="00B21A13">
            <w:pPr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Default="002A17EA" w:rsidP="009D08D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Постановление Губернатора Калужской области от 06.06.2000 № 319 «О ежемесячном пособии детям  военнослужащих и сотрудников органов специального  назначения, погибших в результате разрешения кризиса в Чеченской Республике»</w:t>
            </w:r>
          </w:p>
          <w:p w:rsidR="00663D9B" w:rsidRPr="00273C81" w:rsidRDefault="00663D9B" w:rsidP="009D08D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273C81" w:rsidRDefault="002A17EA" w:rsidP="009D08D6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Устанавливает категорию получателей пособия  и устанавливает его размер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273C81" w:rsidRDefault="002A17EA" w:rsidP="009D08D6">
            <w:pPr>
              <w:rPr>
                <w:sz w:val="18"/>
                <w:szCs w:val="18"/>
              </w:rPr>
            </w:pPr>
            <w:r w:rsidRPr="00273C81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 администрации МР «Мещовский район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EA" w:rsidRPr="00AC6AE0" w:rsidRDefault="002A17EA" w:rsidP="009D08D6">
            <w:pPr>
              <w:widowControl/>
              <w:autoSpaceDE/>
              <w:autoSpaceDN/>
              <w:adjustRightInd/>
              <w:spacing w:after="1"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C6AE0">
              <w:rPr>
                <w:rFonts w:ascii="Times New Roman" w:hAnsi="Times New Roman" w:cs="Times New Roman"/>
                <w:sz w:val="18"/>
                <w:szCs w:val="18"/>
              </w:rPr>
              <w:t>- удельный вес количества семей с детьми, находящихся в трудной жизненной ситуации, в общей численности семей с детьми;</w:t>
            </w:r>
          </w:p>
          <w:p w:rsidR="002A17EA" w:rsidRPr="00AC6AE0" w:rsidRDefault="002A17EA" w:rsidP="009D08D6">
            <w:pPr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3D9B" w:rsidRDefault="00663D9B" w:rsidP="00663D9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FC59AD" w:rsidRPr="00B76CF0" w:rsidRDefault="00AB76A5" w:rsidP="00663D9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1.5. О</w:t>
      </w:r>
      <w:r w:rsidR="00FC59AD" w:rsidRPr="00B76CF0">
        <w:rPr>
          <w:rFonts w:ascii="Times New Roman" w:hAnsi="Times New Roman" w:cs="Times New Roman"/>
          <w:b/>
          <w:sz w:val="26"/>
          <w:szCs w:val="26"/>
        </w:rPr>
        <w:t>бъем финансовых ресурсов, необходимых</w:t>
      </w:r>
    </w:p>
    <w:p w:rsidR="00FC59AD" w:rsidRPr="00B76CF0" w:rsidRDefault="00FC59AD" w:rsidP="00FC59A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CF0">
        <w:rPr>
          <w:rFonts w:ascii="Times New Roman" w:hAnsi="Times New Roman" w:cs="Times New Roman"/>
          <w:b/>
          <w:sz w:val="26"/>
          <w:szCs w:val="26"/>
        </w:rPr>
        <w:t>для реализации муниципальной программы</w:t>
      </w:r>
    </w:p>
    <w:p w:rsidR="009456FF" w:rsidRDefault="009456FF" w:rsidP="00234A38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276"/>
        <w:gridCol w:w="1276"/>
        <w:gridCol w:w="1275"/>
        <w:gridCol w:w="1276"/>
        <w:gridCol w:w="1276"/>
        <w:gridCol w:w="1276"/>
        <w:gridCol w:w="1275"/>
      </w:tblGrid>
      <w:tr w:rsidR="005D4040" w:rsidRPr="003B5427" w:rsidTr="005D4040">
        <w:tc>
          <w:tcPr>
            <w:tcW w:w="1985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6FF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870D0" w:rsidRPr="009456FF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:rsidR="00F870D0" w:rsidRPr="009456FF" w:rsidRDefault="00F870D0" w:rsidP="00F87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5D4040" w:rsidRPr="003B5427" w:rsidTr="005D4040">
        <w:tc>
          <w:tcPr>
            <w:tcW w:w="1985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бюджет: 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проезд общественным транспортом (кроме такси) по территории Мещовского района к месту учебы и обратно для детей из многодетных семей;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детей-сирот и детей, оставшихся без попечения родителей, а также лиц из их числа, в части сохранения закрепленного за ними жилых помещений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Pr="003B5427" w:rsidRDefault="0013187F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Pr="003B5427" w:rsidRDefault="0013187F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Pr="003B5427" w:rsidRDefault="0013187F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Pr="003B5427" w:rsidRDefault="0013187F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Pr="003B5427" w:rsidRDefault="0013187F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Pr="003B5427" w:rsidRDefault="0013187F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3B54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70D0" w:rsidRDefault="00F870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87F" w:rsidRDefault="0013187F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991" w:rsidRPr="003B5427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D4040" w:rsidRPr="003B5427" w:rsidTr="005D4040">
        <w:tc>
          <w:tcPr>
            <w:tcW w:w="1985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B5427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70D0" w:rsidRPr="003B5427" w:rsidRDefault="00F870D0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0D0" w:rsidRPr="003B5427" w:rsidRDefault="00F870D0" w:rsidP="003B54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F870D0" w:rsidRPr="003B5427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70D0"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70D0"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70D0" w:rsidRPr="003B5427" w:rsidRDefault="006C2991" w:rsidP="00ED7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70D0"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70D0" w:rsidRPr="003B54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70D0" w:rsidRPr="003B5427" w:rsidRDefault="006C2991" w:rsidP="00F870D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116,0</w:t>
            </w:r>
          </w:p>
        </w:tc>
      </w:tr>
      <w:tr w:rsidR="00F870D0" w:rsidRPr="003B5427" w:rsidTr="005D4040">
        <w:tc>
          <w:tcPr>
            <w:tcW w:w="9640" w:type="dxa"/>
            <w:gridSpan w:val="7"/>
          </w:tcPr>
          <w:p w:rsidR="00F870D0" w:rsidRPr="003B5427" w:rsidRDefault="00F870D0" w:rsidP="00ED7D6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3B542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</w:tc>
        <w:tc>
          <w:tcPr>
            <w:tcW w:w="1275" w:type="dxa"/>
          </w:tcPr>
          <w:p w:rsidR="00F870D0" w:rsidRPr="003B5427" w:rsidRDefault="00F870D0" w:rsidP="00F870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40" w:rsidRPr="003B5427" w:rsidTr="005D4040">
        <w:trPr>
          <w:trHeight w:val="1902"/>
        </w:trPr>
        <w:tc>
          <w:tcPr>
            <w:tcW w:w="1985" w:type="dxa"/>
          </w:tcPr>
          <w:p w:rsidR="00F870D0" w:rsidRPr="003B5427" w:rsidRDefault="00F870D0" w:rsidP="001947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 xml:space="preserve">    Средства областного бюджета в том числе: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выплат, пособий, компенсаций, семьям с детьми</w:t>
            </w:r>
          </w:p>
        </w:tc>
        <w:tc>
          <w:tcPr>
            <w:tcW w:w="1276" w:type="dxa"/>
          </w:tcPr>
          <w:p w:rsidR="00F870D0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13117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</w:p>
          <w:p w:rsidR="00F870D0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0D0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0D0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0D0" w:rsidRPr="00FE0579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13117</w:t>
            </w:r>
            <w:r w:rsidR="00F87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1276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22476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991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22476</w:t>
            </w:r>
            <w:r w:rsidR="00F87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24773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25773</w:t>
            </w:r>
            <w:r w:rsidR="00F87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0D0" w:rsidRPr="003B5427" w:rsidRDefault="00BF734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9670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BF734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</w:t>
            </w:r>
            <w:r w:rsidR="006C29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7386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7386</w:t>
            </w:r>
            <w:r w:rsidR="00F87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5291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</w:t>
            </w:r>
            <w:r w:rsidR="00F870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4040" w:rsidRPr="003B5427" w:rsidRDefault="005D4040" w:rsidP="005D40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5291,552</w:t>
            </w:r>
          </w:p>
          <w:p w:rsidR="00F870D0" w:rsidRDefault="00F870D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40" w:rsidRDefault="005D4040" w:rsidP="005D404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40" w:rsidRDefault="005D4040" w:rsidP="005D404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40" w:rsidRPr="003B5427" w:rsidRDefault="005D4040" w:rsidP="005D404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5291,552</w:t>
            </w:r>
          </w:p>
          <w:p w:rsidR="005D404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040" w:rsidRPr="003B5427" w:rsidTr="005D4040">
        <w:trPr>
          <w:trHeight w:val="1029"/>
        </w:trPr>
        <w:tc>
          <w:tcPr>
            <w:tcW w:w="1985" w:type="dxa"/>
          </w:tcPr>
          <w:p w:rsidR="00F870D0" w:rsidRPr="003B5427" w:rsidRDefault="00F870D0" w:rsidP="001947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том числе:</w:t>
            </w:r>
          </w:p>
          <w:p w:rsidR="00F870D0" w:rsidRPr="003B5427" w:rsidRDefault="00F870D0" w:rsidP="001947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17814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</w:p>
        </w:tc>
        <w:tc>
          <w:tcPr>
            <w:tcW w:w="1276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40347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  <w:tc>
          <w:tcPr>
            <w:tcW w:w="1275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50053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276" w:type="dxa"/>
          </w:tcPr>
          <w:p w:rsidR="00F870D0" w:rsidRPr="003B5427" w:rsidRDefault="00BF734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62691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18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30490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11543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275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4597,043</w:t>
            </w:r>
          </w:p>
        </w:tc>
      </w:tr>
      <w:tr w:rsidR="005D4040" w:rsidRPr="003B5427" w:rsidTr="005D4040">
        <w:tc>
          <w:tcPr>
            <w:tcW w:w="1985" w:type="dxa"/>
          </w:tcPr>
          <w:p w:rsidR="00F870D0" w:rsidRPr="003B5427" w:rsidRDefault="00F870D0" w:rsidP="0019479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54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30932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62824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</w:p>
        </w:tc>
        <w:tc>
          <w:tcPr>
            <w:tcW w:w="1275" w:type="dxa"/>
          </w:tcPr>
          <w:p w:rsidR="00F870D0" w:rsidRPr="003B5427" w:rsidRDefault="006C299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75826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1276" w:type="dxa"/>
          </w:tcPr>
          <w:p w:rsidR="00F870D0" w:rsidRPr="003B5427" w:rsidRDefault="00BF7341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72362</w:t>
            </w:r>
            <w:r w:rsidR="006C29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318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37876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1276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16834</w:t>
            </w:r>
            <w:r w:rsidR="00F870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1275" w:type="dxa"/>
          </w:tcPr>
          <w:p w:rsidR="00F870D0" w:rsidRPr="003B5427" w:rsidRDefault="005D4040" w:rsidP="001947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9888,595</w:t>
            </w:r>
          </w:p>
        </w:tc>
      </w:tr>
    </w:tbl>
    <w:p w:rsidR="000D574E" w:rsidRDefault="000D574E" w:rsidP="006942ED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sectPr w:rsidR="000D574E" w:rsidSect="000D574E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20" w:rsidRDefault="005D1420" w:rsidP="00D97948">
      <w:r>
        <w:separator/>
      </w:r>
    </w:p>
  </w:endnote>
  <w:endnote w:type="continuationSeparator" w:id="1">
    <w:p w:rsidR="005D1420" w:rsidRDefault="005D1420" w:rsidP="00D9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20" w:rsidRDefault="005D1420" w:rsidP="00D97948">
      <w:r>
        <w:separator/>
      </w:r>
    </w:p>
  </w:footnote>
  <w:footnote w:type="continuationSeparator" w:id="1">
    <w:p w:rsidR="005D1420" w:rsidRDefault="005D1420" w:rsidP="00D97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firstLine="0"/>
      </w:pPr>
      <w:rPr>
        <w:rFonts w:cs="Times New Roman"/>
      </w:rPr>
    </w:lvl>
  </w:abstractNum>
  <w:abstractNum w:abstractNumId="1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167AAB"/>
    <w:multiLevelType w:val="hybridMultilevel"/>
    <w:tmpl w:val="A0FE9C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7F147D9"/>
    <w:multiLevelType w:val="hybridMultilevel"/>
    <w:tmpl w:val="1FBCE226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E0BE7"/>
    <w:multiLevelType w:val="hybridMultilevel"/>
    <w:tmpl w:val="BFB28556"/>
    <w:lvl w:ilvl="0" w:tplc="A7001C7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4D335E"/>
    <w:multiLevelType w:val="multilevel"/>
    <w:tmpl w:val="A7D06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9B90E46"/>
    <w:multiLevelType w:val="hybridMultilevel"/>
    <w:tmpl w:val="A58ED20A"/>
    <w:lvl w:ilvl="0" w:tplc="A25E793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D707CC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E834988"/>
    <w:multiLevelType w:val="hybridMultilevel"/>
    <w:tmpl w:val="B3A2D346"/>
    <w:lvl w:ilvl="0" w:tplc="9A4A70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D96"/>
    <w:multiLevelType w:val="hybridMultilevel"/>
    <w:tmpl w:val="ED78C1B8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2650A"/>
    <w:multiLevelType w:val="hybridMultilevel"/>
    <w:tmpl w:val="DF484EB2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C26BE"/>
    <w:multiLevelType w:val="hybridMultilevel"/>
    <w:tmpl w:val="22F0C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E15DC"/>
    <w:multiLevelType w:val="hybridMultilevel"/>
    <w:tmpl w:val="A00C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E71B8"/>
    <w:multiLevelType w:val="hybridMultilevel"/>
    <w:tmpl w:val="C5142C66"/>
    <w:lvl w:ilvl="0" w:tplc="018C91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8076F"/>
    <w:multiLevelType w:val="hybridMultilevel"/>
    <w:tmpl w:val="A368445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D6F5B"/>
    <w:multiLevelType w:val="hybridMultilevel"/>
    <w:tmpl w:val="734ED002"/>
    <w:lvl w:ilvl="0" w:tplc="7FBCF4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A7579"/>
    <w:multiLevelType w:val="hybridMultilevel"/>
    <w:tmpl w:val="A406F08E"/>
    <w:lvl w:ilvl="0" w:tplc="2E3041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44D75E3"/>
    <w:multiLevelType w:val="hybridMultilevel"/>
    <w:tmpl w:val="E1564F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B049B"/>
    <w:multiLevelType w:val="hybridMultilevel"/>
    <w:tmpl w:val="B6B2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17"/>
  </w:num>
  <w:num w:numId="8">
    <w:abstractNumId w:val="4"/>
  </w:num>
  <w:num w:numId="9">
    <w:abstractNumId w:val="16"/>
  </w:num>
  <w:num w:numId="10">
    <w:abstractNumId w:val="13"/>
  </w:num>
  <w:num w:numId="11">
    <w:abstractNumId w:val="14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15"/>
  </w:num>
  <w:num w:numId="17">
    <w:abstractNumId w:val="19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17F"/>
    <w:rsid w:val="00000599"/>
    <w:rsid w:val="00001E11"/>
    <w:rsid w:val="0001188B"/>
    <w:rsid w:val="00012A92"/>
    <w:rsid w:val="0001368F"/>
    <w:rsid w:val="0001536B"/>
    <w:rsid w:val="000200F7"/>
    <w:rsid w:val="00023336"/>
    <w:rsid w:val="0003352C"/>
    <w:rsid w:val="000336FE"/>
    <w:rsid w:val="00034F2D"/>
    <w:rsid w:val="000366C7"/>
    <w:rsid w:val="000455AC"/>
    <w:rsid w:val="000467D1"/>
    <w:rsid w:val="00046C7D"/>
    <w:rsid w:val="000513FE"/>
    <w:rsid w:val="00051CFE"/>
    <w:rsid w:val="000534B8"/>
    <w:rsid w:val="00053598"/>
    <w:rsid w:val="0005423D"/>
    <w:rsid w:val="00056828"/>
    <w:rsid w:val="000578C8"/>
    <w:rsid w:val="000602F9"/>
    <w:rsid w:val="000621BD"/>
    <w:rsid w:val="00062D46"/>
    <w:rsid w:val="000708A1"/>
    <w:rsid w:val="00071E39"/>
    <w:rsid w:val="0007769A"/>
    <w:rsid w:val="00080BB3"/>
    <w:rsid w:val="00083181"/>
    <w:rsid w:val="00090A05"/>
    <w:rsid w:val="000940F1"/>
    <w:rsid w:val="00094D53"/>
    <w:rsid w:val="00097F21"/>
    <w:rsid w:val="000A1286"/>
    <w:rsid w:val="000A20BF"/>
    <w:rsid w:val="000B2D05"/>
    <w:rsid w:val="000C0AC2"/>
    <w:rsid w:val="000C1978"/>
    <w:rsid w:val="000C1EA4"/>
    <w:rsid w:val="000C2007"/>
    <w:rsid w:val="000C5FD2"/>
    <w:rsid w:val="000C6F82"/>
    <w:rsid w:val="000D49E8"/>
    <w:rsid w:val="000D574E"/>
    <w:rsid w:val="000D58CE"/>
    <w:rsid w:val="000E033B"/>
    <w:rsid w:val="000E56EF"/>
    <w:rsid w:val="000E71C7"/>
    <w:rsid w:val="000F1255"/>
    <w:rsid w:val="000F1FD7"/>
    <w:rsid w:val="000F35F3"/>
    <w:rsid w:val="000F557E"/>
    <w:rsid w:val="00100146"/>
    <w:rsid w:val="00105B3D"/>
    <w:rsid w:val="00105DF9"/>
    <w:rsid w:val="00115C5E"/>
    <w:rsid w:val="00130429"/>
    <w:rsid w:val="0013187F"/>
    <w:rsid w:val="00134B82"/>
    <w:rsid w:val="0013561D"/>
    <w:rsid w:val="0013577F"/>
    <w:rsid w:val="0013699F"/>
    <w:rsid w:val="00140A76"/>
    <w:rsid w:val="00141AAF"/>
    <w:rsid w:val="00144835"/>
    <w:rsid w:val="00154C35"/>
    <w:rsid w:val="00156FD2"/>
    <w:rsid w:val="001647CD"/>
    <w:rsid w:val="00175107"/>
    <w:rsid w:val="00177824"/>
    <w:rsid w:val="001905C6"/>
    <w:rsid w:val="001929CF"/>
    <w:rsid w:val="00193794"/>
    <w:rsid w:val="00194792"/>
    <w:rsid w:val="00195B40"/>
    <w:rsid w:val="00196269"/>
    <w:rsid w:val="001A2A62"/>
    <w:rsid w:val="001A7D3B"/>
    <w:rsid w:val="001C3B7D"/>
    <w:rsid w:val="001C7FF2"/>
    <w:rsid w:val="001D1144"/>
    <w:rsid w:val="001D13D2"/>
    <w:rsid w:val="001D3516"/>
    <w:rsid w:val="001D3774"/>
    <w:rsid w:val="001D61F4"/>
    <w:rsid w:val="001D79C5"/>
    <w:rsid w:val="001E00BD"/>
    <w:rsid w:val="001E286E"/>
    <w:rsid w:val="001F0C50"/>
    <w:rsid w:val="00203342"/>
    <w:rsid w:val="00203C95"/>
    <w:rsid w:val="00207696"/>
    <w:rsid w:val="00207904"/>
    <w:rsid w:val="0021212C"/>
    <w:rsid w:val="0021443B"/>
    <w:rsid w:val="00216026"/>
    <w:rsid w:val="002236D9"/>
    <w:rsid w:val="00224A84"/>
    <w:rsid w:val="002274D2"/>
    <w:rsid w:val="00227812"/>
    <w:rsid w:val="00232086"/>
    <w:rsid w:val="00234A38"/>
    <w:rsid w:val="002364A2"/>
    <w:rsid w:val="002377DF"/>
    <w:rsid w:val="0024259D"/>
    <w:rsid w:val="0024553C"/>
    <w:rsid w:val="00250359"/>
    <w:rsid w:val="002515B2"/>
    <w:rsid w:val="00251794"/>
    <w:rsid w:val="00251B75"/>
    <w:rsid w:val="00256D06"/>
    <w:rsid w:val="00260735"/>
    <w:rsid w:val="00261AC9"/>
    <w:rsid w:val="00273C81"/>
    <w:rsid w:val="0027588A"/>
    <w:rsid w:val="002764A7"/>
    <w:rsid w:val="002800F9"/>
    <w:rsid w:val="00282FAE"/>
    <w:rsid w:val="0028478C"/>
    <w:rsid w:val="00285ABB"/>
    <w:rsid w:val="00285FE7"/>
    <w:rsid w:val="002877CE"/>
    <w:rsid w:val="00290C00"/>
    <w:rsid w:val="00291BAB"/>
    <w:rsid w:val="00295777"/>
    <w:rsid w:val="002A0569"/>
    <w:rsid w:val="002A17EA"/>
    <w:rsid w:val="002A1F05"/>
    <w:rsid w:val="002A517F"/>
    <w:rsid w:val="002A6544"/>
    <w:rsid w:val="002A77A6"/>
    <w:rsid w:val="002A7D12"/>
    <w:rsid w:val="002B6764"/>
    <w:rsid w:val="002B7687"/>
    <w:rsid w:val="002D0330"/>
    <w:rsid w:val="002D3225"/>
    <w:rsid w:val="002E2C6F"/>
    <w:rsid w:val="002E5828"/>
    <w:rsid w:val="002E5A6A"/>
    <w:rsid w:val="002E5C0E"/>
    <w:rsid w:val="002F4881"/>
    <w:rsid w:val="002F51AB"/>
    <w:rsid w:val="00303302"/>
    <w:rsid w:val="0030677D"/>
    <w:rsid w:val="00306C2C"/>
    <w:rsid w:val="0030790F"/>
    <w:rsid w:val="00331F19"/>
    <w:rsid w:val="003616EC"/>
    <w:rsid w:val="00366A77"/>
    <w:rsid w:val="003838E2"/>
    <w:rsid w:val="003A55AD"/>
    <w:rsid w:val="003A5842"/>
    <w:rsid w:val="003A750E"/>
    <w:rsid w:val="003B1329"/>
    <w:rsid w:val="003B422E"/>
    <w:rsid w:val="003B5427"/>
    <w:rsid w:val="003B595B"/>
    <w:rsid w:val="003C17AD"/>
    <w:rsid w:val="003C4C20"/>
    <w:rsid w:val="003C6B05"/>
    <w:rsid w:val="003D0079"/>
    <w:rsid w:val="003D0131"/>
    <w:rsid w:val="003D409B"/>
    <w:rsid w:val="003D4176"/>
    <w:rsid w:val="003E1DF7"/>
    <w:rsid w:val="003E7FC0"/>
    <w:rsid w:val="003F0296"/>
    <w:rsid w:val="003F074E"/>
    <w:rsid w:val="003F3757"/>
    <w:rsid w:val="00401032"/>
    <w:rsid w:val="00401B62"/>
    <w:rsid w:val="00412B1A"/>
    <w:rsid w:val="0042098B"/>
    <w:rsid w:val="00424A10"/>
    <w:rsid w:val="00433B6C"/>
    <w:rsid w:val="00442DBF"/>
    <w:rsid w:val="00460C02"/>
    <w:rsid w:val="004623F7"/>
    <w:rsid w:val="004720AE"/>
    <w:rsid w:val="004728FC"/>
    <w:rsid w:val="0047434D"/>
    <w:rsid w:val="004745FD"/>
    <w:rsid w:val="00474B74"/>
    <w:rsid w:val="00482437"/>
    <w:rsid w:val="00493025"/>
    <w:rsid w:val="00495126"/>
    <w:rsid w:val="00495588"/>
    <w:rsid w:val="00495772"/>
    <w:rsid w:val="00496911"/>
    <w:rsid w:val="004A0934"/>
    <w:rsid w:val="004A2A04"/>
    <w:rsid w:val="004A2EEF"/>
    <w:rsid w:val="004A32C1"/>
    <w:rsid w:val="004A6FAB"/>
    <w:rsid w:val="004A7986"/>
    <w:rsid w:val="004B7D3D"/>
    <w:rsid w:val="004D0912"/>
    <w:rsid w:val="004D1325"/>
    <w:rsid w:val="004F4707"/>
    <w:rsid w:val="00501FD1"/>
    <w:rsid w:val="00503226"/>
    <w:rsid w:val="005039E7"/>
    <w:rsid w:val="00503DD0"/>
    <w:rsid w:val="00504338"/>
    <w:rsid w:val="00505AE3"/>
    <w:rsid w:val="00505DE1"/>
    <w:rsid w:val="005113DA"/>
    <w:rsid w:val="00517176"/>
    <w:rsid w:val="005312AF"/>
    <w:rsid w:val="00531E2A"/>
    <w:rsid w:val="005322C6"/>
    <w:rsid w:val="00533735"/>
    <w:rsid w:val="00537800"/>
    <w:rsid w:val="00537823"/>
    <w:rsid w:val="00557D2A"/>
    <w:rsid w:val="00557F92"/>
    <w:rsid w:val="005634A4"/>
    <w:rsid w:val="005635CF"/>
    <w:rsid w:val="00563D1C"/>
    <w:rsid w:val="00570A45"/>
    <w:rsid w:val="005721E5"/>
    <w:rsid w:val="00573D31"/>
    <w:rsid w:val="005744F9"/>
    <w:rsid w:val="00584616"/>
    <w:rsid w:val="005A1074"/>
    <w:rsid w:val="005A46B9"/>
    <w:rsid w:val="005A589B"/>
    <w:rsid w:val="005A58D6"/>
    <w:rsid w:val="005B4B3F"/>
    <w:rsid w:val="005B4F0A"/>
    <w:rsid w:val="005B6E7F"/>
    <w:rsid w:val="005B7342"/>
    <w:rsid w:val="005C076B"/>
    <w:rsid w:val="005C2D0E"/>
    <w:rsid w:val="005C498B"/>
    <w:rsid w:val="005C7414"/>
    <w:rsid w:val="005C7C08"/>
    <w:rsid w:val="005D0101"/>
    <w:rsid w:val="005D0720"/>
    <w:rsid w:val="005D1420"/>
    <w:rsid w:val="005D4040"/>
    <w:rsid w:val="005E60F1"/>
    <w:rsid w:val="005F5DFC"/>
    <w:rsid w:val="006016EA"/>
    <w:rsid w:val="00601992"/>
    <w:rsid w:val="00601EA2"/>
    <w:rsid w:val="0060547B"/>
    <w:rsid w:val="00610CB0"/>
    <w:rsid w:val="0061573B"/>
    <w:rsid w:val="006165A4"/>
    <w:rsid w:val="00616D39"/>
    <w:rsid w:val="006175FB"/>
    <w:rsid w:val="00621D59"/>
    <w:rsid w:val="006276AD"/>
    <w:rsid w:val="00632076"/>
    <w:rsid w:val="00634B54"/>
    <w:rsid w:val="0063598A"/>
    <w:rsid w:val="006407A2"/>
    <w:rsid w:val="006429FE"/>
    <w:rsid w:val="00642E88"/>
    <w:rsid w:val="00642FE2"/>
    <w:rsid w:val="006444BB"/>
    <w:rsid w:val="006458FC"/>
    <w:rsid w:val="00650175"/>
    <w:rsid w:val="00650950"/>
    <w:rsid w:val="0065326E"/>
    <w:rsid w:val="00654873"/>
    <w:rsid w:val="00663D9B"/>
    <w:rsid w:val="00663FD1"/>
    <w:rsid w:val="00664F13"/>
    <w:rsid w:val="00671861"/>
    <w:rsid w:val="00673FAD"/>
    <w:rsid w:val="0067500A"/>
    <w:rsid w:val="00675BC6"/>
    <w:rsid w:val="00681835"/>
    <w:rsid w:val="00682B2C"/>
    <w:rsid w:val="00685D9D"/>
    <w:rsid w:val="006861F9"/>
    <w:rsid w:val="006908AA"/>
    <w:rsid w:val="0069390B"/>
    <w:rsid w:val="006942ED"/>
    <w:rsid w:val="00695185"/>
    <w:rsid w:val="006A2745"/>
    <w:rsid w:val="006A454C"/>
    <w:rsid w:val="006B02ED"/>
    <w:rsid w:val="006B30BB"/>
    <w:rsid w:val="006B40E0"/>
    <w:rsid w:val="006B49B5"/>
    <w:rsid w:val="006B521D"/>
    <w:rsid w:val="006B5EFB"/>
    <w:rsid w:val="006C0177"/>
    <w:rsid w:val="006C1D56"/>
    <w:rsid w:val="006C296E"/>
    <w:rsid w:val="006C2991"/>
    <w:rsid w:val="006C650C"/>
    <w:rsid w:val="006D0F6F"/>
    <w:rsid w:val="006D1349"/>
    <w:rsid w:val="006D1797"/>
    <w:rsid w:val="006D1883"/>
    <w:rsid w:val="006D3173"/>
    <w:rsid w:val="006D4E4E"/>
    <w:rsid w:val="006E3FBD"/>
    <w:rsid w:val="006E5471"/>
    <w:rsid w:val="006E7556"/>
    <w:rsid w:val="006F208C"/>
    <w:rsid w:val="006F279B"/>
    <w:rsid w:val="006F52B8"/>
    <w:rsid w:val="006F7C34"/>
    <w:rsid w:val="00705286"/>
    <w:rsid w:val="007118FE"/>
    <w:rsid w:val="007156E9"/>
    <w:rsid w:val="0071576A"/>
    <w:rsid w:val="00717639"/>
    <w:rsid w:val="00720B65"/>
    <w:rsid w:val="007228CE"/>
    <w:rsid w:val="00723E72"/>
    <w:rsid w:val="0072540B"/>
    <w:rsid w:val="007310B6"/>
    <w:rsid w:val="007410C1"/>
    <w:rsid w:val="00741915"/>
    <w:rsid w:val="007425E0"/>
    <w:rsid w:val="0074626E"/>
    <w:rsid w:val="00751E84"/>
    <w:rsid w:val="00752293"/>
    <w:rsid w:val="00755096"/>
    <w:rsid w:val="00756F0E"/>
    <w:rsid w:val="00761919"/>
    <w:rsid w:val="00761E31"/>
    <w:rsid w:val="00763180"/>
    <w:rsid w:val="007662F5"/>
    <w:rsid w:val="00766B5E"/>
    <w:rsid w:val="00770F38"/>
    <w:rsid w:val="00774FEF"/>
    <w:rsid w:val="00775244"/>
    <w:rsid w:val="00777F29"/>
    <w:rsid w:val="0078200C"/>
    <w:rsid w:val="007828C9"/>
    <w:rsid w:val="00784F78"/>
    <w:rsid w:val="0079148B"/>
    <w:rsid w:val="007935AC"/>
    <w:rsid w:val="007953EF"/>
    <w:rsid w:val="007A710F"/>
    <w:rsid w:val="007B3035"/>
    <w:rsid w:val="007B5008"/>
    <w:rsid w:val="007B7EDA"/>
    <w:rsid w:val="007C0D0F"/>
    <w:rsid w:val="007C3D0D"/>
    <w:rsid w:val="007D0993"/>
    <w:rsid w:val="007D19E7"/>
    <w:rsid w:val="007D4ECD"/>
    <w:rsid w:val="007D558B"/>
    <w:rsid w:val="007D7F0C"/>
    <w:rsid w:val="007E458A"/>
    <w:rsid w:val="007E565E"/>
    <w:rsid w:val="007E6F96"/>
    <w:rsid w:val="007F3FEB"/>
    <w:rsid w:val="007F5293"/>
    <w:rsid w:val="007F7530"/>
    <w:rsid w:val="007F7F5A"/>
    <w:rsid w:val="0080199B"/>
    <w:rsid w:val="00806658"/>
    <w:rsid w:val="00810ADA"/>
    <w:rsid w:val="0081160B"/>
    <w:rsid w:val="00815BA2"/>
    <w:rsid w:val="00831AA4"/>
    <w:rsid w:val="00833865"/>
    <w:rsid w:val="00841680"/>
    <w:rsid w:val="00841F35"/>
    <w:rsid w:val="00843CC7"/>
    <w:rsid w:val="008537CB"/>
    <w:rsid w:val="00854BB4"/>
    <w:rsid w:val="00856560"/>
    <w:rsid w:val="0085766D"/>
    <w:rsid w:val="00860399"/>
    <w:rsid w:val="00874671"/>
    <w:rsid w:val="00875EC8"/>
    <w:rsid w:val="008761DD"/>
    <w:rsid w:val="00876BDB"/>
    <w:rsid w:val="00886111"/>
    <w:rsid w:val="0089009D"/>
    <w:rsid w:val="008A1BB9"/>
    <w:rsid w:val="008A3802"/>
    <w:rsid w:val="008A5B1B"/>
    <w:rsid w:val="008A73EA"/>
    <w:rsid w:val="008A77AA"/>
    <w:rsid w:val="008B1076"/>
    <w:rsid w:val="008B10F8"/>
    <w:rsid w:val="008B5CBC"/>
    <w:rsid w:val="008C1B6B"/>
    <w:rsid w:val="008C49AD"/>
    <w:rsid w:val="008D52EA"/>
    <w:rsid w:val="008D52F9"/>
    <w:rsid w:val="008D554B"/>
    <w:rsid w:val="008D570E"/>
    <w:rsid w:val="008D7C36"/>
    <w:rsid w:val="008E0D37"/>
    <w:rsid w:val="008E0FB2"/>
    <w:rsid w:val="008E2B0A"/>
    <w:rsid w:val="008E36DF"/>
    <w:rsid w:val="008E54BA"/>
    <w:rsid w:val="008E6070"/>
    <w:rsid w:val="008F02E9"/>
    <w:rsid w:val="0090000A"/>
    <w:rsid w:val="009009D2"/>
    <w:rsid w:val="00901BA0"/>
    <w:rsid w:val="00913BC2"/>
    <w:rsid w:val="0092001D"/>
    <w:rsid w:val="00925723"/>
    <w:rsid w:val="00925862"/>
    <w:rsid w:val="00926661"/>
    <w:rsid w:val="0093245C"/>
    <w:rsid w:val="00933D13"/>
    <w:rsid w:val="00934C48"/>
    <w:rsid w:val="009354A2"/>
    <w:rsid w:val="00936095"/>
    <w:rsid w:val="009435F2"/>
    <w:rsid w:val="009456FF"/>
    <w:rsid w:val="009472EC"/>
    <w:rsid w:val="00951E5D"/>
    <w:rsid w:val="00955300"/>
    <w:rsid w:val="00957023"/>
    <w:rsid w:val="00960B0D"/>
    <w:rsid w:val="00964A5D"/>
    <w:rsid w:val="00964CFB"/>
    <w:rsid w:val="009701AA"/>
    <w:rsid w:val="009759B0"/>
    <w:rsid w:val="00980399"/>
    <w:rsid w:val="00991B38"/>
    <w:rsid w:val="00996CFE"/>
    <w:rsid w:val="00997C73"/>
    <w:rsid w:val="009A0D83"/>
    <w:rsid w:val="009A274C"/>
    <w:rsid w:val="009A48F1"/>
    <w:rsid w:val="009A667F"/>
    <w:rsid w:val="009A68E7"/>
    <w:rsid w:val="009A7FB9"/>
    <w:rsid w:val="009B08F8"/>
    <w:rsid w:val="009B2562"/>
    <w:rsid w:val="009B78AD"/>
    <w:rsid w:val="009D08D6"/>
    <w:rsid w:val="009E0538"/>
    <w:rsid w:val="009E1534"/>
    <w:rsid w:val="009E4E82"/>
    <w:rsid w:val="009E5DAF"/>
    <w:rsid w:val="009E7FB6"/>
    <w:rsid w:val="009F330F"/>
    <w:rsid w:val="00A0584D"/>
    <w:rsid w:val="00A07A73"/>
    <w:rsid w:val="00A11815"/>
    <w:rsid w:val="00A11A6F"/>
    <w:rsid w:val="00A12BB1"/>
    <w:rsid w:val="00A15192"/>
    <w:rsid w:val="00A16C68"/>
    <w:rsid w:val="00A26990"/>
    <w:rsid w:val="00A26DBF"/>
    <w:rsid w:val="00A377D1"/>
    <w:rsid w:val="00A4315D"/>
    <w:rsid w:val="00A43353"/>
    <w:rsid w:val="00A43FA2"/>
    <w:rsid w:val="00A52E78"/>
    <w:rsid w:val="00A555BD"/>
    <w:rsid w:val="00A55AF8"/>
    <w:rsid w:val="00A61C29"/>
    <w:rsid w:val="00A62A11"/>
    <w:rsid w:val="00A64D70"/>
    <w:rsid w:val="00A66825"/>
    <w:rsid w:val="00A6690E"/>
    <w:rsid w:val="00A677CC"/>
    <w:rsid w:val="00A7047A"/>
    <w:rsid w:val="00A72523"/>
    <w:rsid w:val="00A736AE"/>
    <w:rsid w:val="00A73D28"/>
    <w:rsid w:val="00A75EE6"/>
    <w:rsid w:val="00A77A35"/>
    <w:rsid w:val="00A77D66"/>
    <w:rsid w:val="00A81A5A"/>
    <w:rsid w:val="00A82BB3"/>
    <w:rsid w:val="00A83055"/>
    <w:rsid w:val="00A85AD9"/>
    <w:rsid w:val="00A8634E"/>
    <w:rsid w:val="00A90821"/>
    <w:rsid w:val="00A91D9E"/>
    <w:rsid w:val="00A9340A"/>
    <w:rsid w:val="00A93DB8"/>
    <w:rsid w:val="00A9484E"/>
    <w:rsid w:val="00A94F62"/>
    <w:rsid w:val="00AA5D11"/>
    <w:rsid w:val="00AA5F1B"/>
    <w:rsid w:val="00AA6484"/>
    <w:rsid w:val="00AB5F00"/>
    <w:rsid w:val="00AB76A5"/>
    <w:rsid w:val="00AC4D44"/>
    <w:rsid w:val="00AC6AE0"/>
    <w:rsid w:val="00AC6DCC"/>
    <w:rsid w:val="00AD01D0"/>
    <w:rsid w:val="00AD1995"/>
    <w:rsid w:val="00AE295A"/>
    <w:rsid w:val="00AE3D40"/>
    <w:rsid w:val="00AE729D"/>
    <w:rsid w:val="00AF0E1B"/>
    <w:rsid w:val="00AF18DF"/>
    <w:rsid w:val="00AF1C0C"/>
    <w:rsid w:val="00AF49D0"/>
    <w:rsid w:val="00AF52EB"/>
    <w:rsid w:val="00AF70D8"/>
    <w:rsid w:val="00B0196E"/>
    <w:rsid w:val="00B01F0E"/>
    <w:rsid w:val="00B03878"/>
    <w:rsid w:val="00B05466"/>
    <w:rsid w:val="00B113E2"/>
    <w:rsid w:val="00B12158"/>
    <w:rsid w:val="00B1660B"/>
    <w:rsid w:val="00B2082D"/>
    <w:rsid w:val="00B2103F"/>
    <w:rsid w:val="00B21A13"/>
    <w:rsid w:val="00B24D03"/>
    <w:rsid w:val="00B25AA4"/>
    <w:rsid w:val="00B25E1A"/>
    <w:rsid w:val="00B26125"/>
    <w:rsid w:val="00B33291"/>
    <w:rsid w:val="00B33520"/>
    <w:rsid w:val="00B37045"/>
    <w:rsid w:val="00B439DE"/>
    <w:rsid w:val="00B43AB7"/>
    <w:rsid w:val="00B46581"/>
    <w:rsid w:val="00B46D94"/>
    <w:rsid w:val="00B47076"/>
    <w:rsid w:val="00B47360"/>
    <w:rsid w:val="00B53609"/>
    <w:rsid w:val="00B54B96"/>
    <w:rsid w:val="00B56F9B"/>
    <w:rsid w:val="00B64534"/>
    <w:rsid w:val="00B76CF0"/>
    <w:rsid w:val="00B77B3D"/>
    <w:rsid w:val="00B821DF"/>
    <w:rsid w:val="00B86F36"/>
    <w:rsid w:val="00B95EE4"/>
    <w:rsid w:val="00B97D55"/>
    <w:rsid w:val="00BA5FC4"/>
    <w:rsid w:val="00BA606A"/>
    <w:rsid w:val="00BB0D90"/>
    <w:rsid w:val="00BB3F9F"/>
    <w:rsid w:val="00BB6362"/>
    <w:rsid w:val="00BB7D87"/>
    <w:rsid w:val="00BC27BE"/>
    <w:rsid w:val="00BC3937"/>
    <w:rsid w:val="00BC46F5"/>
    <w:rsid w:val="00BD2944"/>
    <w:rsid w:val="00BD413A"/>
    <w:rsid w:val="00BD4691"/>
    <w:rsid w:val="00BD4738"/>
    <w:rsid w:val="00BD48A5"/>
    <w:rsid w:val="00BE1429"/>
    <w:rsid w:val="00BE21B1"/>
    <w:rsid w:val="00BE2CF8"/>
    <w:rsid w:val="00BE63F9"/>
    <w:rsid w:val="00BF1DA4"/>
    <w:rsid w:val="00BF7341"/>
    <w:rsid w:val="00C02116"/>
    <w:rsid w:val="00C04789"/>
    <w:rsid w:val="00C110B0"/>
    <w:rsid w:val="00C15588"/>
    <w:rsid w:val="00C21D73"/>
    <w:rsid w:val="00C32EE5"/>
    <w:rsid w:val="00C40FFE"/>
    <w:rsid w:val="00C44925"/>
    <w:rsid w:val="00C45693"/>
    <w:rsid w:val="00C52857"/>
    <w:rsid w:val="00C569AE"/>
    <w:rsid w:val="00C62C1E"/>
    <w:rsid w:val="00C6794C"/>
    <w:rsid w:val="00C70199"/>
    <w:rsid w:val="00C71B86"/>
    <w:rsid w:val="00C75043"/>
    <w:rsid w:val="00C840A8"/>
    <w:rsid w:val="00C857B3"/>
    <w:rsid w:val="00C86F9C"/>
    <w:rsid w:val="00C919CF"/>
    <w:rsid w:val="00C95F80"/>
    <w:rsid w:val="00CA1322"/>
    <w:rsid w:val="00CA3F88"/>
    <w:rsid w:val="00CA7797"/>
    <w:rsid w:val="00CB36BA"/>
    <w:rsid w:val="00CB3E09"/>
    <w:rsid w:val="00CB6189"/>
    <w:rsid w:val="00CC5628"/>
    <w:rsid w:val="00CC5958"/>
    <w:rsid w:val="00CD5E7B"/>
    <w:rsid w:val="00CE09E0"/>
    <w:rsid w:val="00CF31D9"/>
    <w:rsid w:val="00D027FB"/>
    <w:rsid w:val="00D0348A"/>
    <w:rsid w:val="00D11927"/>
    <w:rsid w:val="00D152EE"/>
    <w:rsid w:val="00D15C28"/>
    <w:rsid w:val="00D17B3A"/>
    <w:rsid w:val="00D21574"/>
    <w:rsid w:val="00D2328D"/>
    <w:rsid w:val="00D256F8"/>
    <w:rsid w:val="00D3197A"/>
    <w:rsid w:val="00D34814"/>
    <w:rsid w:val="00D427E2"/>
    <w:rsid w:val="00D43FA7"/>
    <w:rsid w:val="00D4423A"/>
    <w:rsid w:val="00D447B2"/>
    <w:rsid w:val="00D51D90"/>
    <w:rsid w:val="00D537B5"/>
    <w:rsid w:val="00D56C1B"/>
    <w:rsid w:val="00D65358"/>
    <w:rsid w:val="00D65450"/>
    <w:rsid w:val="00D67542"/>
    <w:rsid w:val="00D72949"/>
    <w:rsid w:val="00D824BA"/>
    <w:rsid w:val="00D85109"/>
    <w:rsid w:val="00D907C3"/>
    <w:rsid w:val="00D93E56"/>
    <w:rsid w:val="00D96599"/>
    <w:rsid w:val="00D97948"/>
    <w:rsid w:val="00DA06FD"/>
    <w:rsid w:val="00DA1678"/>
    <w:rsid w:val="00DA650C"/>
    <w:rsid w:val="00DB025D"/>
    <w:rsid w:val="00DB1300"/>
    <w:rsid w:val="00DB298B"/>
    <w:rsid w:val="00DB352A"/>
    <w:rsid w:val="00DB61B6"/>
    <w:rsid w:val="00DB6827"/>
    <w:rsid w:val="00DC2206"/>
    <w:rsid w:val="00DC367E"/>
    <w:rsid w:val="00DC423D"/>
    <w:rsid w:val="00DC53E6"/>
    <w:rsid w:val="00DD0469"/>
    <w:rsid w:val="00DD0790"/>
    <w:rsid w:val="00DD08B9"/>
    <w:rsid w:val="00DD3E9F"/>
    <w:rsid w:val="00DD43BA"/>
    <w:rsid w:val="00DE20D3"/>
    <w:rsid w:val="00DE3CB2"/>
    <w:rsid w:val="00DE3DE0"/>
    <w:rsid w:val="00DE3F92"/>
    <w:rsid w:val="00DF1FEE"/>
    <w:rsid w:val="00DF2803"/>
    <w:rsid w:val="00DF3ECB"/>
    <w:rsid w:val="00DF4515"/>
    <w:rsid w:val="00DF50CE"/>
    <w:rsid w:val="00E05276"/>
    <w:rsid w:val="00E067E9"/>
    <w:rsid w:val="00E06DF9"/>
    <w:rsid w:val="00E07EDD"/>
    <w:rsid w:val="00E10FEC"/>
    <w:rsid w:val="00E13371"/>
    <w:rsid w:val="00E13D2D"/>
    <w:rsid w:val="00E168E0"/>
    <w:rsid w:val="00E17B94"/>
    <w:rsid w:val="00E27933"/>
    <w:rsid w:val="00E43427"/>
    <w:rsid w:val="00E43FE8"/>
    <w:rsid w:val="00E4752C"/>
    <w:rsid w:val="00E5716B"/>
    <w:rsid w:val="00E63A81"/>
    <w:rsid w:val="00E71180"/>
    <w:rsid w:val="00E83A05"/>
    <w:rsid w:val="00E85D62"/>
    <w:rsid w:val="00E92E85"/>
    <w:rsid w:val="00E94128"/>
    <w:rsid w:val="00E94F89"/>
    <w:rsid w:val="00E952FF"/>
    <w:rsid w:val="00EA1781"/>
    <w:rsid w:val="00EB6BF2"/>
    <w:rsid w:val="00EB7C45"/>
    <w:rsid w:val="00EC27D8"/>
    <w:rsid w:val="00ED1F22"/>
    <w:rsid w:val="00ED380F"/>
    <w:rsid w:val="00ED7D64"/>
    <w:rsid w:val="00EE1ED9"/>
    <w:rsid w:val="00EF18FD"/>
    <w:rsid w:val="00EF68CA"/>
    <w:rsid w:val="00EF7023"/>
    <w:rsid w:val="00F0164D"/>
    <w:rsid w:val="00F04ECB"/>
    <w:rsid w:val="00F10A1A"/>
    <w:rsid w:val="00F12E75"/>
    <w:rsid w:val="00F1372E"/>
    <w:rsid w:val="00F13A8C"/>
    <w:rsid w:val="00F143FA"/>
    <w:rsid w:val="00F2089D"/>
    <w:rsid w:val="00F21D03"/>
    <w:rsid w:val="00F2269B"/>
    <w:rsid w:val="00F23DC2"/>
    <w:rsid w:val="00F30F1F"/>
    <w:rsid w:val="00F328CA"/>
    <w:rsid w:val="00F3545F"/>
    <w:rsid w:val="00F362F5"/>
    <w:rsid w:val="00F36EC2"/>
    <w:rsid w:val="00F378F5"/>
    <w:rsid w:val="00F401E7"/>
    <w:rsid w:val="00F41D68"/>
    <w:rsid w:val="00F41E3E"/>
    <w:rsid w:val="00F46D45"/>
    <w:rsid w:val="00F5124A"/>
    <w:rsid w:val="00F51A14"/>
    <w:rsid w:val="00F524E6"/>
    <w:rsid w:val="00F54C8A"/>
    <w:rsid w:val="00F55CA3"/>
    <w:rsid w:val="00F674C9"/>
    <w:rsid w:val="00F67B92"/>
    <w:rsid w:val="00F7054C"/>
    <w:rsid w:val="00F73DB6"/>
    <w:rsid w:val="00F75E72"/>
    <w:rsid w:val="00F775D1"/>
    <w:rsid w:val="00F83521"/>
    <w:rsid w:val="00F84399"/>
    <w:rsid w:val="00F862D2"/>
    <w:rsid w:val="00F870D0"/>
    <w:rsid w:val="00FA3884"/>
    <w:rsid w:val="00FA67BF"/>
    <w:rsid w:val="00FB1675"/>
    <w:rsid w:val="00FB16B5"/>
    <w:rsid w:val="00FB1847"/>
    <w:rsid w:val="00FB4944"/>
    <w:rsid w:val="00FC0D60"/>
    <w:rsid w:val="00FC2C59"/>
    <w:rsid w:val="00FC59AD"/>
    <w:rsid w:val="00FD409A"/>
    <w:rsid w:val="00FD6B2C"/>
    <w:rsid w:val="00FE0579"/>
    <w:rsid w:val="00FE2FCE"/>
    <w:rsid w:val="00FE3CFD"/>
    <w:rsid w:val="00FF044A"/>
    <w:rsid w:val="00FF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1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0">
    <w:name w:val="heading 1"/>
    <w:basedOn w:val="a"/>
    <w:next w:val="a"/>
    <w:link w:val="11"/>
    <w:qFormat/>
    <w:rsid w:val="00A77A35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rsid w:val="002A51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rsid w:val="002A517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2A517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3">
    <w:name w:val=" Знак"/>
    <w:basedOn w:val="a"/>
    <w:rsid w:val="00F41E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Style3">
    <w:name w:val="Style3"/>
    <w:basedOn w:val="a"/>
    <w:rsid w:val="00D65358"/>
    <w:pPr>
      <w:spacing w:line="268" w:lineRule="exact"/>
      <w:ind w:firstLine="552"/>
      <w:jc w:val="both"/>
    </w:pPr>
    <w:rPr>
      <w:rFonts w:ascii="Calibri" w:hAnsi="Calibri" w:cs="Times New Roman"/>
      <w:sz w:val="24"/>
      <w:szCs w:val="24"/>
    </w:rPr>
  </w:style>
  <w:style w:type="paragraph" w:customStyle="1" w:styleId="2">
    <w:name w:val=" Знак Знак2 Знак Знак"/>
    <w:basedOn w:val="a"/>
    <w:rsid w:val="002515B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consplusnormal1">
    <w:name w:val="consplusnormal"/>
    <w:basedOn w:val="a"/>
    <w:rsid w:val="00B56F9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1337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1534"/>
    <w:rPr>
      <w:rFonts w:ascii="Arial" w:eastAsia="Calibri" w:hAnsi="Arial" w:cs="Arial"/>
      <w:lang w:val="ru-RU" w:eastAsia="en-US" w:bidi="ar-SA"/>
    </w:rPr>
  </w:style>
  <w:style w:type="table" w:styleId="a5">
    <w:name w:val="Table Grid"/>
    <w:basedOn w:val="a1"/>
    <w:rsid w:val="00E4752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FB16B5"/>
    <w:rPr>
      <w:color w:val="000080"/>
      <w:u w:val="single"/>
    </w:rPr>
  </w:style>
  <w:style w:type="paragraph" w:styleId="a7">
    <w:name w:val="Normal (Web)"/>
    <w:basedOn w:val="a"/>
    <w:uiPriority w:val="99"/>
    <w:rsid w:val="00FB16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Cell0">
    <w:name w:val="  ConsPlusCell"/>
    <w:next w:val="a"/>
    <w:rsid w:val="006E547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8">
    <w:name w:val="caption"/>
    <w:basedOn w:val="a"/>
    <w:next w:val="a"/>
    <w:qFormat/>
    <w:rsid w:val="00C70199"/>
    <w:pPr>
      <w:framePr w:w="11057" w:h="4030" w:hRule="exact" w:hSpace="284" w:vSpace="284" w:wrap="around" w:vAnchor="page" w:hAnchor="page" w:x="438" w:y="579" w:anchorLock="1"/>
      <w:widowControl/>
      <w:autoSpaceDE/>
      <w:autoSpaceDN/>
      <w:adjustRightInd/>
      <w:spacing w:before="120" w:line="360" w:lineRule="exact"/>
      <w:jc w:val="center"/>
    </w:pPr>
    <w:rPr>
      <w:rFonts w:ascii="Times New Roman CYR" w:hAnsi="Times New Roman CYR" w:cs="Times New Roman"/>
      <w:sz w:val="32"/>
    </w:rPr>
  </w:style>
  <w:style w:type="paragraph" w:customStyle="1" w:styleId="1">
    <w:name w:val="ТекстТаб1"/>
    <w:basedOn w:val="a4"/>
    <w:qFormat/>
    <w:rsid w:val="00BE21B1"/>
    <w:pPr>
      <w:widowControl w:val="0"/>
      <w:numPr>
        <w:numId w:val="10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BE21B1"/>
    <w:rPr>
      <w:sz w:val="28"/>
    </w:rPr>
  </w:style>
  <w:style w:type="character" w:customStyle="1" w:styleId="FontStyle37">
    <w:name w:val="Font Style37"/>
    <w:rsid w:val="00BE21B1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rsid w:val="00177824"/>
    <w:pPr>
      <w:suppressAutoHyphens/>
      <w:autoSpaceDE/>
      <w:autoSpaceDN/>
      <w:adjustRightInd/>
      <w:spacing w:after="120"/>
    </w:pPr>
    <w:rPr>
      <w:rFonts w:eastAsia="SimSun" w:cs="Mangal"/>
      <w:kern w:val="1"/>
      <w:szCs w:val="24"/>
      <w:lang w:eastAsia="hi-IN" w:bidi="hi-IN"/>
    </w:rPr>
  </w:style>
  <w:style w:type="paragraph" w:customStyle="1" w:styleId="aa">
    <w:name w:val="новый"/>
    <w:basedOn w:val="a"/>
    <w:rsid w:val="000F35F3"/>
    <w:pPr>
      <w:numPr>
        <w:numId w:val="10"/>
      </w:numPr>
      <w:suppressAutoHyphens/>
      <w:autoSpaceDN/>
      <w:adjustRightInd/>
      <w:spacing w:line="200" w:lineRule="atLeast"/>
      <w:jc w:val="both"/>
      <w:outlineLvl w:val="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20">
    <w:name w:val=" Знак2"/>
    <w:basedOn w:val="a"/>
    <w:link w:val="a0"/>
    <w:rsid w:val="00175107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b">
    <w:name w:val="Balloon Text"/>
    <w:basedOn w:val="a"/>
    <w:link w:val="ac"/>
    <w:rsid w:val="00DE20D3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rsid w:val="00DE20D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D9794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rsid w:val="00D97948"/>
    <w:rPr>
      <w:rFonts w:ascii="Arial" w:hAnsi="Arial" w:cs="Arial"/>
    </w:rPr>
  </w:style>
  <w:style w:type="paragraph" w:styleId="af">
    <w:name w:val="footer"/>
    <w:basedOn w:val="a"/>
    <w:link w:val="af0"/>
    <w:rsid w:val="00D9794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rsid w:val="00D97948"/>
    <w:rPr>
      <w:rFonts w:ascii="Arial" w:hAnsi="Arial" w:cs="Arial"/>
    </w:rPr>
  </w:style>
  <w:style w:type="character" w:customStyle="1" w:styleId="FontStyle19">
    <w:name w:val="Font Style19"/>
    <w:rsid w:val="00A77A35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77A35"/>
    <w:pPr>
      <w:spacing w:line="301" w:lineRule="exact"/>
      <w:ind w:firstLine="9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77A35"/>
    <w:pPr>
      <w:spacing w:line="302" w:lineRule="exact"/>
      <w:ind w:firstLine="998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77A35"/>
    <w:pPr>
      <w:spacing w:line="317" w:lineRule="exact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77A35"/>
    <w:pPr>
      <w:spacing w:line="30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A77A35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77A35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A77A35"/>
    <w:rPr>
      <w:rFonts w:ascii="Times New Roman" w:hAnsi="Times New Roman" w:cs="Times New Roman"/>
      <w:b/>
      <w:bCs/>
      <w:sz w:val="24"/>
      <w:szCs w:val="24"/>
    </w:rPr>
  </w:style>
  <w:style w:type="character" w:customStyle="1" w:styleId="11">
    <w:name w:val="Заголовок 1 Знак"/>
    <w:link w:val="10"/>
    <w:locked/>
    <w:rsid w:val="00A77A35"/>
    <w:rPr>
      <w:b/>
      <w:sz w:val="48"/>
      <w:lang w:eastAsia="ru-RU" w:bidi="ar-SA"/>
    </w:rPr>
  </w:style>
  <w:style w:type="character" w:customStyle="1" w:styleId="af1">
    <w:name w:val="Название Знак"/>
    <w:link w:val="af2"/>
    <w:locked/>
    <w:rsid w:val="00A77A35"/>
    <w:rPr>
      <w:b/>
      <w:sz w:val="28"/>
      <w:lang w:eastAsia="ru-RU" w:bidi="ar-SA"/>
    </w:rPr>
  </w:style>
  <w:style w:type="paragraph" w:styleId="af2">
    <w:name w:val="Title"/>
    <w:basedOn w:val="a"/>
    <w:link w:val="af1"/>
    <w:qFormat/>
    <w:rsid w:val="00A77A3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/>
    </w:rPr>
  </w:style>
  <w:style w:type="paragraph" w:customStyle="1" w:styleId="formattexttopleveltext">
    <w:name w:val="formattext topleveltext"/>
    <w:basedOn w:val="a"/>
    <w:rsid w:val="00E43F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">
    <w:name w:val="Char Знак Знак Знак"/>
    <w:basedOn w:val="a"/>
    <w:rsid w:val="00B54B96"/>
    <w:pPr>
      <w:autoSpaceDE/>
      <w:autoSpaceDN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ListParagraph">
    <w:name w:val="List Paragraph"/>
    <w:basedOn w:val="a"/>
    <w:rsid w:val="00100146"/>
    <w:pPr>
      <w:widowControl/>
      <w:adjustRightInd/>
      <w:ind w:left="720"/>
    </w:pPr>
    <w:rPr>
      <w:rFonts w:ascii="Times New Roman" w:hAnsi="Times New Roman" w:cs="Times New Roman"/>
      <w:lang w:eastAsia="en-US"/>
    </w:rPr>
  </w:style>
  <w:style w:type="table" w:customStyle="1" w:styleId="12">
    <w:name w:val="Сетка таблицы1"/>
    <w:basedOn w:val="a1"/>
    <w:next w:val="a5"/>
    <w:rsid w:val="00F10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D427E2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lang/>
    </w:rPr>
  </w:style>
  <w:style w:type="character" w:customStyle="1" w:styleId="22">
    <w:name w:val="Основной текст 2 Знак"/>
    <w:link w:val="21"/>
    <w:rsid w:val="00D427E2"/>
    <w:rPr>
      <w:sz w:val="24"/>
    </w:rPr>
  </w:style>
  <w:style w:type="character" w:customStyle="1" w:styleId="extended-textfull">
    <w:name w:val="extended-text__full"/>
    <w:rsid w:val="00AC6AE0"/>
  </w:style>
  <w:style w:type="character" w:customStyle="1" w:styleId="FontStyle18">
    <w:name w:val="Font Style18"/>
    <w:rsid w:val="0061573B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7279-A1B0-49E5-98B3-28008727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окр и икт</Company>
  <LinksUpToDate>false</LinksUpToDate>
  <CharactersWithSpaces>25215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Елена Ивановна</dc:creator>
  <cp:lastModifiedBy>Пользователь Windows</cp:lastModifiedBy>
  <cp:revision>2</cp:revision>
  <cp:lastPrinted>2023-03-09T12:43:00Z</cp:lastPrinted>
  <dcterms:created xsi:type="dcterms:W3CDTF">2023-04-03T15:12:00Z</dcterms:created>
  <dcterms:modified xsi:type="dcterms:W3CDTF">2023-04-03T15:12:00Z</dcterms:modified>
</cp:coreProperties>
</file>