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BB" w:rsidRDefault="007A6ABB" w:rsidP="007A6ABB">
      <w:pPr>
        <w:pStyle w:val="1"/>
        <w:spacing w:before="0" w:line="240" w:lineRule="auto"/>
        <w:jc w:val="right"/>
        <w:rPr>
          <w:rFonts w:ascii="Times New Roman" w:hAnsi="Times New Roman"/>
          <w:b w:val="0"/>
          <w:color w:val="auto"/>
          <w:sz w:val="26"/>
          <w:szCs w:val="26"/>
        </w:rPr>
      </w:pPr>
      <w:bookmarkStart w:id="0" w:name="_Toc452717679"/>
      <w:r w:rsidRPr="009B0909">
        <w:rPr>
          <w:rFonts w:ascii="Times New Roman" w:hAnsi="Times New Roman"/>
          <w:b w:val="0"/>
          <w:color w:val="auto"/>
          <w:sz w:val="26"/>
          <w:szCs w:val="26"/>
        </w:rPr>
        <w:t>Приложение</w:t>
      </w:r>
      <w:bookmarkEnd w:id="0"/>
    </w:p>
    <w:p w:rsidR="009B0909" w:rsidRPr="009B0909" w:rsidRDefault="009B0909" w:rsidP="009B0909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D16951" w:rsidRPr="009B0909" w:rsidTr="00EF25B9">
        <w:tc>
          <w:tcPr>
            <w:tcW w:w="3794" w:type="dxa"/>
          </w:tcPr>
          <w:p w:rsidR="00D16951" w:rsidRPr="009B0909" w:rsidRDefault="00D16951" w:rsidP="00D16951">
            <w:pPr>
              <w:rPr>
                <w:sz w:val="26"/>
                <w:szCs w:val="26"/>
              </w:rPr>
            </w:pPr>
          </w:p>
        </w:tc>
        <w:tc>
          <w:tcPr>
            <w:tcW w:w="5777" w:type="dxa"/>
          </w:tcPr>
          <w:p w:rsidR="00D16951" w:rsidRPr="009B0909" w:rsidRDefault="00D16951" w:rsidP="00D16951">
            <w:pPr>
              <w:jc w:val="center"/>
              <w:rPr>
                <w:sz w:val="26"/>
                <w:szCs w:val="26"/>
              </w:rPr>
            </w:pPr>
            <w:r w:rsidRPr="009B0909">
              <w:rPr>
                <w:sz w:val="26"/>
                <w:szCs w:val="26"/>
              </w:rPr>
              <w:t>«Утверждаю»</w:t>
            </w:r>
          </w:p>
          <w:p w:rsidR="00A903D5" w:rsidRPr="009B0909" w:rsidRDefault="00A903D5" w:rsidP="00D16951">
            <w:pPr>
              <w:jc w:val="center"/>
              <w:rPr>
                <w:sz w:val="26"/>
                <w:szCs w:val="26"/>
              </w:rPr>
            </w:pPr>
            <w:r w:rsidRPr="009B0909">
              <w:rPr>
                <w:sz w:val="26"/>
                <w:szCs w:val="26"/>
              </w:rPr>
              <w:t>Глава администрации МР «Мещовский район»</w:t>
            </w:r>
          </w:p>
          <w:p w:rsidR="009B0909" w:rsidRDefault="009B0909" w:rsidP="00D16951">
            <w:pPr>
              <w:jc w:val="center"/>
              <w:rPr>
                <w:sz w:val="26"/>
                <w:szCs w:val="26"/>
              </w:rPr>
            </w:pPr>
          </w:p>
          <w:p w:rsidR="00D16951" w:rsidRPr="009B0909" w:rsidRDefault="00EF25B9" w:rsidP="00D16951">
            <w:pPr>
              <w:jc w:val="center"/>
              <w:rPr>
                <w:sz w:val="26"/>
                <w:szCs w:val="26"/>
              </w:rPr>
            </w:pPr>
            <w:r w:rsidRPr="009B0909">
              <w:rPr>
                <w:sz w:val="26"/>
                <w:szCs w:val="26"/>
              </w:rPr>
              <w:t xml:space="preserve">______________   </w:t>
            </w:r>
            <w:r w:rsidR="00A903D5" w:rsidRPr="009B0909">
              <w:rPr>
                <w:sz w:val="26"/>
                <w:szCs w:val="26"/>
                <w:u w:val="single"/>
              </w:rPr>
              <w:t xml:space="preserve">В.Г.Поляков </w:t>
            </w:r>
          </w:p>
          <w:p w:rsidR="00D16951" w:rsidRPr="009B0909" w:rsidRDefault="00823DBE" w:rsidP="00D16951">
            <w:pPr>
              <w:jc w:val="center"/>
              <w:rPr>
                <w:sz w:val="26"/>
                <w:szCs w:val="26"/>
              </w:rPr>
            </w:pPr>
            <w:r w:rsidRPr="009B0909">
              <w:rPr>
                <w:sz w:val="26"/>
                <w:szCs w:val="26"/>
              </w:rPr>
              <w:t xml:space="preserve">       </w:t>
            </w:r>
          </w:p>
          <w:p w:rsidR="00D16951" w:rsidRPr="009B0909" w:rsidRDefault="00823DBE" w:rsidP="00D16951">
            <w:pPr>
              <w:jc w:val="center"/>
              <w:rPr>
                <w:sz w:val="26"/>
                <w:szCs w:val="26"/>
              </w:rPr>
            </w:pPr>
            <w:r w:rsidRPr="009B0909">
              <w:rPr>
                <w:sz w:val="26"/>
                <w:szCs w:val="26"/>
              </w:rPr>
              <w:t>«</w:t>
            </w:r>
            <w:r w:rsidR="00093E09">
              <w:rPr>
                <w:sz w:val="26"/>
                <w:szCs w:val="26"/>
              </w:rPr>
              <w:t xml:space="preserve">  28 </w:t>
            </w:r>
            <w:r w:rsidRPr="009B0909">
              <w:rPr>
                <w:sz w:val="26"/>
                <w:szCs w:val="26"/>
              </w:rPr>
              <w:t xml:space="preserve">»   </w:t>
            </w:r>
            <w:r w:rsidR="00093E09">
              <w:rPr>
                <w:sz w:val="26"/>
                <w:szCs w:val="26"/>
              </w:rPr>
              <w:t>сентября     2017</w:t>
            </w:r>
            <w:r w:rsidRPr="009B0909">
              <w:rPr>
                <w:sz w:val="26"/>
                <w:szCs w:val="26"/>
              </w:rPr>
              <w:t xml:space="preserve"> г.</w:t>
            </w:r>
          </w:p>
          <w:p w:rsidR="00D16951" w:rsidRPr="009B0909" w:rsidRDefault="00D16951" w:rsidP="00823DB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6ABB" w:rsidRPr="000B3ACB" w:rsidRDefault="007A6ABB" w:rsidP="007A6ABB">
      <w:pPr>
        <w:pStyle w:val="1"/>
        <w:spacing w:before="0" w:line="240" w:lineRule="auto"/>
        <w:rPr>
          <w:rFonts w:ascii="Times New Roman" w:hAnsi="Times New Roman"/>
          <w:color w:val="auto"/>
        </w:rPr>
      </w:pPr>
    </w:p>
    <w:p w:rsidR="00A903D5" w:rsidRPr="002D73AB" w:rsidRDefault="00A903D5" w:rsidP="00A903D5">
      <w:pPr>
        <w:jc w:val="right"/>
        <w:rPr>
          <w:sz w:val="26"/>
          <w:szCs w:val="26"/>
        </w:rPr>
      </w:pPr>
    </w:p>
    <w:p w:rsidR="00A903D5" w:rsidRPr="002D73AB" w:rsidRDefault="00A903D5" w:rsidP="00A903D5">
      <w:pPr>
        <w:jc w:val="center"/>
        <w:rPr>
          <w:b/>
          <w:sz w:val="26"/>
          <w:szCs w:val="26"/>
        </w:rPr>
      </w:pPr>
      <w:r w:rsidRPr="002D73AB">
        <w:rPr>
          <w:b/>
          <w:sz w:val="26"/>
          <w:szCs w:val="26"/>
        </w:rPr>
        <w:t>ДОЛЖНОСТНАЯ ИНСТРУКЦИЯ</w:t>
      </w:r>
    </w:p>
    <w:p w:rsidR="00A903D5" w:rsidRPr="002D73AB" w:rsidRDefault="00A903D5" w:rsidP="00A903D5">
      <w:pPr>
        <w:jc w:val="center"/>
        <w:rPr>
          <w:b/>
          <w:sz w:val="26"/>
          <w:szCs w:val="26"/>
        </w:rPr>
      </w:pPr>
      <w:r w:rsidRPr="002D73AB">
        <w:rPr>
          <w:b/>
          <w:sz w:val="26"/>
          <w:szCs w:val="26"/>
        </w:rPr>
        <w:t>главного специалиста по труду и социальным вопросам администрации</w:t>
      </w:r>
    </w:p>
    <w:p w:rsidR="00A903D5" w:rsidRPr="002D73AB" w:rsidRDefault="00A903D5" w:rsidP="00A903D5">
      <w:pPr>
        <w:jc w:val="center"/>
        <w:rPr>
          <w:b/>
          <w:sz w:val="26"/>
          <w:szCs w:val="26"/>
        </w:rPr>
      </w:pPr>
      <w:r w:rsidRPr="002D73AB">
        <w:rPr>
          <w:b/>
          <w:sz w:val="26"/>
          <w:szCs w:val="26"/>
        </w:rPr>
        <w:t>МР «Мещовский район»</w:t>
      </w:r>
    </w:p>
    <w:p w:rsidR="00D16951" w:rsidRPr="000B3ACB" w:rsidRDefault="00D16951" w:rsidP="00D16951">
      <w:pPr>
        <w:ind w:firstLine="540"/>
        <w:jc w:val="center"/>
        <w:rPr>
          <w:b/>
          <w:sz w:val="28"/>
          <w:szCs w:val="28"/>
        </w:rPr>
      </w:pPr>
    </w:p>
    <w:p w:rsidR="007A6ABB" w:rsidRPr="00A903D5" w:rsidRDefault="007A6ABB" w:rsidP="007A6ABB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  <w:r w:rsidRPr="00A903D5">
        <w:rPr>
          <w:b/>
          <w:sz w:val="26"/>
          <w:szCs w:val="26"/>
        </w:rPr>
        <w:t>1. Общие положения</w:t>
      </w:r>
    </w:p>
    <w:p w:rsidR="007A6ABB" w:rsidRPr="00A903D5" w:rsidRDefault="007A6ABB" w:rsidP="007A6ABB">
      <w:pPr>
        <w:ind w:firstLine="540"/>
        <w:jc w:val="both"/>
        <w:rPr>
          <w:b/>
          <w:sz w:val="26"/>
          <w:szCs w:val="26"/>
        </w:rPr>
      </w:pPr>
    </w:p>
    <w:p w:rsidR="00D16951" w:rsidRPr="00A903D5" w:rsidRDefault="007A6ABB" w:rsidP="00A903D5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 xml:space="preserve">1.1. </w:t>
      </w:r>
      <w:r w:rsidR="00FA44B4">
        <w:rPr>
          <w:sz w:val="26"/>
          <w:szCs w:val="26"/>
        </w:rPr>
        <w:t>Должность муниципальной службы главный специалист по труду и социальным вопросам администрации МР «Мещовский район» относится к категории должности</w:t>
      </w:r>
      <w:r w:rsidR="00A903D5" w:rsidRPr="00A903D5">
        <w:rPr>
          <w:sz w:val="26"/>
          <w:szCs w:val="26"/>
        </w:rPr>
        <w:t>: специалист</w:t>
      </w:r>
      <w:r w:rsidR="00B96F1C">
        <w:rPr>
          <w:sz w:val="26"/>
          <w:szCs w:val="26"/>
        </w:rPr>
        <w:t>ы.</w:t>
      </w:r>
    </w:p>
    <w:p w:rsidR="00D16951" w:rsidRPr="00FA44B4" w:rsidRDefault="00A903D5" w:rsidP="00A903D5">
      <w:pPr>
        <w:pStyle w:val="headertex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A6ABB" w:rsidRPr="00FA44B4">
        <w:rPr>
          <w:sz w:val="26"/>
          <w:szCs w:val="26"/>
        </w:rPr>
        <w:t xml:space="preserve">1.2. </w:t>
      </w:r>
      <w:r w:rsidR="00FA44B4" w:rsidRPr="00FA44B4">
        <w:rPr>
          <w:sz w:val="26"/>
          <w:szCs w:val="26"/>
        </w:rPr>
        <w:t xml:space="preserve">Должность муниципальной службы главный специалист по труду и социальным вопросам администрации МР «Мещовский район» относится </w:t>
      </w:r>
      <w:r w:rsidRPr="00FA44B4">
        <w:rPr>
          <w:sz w:val="26"/>
          <w:szCs w:val="26"/>
        </w:rPr>
        <w:t>к  старшей группе должностей (пункт 2.2  раздела 2</w:t>
      </w:r>
      <w:r w:rsidR="00FA44B4" w:rsidRPr="00FA44B4">
        <w:rPr>
          <w:sz w:val="26"/>
          <w:szCs w:val="26"/>
        </w:rPr>
        <w:t xml:space="preserve"> Закона Калужской области от 27.12.2006 г.  № 276-ОЗ</w:t>
      </w:r>
      <w:r w:rsidRPr="00FA44B4">
        <w:rPr>
          <w:sz w:val="26"/>
          <w:szCs w:val="26"/>
        </w:rPr>
        <w:t xml:space="preserve">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</w:t>
      </w:r>
      <w:r w:rsidR="00FA44B4" w:rsidRPr="00FA44B4">
        <w:rPr>
          <w:sz w:val="26"/>
          <w:szCs w:val="26"/>
        </w:rPr>
        <w:t>должности в Калужской области».</w:t>
      </w:r>
    </w:p>
    <w:p w:rsidR="007A6ABB" w:rsidRPr="00A903D5" w:rsidRDefault="00A903D5" w:rsidP="00A903D5">
      <w:pPr>
        <w:pStyle w:val="headertex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A6ABB" w:rsidRPr="00A903D5">
        <w:rPr>
          <w:sz w:val="26"/>
          <w:szCs w:val="26"/>
        </w:rPr>
        <w:t>1.3. Область профессиональной служебной деятельности</w:t>
      </w:r>
      <w:r w:rsidR="00D16951" w:rsidRPr="00A903D5">
        <w:rPr>
          <w:sz w:val="26"/>
          <w:szCs w:val="26"/>
        </w:rPr>
        <w:t>,</w:t>
      </w:r>
      <w:r w:rsidR="007A6ABB" w:rsidRPr="00A903D5">
        <w:rPr>
          <w:sz w:val="26"/>
          <w:szCs w:val="26"/>
        </w:rPr>
        <w:t xml:space="preserve"> в соответствии с к</w:t>
      </w:r>
      <w:r w:rsidR="00433251">
        <w:rPr>
          <w:sz w:val="26"/>
          <w:szCs w:val="26"/>
        </w:rPr>
        <w:t>оторой муниципальный служащий вы</w:t>
      </w:r>
      <w:r w:rsidR="007A6ABB" w:rsidRPr="00A903D5">
        <w:rPr>
          <w:sz w:val="26"/>
          <w:szCs w:val="26"/>
        </w:rPr>
        <w:t xml:space="preserve">полняет должностные обязанности: </w:t>
      </w:r>
      <w:r w:rsidR="00433251">
        <w:rPr>
          <w:sz w:val="26"/>
          <w:szCs w:val="26"/>
        </w:rPr>
        <w:t>регулирование труда и социальных отношений</w:t>
      </w:r>
      <w:r w:rsidRPr="00A45A8F">
        <w:rPr>
          <w:sz w:val="26"/>
          <w:szCs w:val="26"/>
        </w:rPr>
        <w:t>.</w:t>
      </w:r>
    </w:p>
    <w:p w:rsidR="007A6ABB" w:rsidRPr="00C452B9" w:rsidRDefault="007A6ABB" w:rsidP="002C494A">
      <w:pPr>
        <w:ind w:firstLine="709"/>
        <w:jc w:val="both"/>
        <w:rPr>
          <w:i/>
          <w:sz w:val="26"/>
          <w:szCs w:val="26"/>
        </w:rPr>
      </w:pPr>
      <w:r w:rsidRPr="00A903D5">
        <w:rPr>
          <w:sz w:val="26"/>
          <w:szCs w:val="26"/>
        </w:rPr>
        <w:t xml:space="preserve">1.4. Вид профессиональной служебной </w:t>
      </w:r>
      <w:r w:rsidR="002C494A" w:rsidRPr="00A903D5">
        <w:rPr>
          <w:sz w:val="26"/>
          <w:szCs w:val="26"/>
        </w:rPr>
        <w:t xml:space="preserve">деятельности, </w:t>
      </w:r>
      <w:r w:rsidRPr="00A903D5">
        <w:rPr>
          <w:sz w:val="26"/>
          <w:szCs w:val="26"/>
        </w:rPr>
        <w:t xml:space="preserve"> в соответствии с которым муниципальный служащий исполняет должностные обязанности:</w:t>
      </w:r>
      <w:r w:rsidR="00C452B9">
        <w:rPr>
          <w:sz w:val="26"/>
          <w:szCs w:val="26"/>
        </w:rPr>
        <w:t xml:space="preserve"> реализация государственной политики </w:t>
      </w:r>
      <w:r w:rsidR="00604704" w:rsidRPr="00604704">
        <w:rPr>
          <w:sz w:val="26"/>
          <w:szCs w:val="26"/>
        </w:rPr>
        <w:t>в области  трудовых</w:t>
      </w:r>
      <w:r w:rsidR="00D1082B">
        <w:rPr>
          <w:sz w:val="26"/>
          <w:szCs w:val="26"/>
        </w:rPr>
        <w:t xml:space="preserve"> и социальных</w:t>
      </w:r>
      <w:r w:rsidR="00604704" w:rsidRPr="00604704">
        <w:rPr>
          <w:sz w:val="26"/>
          <w:szCs w:val="26"/>
        </w:rPr>
        <w:t xml:space="preserve"> отношений</w:t>
      </w:r>
      <w:r w:rsidR="00A903D5" w:rsidRPr="00604704">
        <w:rPr>
          <w:sz w:val="26"/>
          <w:szCs w:val="26"/>
        </w:rPr>
        <w:t>.</w:t>
      </w:r>
    </w:p>
    <w:p w:rsidR="00214B94" w:rsidRPr="00214B94" w:rsidRDefault="002C494A" w:rsidP="00214B94">
      <w:pPr>
        <w:tabs>
          <w:tab w:val="left" w:pos="2903"/>
        </w:tabs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>1.5</w:t>
      </w:r>
      <w:r w:rsidR="007A6ABB" w:rsidRPr="00A903D5">
        <w:rPr>
          <w:sz w:val="26"/>
          <w:szCs w:val="26"/>
        </w:rPr>
        <w:t>. Основные задачи, на реализацию которых ориентировано исполнение должностных обязанностей</w:t>
      </w:r>
      <w:r w:rsidR="007A1C9E">
        <w:t xml:space="preserve"> </w:t>
      </w:r>
      <w:r w:rsidR="007A1C9E" w:rsidRPr="00214B94">
        <w:rPr>
          <w:sz w:val="26"/>
          <w:szCs w:val="26"/>
        </w:rPr>
        <w:t>главного специалиста по труду</w:t>
      </w:r>
      <w:r w:rsidR="00214B94" w:rsidRPr="00214B94">
        <w:rPr>
          <w:sz w:val="26"/>
          <w:szCs w:val="26"/>
        </w:rPr>
        <w:t xml:space="preserve"> и социальным вопросам:</w:t>
      </w:r>
    </w:p>
    <w:p w:rsidR="00C452B9" w:rsidRPr="00604704" w:rsidRDefault="00214B94" w:rsidP="00C45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52B9">
        <w:rPr>
          <w:sz w:val="26"/>
          <w:szCs w:val="26"/>
        </w:rPr>
        <w:t xml:space="preserve">реализация государственной </w:t>
      </w:r>
      <w:r w:rsidR="00C452B9" w:rsidRPr="00604704">
        <w:rPr>
          <w:sz w:val="26"/>
          <w:szCs w:val="26"/>
        </w:rPr>
        <w:t xml:space="preserve">политики </w:t>
      </w:r>
      <w:r w:rsidR="00604704" w:rsidRPr="00604704">
        <w:rPr>
          <w:sz w:val="26"/>
          <w:szCs w:val="26"/>
        </w:rPr>
        <w:t>в области трудовых отношений</w:t>
      </w:r>
      <w:r w:rsidR="00C452B9" w:rsidRPr="00604704">
        <w:rPr>
          <w:sz w:val="26"/>
          <w:szCs w:val="26"/>
        </w:rPr>
        <w:t>;</w:t>
      </w:r>
    </w:p>
    <w:p w:rsidR="00C452B9" w:rsidRDefault="00C452B9" w:rsidP="00C45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защита социальных прав граждан;</w:t>
      </w:r>
    </w:p>
    <w:p w:rsidR="00C452B9" w:rsidRPr="00C452B9" w:rsidRDefault="00C452B9" w:rsidP="00C452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регулирование социальных от</w:t>
      </w:r>
      <w:r w:rsidR="00604704">
        <w:rPr>
          <w:sz w:val="26"/>
          <w:szCs w:val="26"/>
        </w:rPr>
        <w:t>н</w:t>
      </w:r>
      <w:r>
        <w:rPr>
          <w:sz w:val="26"/>
          <w:szCs w:val="26"/>
        </w:rPr>
        <w:t>ошений.</w:t>
      </w:r>
    </w:p>
    <w:p w:rsidR="002C494A" w:rsidRDefault="002C494A" w:rsidP="007A6AB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>1.6</w:t>
      </w:r>
      <w:r w:rsidR="007A6ABB" w:rsidRPr="00A903D5">
        <w:rPr>
          <w:sz w:val="26"/>
          <w:szCs w:val="26"/>
        </w:rPr>
        <w:t xml:space="preserve">. </w:t>
      </w:r>
      <w:r w:rsidRPr="00A903D5">
        <w:rPr>
          <w:sz w:val="26"/>
          <w:szCs w:val="26"/>
        </w:rPr>
        <w:t>Порядок назначения и освобо</w:t>
      </w:r>
      <w:r w:rsidR="00E711DF">
        <w:rPr>
          <w:sz w:val="26"/>
          <w:szCs w:val="26"/>
        </w:rPr>
        <w:t xml:space="preserve">ждения от должности: </w:t>
      </w:r>
    </w:p>
    <w:p w:rsidR="00E711DF" w:rsidRPr="00E711DF" w:rsidRDefault="00E711DF" w:rsidP="007A6ABB">
      <w:pPr>
        <w:ind w:firstLine="709"/>
        <w:jc w:val="both"/>
      </w:pPr>
      <w:r>
        <w:rPr>
          <w:sz w:val="26"/>
          <w:szCs w:val="26"/>
        </w:rPr>
        <w:t>Главный специалист</w:t>
      </w:r>
      <w:r w:rsidRPr="002D73AB">
        <w:rPr>
          <w:sz w:val="26"/>
          <w:szCs w:val="26"/>
        </w:rPr>
        <w:t xml:space="preserve"> по труду и социальным вопросам</w:t>
      </w:r>
      <w:r>
        <w:rPr>
          <w:sz w:val="26"/>
          <w:szCs w:val="26"/>
        </w:rPr>
        <w:t xml:space="preserve"> </w:t>
      </w:r>
      <w:r w:rsidRPr="002D73AB">
        <w:rPr>
          <w:sz w:val="26"/>
          <w:szCs w:val="26"/>
        </w:rPr>
        <w:t xml:space="preserve"> назначается на должность и освобождается от должности </w:t>
      </w:r>
      <w:r w:rsidRPr="00601786">
        <w:rPr>
          <w:sz w:val="26"/>
          <w:szCs w:val="26"/>
        </w:rPr>
        <w:t xml:space="preserve"> распоряжением Главы администрации МР «Мещовский район» в порядке, установленном действующим законодательством</w:t>
      </w:r>
      <w:r>
        <w:t>.</w:t>
      </w:r>
    </w:p>
    <w:p w:rsidR="007A6ABB" w:rsidRPr="003500D1" w:rsidRDefault="002C494A" w:rsidP="007A6ABB">
      <w:pPr>
        <w:ind w:firstLine="709"/>
        <w:jc w:val="both"/>
        <w:rPr>
          <w:sz w:val="26"/>
          <w:szCs w:val="26"/>
        </w:rPr>
      </w:pPr>
      <w:r w:rsidRPr="003500D1">
        <w:rPr>
          <w:sz w:val="26"/>
          <w:szCs w:val="26"/>
        </w:rPr>
        <w:t>1.7. Наличие и состав подчиненных</w:t>
      </w:r>
      <w:r w:rsidR="00E711DF" w:rsidRPr="003500D1">
        <w:rPr>
          <w:sz w:val="26"/>
          <w:szCs w:val="26"/>
        </w:rPr>
        <w:t>: не имеет.</w:t>
      </w:r>
    </w:p>
    <w:p w:rsidR="00604704" w:rsidRDefault="00604704" w:rsidP="007A6ABB">
      <w:pPr>
        <w:ind w:firstLine="709"/>
        <w:jc w:val="both"/>
        <w:rPr>
          <w:sz w:val="26"/>
          <w:szCs w:val="26"/>
        </w:rPr>
      </w:pPr>
    </w:p>
    <w:p w:rsidR="00D836BE" w:rsidRDefault="00D836BE" w:rsidP="007A6ABB">
      <w:pPr>
        <w:ind w:firstLine="709"/>
        <w:jc w:val="both"/>
        <w:rPr>
          <w:sz w:val="26"/>
          <w:szCs w:val="26"/>
        </w:rPr>
      </w:pPr>
    </w:p>
    <w:p w:rsidR="007A6ABB" w:rsidRPr="003500D1" w:rsidRDefault="007A6ABB" w:rsidP="007A6ABB">
      <w:pPr>
        <w:ind w:firstLine="709"/>
        <w:jc w:val="both"/>
        <w:rPr>
          <w:sz w:val="26"/>
          <w:szCs w:val="26"/>
        </w:rPr>
      </w:pPr>
      <w:r w:rsidRPr="003500D1">
        <w:rPr>
          <w:sz w:val="26"/>
          <w:szCs w:val="26"/>
        </w:rPr>
        <w:t xml:space="preserve">1.8. </w:t>
      </w:r>
      <w:r w:rsidR="002C494A" w:rsidRPr="003500D1">
        <w:rPr>
          <w:sz w:val="26"/>
          <w:szCs w:val="26"/>
        </w:rPr>
        <w:t>Непосредственная подчиненность:</w:t>
      </w:r>
      <w:r w:rsidR="0039616B" w:rsidRPr="003500D1">
        <w:rPr>
          <w:sz w:val="26"/>
          <w:szCs w:val="26"/>
        </w:rPr>
        <w:t xml:space="preserve">     </w:t>
      </w:r>
    </w:p>
    <w:p w:rsidR="0039616B" w:rsidRPr="003500D1" w:rsidRDefault="0039616B" w:rsidP="007A6ABB">
      <w:pPr>
        <w:ind w:firstLine="709"/>
        <w:jc w:val="both"/>
        <w:rPr>
          <w:sz w:val="26"/>
          <w:szCs w:val="26"/>
        </w:rPr>
      </w:pPr>
      <w:r w:rsidRPr="003500D1">
        <w:rPr>
          <w:sz w:val="26"/>
          <w:szCs w:val="26"/>
        </w:rPr>
        <w:t xml:space="preserve">Главный специалист по труду и социальным вопросам  непосредственно подчинен  </w:t>
      </w:r>
      <w:r w:rsidR="00C452B9">
        <w:rPr>
          <w:sz w:val="26"/>
          <w:szCs w:val="26"/>
        </w:rPr>
        <w:t xml:space="preserve">Главе администрации МР «Мещовский район» и </w:t>
      </w:r>
      <w:r w:rsidRPr="003500D1">
        <w:rPr>
          <w:sz w:val="26"/>
          <w:szCs w:val="26"/>
        </w:rPr>
        <w:t>заместителю Главы администрации</w:t>
      </w:r>
      <w:r w:rsidR="00C02B6E">
        <w:rPr>
          <w:sz w:val="26"/>
          <w:szCs w:val="26"/>
        </w:rPr>
        <w:t>, курирующему</w:t>
      </w:r>
      <w:r w:rsidRPr="003500D1">
        <w:rPr>
          <w:sz w:val="26"/>
          <w:szCs w:val="26"/>
        </w:rPr>
        <w:t xml:space="preserve"> социальны</w:t>
      </w:r>
      <w:r w:rsidR="00F4081B">
        <w:rPr>
          <w:sz w:val="26"/>
          <w:szCs w:val="26"/>
        </w:rPr>
        <w:t>е</w:t>
      </w:r>
      <w:r w:rsidRPr="003500D1">
        <w:rPr>
          <w:sz w:val="26"/>
          <w:szCs w:val="26"/>
        </w:rPr>
        <w:t xml:space="preserve"> вопрос</w:t>
      </w:r>
      <w:r w:rsidR="00F4081B">
        <w:rPr>
          <w:sz w:val="26"/>
          <w:szCs w:val="26"/>
        </w:rPr>
        <w:t>ы</w:t>
      </w:r>
      <w:r w:rsidRPr="003500D1">
        <w:rPr>
          <w:sz w:val="26"/>
          <w:szCs w:val="26"/>
        </w:rPr>
        <w:t>.</w:t>
      </w:r>
    </w:p>
    <w:p w:rsidR="0039616B" w:rsidRPr="003500D1" w:rsidRDefault="002C494A" w:rsidP="0039616B">
      <w:pPr>
        <w:pStyle w:val="a5"/>
        <w:ind w:left="0" w:firstLine="709"/>
        <w:jc w:val="both"/>
        <w:rPr>
          <w:sz w:val="26"/>
          <w:szCs w:val="26"/>
        </w:rPr>
      </w:pPr>
      <w:r w:rsidRPr="003500D1">
        <w:rPr>
          <w:sz w:val="26"/>
          <w:szCs w:val="26"/>
        </w:rPr>
        <w:t>1.9. Порядок замещения должности</w:t>
      </w:r>
      <w:r w:rsidR="00BF08BF" w:rsidRPr="003500D1">
        <w:rPr>
          <w:sz w:val="26"/>
          <w:szCs w:val="26"/>
        </w:rPr>
        <w:t xml:space="preserve"> и освобождения от должности</w:t>
      </w:r>
      <w:r w:rsidR="0039616B" w:rsidRPr="003500D1">
        <w:rPr>
          <w:sz w:val="26"/>
          <w:szCs w:val="26"/>
        </w:rPr>
        <w:t xml:space="preserve">: </w:t>
      </w:r>
      <w:r w:rsidR="00C02B6E">
        <w:rPr>
          <w:sz w:val="26"/>
          <w:szCs w:val="26"/>
        </w:rPr>
        <w:t>замещение должности -  главный специалист по труду и социальным вопросам администрации МР «Мещовский район» осуществляется по результатам конкурса   (в случае его проведения), согласно заключенного трудового договора в соответствии с распоряжением Главы администрации района, освобождение от должности производится на основании распоряжения Главы администрации района в соответствии с требованиями действующего законодательства.</w:t>
      </w:r>
    </w:p>
    <w:p w:rsidR="002C494A" w:rsidRPr="003500D1" w:rsidRDefault="002C494A" w:rsidP="007A6ABB">
      <w:pPr>
        <w:ind w:firstLine="709"/>
        <w:jc w:val="both"/>
        <w:rPr>
          <w:sz w:val="26"/>
          <w:szCs w:val="26"/>
        </w:rPr>
      </w:pPr>
    </w:p>
    <w:p w:rsidR="00823DBE" w:rsidRPr="00A903D5" w:rsidRDefault="00823DBE" w:rsidP="007A6ABB">
      <w:pPr>
        <w:jc w:val="center"/>
        <w:outlineLvl w:val="1"/>
        <w:rPr>
          <w:b/>
          <w:sz w:val="26"/>
          <w:szCs w:val="26"/>
        </w:rPr>
      </w:pPr>
      <w:bookmarkStart w:id="2" w:name="Par189"/>
      <w:bookmarkEnd w:id="2"/>
    </w:p>
    <w:p w:rsidR="00EF25B9" w:rsidRPr="00A903D5" w:rsidRDefault="007A6ABB" w:rsidP="007A6ABB">
      <w:pPr>
        <w:jc w:val="center"/>
        <w:outlineLvl w:val="1"/>
        <w:rPr>
          <w:b/>
          <w:sz w:val="26"/>
          <w:szCs w:val="26"/>
        </w:rPr>
      </w:pPr>
      <w:r w:rsidRPr="00A903D5">
        <w:rPr>
          <w:b/>
          <w:sz w:val="26"/>
          <w:szCs w:val="26"/>
        </w:rPr>
        <w:t>2. Квалификационные требования</w:t>
      </w:r>
      <w:r w:rsidR="002C494A" w:rsidRPr="00A903D5">
        <w:rPr>
          <w:b/>
          <w:sz w:val="26"/>
          <w:szCs w:val="26"/>
        </w:rPr>
        <w:t xml:space="preserve">, </w:t>
      </w:r>
    </w:p>
    <w:p w:rsidR="007A6ABB" w:rsidRPr="00A903D5" w:rsidRDefault="002C494A" w:rsidP="007A6ABB">
      <w:pPr>
        <w:jc w:val="center"/>
        <w:outlineLvl w:val="1"/>
        <w:rPr>
          <w:b/>
          <w:sz w:val="26"/>
          <w:szCs w:val="26"/>
        </w:rPr>
      </w:pPr>
      <w:r w:rsidRPr="00A903D5">
        <w:rPr>
          <w:b/>
          <w:sz w:val="26"/>
          <w:szCs w:val="26"/>
        </w:rPr>
        <w:t>предъявляемые к муниципальному служащему</w:t>
      </w:r>
    </w:p>
    <w:p w:rsidR="007A6ABB" w:rsidRPr="00A903D5" w:rsidRDefault="007A6ABB" w:rsidP="007A6ABB">
      <w:pPr>
        <w:ind w:firstLine="540"/>
        <w:jc w:val="both"/>
        <w:rPr>
          <w:sz w:val="26"/>
          <w:szCs w:val="26"/>
        </w:rPr>
      </w:pPr>
    </w:p>
    <w:p w:rsidR="007A6ABB" w:rsidRPr="00A903D5" w:rsidRDefault="007A6ABB" w:rsidP="007A6ABB">
      <w:pPr>
        <w:ind w:left="11" w:right="17" w:firstLine="714"/>
        <w:jc w:val="both"/>
        <w:rPr>
          <w:sz w:val="26"/>
          <w:szCs w:val="26"/>
        </w:rPr>
      </w:pPr>
      <w:r w:rsidRPr="00A903D5">
        <w:rPr>
          <w:sz w:val="26"/>
          <w:szCs w:val="26"/>
        </w:rPr>
        <w:t xml:space="preserve">2. Для замещения должности </w:t>
      </w:r>
      <w:r w:rsidR="0039616B">
        <w:rPr>
          <w:sz w:val="26"/>
          <w:szCs w:val="26"/>
        </w:rPr>
        <w:t>главного специалиста по труду и социальным вопросам</w:t>
      </w:r>
      <w:r w:rsidRPr="00A903D5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0B3ACB" w:rsidRPr="00A903D5" w:rsidRDefault="000B3ACB" w:rsidP="007A6ABB">
      <w:pPr>
        <w:ind w:left="11" w:right="17" w:firstLine="714"/>
        <w:jc w:val="both"/>
        <w:rPr>
          <w:sz w:val="26"/>
          <w:szCs w:val="26"/>
        </w:rPr>
      </w:pPr>
    </w:p>
    <w:p w:rsidR="007A6ABB" w:rsidRPr="00A903D5" w:rsidRDefault="007A6ABB" w:rsidP="007A6ABB">
      <w:pPr>
        <w:ind w:left="11" w:right="17" w:firstLine="714"/>
        <w:jc w:val="both"/>
        <w:rPr>
          <w:sz w:val="26"/>
          <w:szCs w:val="26"/>
        </w:rPr>
      </w:pPr>
      <w:r w:rsidRPr="00A903D5">
        <w:rPr>
          <w:sz w:val="26"/>
          <w:szCs w:val="26"/>
        </w:rPr>
        <w:t>2.1. </w:t>
      </w:r>
      <w:r w:rsidRPr="00A903D5">
        <w:rPr>
          <w:b/>
          <w:sz w:val="26"/>
          <w:szCs w:val="26"/>
        </w:rPr>
        <w:t>Базовые квалификационные требования:</w:t>
      </w:r>
    </w:p>
    <w:p w:rsidR="00BD15AE" w:rsidRPr="00A903D5" w:rsidRDefault="007A6ABB" w:rsidP="0039616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>2.1.1. </w:t>
      </w:r>
      <w:r w:rsidR="0039616B">
        <w:rPr>
          <w:sz w:val="26"/>
          <w:szCs w:val="26"/>
        </w:rPr>
        <w:t>Уровень образования: высшее образование- бакалавриат</w:t>
      </w:r>
    </w:p>
    <w:p w:rsidR="00BD15AE" w:rsidRDefault="007A6ABB" w:rsidP="0039616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 xml:space="preserve">2.1.2. </w:t>
      </w:r>
      <w:r w:rsidR="00BD15AE" w:rsidRPr="00A903D5">
        <w:rPr>
          <w:sz w:val="26"/>
          <w:szCs w:val="26"/>
        </w:rPr>
        <w:t>Стаж работы</w:t>
      </w:r>
      <w:r w:rsidR="0039616B">
        <w:rPr>
          <w:sz w:val="26"/>
          <w:szCs w:val="26"/>
        </w:rPr>
        <w:t>:</w:t>
      </w:r>
    </w:p>
    <w:p w:rsidR="0039616B" w:rsidRPr="00A903D5" w:rsidRDefault="0039616B" w:rsidP="0039616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Для замещения должности главного специалиста</w:t>
      </w:r>
      <w:r w:rsidRPr="002D73AB">
        <w:rPr>
          <w:sz w:val="26"/>
          <w:szCs w:val="26"/>
        </w:rPr>
        <w:t xml:space="preserve"> по труду и социальным вопросам</w:t>
      </w:r>
      <w:r w:rsidR="00C02B6E">
        <w:rPr>
          <w:sz w:val="26"/>
          <w:szCs w:val="26"/>
        </w:rPr>
        <w:t xml:space="preserve"> администрации МР «Мещовский район»</w:t>
      </w:r>
      <w:r w:rsidRPr="002D73AB">
        <w:rPr>
          <w:sz w:val="26"/>
          <w:szCs w:val="26"/>
        </w:rPr>
        <w:t xml:space="preserve"> не установлено требований к стажу муниципальной службы или стажу работы по специальности, направлению подготовки</w:t>
      </w:r>
      <w:r>
        <w:rPr>
          <w:rFonts w:eastAsia="Calibri"/>
          <w:sz w:val="26"/>
          <w:szCs w:val="26"/>
          <w:lang w:eastAsia="en-US"/>
        </w:rPr>
        <w:t>.</w:t>
      </w:r>
    </w:p>
    <w:p w:rsidR="007A6ABB" w:rsidRPr="00A903D5" w:rsidRDefault="007A6ABB" w:rsidP="007A6AB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 xml:space="preserve">2.1.3. </w:t>
      </w:r>
      <w:r w:rsidR="00BD15AE" w:rsidRPr="00A903D5">
        <w:rPr>
          <w:sz w:val="26"/>
          <w:szCs w:val="26"/>
        </w:rPr>
        <w:t>Б</w:t>
      </w:r>
      <w:r w:rsidRPr="00A903D5">
        <w:rPr>
          <w:sz w:val="26"/>
          <w:szCs w:val="26"/>
        </w:rPr>
        <w:t>азовы</w:t>
      </w:r>
      <w:r w:rsidR="00BD15AE" w:rsidRPr="00A903D5">
        <w:rPr>
          <w:sz w:val="26"/>
          <w:szCs w:val="26"/>
        </w:rPr>
        <w:t>е</w:t>
      </w:r>
      <w:r w:rsidRPr="00A903D5">
        <w:rPr>
          <w:sz w:val="26"/>
          <w:szCs w:val="26"/>
        </w:rPr>
        <w:t xml:space="preserve"> знания:</w:t>
      </w:r>
    </w:p>
    <w:p w:rsidR="007A6ABB" w:rsidRPr="003A4934" w:rsidRDefault="00F030BB" w:rsidP="007A6ABB">
      <w:pPr>
        <w:ind w:firstLine="709"/>
        <w:jc w:val="both"/>
        <w:rPr>
          <w:sz w:val="26"/>
          <w:szCs w:val="26"/>
        </w:rPr>
      </w:pPr>
      <w:r w:rsidRPr="003A4934">
        <w:rPr>
          <w:sz w:val="26"/>
          <w:szCs w:val="26"/>
        </w:rPr>
        <w:t>1) знание</w:t>
      </w:r>
      <w:r w:rsidR="007A6ABB" w:rsidRPr="003A4934">
        <w:rPr>
          <w:sz w:val="26"/>
          <w:szCs w:val="26"/>
        </w:rPr>
        <w:t xml:space="preserve"> государственного языка Российской Федерации (русского языка);</w:t>
      </w:r>
    </w:p>
    <w:p w:rsidR="007A6ABB" w:rsidRPr="003A4934" w:rsidRDefault="007A6ABB" w:rsidP="007A6ABB">
      <w:pPr>
        <w:pStyle w:val="a5"/>
        <w:widowControl/>
        <w:ind w:left="0" w:firstLine="709"/>
        <w:jc w:val="both"/>
        <w:rPr>
          <w:sz w:val="26"/>
          <w:szCs w:val="26"/>
        </w:rPr>
      </w:pPr>
      <w:r w:rsidRPr="003A4934">
        <w:rPr>
          <w:sz w:val="26"/>
          <w:szCs w:val="26"/>
        </w:rPr>
        <w:t xml:space="preserve">2) правовыми знаниями основ: </w:t>
      </w:r>
    </w:p>
    <w:p w:rsidR="007A6ABB" w:rsidRPr="00A903D5" w:rsidRDefault="007A6ABB" w:rsidP="007A6AB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>а) Конституции Российской Федерации;</w:t>
      </w:r>
    </w:p>
    <w:p w:rsidR="007A6ABB" w:rsidRPr="00A903D5" w:rsidRDefault="007A6ABB" w:rsidP="007A6AB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>б) Федераль</w:t>
      </w:r>
      <w:r w:rsidR="00BD15AE" w:rsidRPr="00A903D5">
        <w:rPr>
          <w:sz w:val="26"/>
          <w:szCs w:val="26"/>
        </w:rPr>
        <w:t xml:space="preserve">ного закона от 6 октября 2003 года  </w:t>
      </w:r>
      <w:r w:rsidRPr="00A903D5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Федерации»;</w:t>
      </w:r>
    </w:p>
    <w:p w:rsidR="007A6ABB" w:rsidRPr="00A903D5" w:rsidRDefault="007A6ABB" w:rsidP="007A6AB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>в)  Федера</w:t>
      </w:r>
      <w:r w:rsidR="00BD15AE" w:rsidRPr="00A903D5">
        <w:rPr>
          <w:sz w:val="26"/>
          <w:szCs w:val="26"/>
        </w:rPr>
        <w:t xml:space="preserve">льного закона от 2 марта 2007 года </w:t>
      </w:r>
      <w:r w:rsidRPr="00A903D5">
        <w:rPr>
          <w:sz w:val="26"/>
          <w:szCs w:val="26"/>
        </w:rPr>
        <w:t xml:space="preserve"> № 25-ФЗ «О муниципальной службе в Российской Федерации»;</w:t>
      </w:r>
    </w:p>
    <w:p w:rsidR="007A6ABB" w:rsidRPr="00A903D5" w:rsidRDefault="007A6ABB" w:rsidP="007A6ABB">
      <w:pPr>
        <w:ind w:firstLine="709"/>
        <w:jc w:val="both"/>
        <w:rPr>
          <w:sz w:val="26"/>
          <w:szCs w:val="26"/>
        </w:rPr>
      </w:pPr>
      <w:r w:rsidRPr="00A903D5">
        <w:rPr>
          <w:sz w:val="26"/>
          <w:szCs w:val="26"/>
        </w:rPr>
        <w:t xml:space="preserve">г) </w:t>
      </w:r>
      <w:r w:rsidRPr="00A903D5">
        <w:rPr>
          <w:color w:val="000000"/>
          <w:sz w:val="26"/>
          <w:szCs w:val="26"/>
        </w:rPr>
        <w:t>законодательства о противодействии коррупции;</w:t>
      </w:r>
    </w:p>
    <w:p w:rsidR="00BD15AE" w:rsidRDefault="007A6ABB" w:rsidP="007A6ABB">
      <w:pPr>
        <w:pStyle w:val="a5"/>
        <w:widowControl/>
        <w:ind w:left="0" w:firstLine="720"/>
        <w:jc w:val="both"/>
        <w:rPr>
          <w:sz w:val="26"/>
          <w:szCs w:val="26"/>
        </w:rPr>
      </w:pPr>
      <w:r w:rsidRPr="00A903D5">
        <w:rPr>
          <w:sz w:val="26"/>
          <w:szCs w:val="26"/>
        </w:rPr>
        <w:t xml:space="preserve">2.1.4. </w:t>
      </w:r>
      <w:r w:rsidR="003500D1">
        <w:rPr>
          <w:sz w:val="26"/>
          <w:szCs w:val="26"/>
        </w:rPr>
        <w:t>Базовые умения:</w:t>
      </w:r>
    </w:p>
    <w:p w:rsidR="003500D1" w:rsidRDefault="003500D1" w:rsidP="003500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</w:t>
      </w:r>
      <w:r w:rsidRPr="002D73AB">
        <w:rPr>
          <w:sz w:val="26"/>
          <w:szCs w:val="26"/>
        </w:rPr>
        <w:t xml:space="preserve"> по труду и социальным вопросам должен обладать следующими базовыми умениями:</w:t>
      </w:r>
    </w:p>
    <w:p w:rsidR="003500D1" w:rsidRDefault="003500D1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>- взаимодействия с органами государственной и муниципальной власти и управления;</w:t>
      </w:r>
    </w:p>
    <w:p w:rsidR="003500D1" w:rsidRDefault="003500D1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- работы с правовыми актами; </w:t>
      </w:r>
      <w:r w:rsidRPr="00BB37C2">
        <w:rPr>
          <w:sz w:val="26"/>
          <w:szCs w:val="26"/>
        </w:rPr>
        <w:t xml:space="preserve">подготовки </w:t>
      </w:r>
      <w:r>
        <w:rPr>
          <w:sz w:val="26"/>
          <w:szCs w:val="26"/>
        </w:rPr>
        <w:t xml:space="preserve">и ведения </w:t>
      </w:r>
      <w:r w:rsidRPr="00BB37C2">
        <w:rPr>
          <w:sz w:val="26"/>
          <w:szCs w:val="26"/>
        </w:rPr>
        <w:t>делово</w:t>
      </w:r>
      <w:r>
        <w:rPr>
          <w:sz w:val="26"/>
          <w:szCs w:val="26"/>
        </w:rPr>
        <w:t>й</w:t>
      </w:r>
      <w:r w:rsidRPr="00BB37C2">
        <w:rPr>
          <w:sz w:val="26"/>
          <w:szCs w:val="26"/>
        </w:rPr>
        <w:t xml:space="preserve"> п</w:t>
      </w:r>
      <w:r>
        <w:rPr>
          <w:sz w:val="26"/>
          <w:szCs w:val="26"/>
        </w:rPr>
        <w:t>ереписки</w:t>
      </w:r>
      <w:r w:rsidRPr="00BB37C2">
        <w:rPr>
          <w:sz w:val="26"/>
          <w:szCs w:val="26"/>
        </w:rPr>
        <w:t xml:space="preserve">; </w:t>
      </w:r>
    </w:p>
    <w:p w:rsidR="003500D1" w:rsidRDefault="003500D1" w:rsidP="003500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соблюдение этики делового общения при взаимодействии с гражданами</w:t>
      </w:r>
      <w:r w:rsidRPr="00BB37C2">
        <w:rPr>
          <w:sz w:val="26"/>
          <w:szCs w:val="26"/>
        </w:rPr>
        <w:t xml:space="preserve">; </w:t>
      </w:r>
    </w:p>
    <w:p w:rsidR="003500D1" w:rsidRPr="00A375C3" w:rsidRDefault="003500D1" w:rsidP="003500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2D73AB">
        <w:rPr>
          <w:sz w:val="26"/>
          <w:szCs w:val="26"/>
        </w:rPr>
        <w:t xml:space="preserve"> </w:t>
      </w:r>
      <w:r w:rsidRPr="00A375C3">
        <w:rPr>
          <w:sz w:val="26"/>
          <w:szCs w:val="26"/>
        </w:rPr>
        <w:t xml:space="preserve">организовывать проведение приема граждан; </w:t>
      </w:r>
    </w:p>
    <w:p w:rsidR="003500D1" w:rsidRDefault="003500D1" w:rsidP="003500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A375C3">
        <w:rPr>
          <w:sz w:val="26"/>
          <w:szCs w:val="26"/>
        </w:rPr>
        <w:t xml:space="preserve">организовывать проведение протокольных мероприятий; </w:t>
      </w:r>
    </w:p>
    <w:p w:rsidR="003500D1" w:rsidRDefault="003500D1" w:rsidP="003500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A375C3">
        <w:rPr>
          <w:sz w:val="26"/>
          <w:szCs w:val="26"/>
        </w:rPr>
        <w:t>комплектовать, хранить, вести учет и использовать архивные документы</w:t>
      </w:r>
      <w:r>
        <w:rPr>
          <w:sz w:val="26"/>
          <w:szCs w:val="26"/>
        </w:rPr>
        <w:t>;</w:t>
      </w:r>
    </w:p>
    <w:p w:rsidR="003500D1" w:rsidRDefault="003500D1" w:rsidP="003500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B37C2">
        <w:rPr>
          <w:sz w:val="26"/>
          <w:szCs w:val="26"/>
        </w:rPr>
        <w:t xml:space="preserve">владения компьютерной и другой оргтехникой, необходимым программным </w:t>
      </w:r>
      <w:r w:rsidRPr="00BB37C2">
        <w:rPr>
          <w:sz w:val="26"/>
          <w:szCs w:val="26"/>
        </w:rPr>
        <w:lastRenderedPageBreak/>
        <w:t>обеспечением</w:t>
      </w:r>
      <w:r>
        <w:rPr>
          <w:sz w:val="26"/>
          <w:szCs w:val="26"/>
        </w:rPr>
        <w:t xml:space="preserve">; </w:t>
      </w:r>
    </w:p>
    <w:p w:rsidR="003500D1" w:rsidRPr="00A375C3" w:rsidRDefault="003500D1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 xml:space="preserve">    - работы в сети «Интернет» и информационно- правовых системах</w:t>
      </w:r>
      <w:r w:rsidRPr="00BB37C2">
        <w:rPr>
          <w:sz w:val="26"/>
          <w:szCs w:val="26"/>
        </w:rPr>
        <w:t>.</w:t>
      </w:r>
    </w:p>
    <w:p w:rsidR="002F29BE" w:rsidRDefault="002F29BE" w:rsidP="00F4081B">
      <w:pPr>
        <w:jc w:val="both"/>
        <w:rPr>
          <w:sz w:val="28"/>
          <w:szCs w:val="28"/>
        </w:rPr>
      </w:pPr>
    </w:p>
    <w:p w:rsidR="007A6ABB" w:rsidRDefault="007A6ABB" w:rsidP="007A6ABB">
      <w:pPr>
        <w:ind w:firstLine="709"/>
        <w:jc w:val="both"/>
        <w:rPr>
          <w:b/>
          <w:sz w:val="28"/>
          <w:szCs w:val="28"/>
        </w:rPr>
      </w:pPr>
      <w:r w:rsidRPr="002F29BE">
        <w:rPr>
          <w:sz w:val="26"/>
          <w:szCs w:val="26"/>
        </w:rPr>
        <w:t xml:space="preserve">2.2.  </w:t>
      </w:r>
      <w:r w:rsidR="00BD15AE" w:rsidRPr="002F29BE">
        <w:rPr>
          <w:b/>
          <w:sz w:val="26"/>
          <w:szCs w:val="26"/>
        </w:rPr>
        <w:t>Ф</w:t>
      </w:r>
      <w:r w:rsidRPr="002F29BE">
        <w:rPr>
          <w:b/>
          <w:sz w:val="26"/>
          <w:szCs w:val="26"/>
        </w:rPr>
        <w:t>ункциональны</w:t>
      </w:r>
      <w:r w:rsidR="00BD15AE" w:rsidRPr="002F29BE">
        <w:rPr>
          <w:b/>
          <w:sz w:val="26"/>
          <w:szCs w:val="26"/>
        </w:rPr>
        <w:t>е</w:t>
      </w:r>
      <w:r w:rsidRPr="002F29BE">
        <w:rPr>
          <w:b/>
          <w:sz w:val="26"/>
          <w:szCs w:val="26"/>
        </w:rPr>
        <w:t xml:space="preserve"> квалификационны</w:t>
      </w:r>
      <w:r w:rsidR="00BD15AE" w:rsidRPr="002F29BE">
        <w:rPr>
          <w:b/>
          <w:sz w:val="26"/>
          <w:szCs w:val="26"/>
        </w:rPr>
        <w:t>е</w:t>
      </w:r>
      <w:r w:rsidRPr="002F29BE">
        <w:rPr>
          <w:b/>
          <w:sz w:val="26"/>
          <w:szCs w:val="26"/>
        </w:rPr>
        <w:t xml:space="preserve"> требования</w:t>
      </w:r>
      <w:r w:rsidR="00BD15AE" w:rsidRPr="000B3ACB">
        <w:rPr>
          <w:b/>
          <w:sz w:val="28"/>
          <w:szCs w:val="28"/>
        </w:rPr>
        <w:t>:</w:t>
      </w:r>
    </w:p>
    <w:p w:rsidR="009B0909" w:rsidRPr="000B3ACB" w:rsidRDefault="009B0909" w:rsidP="007A6ABB">
      <w:pPr>
        <w:ind w:firstLine="709"/>
        <w:jc w:val="both"/>
        <w:rPr>
          <w:sz w:val="28"/>
          <w:szCs w:val="28"/>
        </w:rPr>
      </w:pPr>
    </w:p>
    <w:p w:rsidR="00881475" w:rsidRDefault="007A6ABB" w:rsidP="003500D1">
      <w:pPr>
        <w:ind w:firstLine="709"/>
        <w:jc w:val="both"/>
        <w:rPr>
          <w:sz w:val="26"/>
          <w:szCs w:val="26"/>
        </w:rPr>
      </w:pPr>
      <w:r w:rsidRPr="005F7C5B">
        <w:rPr>
          <w:sz w:val="28"/>
          <w:szCs w:val="28"/>
        </w:rPr>
        <w:t>2.2.1</w:t>
      </w:r>
      <w:r w:rsidR="003500D1" w:rsidRPr="00C02B6E">
        <w:rPr>
          <w:sz w:val="26"/>
          <w:szCs w:val="26"/>
        </w:rPr>
        <w:t>.</w:t>
      </w:r>
      <w:r w:rsidR="00C02B6E" w:rsidRPr="00C02B6E">
        <w:rPr>
          <w:sz w:val="26"/>
          <w:szCs w:val="26"/>
        </w:rPr>
        <w:t>Требования к специальности и направлению подготовки</w:t>
      </w:r>
      <w:r w:rsidR="00C02B6E">
        <w:rPr>
          <w:sz w:val="26"/>
          <w:szCs w:val="26"/>
        </w:rPr>
        <w:t>:</w:t>
      </w:r>
      <w:r w:rsidR="00881475">
        <w:rPr>
          <w:sz w:val="26"/>
          <w:szCs w:val="26"/>
        </w:rPr>
        <w:t xml:space="preserve"> </w:t>
      </w:r>
    </w:p>
    <w:p w:rsidR="00881475" w:rsidRDefault="00881475" w:rsidP="00350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профессиональных знаний, подтвержденных документом государственного образца о высшем образовании по специальностям, направлению подготовки: «Социальная работа», «Государственное и муниципальное управление», «Юриспруденция», «Социология», «Экономика».</w:t>
      </w:r>
      <w:r w:rsidR="003500D1" w:rsidRPr="00C02B6E">
        <w:rPr>
          <w:sz w:val="26"/>
          <w:szCs w:val="26"/>
        </w:rPr>
        <w:t xml:space="preserve"> </w:t>
      </w:r>
    </w:p>
    <w:p w:rsidR="00E66166" w:rsidRDefault="00B917E1" w:rsidP="003500D1">
      <w:pPr>
        <w:ind w:firstLine="709"/>
        <w:jc w:val="both"/>
        <w:rPr>
          <w:sz w:val="26"/>
          <w:szCs w:val="26"/>
        </w:rPr>
      </w:pPr>
      <w:r w:rsidRPr="003500D1">
        <w:rPr>
          <w:sz w:val="26"/>
          <w:szCs w:val="26"/>
        </w:rPr>
        <w:t>2.2.2.</w:t>
      </w:r>
      <w:r w:rsidR="003500D1">
        <w:rPr>
          <w:sz w:val="26"/>
          <w:szCs w:val="26"/>
        </w:rPr>
        <w:t xml:space="preserve"> Главный специалист</w:t>
      </w:r>
      <w:r w:rsidR="003500D1" w:rsidRPr="002D73AB">
        <w:rPr>
          <w:sz w:val="26"/>
          <w:szCs w:val="26"/>
        </w:rPr>
        <w:t xml:space="preserve"> по труду и социальным вопросам должен обладать следующими знаниями в области законодательства Российской Федерации, </w:t>
      </w:r>
      <w:r w:rsidR="003500D1" w:rsidRPr="002D73AB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="003500D1" w:rsidRPr="002D73AB">
        <w:rPr>
          <w:sz w:val="26"/>
          <w:szCs w:val="26"/>
        </w:rPr>
        <w:t>:</w:t>
      </w:r>
    </w:p>
    <w:p w:rsidR="00881475" w:rsidRDefault="00881475" w:rsidP="00E66166">
      <w:pPr>
        <w:jc w:val="both"/>
        <w:rPr>
          <w:sz w:val="26"/>
          <w:szCs w:val="26"/>
        </w:rPr>
      </w:pPr>
      <w:r>
        <w:rPr>
          <w:sz w:val="26"/>
          <w:szCs w:val="26"/>
        </w:rPr>
        <w:t>- Гражданский  кодекс Российской Федерации;</w:t>
      </w:r>
    </w:p>
    <w:p w:rsidR="00881475" w:rsidRDefault="00881475" w:rsidP="00E66166">
      <w:pPr>
        <w:jc w:val="both"/>
        <w:rPr>
          <w:sz w:val="26"/>
          <w:szCs w:val="26"/>
        </w:rPr>
      </w:pPr>
      <w:r>
        <w:rPr>
          <w:sz w:val="26"/>
          <w:szCs w:val="26"/>
        </w:rPr>
        <w:t>- Трудовой кодекс Российской Федерации;</w:t>
      </w:r>
    </w:p>
    <w:p w:rsidR="009A7AEB" w:rsidRPr="005A720B" w:rsidRDefault="009A7AEB" w:rsidP="009A7AEB">
      <w:pPr>
        <w:pStyle w:val="ad"/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rFonts w:ascii="Nimbus Roman No9 L" w:hAnsi="Nimbus Roman No9 L" w:cs="Nimbus Roman No9 L"/>
          <w:sz w:val="26"/>
          <w:szCs w:val="26"/>
        </w:rPr>
        <w:t>-  Жилищный кодекс Российской Федерации;</w:t>
      </w:r>
    </w:p>
    <w:p w:rsidR="009A7AEB" w:rsidRPr="009A7AEB" w:rsidRDefault="009A7AEB" w:rsidP="00E66166">
      <w:pPr>
        <w:jc w:val="both"/>
        <w:rPr>
          <w:rFonts w:ascii="Nimbus Roman No9 L" w:hAnsi="Nimbus Roman No9 L" w:cs="Nimbus Roman No9 L"/>
          <w:sz w:val="26"/>
          <w:szCs w:val="26"/>
        </w:rPr>
      </w:pPr>
      <w:r>
        <w:rPr>
          <w:rFonts w:ascii="Nimbus Roman No9 L" w:hAnsi="Nimbus Roman No9 L" w:cs="Nimbus Roman No9 L"/>
          <w:sz w:val="26"/>
          <w:szCs w:val="26"/>
        </w:rPr>
        <w:t>- Семейный кодекс» Российской Федерации;</w:t>
      </w:r>
    </w:p>
    <w:p w:rsidR="00881475" w:rsidRDefault="00881475" w:rsidP="00E66166">
      <w:pPr>
        <w:jc w:val="both"/>
        <w:rPr>
          <w:sz w:val="26"/>
          <w:szCs w:val="26"/>
        </w:rPr>
      </w:pPr>
      <w:r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881475" w:rsidRDefault="00881475" w:rsidP="00E66166">
      <w:pPr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24.11.1995 г. № 181-ФЗ «О социальной защите инвалидов в Российской Федерации»;</w:t>
      </w:r>
    </w:p>
    <w:p w:rsidR="00E66166" w:rsidRPr="005A720B" w:rsidRDefault="00E66166" w:rsidP="00E66166">
      <w:pPr>
        <w:jc w:val="both"/>
        <w:rPr>
          <w:sz w:val="26"/>
          <w:szCs w:val="26"/>
        </w:rPr>
      </w:pPr>
      <w:r>
        <w:rPr>
          <w:sz w:val="26"/>
          <w:szCs w:val="26"/>
        </w:rPr>
        <w:t>-  Подпрограмма «Обеспечение жильем молодых семей» федеральной целевой программы «Жилище» на 2015-2020 годы, утвержденной  Постановлением  Правительства Российской Федерации от 17 декабря 2010 г. №1050</w:t>
      </w:r>
      <w:r w:rsidR="009A7AEB">
        <w:rPr>
          <w:sz w:val="26"/>
          <w:szCs w:val="26"/>
        </w:rPr>
        <w:t xml:space="preserve"> (ред.от 20.05.2017</w:t>
      </w:r>
      <w:r>
        <w:rPr>
          <w:sz w:val="26"/>
          <w:szCs w:val="26"/>
        </w:rPr>
        <w:t xml:space="preserve"> г.); </w:t>
      </w:r>
    </w:p>
    <w:p w:rsidR="00E66166" w:rsidRDefault="00E66166" w:rsidP="00E66166">
      <w:pPr>
        <w:jc w:val="both"/>
        <w:rPr>
          <w:rFonts w:eastAsiaTheme="minorHAnsi"/>
          <w:b/>
          <w:lang w:eastAsia="en-US"/>
        </w:rPr>
      </w:pPr>
      <w:r>
        <w:rPr>
          <w:sz w:val="26"/>
          <w:szCs w:val="26"/>
        </w:rPr>
        <w:t>- Приказ министерства строительства и жилищно-коммунального хозяйства Калужской области от 8 августа 2011 г. № 196  (ред. от 20.06.2014 г. № 243)«Об утверждении положения о порядке и условиях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в рамках подпрограммы «Обеспечение жильем молодых семей» государственной программы Калужской области «Обеспечение доступным и комфортным жильем и коммунальными услугами населения Калужской области»;</w:t>
      </w:r>
    </w:p>
    <w:p w:rsidR="003500D1" w:rsidRPr="00A375C3" w:rsidRDefault="003500D1" w:rsidP="003500D1">
      <w:pPr>
        <w:jc w:val="both"/>
        <w:rPr>
          <w:sz w:val="26"/>
          <w:szCs w:val="26"/>
        </w:rPr>
      </w:pPr>
      <w:r w:rsidRPr="002075EF">
        <w:rPr>
          <w:sz w:val="26"/>
          <w:szCs w:val="26"/>
        </w:rPr>
        <w:t>- нормативно-правовые акты Российской Федерации, Калужской</w:t>
      </w:r>
      <w:r w:rsidR="003A4934" w:rsidRPr="002075EF">
        <w:rPr>
          <w:sz w:val="26"/>
          <w:szCs w:val="26"/>
        </w:rPr>
        <w:t xml:space="preserve"> области, муниципального района</w:t>
      </w:r>
      <w:r w:rsidRPr="00A375C3">
        <w:rPr>
          <w:sz w:val="26"/>
          <w:szCs w:val="26"/>
        </w:rPr>
        <w:t xml:space="preserve"> в соответствии с которыми осуществляется деятельность в соответствующей сфере;</w:t>
      </w:r>
    </w:p>
    <w:p w:rsidR="003500D1" w:rsidRPr="00A375C3" w:rsidRDefault="003500D1" w:rsidP="003500D1">
      <w:pPr>
        <w:jc w:val="both"/>
        <w:rPr>
          <w:sz w:val="26"/>
          <w:szCs w:val="26"/>
        </w:rPr>
      </w:pPr>
      <w:r w:rsidRPr="00A375C3">
        <w:rPr>
          <w:sz w:val="26"/>
          <w:szCs w:val="26"/>
        </w:rPr>
        <w:t>- правила делового этикета;</w:t>
      </w:r>
    </w:p>
    <w:p w:rsidR="003500D1" w:rsidRPr="00A375C3" w:rsidRDefault="003500D1" w:rsidP="003500D1">
      <w:pPr>
        <w:jc w:val="both"/>
        <w:rPr>
          <w:sz w:val="26"/>
          <w:szCs w:val="26"/>
        </w:rPr>
      </w:pPr>
      <w:r w:rsidRPr="00A375C3">
        <w:rPr>
          <w:sz w:val="26"/>
          <w:szCs w:val="26"/>
        </w:rPr>
        <w:t xml:space="preserve">- правила и нормы охраны труда, техники безопасности и противопожарной защиты; </w:t>
      </w:r>
    </w:p>
    <w:p w:rsidR="003500D1" w:rsidRPr="00A375C3" w:rsidRDefault="003500D1" w:rsidP="003500D1">
      <w:pPr>
        <w:jc w:val="both"/>
        <w:rPr>
          <w:sz w:val="26"/>
          <w:szCs w:val="26"/>
        </w:rPr>
      </w:pPr>
      <w:r w:rsidRPr="00A375C3">
        <w:rPr>
          <w:sz w:val="26"/>
          <w:szCs w:val="26"/>
        </w:rPr>
        <w:t xml:space="preserve">- </w:t>
      </w:r>
      <w:r w:rsidR="009A7AEB">
        <w:rPr>
          <w:sz w:val="26"/>
          <w:szCs w:val="26"/>
        </w:rPr>
        <w:t>правила внутреннего трудового</w:t>
      </w:r>
      <w:r w:rsidR="009F262B">
        <w:rPr>
          <w:sz w:val="26"/>
          <w:szCs w:val="26"/>
        </w:rPr>
        <w:t xml:space="preserve"> распоряд</w:t>
      </w:r>
      <w:r w:rsidRPr="00A375C3">
        <w:rPr>
          <w:sz w:val="26"/>
          <w:szCs w:val="26"/>
        </w:rPr>
        <w:t>к</w:t>
      </w:r>
      <w:r w:rsidR="009A7AEB">
        <w:rPr>
          <w:sz w:val="26"/>
          <w:szCs w:val="26"/>
        </w:rPr>
        <w:t>а</w:t>
      </w:r>
      <w:r w:rsidRPr="00A375C3">
        <w:rPr>
          <w:sz w:val="26"/>
          <w:szCs w:val="26"/>
        </w:rPr>
        <w:t xml:space="preserve"> администрации района, порядок работы со служебной информацией;</w:t>
      </w:r>
    </w:p>
    <w:p w:rsidR="003500D1" w:rsidRPr="00A375C3" w:rsidRDefault="003500D1" w:rsidP="003500D1">
      <w:pPr>
        <w:pStyle w:val="aa"/>
        <w:rPr>
          <w:sz w:val="26"/>
          <w:szCs w:val="26"/>
        </w:rPr>
      </w:pPr>
      <w:r w:rsidRPr="00A375C3">
        <w:rPr>
          <w:sz w:val="26"/>
          <w:szCs w:val="26"/>
        </w:rPr>
        <w:t>- аппаратное  и программное обеспечение;</w:t>
      </w:r>
    </w:p>
    <w:p w:rsidR="003500D1" w:rsidRPr="00A375C3" w:rsidRDefault="003500D1" w:rsidP="003500D1">
      <w:pPr>
        <w:pStyle w:val="aa"/>
        <w:rPr>
          <w:sz w:val="26"/>
          <w:szCs w:val="26"/>
        </w:rPr>
      </w:pPr>
      <w:r w:rsidRPr="00A375C3">
        <w:rPr>
          <w:sz w:val="26"/>
          <w:szCs w:val="26"/>
        </w:rPr>
        <w:t>- возможности  и особенности применения современных информационно-коммуникационных технологий  в органах местного самоуправления, включая использование возможностей  межведомственного документооборота;</w:t>
      </w:r>
    </w:p>
    <w:p w:rsidR="003500D1" w:rsidRDefault="003500D1" w:rsidP="003500D1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2.2.3. Главный специалист по труду и социальным вопросам</w:t>
      </w:r>
      <w:r w:rsidRPr="002D73AB">
        <w:rPr>
          <w:sz w:val="26"/>
          <w:szCs w:val="26"/>
        </w:rPr>
        <w:t xml:space="preserve"> должен обладать следующими умениями, </w:t>
      </w:r>
      <w:r w:rsidRPr="002D73AB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2D73AB">
        <w:rPr>
          <w:sz w:val="26"/>
          <w:szCs w:val="26"/>
        </w:rPr>
        <w:t>:</w:t>
      </w:r>
    </w:p>
    <w:p w:rsidR="003500D1" w:rsidRDefault="003500D1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>- взаимодействия с органами государственной и муниципальной власти и управления;</w:t>
      </w:r>
    </w:p>
    <w:p w:rsidR="009A7AEB" w:rsidRDefault="009A7AEB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>- разрабатывать проекты нормативно-правовых актов в своей деятельности;</w:t>
      </w:r>
    </w:p>
    <w:p w:rsidR="003500D1" w:rsidRDefault="009A7AEB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>- применять нормативные акты Российской Федерации, Калужской области, муниципального района</w:t>
      </w:r>
      <w:r w:rsidR="003500D1">
        <w:rPr>
          <w:sz w:val="26"/>
          <w:szCs w:val="26"/>
        </w:rPr>
        <w:t>;</w:t>
      </w:r>
    </w:p>
    <w:p w:rsidR="003500D1" w:rsidRDefault="003500D1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>- подготовки делового письма;</w:t>
      </w:r>
    </w:p>
    <w:p w:rsidR="003500D1" w:rsidRDefault="003500D1" w:rsidP="003500D1">
      <w:pPr>
        <w:pStyle w:val="aa"/>
        <w:rPr>
          <w:sz w:val="26"/>
          <w:szCs w:val="26"/>
        </w:rPr>
      </w:pPr>
      <w:r>
        <w:rPr>
          <w:sz w:val="26"/>
          <w:szCs w:val="26"/>
        </w:rPr>
        <w:t>- владения компьютерной техникой и необходимыми программными продуктами.</w:t>
      </w:r>
    </w:p>
    <w:p w:rsidR="003500D1" w:rsidRDefault="003500D1" w:rsidP="003500D1">
      <w:pPr>
        <w:pStyle w:val="aa"/>
        <w:rPr>
          <w:sz w:val="26"/>
          <w:szCs w:val="26"/>
        </w:rPr>
      </w:pPr>
    </w:p>
    <w:p w:rsidR="00B917E1" w:rsidRPr="000B3ACB" w:rsidRDefault="00B917E1" w:rsidP="003500D1">
      <w:pPr>
        <w:ind w:firstLine="709"/>
        <w:jc w:val="both"/>
        <w:rPr>
          <w:i/>
          <w:sz w:val="28"/>
          <w:szCs w:val="28"/>
        </w:rPr>
      </w:pPr>
    </w:p>
    <w:p w:rsidR="007A6ABB" w:rsidRPr="007138B0" w:rsidRDefault="00B917E1" w:rsidP="00A77CCA">
      <w:pPr>
        <w:jc w:val="both"/>
        <w:rPr>
          <w:b/>
          <w:sz w:val="26"/>
          <w:szCs w:val="26"/>
        </w:rPr>
      </w:pPr>
      <w:r w:rsidRPr="000B3ACB">
        <w:rPr>
          <w:sz w:val="28"/>
          <w:szCs w:val="28"/>
        </w:rPr>
        <w:tab/>
      </w:r>
      <w:r w:rsidRPr="007138B0">
        <w:rPr>
          <w:sz w:val="26"/>
          <w:szCs w:val="26"/>
        </w:rPr>
        <w:t xml:space="preserve"> </w:t>
      </w:r>
      <w:bookmarkStart w:id="3" w:name="Par195"/>
      <w:bookmarkEnd w:id="3"/>
      <w:r w:rsidR="007A6ABB" w:rsidRPr="007138B0">
        <w:rPr>
          <w:b/>
          <w:sz w:val="26"/>
          <w:szCs w:val="26"/>
        </w:rPr>
        <w:t>3. Должностные обязанности</w:t>
      </w:r>
      <w:r w:rsidR="00387EFC">
        <w:rPr>
          <w:b/>
          <w:sz w:val="26"/>
          <w:szCs w:val="26"/>
        </w:rPr>
        <w:t xml:space="preserve"> главного специалиста по труду и социальным вопросам администрации МР «Мещовский район»</w:t>
      </w:r>
    </w:p>
    <w:p w:rsidR="00836B54" w:rsidRPr="000B3ACB" w:rsidRDefault="00836B54" w:rsidP="007A6ABB">
      <w:pPr>
        <w:jc w:val="center"/>
        <w:outlineLvl w:val="1"/>
        <w:rPr>
          <w:b/>
          <w:sz w:val="28"/>
          <w:szCs w:val="28"/>
        </w:rPr>
      </w:pPr>
    </w:p>
    <w:p w:rsidR="007A6ABB" w:rsidRPr="0043407B" w:rsidRDefault="00836B54" w:rsidP="007A6ABB">
      <w:pPr>
        <w:jc w:val="both"/>
        <w:rPr>
          <w:sz w:val="26"/>
          <w:szCs w:val="26"/>
        </w:rPr>
      </w:pPr>
      <w:r w:rsidRPr="000B3ACB">
        <w:rPr>
          <w:sz w:val="28"/>
          <w:szCs w:val="28"/>
        </w:rPr>
        <w:tab/>
      </w:r>
      <w:r w:rsidR="001135D5" w:rsidRPr="0043407B">
        <w:rPr>
          <w:sz w:val="26"/>
          <w:szCs w:val="26"/>
        </w:rPr>
        <w:t xml:space="preserve">Наряду с основными </w:t>
      </w:r>
      <w:r w:rsidRPr="0043407B">
        <w:rPr>
          <w:sz w:val="26"/>
          <w:szCs w:val="26"/>
        </w:rPr>
        <w:t xml:space="preserve"> обязанност</w:t>
      </w:r>
      <w:r w:rsidR="001135D5" w:rsidRPr="0043407B">
        <w:rPr>
          <w:sz w:val="26"/>
          <w:szCs w:val="26"/>
        </w:rPr>
        <w:t>ями</w:t>
      </w:r>
      <w:r w:rsidRPr="0043407B">
        <w:rPr>
          <w:sz w:val="26"/>
          <w:szCs w:val="26"/>
        </w:rPr>
        <w:t xml:space="preserve"> муниципального служащего,  предусмотренны</w:t>
      </w:r>
      <w:r w:rsidR="001135D5" w:rsidRPr="0043407B">
        <w:rPr>
          <w:sz w:val="26"/>
          <w:szCs w:val="26"/>
        </w:rPr>
        <w:t xml:space="preserve">ми </w:t>
      </w:r>
      <w:r w:rsidRPr="0043407B">
        <w:rPr>
          <w:sz w:val="26"/>
          <w:szCs w:val="26"/>
        </w:rPr>
        <w:t xml:space="preserve"> статьями 12 и 14.2 Федерального закона от 2 марта 2007 года № 25-ФЗ «О муниципальной службе в Российской Федерации</w:t>
      </w:r>
      <w:r w:rsidR="00A77CCA" w:rsidRPr="0043407B">
        <w:rPr>
          <w:sz w:val="26"/>
          <w:szCs w:val="26"/>
        </w:rPr>
        <w:t>»</w:t>
      </w:r>
      <w:r w:rsidRPr="0043407B">
        <w:rPr>
          <w:sz w:val="26"/>
          <w:szCs w:val="26"/>
        </w:rPr>
        <w:t>, на него возлагается исполнение задач, предусмотренных  в пункте 1.5. настоящей должностной инструкции, и исполнение обязаннос</w:t>
      </w:r>
      <w:r w:rsidR="007138B0">
        <w:rPr>
          <w:sz w:val="26"/>
          <w:szCs w:val="26"/>
        </w:rPr>
        <w:t>тей, предусмотренных</w:t>
      </w:r>
      <w:r w:rsidRPr="0043407B">
        <w:rPr>
          <w:sz w:val="26"/>
          <w:szCs w:val="26"/>
        </w:rPr>
        <w:t xml:space="preserve"> </w:t>
      </w:r>
      <w:r w:rsidR="007138B0">
        <w:rPr>
          <w:sz w:val="26"/>
          <w:szCs w:val="26"/>
        </w:rPr>
        <w:t>настоящей должностной инструкцией</w:t>
      </w:r>
      <w:r w:rsidR="001135D5" w:rsidRPr="0043407B">
        <w:rPr>
          <w:sz w:val="26"/>
          <w:szCs w:val="26"/>
        </w:rPr>
        <w:t>.</w:t>
      </w:r>
    </w:p>
    <w:p w:rsidR="00387EFC" w:rsidRDefault="00925D35" w:rsidP="007A6ABB">
      <w:pPr>
        <w:ind w:firstLine="540"/>
        <w:jc w:val="both"/>
        <w:rPr>
          <w:b/>
          <w:sz w:val="26"/>
          <w:szCs w:val="26"/>
        </w:rPr>
      </w:pPr>
      <w:r w:rsidRPr="0043407B">
        <w:rPr>
          <w:b/>
          <w:sz w:val="26"/>
          <w:szCs w:val="26"/>
        </w:rPr>
        <w:t xml:space="preserve"> Перечень должностных обязанностей:</w:t>
      </w:r>
    </w:p>
    <w:p w:rsidR="00387EFC" w:rsidRPr="00387EFC" w:rsidRDefault="00387EFC" w:rsidP="007A6AB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Главный специалист по труду и социальным вопросам администрации МР «Мещовский район» обязан:</w:t>
      </w:r>
    </w:p>
    <w:p w:rsidR="00D3643F" w:rsidRDefault="00387EFC" w:rsidP="007A6AB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D3643F">
        <w:rPr>
          <w:sz w:val="26"/>
          <w:szCs w:val="26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Калужской области,</w:t>
      </w:r>
      <w:r w:rsidR="009F262B">
        <w:rPr>
          <w:sz w:val="26"/>
          <w:szCs w:val="26"/>
        </w:rPr>
        <w:t xml:space="preserve"> </w:t>
      </w:r>
      <w:r w:rsidR="00D3643F">
        <w:rPr>
          <w:sz w:val="26"/>
          <w:szCs w:val="26"/>
        </w:rPr>
        <w:t>иные муниципальные правовые акты, относящиеся к его деятельности, обеспечивать их исполнение;</w:t>
      </w:r>
    </w:p>
    <w:p w:rsidR="00387EFC" w:rsidRPr="00387EFC" w:rsidRDefault="00D3643F" w:rsidP="007A6ABB">
      <w:pPr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>3.2.</w:t>
      </w:r>
      <w:r w:rsidR="00387EFC">
        <w:rPr>
          <w:sz w:val="26"/>
          <w:szCs w:val="26"/>
        </w:rPr>
        <w:t xml:space="preserve"> </w:t>
      </w:r>
      <w:r>
        <w:rPr>
          <w:sz w:val="26"/>
          <w:szCs w:val="26"/>
        </w:rPr>
        <w:t>Выполнять все условия и требования трудового договора и настоящей должностной инструкции;</w:t>
      </w:r>
    </w:p>
    <w:p w:rsidR="003761B8" w:rsidRPr="0043407B" w:rsidRDefault="003761B8" w:rsidP="003761B8">
      <w:pPr>
        <w:ind w:firstLine="540"/>
        <w:jc w:val="both"/>
        <w:rPr>
          <w:sz w:val="26"/>
          <w:szCs w:val="26"/>
        </w:rPr>
      </w:pPr>
      <w:r w:rsidRPr="0043407B">
        <w:rPr>
          <w:sz w:val="26"/>
          <w:szCs w:val="26"/>
        </w:rPr>
        <w:t>3.</w:t>
      </w:r>
      <w:r w:rsidR="00D3643F">
        <w:rPr>
          <w:sz w:val="26"/>
          <w:szCs w:val="26"/>
        </w:rPr>
        <w:t>3</w:t>
      </w:r>
      <w:r w:rsidRPr="0043407B">
        <w:rPr>
          <w:sz w:val="26"/>
          <w:szCs w:val="26"/>
        </w:rPr>
        <w:t xml:space="preserve">. Соблюдать ограничения, не нарушать запреты, которые установлены Федеральным </w:t>
      </w:r>
      <w:hyperlink r:id="rId8" w:history="1">
        <w:r w:rsidRPr="0043407B">
          <w:rPr>
            <w:sz w:val="26"/>
            <w:szCs w:val="26"/>
          </w:rPr>
          <w:t>законом</w:t>
        </w:r>
      </w:hyperlink>
      <w:r w:rsidRPr="0043407B">
        <w:rPr>
          <w:b/>
          <w:sz w:val="26"/>
          <w:szCs w:val="26"/>
        </w:rPr>
        <w:t xml:space="preserve"> </w:t>
      </w:r>
      <w:r w:rsidRPr="0043407B">
        <w:rPr>
          <w:sz w:val="26"/>
          <w:szCs w:val="26"/>
        </w:rPr>
        <w:t>от 2 марта 2007 г. № 25-ФЗ «О муниципальной службе в Российской Федерации»</w:t>
      </w:r>
      <w:r w:rsidRPr="0043407B">
        <w:rPr>
          <w:b/>
          <w:sz w:val="26"/>
          <w:szCs w:val="26"/>
        </w:rPr>
        <w:t xml:space="preserve"> </w:t>
      </w:r>
      <w:r w:rsidRPr="0043407B">
        <w:rPr>
          <w:sz w:val="26"/>
          <w:szCs w:val="26"/>
        </w:rPr>
        <w:t>и другими федеральными законами;</w:t>
      </w:r>
    </w:p>
    <w:p w:rsidR="003761B8" w:rsidRPr="002D73AB" w:rsidRDefault="00D3643F" w:rsidP="003761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3761B8" w:rsidRPr="0043407B">
        <w:rPr>
          <w:sz w:val="26"/>
          <w:szCs w:val="26"/>
        </w:rPr>
        <w:t>. Исполнять основные обязанности, предусмотренные Федеральным</w:t>
      </w:r>
      <w:r w:rsidR="003761B8" w:rsidRPr="002D73AB">
        <w:rPr>
          <w:sz w:val="26"/>
          <w:szCs w:val="26"/>
        </w:rPr>
        <w:t xml:space="preserve"> </w:t>
      </w:r>
      <w:hyperlink r:id="rId9" w:history="1">
        <w:r w:rsidR="003761B8" w:rsidRPr="002D73AB">
          <w:rPr>
            <w:sz w:val="26"/>
            <w:szCs w:val="26"/>
          </w:rPr>
          <w:t>законом</w:t>
        </w:r>
      </w:hyperlink>
      <w:r w:rsidR="003761B8" w:rsidRPr="002D73AB">
        <w:rPr>
          <w:sz w:val="26"/>
          <w:szCs w:val="26"/>
        </w:rPr>
        <w:t xml:space="preserve"> от 2 марта 2007 г. № 25-ФЗ «О муниципальной службе в Российской Федерации»;</w:t>
      </w:r>
    </w:p>
    <w:p w:rsidR="003761B8" w:rsidRPr="002D73AB" w:rsidRDefault="00D3643F" w:rsidP="003761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3761B8" w:rsidRPr="002D73AB">
        <w:rPr>
          <w:sz w:val="26"/>
          <w:szCs w:val="26"/>
        </w:rPr>
        <w:t>. Точно и в срок выполнять поручения своего руководителя;</w:t>
      </w:r>
    </w:p>
    <w:p w:rsidR="003761B8" w:rsidRPr="002D73AB" w:rsidRDefault="00D3643F" w:rsidP="003761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="003761B8" w:rsidRPr="002D73AB">
        <w:rPr>
          <w:sz w:val="26"/>
          <w:szCs w:val="26"/>
        </w:rPr>
        <w:t>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3761B8" w:rsidRPr="002D73AB" w:rsidRDefault="00D3643F" w:rsidP="003761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3761B8" w:rsidRPr="002D73AB">
        <w:rPr>
          <w:sz w:val="26"/>
          <w:szCs w:val="26"/>
        </w:rPr>
        <w:t>. Соблюдать установленный служебный распорядок, Типовой кодекс этики и служебн</w:t>
      </w:r>
      <w:r>
        <w:rPr>
          <w:sz w:val="26"/>
          <w:szCs w:val="26"/>
        </w:rPr>
        <w:t xml:space="preserve">ого поведения </w:t>
      </w:r>
      <w:r w:rsidR="003761B8" w:rsidRPr="002D73AB">
        <w:rPr>
          <w:sz w:val="26"/>
          <w:szCs w:val="26"/>
        </w:rPr>
        <w:t>муниципальных служащих</w:t>
      </w:r>
      <w:r>
        <w:rPr>
          <w:sz w:val="26"/>
          <w:szCs w:val="26"/>
        </w:rPr>
        <w:t xml:space="preserve"> администрации МР «Мещовский район»</w:t>
      </w:r>
      <w:r w:rsidR="003761B8" w:rsidRPr="002D73AB">
        <w:rPr>
          <w:sz w:val="26"/>
          <w:szCs w:val="26"/>
        </w:rPr>
        <w:t xml:space="preserve">, правила содержания служебных помещений и </w:t>
      </w:r>
      <w:hyperlink r:id="rId10" w:history="1">
        <w:r w:rsidR="003761B8" w:rsidRPr="002D73AB">
          <w:rPr>
            <w:sz w:val="26"/>
            <w:szCs w:val="26"/>
          </w:rPr>
          <w:t>правила</w:t>
        </w:r>
      </w:hyperlink>
      <w:r w:rsidR="003761B8" w:rsidRPr="002D73AB">
        <w:rPr>
          <w:sz w:val="26"/>
          <w:szCs w:val="26"/>
        </w:rPr>
        <w:t xml:space="preserve"> пожарной безопасности;</w:t>
      </w:r>
    </w:p>
    <w:p w:rsidR="003761B8" w:rsidRPr="002D73AB" w:rsidRDefault="00D3643F" w:rsidP="003761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3.8</w:t>
      </w:r>
      <w:r w:rsidR="003761B8" w:rsidRPr="002D73AB">
        <w:rPr>
          <w:sz w:val="26"/>
          <w:szCs w:val="26"/>
        </w:rPr>
        <w:t xml:space="preserve">. Беречь и рационально использовать имущество, предоставленное для исполнения должностных обязанностей, а также не использовать это имущество в </w:t>
      </w:r>
      <w:r w:rsidR="003761B8" w:rsidRPr="002D73AB">
        <w:rPr>
          <w:sz w:val="26"/>
          <w:szCs w:val="26"/>
        </w:rPr>
        <w:lastRenderedPageBreak/>
        <w:t>целях получения доходов или иной личной выгоды;</w:t>
      </w:r>
    </w:p>
    <w:p w:rsidR="003761B8" w:rsidRPr="002D73AB" w:rsidRDefault="00D3643F" w:rsidP="003761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3761B8" w:rsidRPr="002D73AB">
        <w:rPr>
          <w:sz w:val="26"/>
          <w:szCs w:val="26"/>
        </w:rPr>
        <w:t>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761B8" w:rsidRPr="002D73AB" w:rsidRDefault="00D3643F" w:rsidP="003761B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3761B8" w:rsidRPr="002D73AB">
        <w:rPr>
          <w:sz w:val="26"/>
          <w:szCs w:val="26"/>
        </w:rPr>
        <w:t>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3761B8" w:rsidRPr="00BC78C0" w:rsidRDefault="00D3643F" w:rsidP="003761B8">
      <w:pPr>
        <w:pStyle w:val="ac"/>
        <w:ind w:firstLine="360"/>
        <w:jc w:val="both"/>
      </w:pPr>
      <w:r>
        <w:t>3.11</w:t>
      </w:r>
      <w:r w:rsidR="003761B8">
        <w:t>.</w:t>
      </w:r>
      <w:r>
        <w:t xml:space="preserve"> Обеспечива</w:t>
      </w:r>
      <w:r w:rsidR="003761B8" w:rsidRPr="00BC78C0">
        <w:t>т</w:t>
      </w:r>
      <w:r>
        <w:t>ь</w:t>
      </w:r>
      <w:r w:rsidR="003761B8" w:rsidRPr="00BC78C0">
        <w:t xml:space="preserve"> выполнение мероприятий подпрограммы «Обеспечение жильем молодых семей», утвержденной Постановлением Правительства РФ от 17.12.2010 г. №1050</w:t>
      </w:r>
      <w:r>
        <w:t xml:space="preserve"> (</w:t>
      </w:r>
      <w:r w:rsidRPr="00BC78C0">
        <w:t>ред. Пост</w:t>
      </w:r>
      <w:r>
        <w:t>ановления Правительства РФ от 20.05.2017</w:t>
      </w:r>
      <w:r w:rsidR="00197AF7">
        <w:t xml:space="preserve"> г.</w:t>
      </w:r>
      <w:r w:rsidRPr="00BC78C0">
        <w:t>)</w:t>
      </w:r>
      <w:r w:rsidR="003761B8" w:rsidRPr="00BC78C0">
        <w:t xml:space="preserve"> «О федеральной целевой программ</w:t>
      </w:r>
      <w:r>
        <w:t>е «Жилище» на 2015-2020 годы»</w:t>
      </w:r>
      <w:r w:rsidR="003761B8" w:rsidRPr="00BC78C0">
        <w:t xml:space="preserve">,  подпрограммы «Обеспечение жильем молодых семей» </w:t>
      </w:r>
      <w:r w:rsidR="003761B8">
        <w:t xml:space="preserve">в рамках подпрограммы «Обеспечение жильем молодых семей» государственной программы Калужской области «Обеспечение доступным и комфортным жильем и коммунальными услугами населения Калужской области» </w:t>
      </w:r>
      <w:r w:rsidR="003761B8" w:rsidRPr="00BC78C0">
        <w:t>и муниципальной программы муниципального района «Мещовский район» «Обеспечение доступным и комфортным жильем и коммунальными услугами населения» на 2014-2020 годы»:</w:t>
      </w:r>
    </w:p>
    <w:p w:rsidR="003761B8" w:rsidRPr="00BC78C0" w:rsidRDefault="00D3643F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вести</w:t>
      </w:r>
      <w:r w:rsidR="003761B8" w:rsidRPr="00BC78C0">
        <w:rPr>
          <w:sz w:val="26"/>
          <w:szCs w:val="26"/>
        </w:rPr>
        <w:t xml:space="preserve"> прием документов от молодых семей, претендующих на участие в подпрограмме;</w:t>
      </w:r>
    </w:p>
    <w:p w:rsidR="003761B8" w:rsidRPr="00BC78C0" w:rsidRDefault="00D3643F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подготавлива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проведение заседаний комиссии по признанию молодых семей участниками подпрограммы «Обеспечение жильем молодых семей» федеральной целевой программы «Жилище»;</w:t>
      </w:r>
    </w:p>
    <w:p w:rsidR="003761B8" w:rsidRPr="00BC78C0" w:rsidRDefault="00D3643F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вести</w:t>
      </w:r>
      <w:r w:rsidR="003761B8" w:rsidRPr="00BC78C0">
        <w:rPr>
          <w:sz w:val="26"/>
          <w:szCs w:val="26"/>
        </w:rPr>
        <w:t xml:space="preserve"> проток</w:t>
      </w:r>
      <w:r>
        <w:rPr>
          <w:sz w:val="26"/>
          <w:szCs w:val="26"/>
        </w:rPr>
        <w:t>олы заседаний комиссии, оформля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всю необходимую документацию;</w:t>
      </w:r>
    </w:p>
    <w:p w:rsidR="003761B8" w:rsidRPr="00BC78C0" w:rsidRDefault="00D3643F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формировать</w:t>
      </w:r>
      <w:r w:rsidR="003761B8" w:rsidRPr="00BC78C0">
        <w:rPr>
          <w:sz w:val="26"/>
          <w:szCs w:val="26"/>
        </w:rPr>
        <w:t xml:space="preserve"> учетные дела и списки молодых семей – участников подпрограммы;</w:t>
      </w:r>
    </w:p>
    <w:p w:rsidR="003761B8" w:rsidRPr="00BC78C0" w:rsidRDefault="003761B8" w:rsidP="003761B8">
      <w:pPr>
        <w:ind w:firstLine="36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>- на основании Выписок из списка молодых семей-претендентов на получение социальных выплат, утвержденных министром строительства и жилищно-коммунального хозяй</w:t>
      </w:r>
      <w:r w:rsidR="00D3643F">
        <w:rPr>
          <w:sz w:val="26"/>
          <w:szCs w:val="26"/>
        </w:rPr>
        <w:t>ства Калужской области, оформля</w:t>
      </w:r>
      <w:r w:rsidRPr="00BC78C0">
        <w:rPr>
          <w:sz w:val="26"/>
          <w:szCs w:val="26"/>
        </w:rPr>
        <w:t>т</w:t>
      </w:r>
      <w:r w:rsidR="00D3643F">
        <w:rPr>
          <w:sz w:val="26"/>
          <w:szCs w:val="26"/>
        </w:rPr>
        <w:t>ь и выда</w:t>
      </w:r>
      <w:r w:rsidRPr="00BC78C0">
        <w:rPr>
          <w:sz w:val="26"/>
          <w:szCs w:val="26"/>
        </w:rPr>
        <w:t>т</w:t>
      </w:r>
      <w:r w:rsidR="00D3643F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Свидетельства о праве на получение социальной выплаты на приобретение (строительство) жилья молодым семьям;</w:t>
      </w:r>
    </w:p>
    <w:p w:rsidR="003761B8" w:rsidRDefault="003761B8" w:rsidP="003761B8">
      <w:pPr>
        <w:ind w:firstLine="36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>- готовит</w:t>
      </w:r>
      <w:r w:rsidR="00197AF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отчетность, предусмотренную Соглашениями о реализации подпрограммы «Обеспечение жильем молодых семей», утвержденной Постановлением Правительства РФ от 17.12.2010 г. №1050</w:t>
      </w:r>
      <w:r w:rsidR="00197AF7">
        <w:rPr>
          <w:sz w:val="26"/>
          <w:szCs w:val="26"/>
        </w:rPr>
        <w:t xml:space="preserve"> </w:t>
      </w:r>
      <w:r w:rsidR="00197AF7">
        <w:t xml:space="preserve">( </w:t>
      </w:r>
      <w:r w:rsidR="00197AF7" w:rsidRPr="00197AF7">
        <w:rPr>
          <w:sz w:val="26"/>
          <w:szCs w:val="26"/>
        </w:rPr>
        <w:t xml:space="preserve">ред. Постановления Правительства РФ от 20.05.2017) </w:t>
      </w:r>
      <w:r w:rsidRPr="00197AF7">
        <w:rPr>
          <w:sz w:val="26"/>
          <w:szCs w:val="26"/>
        </w:rPr>
        <w:t>«О федеральной целевой программе «Жилище» н</w:t>
      </w:r>
      <w:r w:rsidR="00197AF7">
        <w:rPr>
          <w:sz w:val="26"/>
          <w:szCs w:val="26"/>
        </w:rPr>
        <w:t>а 2015-2020 годы»</w:t>
      </w:r>
      <w:r w:rsidRPr="00791F07">
        <w:rPr>
          <w:sz w:val="26"/>
          <w:szCs w:val="26"/>
        </w:rPr>
        <w:t>,</w:t>
      </w:r>
      <w:r w:rsidRPr="00BC78C0">
        <w:rPr>
          <w:sz w:val="26"/>
          <w:szCs w:val="26"/>
        </w:rPr>
        <w:t xml:space="preserve">  подпрограммы «Обеспечение жильем молодых семей» </w:t>
      </w:r>
      <w:r w:rsidRPr="001503F5">
        <w:rPr>
          <w:sz w:val="26"/>
          <w:szCs w:val="26"/>
        </w:rPr>
        <w:t>в рамках подпрограммы «Обеспечение жильем молодых семей» государственной программы Калужской области «Обеспечение доступным и комфортным жильем и коммунальными услугами населения Калужской области» за счет средств федерального и областного</w:t>
      </w:r>
      <w:r w:rsidRPr="00BC78C0">
        <w:rPr>
          <w:sz w:val="26"/>
          <w:szCs w:val="26"/>
        </w:rPr>
        <w:t xml:space="preserve"> бюджетов, предусмотренных на эти цели;</w:t>
      </w:r>
    </w:p>
    <w:p w:rsidR="003A4934" w:rsidRDefault="00197AF7" w:rsidP="003A493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вести</w:t>
      </w:r>
      <w:r w:rsidR="003A4934">
        <w:rPr>
          <w:sz w:val="26"/>
          <w:szCs w:val="26"/>
        </w:rPr>
        <w:t xml:space="preserve"> документацию в период приобретение молодой семьёй  жилого помещения;</w:t>
      </w:r>
    </w:p>
    <w:p w:rsidR="003A4934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готови</w:t>
      </w:r>
      <w:r w:rsidR="003A4934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A4934">
        <w:rPr>
          <w:sz w:val="26"/>
          <w:szCs w:val="26"/>
        </w:rPr>
        <w:t xml:space="preserve"> документы о снятии семьи с жилищного учета после приобретения права собственности на жилое помещение;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разъяснение среди населения условий и порядка получения и использования социальных выплат на строительство (приобретение) жилья для </w:t>
      </w:r>
      <w:r w:rsidR="003761B8" w:rsidRPr="00BC78C0">
        <w:rPr>
          <w:sz w:val="26"/>
          <w:szCs w:val="26"/>
        </w:rPr>
        <w:lastRenderedPageBreak/>
        <w:t>молодых семей.</w:t>
      </w:r>
    </w:p>
    <w:p w:rsidR="003761B8" w:rsidRPr="00197AF7" w:rsidRDefault="003761B8" w:rsidP="003761B8">
      <w:pPr>
        <w:pStyle w:val="ConsPlusNormal"/>
        <w:jc w:val="both"/>
        <w:rPr>
          <w:b w:val="0"/>
          <w:szCs w:val="26"/>
        </w:rPr>
      </w:pPr>
      <w:r w:rsidRPr="00BC78C0">
        <w:rPr>
          <w:b w:val="0"/>
          <w:szCs w:val="26"/>
        </w:rPr>
        <w:t xml:space="preserve">        </w:t>
      </w:r>
      <w:r w:rsidR="00197AF7">
        <w:rPr>
          <w:b w:val="0"/>
          <w:szCs w:val="26"/>
        </w:rPr>
        <w:t>3.12. Обеспечива</w:t>
      </w:r>
      <w:r w:rsidRPr="00BC78C0">
        <w:rPr>
          <w:b w:val="0"/>
          <w:szCs w:val="26"/>
        </w:rPr>
        <w:t>т</w:t>
      </w:r>
      <w:r w:rsidR="00197AF7">
        <w:rPr>
          <w:b w:val="0"/>
          <w:szCs w:val="26"/>
        </w:rPr>
        <w:t>ь</w:t>
      </w:r>
      <w:r w:rsidRPr="00BC78C0">
        <w:rPr>
          <w:b w:val="0"/>
          <w:szCs w:val="26"/>
        </w:rPr>
        <w:t xml:space="preserve"> выполнение мероприятий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</w:t>
      </w:r>
      <w:r w:rsidR="00197AF7">
        <w:rPr>
          <w:b w:val="0"/>
          <w:szCs w:val="26"/>
        </w:rPr>
        <w:t>, утвержденной</w:t>
      </w:r>
      <w:r w:rsidRPr="00BC78C0">
        <w:rPr>
          <w:b w:val="0"/>
          <w:szCs w:val="26"/>
        </w:rPr>
        <w:t xml:space="preserve"> </w:t>
      </w:r>
      <w:r w:rsidR="00197AF7" w:rsidRPr="00197AF7">
        <w:rPr>
          <w:b w:val="0"/>
        </w:rPr>
        <w:t xml:space="preserve"> Пост</w:t>
      </w:r>
      <w:r w:rsidR="00197AF7">
        <w:rPr>
          <w:b w:val="0"/>
        </w:rPr>
        <w:t>ановлением</w:t>
      </w:r>
      <w:r w:rsidR="00197AF7" w:rsidRPr="00197AF7">
        <w:rPr>
          <w:b w:val="0"/>
        </w:rPr>
        <w:t xml:space="preserve"> Правительства РФ от </w:t>
      </w:r>
      <w:r w:rsidR="00197AF7">
        <w:rPr>
          <w:b w:val="0"/>
        </w:rPr>
        <w:t>17</w:t>
      </w:r>
      <w:r w:rsidR="00197AF7" w:rsidRPr="00197AF7">
        <w:rPr>
          <w:b w:val="0"/>
        </w:rPr>
        <w:t>.</w:t>
      </w:r>
      <w:r w:rsidR="00197AF7">
        <w:rPr>
          <w:b w:val="0"/>
        </w:rPr>
        <w:t>10</w:t>
      </w:r>
      <w:r w:rsidR="00197AF7" w:rsidRPr="00197AF7">
        <w:rPr>
          <w:b w:val="0"/>
        </w:rPr>
        <w:t>.</w:t>
      </w:r>
      <w:r w:rsidR="00197AF7">
        <w:rPr>
          <w:b w:val="0"/>
        </w:rPr>
        <w:t>2010 г. № 1050</w:t>
      </w:r>
      <w:r w:rsidR="00197AF7" w:rsidRPr="00197AF7">
        <w:rPr>
          <w:b w:val="0"/>
        </w:rPr>
        <w:t xml:space="preserve"> </w:t>
      </w:r>
      <w:r w:rsidRPr="00197AF7">
        <w:rPr>
          <w:b w:val="0"/>
          <w:szCs w:val="26"/>
        </w:rPr>
        <w:t xml:space="preserve">на территории муниципального района: </w:t>
      </w:r>
    </w:p>
    <w:p w:rsidR="003761B8" w:rsidRPr="00BC78C0" w:rsidRDefault="00197AF7" w:rsidP="003761B8">
      <w:pPr>
        <w:pStyle w:val="ConsPlusNormal"/>
        <w:jc w:val="both"/>
        <w:rPr>
          <w:b w:val="0"/>
          <w:szCs w:val="26"/>
        </w:rPr>
      </w:pPr>
      <w:bookmarkStart w:id="4" w:name="P38"/>
      <w:bookmarkEnd w:id="4"/>
      <w:r>
        <w:rPr>
          <w:b w:val="0"/>
          <w:szCs w:val="26"/>
        </w:rPr>
        <w:t xml:space="preserve"> - вес</w:t>
      </w:r>
      <w:r w:rsidR="003761B8" w:rsidRPr="00197AF7">
        <w:rPr>
          <w:b w:val="0"/>
          <w:szCs w:val="26"/>
        </w:rPr>
        <w:t>т</w:t>
      </w:r>
      <w:r>
        <w:rPr>
          <w:b w:val="0"/>
          <w:szCs w:val="26"/>
        </w:rPr>
        <w:t>и</w:t>
      </w:r>
      <w:r w:rsidR="003761B8" w:rsidRPr="00197AF7">
        <w:rPr>
          <w:b w:val="0"/>
          <w:szCs w:val="26"/>
        </w:rPr>
        <w:t xml:space="preserve"> прием всех необходимых заявлений и документов, предусмотренных</w:t>
      </w:r>
      <w:r w:rsidR="003761B8" w:rsidRPr="00BC78C0">
        <w:rPr>
          <w:b w:val="0"/>
          <w:szCs w:val="26"/>
        </w:rPr>
        <w:t xml:space="preserve"> для участия в подпрограмме;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 xml:space="preserve">ь </w:t>
      </w:r>
      <w:r w:rsidR="003761B8" w:rsidRPr="00BC78C0">
        <w:rPr>
          <w:sz w:val="26"/>
          <w:szCs w:val="26"/>
        </w:rPr>
        <w:t xml:space="preserve"> учетные дела и список граждан – участников подпрограммы;</w:t>
      </w:r>
    </w:p>
    <w:p w:rsidR="003761B8" w:rsidRPr="00BC78C0" w:rsidRDefault="003761B8" w:rsidP="003761B8">
      <w:pPr>
        <w:ind w:firstLine="36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>- доводит</w:t>
      </w:r>
      <w:r w:rsidR="00197AF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до сведения граждан решение органа исполнительной власти субъекта Российской Федерации о включении их в соответствующие списки;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вручение сертификатов гражданам – участникам подпрограммы;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разъяснение среди населения условий и порядка получения и использования средств государственной поддержки на приобретение жилья в рамках подпрограммы.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3.13.Обеспечива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 выполнение мероприятий Закона Калужской области от 26.04.2012 г. № 275-ОЗ ( </w:t>
      </w:r>
      <w:r w:rsidR="003761B8" w:rsidRPr="001C1CFF">
        <w:rPr>
          <w:sz w:val="26"/>
          <w:szCs w:val="26"/>
        </w:rPr>
        <w:t>ред. от 26.06.2015 г.</w:t>
      </w:r>
      <w:r w:rsidR="001C1CFF" w:rsidRPr="001C1CFF">
        <w:rPr>
          <w:sz w:val="26"/>
          <w:szCs w:val="26"/>
        </w:rPr>
        <w:t xml:space="preserve"> № 756-</w:t>
      </w:r>
      <w:r w:rsidR="001C1CFF">
        <w:rPr>
          <w:sz w:val="26"/>
          <w:szCs w:val="26"/>
        </w:rPr>
        <w:t>ОЗ</w:t>
      </w:r>
      <w:r w:rsidR="001C1CFF" w:rsidRPr="001C1CFF">
        <w:rPr>
          <w:sz w:val="26"/>
          <w:szCs w:val="26"/>
        </w:rPr>
        <w:t xml:space="preserve"> </w:t>
      </w:r>
      <w:r w:rsidR="003761B8" w:rsidRPr="001C1CFF">
        <w:rPr>
          <w:sz w:val="26"/>
          <w:szCs w:val="26"/>
        </w:rPr>
        <w:t>)</w:t>
      </w:r>
      <w:r w:rsidR="003761B8" w:rsidRPr="00BC78C0">
        <w:rPr>
          <w:sz w:val="26"/>
          <w:szCs w:val="26"/>
        </w:rPr>
        <w:t xml:space="preserve"> «О  случаях и порядке бесплатного предоставления в Калужской области земельных участков гражданам, имеющим трёх и более детей»: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вес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и</w:t>
      </w:r>
      <w:r w:rsidR="003761B8" w:rsidRPr="00BC78C0">
        <w:rPr>
          <w:sz w:val="26"/>
          <w:szCs w:val="26"/>
        </w:rPr>
        <w:t xml:space="preserve"> прием документов от граждан, имеющим трёх и более детей , претендующих  на бесплатное предоставление в Калужской области земельных участков;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 проверку документов на предмет соответств</w:t>
      </w:r>
      <w:r>
        <w:rPr>
          <w:sz w:val="26"/>
          <w:szCs w:val="26"/>
        </w:rPr>
        <w:t>ия законодательству, направлять запросы</w:t>
      </w:r>
      <w:r w:rsidR="003761B8" w:rsidRPr="00BC78C0">
        <w:rPr>
          <w:sz w:val="26"/>
          <w:szCs w:val="26"/>
        </w:rPr>
        <w:t xml:space="preserve"> в орган, осуществляющий государственную регистрацию прав на недвижимое имущество и сделок с ним;</w:t>
      </w:r>
    </w:p>
    <w:p w:rsidR="003761B8" w:rsidRPr="00BC78C0" w:rsidRDefault="003761B8" w:rsidP="003761B8">
      <w:pPr>
        <w:ind w:firstLine="36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>- готовит</w:t>
      </w:r>
      <w:r w:rsidR="00197AF7">
        <w:rPr>
          <w:sz w:val="26"/>
          <w:szCs w:val="26"/>
        </w:rPr>
        <w:t>ь решения</w:t>
      </w:r>
      <w:r w:rsidRPr="00BC78C0">
        <w:rPr>
          <w:sz w:val="26"/>
          <w:szCs w:val="26"/>
        </w:rPr>
        <w:t xml:space="preserve"> о постановке гражданина на учет в целях предоставления земельного участка, включение данного гражданина в единый список (Реестр) граждан, имеющих трех и более детей, состоящих на учете для бесплатного предоставления земельных участков в Калужской области, либо решение от отказе в постановке гражданина на учет ;</w:t>
      </w:r>
      <w:r w:rsidRPr="00BC78C0">
        <w:rPr>
          <w:sz w:val="26"/>
          <w:szCs w:val="26"/>
        </w:rPr>
        <w:tab/>
      </w:r>
    </w:p>
    <w:p w:rsidR="003761B8" w:rsidRPr="00BC78C0" w:rsidRDefault="003761B8" w:rsidP="003761B8">
      <w:pPr>
        <w:ind w:firstLine="36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>- информацию из Реестра, содержащую сведения о гражданине, позволяющие определить очередность постановки гражданина на учет, с учетом требований Федерального закона «О</w:t>
      </w:r>
      <w:r w:rsidR="00197AF7">
        <w:rPr>
          <w:sz w:val="26"/>
          <w:szCs w:val="26"/>
        </w:rPr>
        <w:t xml:space="preserve"> персональных данных»  направля</w:t>
      </w:r>
      <w:r w:rsidRPr="00BC78C0">
        <w:rPr>
          <w:sz w:val="26"/>
          <w:szCs w:val="26"/>
        </w:rPr>
        <w:t>т</w:t>
      </w:r>
      <w:r w:rsidR="00197AF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для размещения на официальном сайте администрации;</w:t>
      </w:r>
    </w:p>
    <w:p w:rsidR="003761B8" w:rsidRPr="00BC78C0" w:rsidRDefault="00197AF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учетные дела граждан, имеющим трёх и более детей , претендующих  на бесплатное предоставление в Калужской области земельных участков ;</w:t>
      </w:r>
    </w:p>
    <w:p w:rsidR="003761B8" w:rsidRPr="00BC78C0" w:rsidRDefault="003761B8" w:rsidP="003761B8">
      <w:pPr>
        <w:jc w:val="both"/>
        <w:rPr>
          <w:sz w:val="26"/>
          <w:szCs w:val="26"/>
        </w:rPr>
      </w:pPr>
      <w:r w:rsidRPr="00BC78C0">
        <w:rPr>
          <w:sz w:val="26"/>
          <w:szCs w:val="26"/>
        </w:rPr>
        <w:t xml:space="preserve">      - проводит</w:t>
      </w:r>
      <w:r w:rsidR="00197AF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проверку соответствия гражданина, который в соответствии с установленной очередностью может претендовать на предоставление земельного участка, требованиям, установленным Законом, готовит</w:t>
      </w:r>
      <w:r w:rsidR="00197AF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решение о соответствии гражданина , предъявляемым требованиям;</w:t>
      </w:r>
    </w:p>
    <w:p w:rsidR="003761B8" w:rsidRPr="00BC78C0" w:rsidRDefault="003761B8" w:rsidP="003761B8">
      <w:pPr>
        <w:jc w:val="both"/>
        <w:rPr>
          <w:sz w:val="26"/>
          <w:szCs w:val="26"/>
        </w:rPr>
      </w:pPr>
      <w:r w:rsidRPr="00BC78C0">
        <w:rPr>
          <w:sz w:val="26"/>
          <w:szCs w:val="26"/>
        </w:rPr>
        <w:t xml:space="preserve">      - готовит</w:t>
      </w:r>
      <w:r w:rsidR="00197AF7">
        <w:rPr>
          <w:sz w:val="26"/>
          <w:szCs w:val="26"/>
        </w:rPr>
        <w:t>ь</w:t>
      </w:r>
      <w:r w:rsidR="00331F87">
        <w:rPr>
          <w:sz w:val="26"/>
          <w:szCs w:val="26"/>
        </w:rPr>
        <w:t xml:space="preserve"> решения</w:t>
      </w:r>
      <w:r w:rsidRPr="00BC78C0">
        <w:rPr>
          <w:sz w:val="26"/>
          <w:szCs w:val="26"/>
        </w:rPr>
        <w:t xml:space="preserve"> о снятии</w:t>
      </w:r>
      <w:r w:rsidR="007138B0">
        <w:rPr>
          <w:sz w:val="26"/>
          <w:szCs w:val="26"/>
        </w:rPr>
        <w:t xml:space="preserve"> гражданина с учета и исключение</w:t>
      </w:r>
      <w:r w:rsidRPr="00BC78C0">
        <w:rPr>
          <w:sz w:val="26"/>
          <w:szCs w:val="26"/>
        </w:rPr>
        <w:t xml:space="preserve"> его из Реестра после предоставления гражданину земельного участка или в случае наступления обстоятельств, в соответствии с которыми гражданин п</w:t>
      </w:r>
      <w:r w:rsidR="001825E6">
        <w:rPr>
          <w:sz w:val="26"/>
          <w:szCs w:val="26"/>
        </w:rPr>
        <w:t>е</w:t>
      </w:r>
      <w:r w:rsidRPr="00BC78C0">
        <w:rPr>
          <w:sz w:val="26"/>
          <w:szCs w:val="26"/>
        </w:rPr>
        <w:t>рестает соответствовать требованиям Закона;</w:t>
      </w:r>
    </w:p>
    <w:p w:rsidR="003761B8" w:rsidRPr="00BC78C0" w:rsidRDefault="00331F8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исполня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отчетность, предусмотренную  Законом Калужской области от 26.04.2012 г.   № 275-ОЗ </w:t>
      </w:r>
      <w:r w:rsidR="003761B8" w:rsidRPr="007138B0">
        <w:rPr>
          <w:b/>
          <w:sz w:val="26"/>
          <w:szCs w:val="26"/>
        </w:rPr>
        <w:t xml:space="preserve">( </w:t>
      </w:r>
      <w:r w:rsidR="003761B8" w:rsidRPr="002E0AF4">
        <w:rPr>
          <w:sz w:val="26"/>
          <w:szCs w:val="26"/>
        </w:rPr>
        <w:t>ред. от 26.06.2015 г</w:t>
      </w:r>
      <w:r w:rsidR="003761B8" w:rsidRPr="007138B0">
        <w:rPr>
          <w:b/>
          <w:sz w:val="26"/>
          <w:szCs w:val="26"/>
        </w:rPr>
        <w:t>.</w:t>
      </w:r>
      <w:r w:rsidR="002E0AF4">
        <w:rPr>
          <w:b/>
          <w:sz w:val="26"/>
          <w:szCs w:val="26"/>
        </w:rPr>
        <w:t xml:space="preserve"> </w:t>
      </w:r>
      <w:r w:rsidR="002E0AF4" w:rsidRPr="002E0AF4">
        <w:rPr>
          <w:sz w:val="26"/>
          <w:szCs w:val="26"/>
        </w:rPr>
        <w:t>№ 756-ОЗ</w:t>
      </w:r>
      <w:r w:rsidR="003761B8" w:rsidRPr="002E0AF4">
        <w:rPr>
          <w:sz w:val="26"/>
          <w:szCs w:val="26"/>
        </w:rPr>
        <w:t>)</w:t>
      </w:r>
      <w:r w:rsidR="003761B8" w:rsidRPr="00BC78C0">
        <w:rPr>
          <w:sz w:val="26"/>
          <w:szCs w:val="26"/>
        </w:rPr>
        <w:t xml:space="preserve"> «О  случаях и порядке бесплатного предоставления в Калужской области земельных участков гражданам, </w:t>
      </w:r>
      <w:r w:rsidR="003761B8" w:rsidRPr="00BC78C0">
        <w:rPr>
          <w:sz w:val="26"/>
          <w:szCs w:val="26"/>
        </w:rPr>
        <w:lastRenderedPageBreak/>
        <w:t>имеющим трёх и более детей»;</w:t>
      </w:r>
    </w:p>
    <w:p w:rsidR="003761B8" w:rsidRPr="00BC78C0" w:rsidRDefault="00331F87" w:rsidP="003761B8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</w:t>
      </w:r>
      <w:r w:rsidR="003761B8" w:rsidRPr="00BC78C0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разъяснение среди населения условий и порядка бесплатного предоставления в Калужской области земельных участков гражданам, имеющим трёх и более детей. </w:t>
      </w:r>
    </w:p>
    <w:p w:rsidR="003761B8" w:rsidRPr="00BC78C0" w:rsidRDefault="003761B8" w:rsidP="003761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3.14</w:t>
      </w:r>
      <w:r w:rsidR="00331F87">
        <w:rPr>
          <w:sz w:val="26"/>
          <w:szCs w:val="26"/>
        </w:rPr>
        <w:t>. Осуществля</w:t>
      </w:r>
      <w:r w:rsidRPr="00BC78C0">
        <w:rPr>
          <w:sz w:val="26"/>
          <w:szCs w:val="26"/>
        </w:rPr>
        <w:t>т</w:t>
      </w:r>
      <w:r w:rsidR="00331F8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регистрацию</w:t>
      </w:r>
      <w:r w:rsidR="00331F87">
        <w:rPr>
          <w:sz w:val="26"/>
          <w:szCs w:val="26"/>
        </w:rPr>
        <w:t xml:space="preserve"> коллективных договоров, выявля</w:t>
      </w:r>
      <w:r w:rsidRPr="00BC78C0">
        <w:rPr>
          <w:sz w:val="26"/>
          <w:szCs w:val="26"/>
        </w:rPr>
        <w:t>т</w:t>
      </w:r>
      <w:r w:rsidR="00331F8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условия, ухудшающие положение работников по сравнению с трудовым законодательством и иными нормативными правовыми актами, содержащими </w:t>
      </w:r>
      <w:r w:rsidR="00331F87">
        <w:rPr>
          <w:sz w:val="26"/>
          <w:szCs w:val="26"/>
        </w:rPr>
        <w:t>нормы трудового права, и сообща</w:t>
      </w:r>
      <w:r w:rsidRPr="00BC78C0">
        <w:rPr>
          <w:sz w:val="26"/>
          <w:szCs w:val="26"/>
        </w:rPr>
        <w:t>т</w:t>
      </w:r>
      <w:r w:rsidR="00331F8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об этом представителям сторон, подписавшим коллективный договор, а также в соответствующую государственную инспекцию труда.</w:t>
      </w:r>
    </w:p>
    <w:p w:rsidR="003761B8" w:rsidRPr="00BC78C0" w:rsidRDefault="003761B8" w:rsidP="003761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3.1</w:t>
      </w:r>
      <w:r w:rsidRPr="00BC78C0">
        <w:rPr>
          <w:sz w:val="26"/>
          <w:szCs w:val="26"/>
        </w:rPr>
        <w:t>5.Вносит</w:t>
      </w:r>
      <w:r w:rsidR="00331F8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информацию в разделы электронной базы данных: «Нормативно-правовые акты», «Профориентационная работа», «Кадровая политика» для размещения на интернет-портале органов власти области.</w:t>
      </w:r>
    </w:p>
    <w:p w:rsidR="003761B8" w:rsidRPr="00BC78C0" w:rsidRDefault="003761B8" w:rsidP="003761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3.1</w:t>
      </w:r>
      <w:r w:rsidRPr="00BC78C0">
        <w:rPr>
          <w:sz w:val="26"/>
          <w:szCs w:val="26"/>
        </w:rPr>
        <w:t xml:space="preserve">6. </w:t>
      </w:r>
      <w:r w:rsidR="00331F87">
        <w:rPr>
          <w:sz w:val="26"/>
          <w:szCs w:val="26"/>
        </w:rPr>
        <w:t>Организова</w:t>
      </w:r>
      <w:r w:rsidRPr="00BC78C0">
        <w:rPr>
          <w:sz w:val="26"/>
          <w:szCs w:val="26"/>
        </w:rPr>
        <w:t>т</w:t>
      </w:r>
      <w:r w:rsidR="00331F8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работу по предоставлению материалов для занесения  работников предприятий и организаций, действующих на территории муниципального образования, на Доску почета «Трудовая слава Калужской области» и районную Доску почета и готовит</w:t>
      </w:r>
      <w:r w:rsidR="00331F8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решения о занесении.</w:t>
      </w:r>
    </w:p>
    <w:p w:rsidR="003761B8" w:rsidRDefault="003761B8" w:rsidP="003761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3.1</w:t>
      </w:r>
      <w:r w:rsidRPr="00BC78C0">
        <w:rPr>
          <w:sz w:val="26"/>
          <w:szCs w:val="26"/>
        </w:rPr>
        <w:t>7. Готовит</w:t>
      </w:r>
      <w:r w:rsidR="00331F87">
        <w:rPr>
          <w:sz w:val="26"/>
          <w:szCs w:val="26"/>
        </w:rPr>
        <w:t>ь</w:t>
      </w:r>
      <w:r w:rsidRPr="00BC78C0">
        <w:rPr>
          <w:sz w:val="26"/>
          <w:szCs w:val="26"/>
        </w:rPr>
        <w:t xml:space="preserve"> справки и информации по исполнению  трудовых и социальных вопросов на территории муниципального образования.</w:t>
      </w:r>
    </w:p>
    <w:p w:rsidR="003761B8" w:rsidRDefault="001825E6" w:rsidP="003761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761B8">
        <w:rPr>
          <w:sz w:val="26"/>
          <w:szCs w:val="26"/>
        </w:rPr>
        <w:t>3.18.</w:t>
      </w:r>
      <w:r>
        <w:rPr>
          <w:sz w:val="26"/>
          <w:szCs w:val="26"/>
        </w:rPr>
        <w:t xml:space="preserve"> Готовит</w:t>
      </w:r>
      <w:r w:rsidR="00331F87">
        <w:rPr>
          <w:sz w:val="26"/>
          <w:szCs w:val="26"/>
        </w:rPr>
        <w:t>ь</w:t>
      </w:r>
      <w:r>
        <w:rPr>
          <w:sz w:val="26"/>
          <w:szCs w:val="26"/>
        </w:rPr>
        <w:t xml:space="preserve"> справки и информации  по вопросам целевого обучения выпускников.</w:t>
      </w:r>
    </w:p>
    <w:p w:rsidR="003761B8" w:rsidRPr="001825E6" w:rsidRDefault="001825E6" w:rsidP="003761B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3.19</w:t>
      </w:r>
      <w:r w:rsidR="003761B8" w:rsidRPr="00BC78C0">
        <w:rPr>
          <w:sz w:val="26"/>
          <w:szCs w:val="26"/>
        </w:rPr>
        <w:t>. Ежегодно в соответствии с действующ</w:t>
      </w:r>
      <w:r w:rsidR="00331F87">
        <w:rPr>
          <w:sz w:val="26"/>
          <w:szCs w:val="26"/>
        </w:rPr>
        <w:t>им законодательством представля</w:t>
      </w:r>
      <w:r w:rsidR="003761B8" w:rsidRPr="00BC78C0">
        <w:rPr>
          <w:sz w:val="26"/>
          <w:szCs w:val="26"/>
        </w:rPr>
        <w:t>т</w:t>
      </w:r>
      <w:r w:rsidR="00331F87">
        <w:rPr>
          <w:sz w:val="26"/>
          <w:szCs w:val="26"/>
        </w:rPr>
        <w:t>ь</w:t>
      </w:r>
      <w:r w:rsidR="003761B8" w:rsidRPr="00BC78C0">
        <w:rPr>
          <w:sz w:val="26"/>
          <w:szCs w:val="26"/>
        </w:rPr>
        <w:t xml:space="preserve"> в  отдел организационно-контрольной работы администрации муниципального района  справку о доходах, расходах, об имуществе и обязательствах имущественного характера</w:t>
      </w:r>
      <w:r w:rsidR="003761B8">
        <w:rPr>
          <w:sz w:val="26"/>
          <w:szCs w:val="26"/>
        </w:rPr>
        <w:t xml:space="preserve"> и  </w:t>
      </w:r>
      <w:r w:rsidR="003761B8">
        <w:rPr>
          <w:bCs/>
          <w:spacing w:val="50"/>
          <w:sz w:val="26"/>
          <w:szCs w:val="26"/>
        </w:rPr>
        <w:t xml:space="preserve">форму </w:t>
      </w:r>
      <w:r w:rsidR="003761B8" w:rsidRPr="00FD344A">
        <w:rPr>
          <w:bCs/>
          <w:sz w:val="26"/>
          <w:szCs w:val="26"/>
        </w:rPr>
        <w:t>представления све</w:t>
      </w:r>
      <w:r w:rsidR="003761B8">
        <w:rPr>
          <w:bCs/>
          <w:sz w:val="26"/>
          <w:szCs w:val="26"/>
        </w:rPr>
        <w:t xml:space="preserve">дений об адресах сайтов и (или)страниц сайтов </w:t>
      </w:r>
      <w:r w:rsidR="003761B8" w:rsidRPr="00FD344A">
        <w:rPr>
          <w:bCs/>
          <w:sz w:val="26"/>
          <w:szCs w:val="26"/>
        </w:rPr>
        <w:t>в информационно-телекоммуникационной сети “Интернет”,</w:t>
      </w:r>
      <w:r w:rsidR="003761B8" w:rsidRPr="00FD344A">
        <w:rPr>
          <w:bCs/>
          <w:sz w:val="26"/>
          <w:szCs w:val="26"/>
        </w:rPr>
        <w:br/>
        <w:t>на которых государственным гражданским служащим или</w:t>
      </w:r>
      <w:r w:rsidR="003761B8" w:rsidRPr="00FD344A">
        <w:rPr>
          <w:bCs/>
          <w:sz w:val="26"/>
          <w:szCs w:val="26"/>
        </w:rPr>
        <w:br/>
        <w:t>муниципальным служащим, гражданином Российской Федерации,</w:t>
      </w:r>
      <w:r w:rsidR="003761B8" w:rsidRPr="00FD344A">
        <w:rPr>
          <w:bCs/>
          <w:sz w:val="26"/>
          <w:szCs w:val="26"/>
        </w:rPr>
        <w:br/>
        <w:t>претендующим на замещение должности государственной</w:t>
      </w:r>
      <w:r w:rsidR="003761B8" w:rsidRPr="00FD344A">
        <w:rPr>
          <w:bCs/>
          <w:sz w:val="26"/>
          <w:szCs w:val="26"/>
        </w:rPr>
        <w:br/>
        <w:t>гражданской службы Российской Федерации или</w:t>
      </w:r>
      <w:r w:rsidR="003761B8" w:rsidRPr="00FD344A">
        <w:rPr>
          <w:bCs/>
          <w:sz w:val="26"/>
          <w:szCs w:val="26"/>
        </w:rPr>
        <w:br/>
        <w:t>муниципальной службы, размещались общедоступная информация,</w:t>
      </w:r>
      <w:r w:rsidR="003761B8" w:rsidRPr="00FD344A">
        <w:rPr>
          <w:bCs/>
          <w:sz w:val="26"/>
          <w:szCs w:val="26"/>
        </w:rPr>
        <w:br/>
        <w:t>а также данные, позволяющие его идентифицировать</w:t>
      </w:r>
    </w:p>
    <w:p w:rsidR="002F29BE" w:rsidRPr="00F4081B" w:rsidRDefault="002F29BE" w:rsidP="00F4081B">
      <w:pPr>
        <w:jc w:val="both"/>
        <w:rPr>
          <w:sz w:val="26"/>
          <w:szCs w:val="26"/>
        </w:rPr>
      </w:pPr>
      <w:bookmarkStart w:id="5" w:name="Par259"/>
      <w:bookmarkEnd w:id="5"/>
    </w:p>
    <w:p w:rsidR="002F29BE" w:rsidRDefault="002F29BE" w:rsidP="007A6ABB">
      <w:pPr>
        <w:jc w:val="center"/>
        <w:outlineLvl w:val="1"/>
        <w:rPr>
          <w:b/>
          <w:sz w:val="26"/>
          <w:szCs w:val="26"/>
        </w:rPr>
      </w:pPr>
    </w:p>
    <w:p w:rsidR="007A6ABB" w:rsidRPr="00310F2A" w:rsidRDefault="007A6ABB" w:rsidP="007A6ABB">
      <w:pPr>
        <w:jc w:val="center"/>
        <w:outlineLvl w:val="1"/>
        <w:rPr>
          <w:b/>
          <w:sz w:val="26"/>
          <w:szCs w:val="26"/>
        </w:rPr>
      </w:pPr>
      <w:r w:rsidRPr="00310F2A">
        <w:rPr>
          <w:b/>
          <w:sz w:val="26"/>
          <w:szCs w:val="26"/>
        </w:rPr>
        <w:t>4. Права</w:t>
      </w:r>
      <w:r w:rsidR="00331F87">
        <w:rPr>
          <w:b/>
          <w:sz w:val="26"/>
          <w:szCs w:val="26"/>
        </w:rPr>
        <w:t xml:space="preserve"> главного специалиста по труду и социальным вопросам</w:t>
      </w:r>
      <w:r w:rsidR="001135D5" w:rsidRPr="00310F2A">
        <w:rPr>
          <w:b/>
          <w:sz w:val="26"/>
          <w:szCs w:val="26"/>
        </w:rPr>
        <w:t>, связанные с осуществлением должностных обязанностей</w:t>
      </w:r>
    </w:p>
    <w:p w:rsidR="001825E6" w:rsidRDefault="001825E6" w:rsidP="001825E6">
      <w:pPr>
        <w:ind w:firstLine="709"/>
        <w:jc w:val="both"/>
        <w:rPr>
          <w:sz w:val="28"/>
          <w:szCs w:val="28"/>
        </w:rPr>
      </w:pPr>
    </w:p>
    <w:p w:rsidR="001825E6" w:rsidRPr="00BC78C0" w:rsidRDefault="001825E6" w:rsidP="001825E6">
      <w:pPr>
        <w:ind w:firstLine="709"/>
        <w:jc w:val="both"/>
        <w:rPr>
          <w:sz w:val="26"/>
          <w:szCs w:val="26"/>
        </w:rPr>
      </w:pPr>
      <w:r w:rsidRPr="00BC78C0">
        <w:rPr>
          <w:sz w:val="26"/>
          <w:szCs w:val="26"/>
        </w:rPr>
        <w:t xml:space="preserve">Наряду с основными правами, которые определены статьей 11 Федерального </w:t>
      </w:r>
      <w:hyperlink r:id="rId11" w:history="1">
        <w:r w:rsidRPr="00BC78C0">
          <w:rPr>
            <w:sz w:val="26"/>
            <w:szCs w:val="26"/>
          </w:rPr>
          <w:t>закона</w:t>
        </w:r>
      </w:hyperlink>
      <w:r w:rsidRPr="00BC78C0">
        <w:rPr>
          <w:b/>
          <w:sz w:val="26"/>
          <w:szCs w:val="26"/>
        </w:rPr>
        <w:t xml:space="preserve"> </w:t>
      </w:r>
      <w:r w:rsidRPr="00BC78C0">
        <w:rPr>
          <w:sz w:val="26"/>
          <w:szCs w:val="26"/>
        </w:rPr>
        <w:t xml:space="preserve">от 2 марта 2007 г. № 25-ФЗ «О муниципальной службе в Российской </w:t>
      </w:r>
      <w:r>
        <w:rPr>
          <w:sz w:val="26"/>
          <w:szCs w:val="26"/>
        </w:rPr>
        <w:t>Федерации»  главный специалист по труду и социальным вопросам</w:t>
      </w:r>
      <w:r w:rsidRPr="00BC78C0">
        <w:rPr>
          <w:sz w:val="26"/>
          <w:szCs w:val="26"/>
        </w:rPr>
        <w:t xml:space="preserve"> имеет право:</w:t>
      </w:r>
    </w:p>
    <w:p w:rsidR="001825E6" w:rsidRPr="00BC78C0" w:rsidRDefault="001825E6" w:rsidP="001825E6">
      <w:pPr>
        <w:ind w:firstLine="54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825E6" w:rsidRPr="00BC78C0" w:rsidRDefault="00B43040" w:rsidP="001825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4.2.Участвовать</w:t>
      </w:r>
      <w:r w:rsidR="001825E6" w:rsidRPr="00BC78C0">
        <w:rPr>
          <w:sz w:val="26"/>
          <w:szCs w:val="26"/>
        </w:rPr>
        <w:t xml:space="preserve"> в установленном порядке для подготовки проектов документов, разработки и осуществлени</w:t>
      </w:r>
      <w:r w:rsidR="001825E6">
        <w:rPr>
          <w:sz w:val="26"/>
          <w:szCs w:val="26"/>
        </w:rPr>
        <w:t>я мероприятий, проводимых администрацией муниципального района «Мещовский район»</w:t>
      </w:r>
      <w:r w:rsidR="001825E6" w:rsidRPr="00BC78C0">
        <w:rPr>
          <w:sz w:val="26"/>
          <w:szCs w:val="26"/>
        </w:rPr>
        <w:t>;</w:t>
      </w:r>
    </w:p>
    <w:p w:rsidR="001825E6" w:rsidRDefault="001825E6" w:rsidP="001825E6">
      <w:pPr>
        <w:ind w:firstLine="54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 xml:space="preserve">4.3. Принимать в установленном порядке участие в мероприятиях </w:t>
      </w:r>
      <w:r w:rsidRPr="00BC78C0">
        <w:rPr>
          <w:sz w:val="26"/>
          <w:szCs w:val="26"/>
        </w:rPr>
        <w:lastRenderedPageBreak/>
        <w:t>(совещаниях, конференциях, семинарах), содержание которых соответствует области д</w:t>
      </w:r>
      <w:r w:rsidR="005A73AD">
        <w:rPr>
          <w:sz w:val="26"/>
          <w:szCs w:val="26"/>
        </w:rPr>
        <w:t>еятельности и виду деятельности.</w:t>
      </w:r>
    </w:p>
    <w:p w:rsidR="00B43040" w:rsidRDefault="00B43040" w:rsidP="001825E6">
      <w:pPr>
        <w:ind w:firstLine="540"/>
        <w:jc w:val="both"/>
        <w:rPr>
          <w:sz w:val="26"/>
          <w:szCs w:val="26"/>
        </w:rPr>
      </w:pPr>
    </w:p>
    <w:p w:rsidR="00B43040" w:rsidRPr="00BC78C0" w:rsidRDefault="00B43040" w:rsidP="001825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труду и социальным вопросам  также имеет право на:</w:t>
      </w:r>
    </w:p>
    <w:p w:rsidR="001825E6" w:rsidRPr="00E44D8C" w:rsidRDefault="001825E6" w:rsidP="001825E6">
      <w:pPr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BC78C0">
        <w:rPr>
          <w:sz w:val="26"/>
          <w:szCs w:val="26"/>
        </w:rPr>
        <w:t>4.4.</w:t>
      </w:r>
      <w:r w:rsidRPr="00E44D8C">
        <w:t xml:space="preserve"> </w:t>
      </w:r>
      <w:r w:rsidR="00B43040">
        <w:t xml:space="preserve"> </w:t>
      </w:r>
      <w:r w:rsidR="00B43040">
        <w:rPr>
          <w:sz w:val="26"/>
          <w:szCs w:val="26"/>
        </w:rPr>
        <w:t>О</w:t>
      </w:r>
      <w:r w:rsidRPr="00B43040">
        <w:rPr>
          <w:sz w:val="26"/>
          <w:szCs w:val="26"/>
        </w:rPr>
        <w:t>знакомление</w:t>
      </w:r>
      <w:r w:rsidRPr="00E44D8C">
        <w:rPr>
          <w:sz w:val="26"/>
          <w:szCs w:val="26"/>
        </w:rPr>
        <w:t xml:space="preserve"> с документами, устанавливающими</w:t>
      </w:r>
      <w:r>
        <w:rPr>
          <w:sz w:val="26"/>
          <w:szCs w:val="26"/>
        </w:rPr>
        <w:t xml:space="preserve"> его права и </w:t>
      </w:r>
      <w:r w:rsidRPr="00E44D8C">
        <w:rPr>
          <w:sz w:val="26"/>
          <w:szCs w:val="26"/>
        </w:rPr>
        <w:t>обязанности по замещаемой должности.</w:t>
      </w:r>
    </w:p>
    <w:p w:rsidR="001825E6" w:rsidRPr="00E44D8C" w:rsidRDefault="001825E6" w:rsidP="001825E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4.5</w:t>
      </w:r>
      <w:r w:rsidRPr="00E44D8C">
        <w:rPr>
          <w:sz w:val="26"/>
          <w:szCs w:val="26"/>
        </w:rPr>
        <w:t xml:space="preserve">.Обеспечение организационно-техническими условиями, необходимыми для исполнения должностных обязанностей. </w:t>
      </w:r>
    </w:p>
    <w:p w:rsidR="001825E6" w:rsidRPr="00E44D8C" w:rsidRDefault="001825E6" w:rsidP="001825E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4.6</w:t>
      </w:r>
      <w:r w:rsidRPr="00E44D8C">
        <w:rPr>
          <w:sz w:val="26"/>
          <w:szCs w:val="26"/>
        </w:rPr>
        <w:t>. Оплату труда и другие выплаты в соответствии с Трудовым законодательством, законодательством о муниципальной службе и трудовым договором (контрактом).</w:t>
      </w:r>
    </w:p>
    <w:p w:rsidR="001825E6" w:rsidRPr="00E44D8C" w:rsidRDefault="001825E6" w:rsidP="001825E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4.7</w:t>
      </w:r>
      <w:r w:rsidRPr="00E44D8C">
        <w:rPr>
          <w:sz w:val="26"/>
          <w:szCs w:val="26"/>
        </w:rPr>
        <w:t>. Ежегодный оплачиваемый отпуск, пенсионное обеспечение в соответствии с законодательством Российской Федерации, а также льготы и компенсации при ликвидации, реорганизации, сокращении численности или штата работников в соответствии с действующим законодательством.</w:t>
      </w:r>
    </w:p>
    <w:p w:rsidR="001825E6" w:rsidRPr="00E44D8C" w:rsidRDefault="001825E6" w:rsidP="001825E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4.8</w:t>
      </w:r>
      <w:r w:rsidRPr="00E44D8C">
        <w:rPr>
          <w:sz w:val="26"/>
          <w:szCs w:val="26"/>
        </w:rPr>
        <w:t>. Повышение квалификации в соответствии с муниципальным правовым актом за счет средств местного бюджета.</w:t>
      </w:r>
    </w:p>
    <w:p w:rsidR="001825E6" w:rsidRPr="00E44D8C" w:rsidRDefault="001825E6" w:rsidP="001825E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4.9</w:t>
      </w:r>
      <w:r w:rsidRPr="00E44D8C">
        <w:rPr>
          <w:sz w:val="26"/>
          <w:szCs w:val="26"/>
        </w:rPr>
        <w:t>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администрации.</w:t>
      </w:r>
    </w:p>
    <w:p w:rsidR="001825E6" w:rsidRPr="00E44D8C" w:rsidRDefault="001825E6" w:rsidP="001825E6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4.10</w:t>
      </w:r>
      <w:r w:rsidRPr="00E44D8C">
        <w:rPr>
          <w:sz w:val="26"/>
          <w:szCs w:val="26"/>
        </w:rPr>
        <w:t>.Ознакомление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1825E6" w:rsidRDefault="001825E6" w:rsidP="001825E6">
      <w:pPr>
        <w:ind w:firstLine="540"/>
        <w:jc w:val="both"/>
        <w:rPr>
          <w:sz w:val="26"/>
          <w:szCs w:val="26"/>
        </w:rPr>
      </w:pPr>
    </w:p>
    <w:p w:rsidR="007A6ABB" w:rsidRPr="000B3ACB" w:rsidRDefault="001825E6" w:rsidP="001825E6">
      <w:pPr>
        <w:ind w:firstLine="540"/>
        <w:jc w:val="both"/>
        <w:rPr>
          <w:sz w:val="28"/>
          <w:szCs w:val="28"/>
        </w:rPr>
      </w:pPr>
      <w:r w:rsidRPr="00BC78C0">
        <w:rPr>
          <w:sz w:val="26"/>
          <w:szCs w:val="26"/>
        </w:rPr>
        <w:t xml:space="preserve"> </w:t>
      </w:r>
    </w:p>
    <w:p w:rsidR="007A6ABB" w:rsidRPr="002E0AF4" w:rsidRDefault="007A6ABB" w:rsidP="007A6ABB">
      <w:pPr>
        <w:jc w:val="center"/>
        <w:outlineLvl w:val="1"/>
        <w:rPr>
          <w:b/>
          <w:sz w:val="26"/>
          <w:szCs w:val="26"/>
        </w:rPr>
      </w:pPr>
      <w:bookmarkStart w:id="6" w:name="Par267"/>
      <w:bookmarkEnd w:id="6"/>
      <w:r w:rsidRPr="002E0AF4">
        <w:rPr>
          <w:b/>
          <w:sz w:val="26"/>
          <w:szCs w:val="26"/>
        </w:rPr>
        <w:t>5. Ответственность</w:t>
      </w:r>
      <w:r w:rsidR="00B43040">
        <w:rPr>
          <w:b/>
          <w:sz w:val="26"/>
          <w:szCs w:val="26"/>
        </w:rPr>
        <w:t xml:space="preserve"> главного специалиста по труду и социальным вопросам</w:t>
      </w:r>
    </w:p>
    <w:p w:rsidR="007A6ABB" w:rsidRPr="002E0AF4" w:rsidRDefault="007A6ABB" w:rsidP="007A6ABB">
      <w:pPr>
        <w:ind w:firstLine="540"/>
        <w:jc w:val="both"/>
        <w:rPr>
          <w:sz w:val="26"/>
          <w:szCs w:val="26"/>
        </w:rPr>
      </w:pPr>
    </w:p>
    <w:p w:rsidR="008C0C10" w:rsidRPr="00BC78C0" w:rsidRDefault="008C0C10" w:rsidP="008C0C1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 по труду и социальным вопросам</w:t>
      </w:r>
      <w:r w:rsidRPr="00BC78C0">
        <w:rPr>
          <w:sz w:val="26"/>
          <w:szCs w:val="26"/>
        </w:rPr>
        <w:t xml:space="preserve"> несет установленную законодательством ответственность:</w:t>
      </w:r>
    </w:p>
    <w:p w:rsidR="008C0C10" w:rsidRPr="002D73AB" w:rsidRDefault="008C0C10" w:rsidP="008C0C10">
      <w:pPr>
        <w:ind w:firstLine="540"/>
        <w:jc w:val="both"/>
        <w:rPr>
          <w:sz w:val="26"/>
          <w:szCs w:val="26"/>
        </w:rPr>
      </w:pPr>
      <w:r w:rsidRPr="00BC78C0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</w:t>
      </w:r>
      <w:r w:rsidRPr="002D73AB">
        <w:rPr>
          <w:sz w:val="26"/>
          <w:szCs w:val="26"/>
        </w:rPr>
        <w:t>ской Федерации, законодательством о муниципальной службе;</w:t>
      </w:r>
    </w:p>
    <w:p w:rsidR="008C0C10" w:rsidRPr="002D73AB" w:rsidRDefault="008C0C10" w:rsidP="008C0C10">
      <w:pPr>
        <w:ind w:firstLine="540"/>
        <w:jc w:val="both"/>
        <w:rPr>
          <w:sz w:val="26"/>
          <w:szCs w:val="26"/>
        </w:rPr>
      </w:pPr>
      <w:r w:rsidRPr="002D73AB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C0C10" w:rsidRPr="002D73AB" w:rsidRDefault="008C0C10" w:rsidP="008C0C10">
      <w:pPr>
        <w:ind w:firstLine="540"/>
        <w:jc w:val="both"/>
        <w:rPr>
          <w:sz w:val="26"/>
          <w:szCs w:val="26"/>
        </w:rPr>
      </w:pPr>
      <w:r w:rsidRPr="002D73AB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7A6ABB" w:rsidRDefault="007A6ABB" w:rsidP="008C0C10">
      <w:pPr>
        <w:ind w:firstLine="540"/>
        <w:jc w:val="both"/>
        <w:rPr>
          <w:sz w:val="26"/>
          <w:szCs w:val="26"/>
        </w:rPr>
      </w:pPr>
      <w:r w:rsidRPr="002E0AF4">
        <w:rPr>
          <w:sz w:val="26"/>
          <w:szCs w:val="26"/>
        </w:rPr>
        <w:t xml:space="preserve"> </w:t>
      </w:r>
    </w:p>
    <w:p w:rsidR="001135D5" w:rsidRPr="002E0AF4" w:rsidRDefault="001135D5" w:rsidP="001135D5">
      <w:pPr>
        <w:jc w:val="both"/>
        <w:rPr>
          <w:sz w:val="26"/>
          <w:szCs w:val="26"/>
        </w:rPr>
      </w:pPr>
    </w:p>
    <w:p w:rsidR="000B3ACB" w:rsidRDefault="000B3ACB" w:rsidP="000B3ACB">
      <w:pPr>
        <w:ind w:firstLine="540"/>
        <w:jc w:val="center"/>
        <w:rPr>
          <w:sz w:val="28"/>
          <w:szCs w:val="28"/>
        </w:rPr>
      </w:pPr>
    </w:p>
    <w:p w:rsidR="005F7C5B" w:rsidRPr="000B3ACB" w:rsidRDefault="005F7C5B" w:rsidP="000B3ACB">
      <w:pPr>
        <w:ind w:firstLine="540"/>
        <w:jc w:val="center"/>
        <w:rPr>
          <w:sz w:val="28"/>
          <w:szCs w:val="28"/>
        </w:rPr>
      </w:pPr>
    </w:p>
    <w:p w:rsidR="000B3ACB" w:rsidRPr="00310F2A" w:rsidRDefault="000B3ACB" w:rsidP="000B3ACB">
      <w:pPr>
        <w:ind w:firstLine="540"/>
        <w:jc w:val="center"/>
        <w:rPr>
          <w:b/>
          <w:sz w:val="26"/>
          <w:szCs w:val="26"/>
        </w:rPr>
      </w:pPr>
      <w:r w:rsidRPr="00310F2A">
        <w:rPr>
          <w:b/>
          <w:sz w:val="26"/>
          <w:szCs w:val="26"/>
        </w:rPr>
        <w:t>6. Порядок принятия</w:t>
      </w:r>
      <w:r w:rsidR="00B43040">
        <w:rPr>
          <w:b/>
          <w:sz w:val="26"/>
          <w:szCs w:val="26"/>
        </w:rPr>
        <w:t xml:space="preserve"> решений  главным специалистом по труду и социальным вопросам</w:t>
      </w: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A77CCA" w:rsidRDefault="00A77CCA" w:rsidP="00A77CCA">
      <w:pPr>
        <w:jc w:val="center"/>
        <w:outlineLvl w:val="1"/>
        <w:rPr>
          <w:b/>
          <w:sz w:val="26"/>
          <w:szCs w:val="26"/>
        </w:rPr>
      </w:pPr>
      <w:bookmarkStart w:id="7" w:name="Par274"/>
      <w:bookmarkEnd w:id="7"/>
      <w:r w:rsidRPr="008C0C10">
        <w:rPr>
          <w:b/>
          <w:sz w:val="26"/>
          <w:szCs w:val="26"/>
        </w:rPr>
        <w:t>6.1</w:t>
      </w:r>
      <w:r w:rsidR="007A6ABB" w:rsidRPr="008C0C10">
        <w:rPr>
          <w:b/>
          <w:sz w:val="26"/>
          <w:szCs w:val="26"/>
        </w:rPr>
        <w:t>. Перечень вопросов, по которым муниципа</w:t>
      </w:r>
      <w:r w:rsidR="00B43040">
        <w:rPr>
          <w:b/>
          <w:sz w:val="26"/>
          <w:szCs w:val="26"/>
        </w:rPr>
        <w:t xml:space="preserve">льный служащий вправе </w:t>
      </w:r>
      <w:r w:rsidR="007A6ABB" w:rsidRPr="008C0C10">
        <w:rPr>
          <w:b/>
          <w:sz w:val="26"/>
          <w:szCs w:val="26"/>
        </w:rPr>
        <w:t xml:space="preserve"> самостоятельно принима</w:t>
      </w:r>
      <w:r w:rsidRPr="008C0C10">
        <w:rPr>
          <w:b/>
          <w:sz w:val="26"/>
          <w:szCs w:val="26"/>
        </w:rPr>
        <w:t>ть управленческие и иные решения</w:t>
      </w:r>
      <w:r w:rsidR="00573E5B">
        <w:rPr>
          <w:b/>
          <w:sz w:val="26"/>
          <w:szCs w:val="26"/>
        </w:rPr>
        <w:t>:</w:t>
      </w:r>
    </w:p>
    <w:p w:rsidR="008C0C10" w:rsidRPr="008C0C10" w:rsidRDefault="008C0C10" w:rsidP="00A77CCA">
      <w:pPr>
        <w:jc w:val="center"/>
        <w:outlineLvl w:val="1"/>
        <w:rPr>
          <w:b/>
          <w:sz w:val="26"/>
          <w:szCs w:val="26"/>
        </w:rPr>
      </w:pPr>
    </w:p>
    <w:p w:rsidR="008C0C10" w:rsidRPr="00773740" w:rsidRDefault="00573E5B" w:rsidP="008C0C10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6.1.1.</w:t>
      </w:r>
      <w:r w:rsidR="008C0C10">
        <w:rPr>
          <w:sz w:val="26"/>
          <w:szCs w:val="26"/>
        </w:rPr>
        <w:t xml:space="preserve"> </w:t>
      </w:r>
      <w:r w:rsidR="008C0C10" w:rsidRPr="00773740">
        <w:rPr>
          <w:sz w:val="26"/>
          <w:szCs w:val="26"/>
        </w:rPr>
        <w:t xml:space="preserve">проверка представленных документов на соответствие требованиям </w:t>
      </w:r>
      <w:r w:rsidR="008C0C10" w:rsidRPr="00773740">
        <w:rPr>
          <w:sz w:val="26"/>
          <w:szCs w:val="26"/>
        </w:rPr>
        <w:lastRenderedPageBreak/>
        <w:t>законодательства, их достоверности и полноты сведений, указанных в документах</w:t>
      </w:r>
    </w:p>
    <w:p w:rsidR="00A77CCA" w:rsidRPr="00573E5B" w:rsidRDefault="00573E5B" w:rsidP="00A77CCA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77CCA" w:rsidRPr="00573E5B">
        <w:rPr>
          <w:sz w:val="26"/>
          <w:szCs w:val="26"/>
        </w:rPr>
        <w:t>6.1.2. Запрос недостающих документов;</w:t>
      </w:r>
    </w:p>
    <w:p w:rsidR="00A77CCA" w:rsidRPr="00573E5B" w:rsidRDefault="00573E5B" w:rsidP="00A77CCA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77CCA" w:rsidRPr="00573E5B">
        <w:rPr>
          <w:sz w:val="26"/>
          <w:szCs w:val="26"/>
        </w:rPr>
        <w:t>6.1.3. Отказ о приеме документов, оформленных ненадлежащим образом, направление их в обратный адрес с указанием причины отказа;</w:t>
      </w:r>
    </w:p>
    <w:p w:rsidR="00A77CCA" w:rsidRPr="00573E5B" w:rsidRDefault="00573E5B" w:rsidP="00A77CCA">
      <w:pPr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A77CCA" w:rsidRPr="00573E5B">
        <w:rPr>
          <w:sz w:val="26"/>
          <w:szCs w:val="26"/>
        </w:rPr>
        <w:t xml:space="preserve">6.1.4. </w:t>
      </w:r>
      <w:r w:rsidR="008B08A9" w:rsidRPr="00573E5B">
        <w:rPr>
          <w:sz w:val="26"/>
          <w:szCs w:val="26"/>
        </w:rPr>
        <w:t>Выбор метода организации и выполнения поставленных задач.</w:t>
      </w:r>
      <w:bookmarkStart w:id="8" w:name="_GoBack"/>
      <w:bookmarkEnd w:id="8"/>
    </w:p>
    <w:p w:rsidR="007A6ABB" w:rsidRPr="000B3ACB" w:rsidRDefault="007A6ABB" w:rsidP="008B08A9">
      <w:pPr>
        <w:ind w:firstLine="567"/>
        <w:outlineLvl w:val="1"/>
        <w:rPr>
          <w:sz w:val="28"/>
          <w:szCs w:val="28"/>
        </w:rPr>
      </w:pPr>
    </w:p>
    <w:p w:rsidR="007A6ABB" w:rsidRPr="00E7609D" w:rsidRDefault="00A77CCA" w:rsidP="008B08A9">
      <w:pPr>
        <w:jc w:val="both"/>
        <w:outlineLvl w:val="1"/>
        <w:rPr>
          <w:b/>
          <w:sz w:val="26"/>
          <w:szCs w:val="26"/>
        </w:rPr>
      </w:pPr>
      <w:r w:rsidRPr="00E7609D">
        <w:rPr>
          <w:b/>
          <w:sz w:val="26"/>
          <w:szCs w:val="26"/>
        </w:rPr>
        <w:t>6.2</w:t>
      </w:r>
      <w:r w:rsidR="007A6ABB" w:rsidRPr="00E7609D">
        <w:rPr>
          <w:b/>
          <w:sz w:val="26"/>
          <w:szCs w:val="26"/>
        </w:rPr>
        <w:t>. Перечень вопросов, по которы</w:t>
      </w:r>
      <w:r w:rsidR="00B43040">
        <w:rPr>
          <w:b/>
          <w:sz w:val="26"/>
          <w:szCs w:val="26"/>
        </w:rPr>
        <w:t xml:space="preserve">м главный специалист по труду и социальным вопросам вправе </w:t>
      </w:r>
      <w:r w:rsidR="007A6ABB" w:rsidRPr="00E7609D">
        <w:rPr>
          <w:b/>
          <w:sz w:val="26"/>
          <w:szCs w:val="26"/>
        </w:rPr>
        <w:t xml:space="preserve">участвовать при </w:t>
      </w:r>
      <w:r w:rsidR="008B08A9" w:rsidRPr="00E7609D">
        <w:rPr>
          <w:b/>
          <w:sz w:val="26"/>
          <w:szCs w:val="26"/>
        </w:rPr>
        <w:t xml:space="preserve">подготовке проектов нормативных </w:t>
      </w:r>
      <w:r w:rsidR="007A6ABB" w:rsidRPr="00E7609D">
        <w:rPr>
          <w:b/>
          <w:sz w:val="26"/>
          <w:szCs w:val="26"/>
        </w:rPr>
        <w:t>правовых актов и (или) проектов управленческих и иных решений</w:t>
      </w:r>
    </w:p>
    <w:p w:rsidR="007A6ABB" w:rsidRPr="00E7609D" w:rsidRDefault="007A6ABB" w:rsidP="008B08A9">
      <w:pPr>
        <w:outlineLvl w:val="1"/>
        <w:rPr>
          <w:i/>
          <w:sz w:val="26"/>
          <w:szCs w:val="26"/>
        </w:rPr>
      </w:pPr>
    </w:p>
    <w:p w:rsidR="008B08A9" w:rsidRPr="00E7609D" w:rsidRDefault="008B08A9" w:rsidP="00C34726">
      <w:pPr>
        <w:jc w:val="both"/>
        <w:outlineLvl w:val="1"/>
        <w:rPr>
          <w:sz w:val="26"/>
          <w:szCs w:val="26"/>
        </w:rPr>
      </w:pPr>
      <w:r>
        <w:rPr>
          <w:sz w:val="28"/>
          <w:szCs w:val="28"/>
        </w:rPr>
        <w:tab/>
      </w:r>
      <w:r w:rsidRPr="00E7609D">
        <w:rPr>
          <w:sz w:val="26"/>
          <w:szCs w:val="26"/>
        </w:rPr>
        <w:t>В соответствии со своей компетенцией принимает участие</w:t>
      </w:r>
      <w:r w:rsidR="00C34726" w:rsidRPr="00E7609D">
        <w:rPr>
          <w:sz w:val="26"/>
          <w:szCs w:val="26"/>
        </w:rPr>
        <w:t xml:space="preserve">: </w:t>
      </w:r>
    </w:p>
    <w:p w:rsidR="008B08A9" w:rsidRPr="00E7609D" w:rsidRDefault="008B08A9" w:rsidP="00C34726">
      <w:pPr>
        <w:jc w:val="both"/>
        <w:outlineLvl w:val="1"/>
        <w:rPr>
          <w:sz w:val="26"/>
          <w:szCs w:val="26"/>
        </w:rPr>
      </w:pPr>
      <w:r w:rsidRPr="00E7609D">
        <w:rPr>
          <w:sz w:val="26"/>
          <w:szCs w:val="26"/>
        </w:rPr>
        <w:t>- в обсуждении проектов нормативных правовых актов или управленческих решений, внесение соответствующих предложений по вопросам, входящим в его компетенцию;</w:t>
      </w:r>
    </w:p>
    <w:p w:rsidR="008B08A9" w:rsidRPr="00E7609D" w:rsidRDefault="008B08A9" w:rsidP="00C34726">
      <w:pPr>
        <w:jc w:val="both"/>
        <w:outlineLvl w:val="1"/>
        <w:rPr>
          <w:sz w:val="26"/>
          <w:szCs w:val="26"/>
        </w:rPr>
      </w:pPr>
      <w:r w:rsidRPr="00E7609D">
        <w:rPr>
          <w:sz w:val="26"/>
          <w:szCs w:val="26"/>
        </w:rPr>
        <w:t xml:space="preserve">- </w:t>
      </w:r>
      <w:r w:rsidR="00C34726" w:rsidRPr="00E7609D">
        <w:rPr>
          <w:sz w:val="26"/>
          <w:szCs w:val="26"/>
        </w:rPr>
        <w:t>в подготовке проектов нормативных правовых актов по направлениям деятельности;</w:t>
      </w:r>
    </w:p>
    <w:p w:rsidR="00C34726" w:rsidRPr="00E7609D" w:rsidRDefault="00C34726" w:rsidP="00C34726">
      <w:pPr>
        <w:jc w:val="both"/>
        <w:outlineLvl w:val="1"/>
        <w:rPr>
          <w:sz w:val="26"/>
          <w:szCs w:val="26"/>
        </w:rPr>
      </w:pPr>
      <w:r w:rsidRPr="00E7609D">
        <w:rPr>
          <w:sz w:val="26"/>
          <w:szCs w:val="26"/>
        </w:rPr>
        <w:t>- в подготовке  информации по вопросам, входящим в его должностные обязанности.</w:t>
      </w:r>
    </w:p>
    <w:p w:rsidR="00C34726" w:rsidRDefault="00C34726" w:rsidP="00C34726">
      <w:pPr>
        <w:jc w:val="both"/>
        <w:outlineLvl w:val="1"/>
        <w:rPr>
          <w:sz w:val="28"/>
          <w:szCs w:val="28"/>
        </w:rPr>
      </w:pPr>
    </w:p>
    <w:p w:rsidR="007A6ABB" w:rsidRPr="00E7609D" w:rsidRDefault="00A77CCA" w:rsidP="00C34726">
      <w:pPr>
        <w:jc w:val="both"/>
        <w:outlineLvl w:val="1"/>
        <w:rPr>
          <w:i/>
          <w:sz w:val="26"/>
          <w:szCs w:val="26"/>
        </w:rPr>
      </w:pPr>
      <w:r w:rsidRPr="00E7609D">
        <w:rPr>
          <w:b/>
          <w:sz w:val="26"/>
          <w:szCs w:val="26"/>
        </w:rPr>
        <w:t>6.3</w:t>
      </w:r>
      <w:r w:rsidR="007A6ABB" w:rsidRPr="00E7609D">
        <w:rPr>
          <w:b/>
          <w:sz w:val="26"/>
          <w:szCs w:val="26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5038F2" w:rsidRPr="00E7609D">
        <w:rPr>
          <w:i/>
          <w:sz w:val="26"/>
          <w:szCs w:val="26"/>
        </w:rPr>
        <w:t xml:space="preserve"> </w:t>
      </w:r>
    </w:p>
    <w:p w:rsidR="00EF25B9" w:rsidRPr="00E7609D" w:rsidRDefault="00C34726" w:rsidP="00C34726">
      <w:pPr>
        <w:jc w:val="both"/>
        <w:outlineLvl w:val="1"/>
        <w:rPr>
          <w:sz w:val="26"/>
          <w:szCs w:val="26"/>
        </w:rPr>
      </w:pPr>
      <w:r w:rsidRPr="00E7609D">
        <w:rPr>
          <w:sz w:val="26"/>
          <w:szCs w:val="26"/>
        </w:rPr>
        <w:tab/>
      </w:r>
    </w:p>
    <w:p w:rsidR="00C34726" w:rsidRPr="00E7609D" w:rsidRDefault="00C34726" w:rsidP="00EF25B9">
      <w:pPr>
        <w:ind w:firstLine="567"/>
        <w:jc w:val="both"/>
        <w:outlineLvl w:val="1"/>
        <w:rPr>
          <w:sz w:val="26"/>
          <w:szCs w:val="26"/>
        </w:rPr>
      </w:pPr>
      <w:r w:rsidRPr="00E7609D">
        <w:rPr>
          <w:sz w:val="26"/>
          <w:szCs w:val="26"/>
        </w:rPr>
        <w:t>Определение сроков и процедур подготовки, рассмотрения управленческих и иных решений, порядок согласования и принятия данных решений осуществляется в соответствии с федеральным законодательством и законодательством Калужской области</w:t>
      </w:r>
      <w:r w:rsidR="005038F2" w:rsidRPr="00E7609D">
        <w:rPr>
          <w:sz w:val="26"/>
          <w:szCs w:val="26"/>
        </w:rPr>
        <w:t>, законодательством муниципального образования</w:t>
      </w:r>
      <w:r w:rsidR="005038F2" w:rsidRPr="00E7609D">
        <w:rPr>
          <w:i/>
          <w:sz w:val="26"/>
          <w:szCs w:val="26"/>
        </w:rPr>
        <w:t xml:space="preserve">, </w:t>
      </w:r>
      <w:r w:rsidR="005038F2" w:rsidRPr="00E7609D">
        <w:rPr>
          <w:sz w:val="26"/>
          <w:szCs w:val="26"/>
        </w:rPr>
        <w:t xml:space="preserve">планов работы структурного подразделения, правил ведения делопроизводства в </w:t>
      </w:r>
      <w:r w:rsidR="00E7609D">
        <w:rPr>
          <w:sz w:val="26"/>
          <w:szCs w:val="26"/>
        </w:rPr>
        <w:t xml:space="preserve">администрации муниципального </w:t>
      </w:r>
      <w:r w:rsidR="00B43040">
        <w:rPr>
          <w:sz w:val="26"/>
          <w:szCs w:val="26"/>
        </w:rPr>
        <w:t>района «</w:t>
      </w:r>
      <w:r w:rsidR="00E7609D">
        <w:rPr>
          <w:sz w:val="26"/>
          <w:szCs w:val="26"/>
        </w:rPr>
        <w:t>Мещовский район»</w:t>
      </w:r>
      <w:r w:rsidR="005038F2" w:rsidRPr="00E7609D">
        <w:rPr>
          <w:sz w:val="26"/>
          <w:szCs w:val="26"/>
        </w:rPr>
        <w:t>.</w:t>
      </w:r>
    </w:p>
    <w:p w:rsidR="007A6ABB" w:rsidRPr="00310F2A" w:rsidRDefault="00C34726" w:rsidP="00310F2A">
      <w:pPr>
        <w:jc w:val="both"/>
        <w:outlineLvl w:val="1"/>
        <w:rPr>
          <w:b/>
          <w:sz w:val="26"/>
          <w:szCs w:val="26"/>
        </w:rPr>
      </w:pPr>
      <w:r w:rsidRPr="00E7609D">
        <w:rPr>
          <w:sz w:val="26"/>
          <w:szCs w:val="26"/>
        </w:rPr>
        <w:tab/>
      </w:r>
    </w:p>
    <w:p w:rsidR="00310F2A" w:rsidRDefault="005038F2" w:rsidP="002A2A0A">
      <w:pPr>
        <w:ind w:firstLine="567"/>
        <w:jc w:val="center"/>
        <w:outlineLvl w:val="1"/>
        <w:rPr>
          <w:b/>
          <w:sz w:val="26"/>
          <w:szCs w:val="26"/>
        </w:rPr>
      </w:pPr>
      <w:r w:rsidRPr="002A2A0A">
        <w:rPr>
          <w:b/>
          <w:sz w:val="26"/>
          <w:szCs w:val="26"/>
        </w:rPr>
        <w:t>7</w:t>
      </w:r>
      <w:r w:rsidR="007A6ABB" w:rsidRPr="002A2A0A">
        <w:rPr>
          <w:b/>
          <w:sz w:val="26"/>
          <w:szCs w:val="26"/>
        </w:rPr>
        <w:t>. Порядок служебного взаимод</w:t>
      </w:r>
      <w:r w:rsidR="00B43040">
        <w:rPr>
          <w:b/>
          <w:sz w:val="26"/>
          <w:szCs w:val="26"/>
        </w:rPr>
        <w:t>ействия главного специалиста по труду и социальным вопросам</w:t>
      </w:r>
      <w:r w:rsidR="007A6ABB" w:rsidRPr="002A2A0A">
        <w:rPr>
          <w:b/>
          <w:sz w:val="26"/>
          <w:szCs w:val="26"/>
        </w:rPr>
        <w:t xml:space="preserve"> в связи с исполнением им должностных обязанностей</w:t>
      </w:r>
    </w:p>
    <w:p w:rsidR="00812EE3" w:rsidRPr="002A2A0A" w:rsidRDefault="007A6ABB" w:rsidP="002A2A0A">
      <w:pPr>
        <w:ind w:firstLine="567"/>
        <w:jc w:val="center"/>
        <w:outlineLvl w:val="1"/>
        <w:rPr>
          <w:b/>
          <w:sz w:val="26"/>
          <w:szCs w:val="26"/>
        </w:rPr>
      </w:pPr>
      <w:r w:rsidRPr="002A2A0A">
        <w:rPr>
          <w:b/>
          <w:sz w:val="26"/>
          <w:szCs w:val="26"/>
        </w:rPr>
        <w:t xml:space="preserve"> </w:t>
      </w:r>
    </w:p>
    <w:p w:rsidR="00B43040" w:rsidRDefault="00B43040" w:rsidP="005038F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Главный специалист по труду и социальным вопросам о</w:t>
      </w:r>
      <w:r w:rsidR="00812EE3" w:rsidRPr="002A2A0A">
        <w:rPr>
          <w:sz w:val="26"/>
          <w:szCs w:val="26"/>
        </w:rPr>
        <w:t>существляет служебное взаимодействие по вопросам, входящим в</w:t>
      </w:r>
      <w:r>
        <w:rPr>
          <w:sz w:val="26"/>
          <w:szCs w:val="26"/>
        </w:rPr>
        <w:t xml:space="preserve"> его</w:t>
      </w:r>
      <w:r w:rsidR="00812EE3" w:rsidRPr="002A2A0A">
        <w:rPr>
          <w:sz w:val="26"/>
          <w:szCs w:val="26"/>
        </w:rPr>
        <w:t xml:space="preserve"> компет</w:t>
      </w:r>
      <w:r w:rsidR="002B1023" w:rsidRPr="002A2A0A">
        <w:rPr>
          <w:sz w:val="26"/>
          <w:szCs w:val="26"/>
        </w:rPr>
        <w:t>енцию</w:t>
      </w:r>
      <w:r>
        <w:rPr>
          <w:sz w:val="26"/>
          <w:szCs w:val="26"/>
        </w:rPr>
        <w:t xml:space="preserve">: </w:t>
      </w:r>
    </w:p>
    <w:p w:rsidR="00812EE3" w:rsidRPr="002A2A0A" w:rsidRDefault="002B1023" w:rsidP="005038F2">
      <w:pPr>
        <w:ind w:firstLine="567"/>
        <w:jc w:val="both"/>
        <w:outlineLvl w:val="1"/>
        <w:rPr>
          <w:sz w:val="26"/>
          <w:szCs w:val="26"/>
        </w:rPr>
      </w:pPr>
      <w:r w:rsidRPr="002A2A0A">
        <w:rPr>
          <w:sz w:val="26"/>
          <w:szCs w:val="26"/>
        </w:rPr>
        <w:t xml:space="preserve"> </w:t>
      </w:r>
      <w:r w:rsidR="00B43040">
        <w:rPr>
          <w:sz w:val="26"/>
          <w:szCs w:val="26"/>
        </w:rPr>
        <w:t xml:space="preserve">- </w:t>
      </w:r>
      <w:r w:rsidR="00812EE3" w:rsidRPr="002A2A0A">
        <w:rPr>
          <w:sz w:val="26"/>
          <w:szCs w:val="26"/>
        </w:rPr>
        <w:t>с други</w:t>
      </w:r>
      <w:r w:rsidRPr="002A2A0A">
        <w:rPr>
          <w:sz w:val="26"/>
          <w:szCs w:val="26"/>
        </w:rPr>
        <w:t>ми сотрудниками администрации муниципального района «Мещовский район»</w:t>
      </w:r>
      <w:r w:rsidR="00812EE3" w:rsidRPr="002A2A0A">
        <w:rPr>
          <w:sz w:val="26"/>
          <w:szCs w:val="26"/>
        </w:rPr>
        <w:t>;</w:t>
      </w:r>
    </w:p>
    <w:p w:rsidR="00812EE3" w:rsidRPr="002A2A0A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2A2A0A">
        <w:rPr>
          <w:sz w:val="26"/>
          <w:szCs w:val="26"/>
        </w:rPr>
        <w:t>- с сотрудниками</w:t>
      </w:r>
      <w:r w:rsidR="002B1023" w:rsidRPr="002A2A0A">
        <w:rPr>
          <w:sz w:val="26"/>
          <w:szCs w:val="26"/>
        </w:rPr>
        <w:t xml:space="preserve">  городского и сельских поселений муниципального района;</w:t>
      </w:r>
    </w:p>
    <w:p w:rsidR="00812EE3" w:rsidRPr="002A2A0A" w:rsidRDefault="00B43040" w:rsidP="005038F2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</w:t>
      </w:r>
      <w:r w:rsidR="00812EE3" w:rsidRPr="002A2A0A">
        <w:rPr>
          <w:sz w:val="26"/>
          <w:szCs w:val="26"/>
        </w:rPr>
        <w:t>с федеральными органами исполнительной власти, органами исполнительной власти  субъекта Российской Федерации, с государственными органами;</w:t>
      </w:r>
    </w:p>
    <w:p w:rsidR="00812EE3" w:rsidRPr="002A2A0A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2A2A0A">
        <w:rPr>
          <w:sz w:val="26"/>
          <w:szCs w:val="26"/>
        </w:rPr>
        <w:t>- с органами местного самоуправления муниципальных образований;</w:t>
      </w:r>
    </w:p>
    <w:p w:rsidR="00812EE3" w:rsidRPr="002A2A0A" w:rsidRDefault="00812EE3" w:rsidP="005038F2">
      <w:pPr>
        <w:ind w:firstLine="567"/>
        <w:jc w:val="both"/>
        <w:outlineLvl w:val="1"/>
        <w:rPr>
          <w:sz w:val="26"/>
          <w:szCs w:val="26"/>
        </w:rPr>
      </w:pPr>
      <w:r w:rsidRPr="002A2A0A">
        <w:rPr>
          <w:sz w:val="26"/>
          <w:szCs w:val="26"/>
        </w:rPr>
        <w:t>- с гражданами и организациями.</w:t>
      </w:r>
    </w:p>
    <w:p w:rsidR="007A6ABB" w:rsidRPr="002A2A0A" w:rsidRDefault="00812EE3" w:rsidP="007A6ABB">
      <w:pPr>
        <w:ind w:firstLine="567"/>
        <w:jc w:val="both"/>
        <w:outlineLvl w:val="1"/>
        <w:rPr>
          <w:b/>
          <w:sz w:val="26"/>
          <w:szCs w:val="26"/>
        </w:rPr>
      </w:pPr>
      <w:r w:rsidRPr="002A2A0A">
        <w:rPr>
          <w:sz w:val="26"/>
          <w:szCs w:val="26"/>
        </w:rPr>
        <w:t xml:space="preserve"> </w:t>
      </w:r>
    </w:p>
    <w:p w:rsidR="007C54C8" w:rsidRDefault="00812EE3" w:rsidP="004D4831">
      <w:pPr>
        <w:ind w:firstLine="567"/>
        <w:jc w:val="center"/>
        <w:outlineLvl w:val="1"/>
        <w:rPr>
          <w:b/>
          <w:sz w:val="26"/>
          <w:szCs w:val="26"/>
        </w:rPr>
      </w:pPr>
      <w:r w:rsidRPr="002A2A0A">
        <w:rPr>
          <w:b/>
          <w:sz w:val="26"/>
          <w:szCs w:val="26"/>
        </w:rPr>
        <w:t>8</w:t>
      </w:r>
      <w:r w:rsidR="007A6ABB" w:rsidRPr="002A2A0A">
        <w:rPr>
          <w:b/>
          <w:sz w:val="26"/>
          <w:szCs w:val="26"/>
        </w:rPr>
        <w:t>. Перечень муниципальных услуг, оказываемых гражданам и организациям</w:t>
      </w:r>
    </w:p>
    <w:p w:rsidR="007A6ABB" w:rsidRPr="004D4831" w:rsidRDefault="002B1023" w:rsidP="007C54C8">
      <w:pPr>
        <w:ind w:firstLine="284"/>
        <w:jc w:val="both"/>
        <w:outlineLvl w:val="1"/>
        <w:rPr>
          <w:b/>
          <w:sz w:val="26"/>
          <w:szCs w:val="26"/>
        </w:rPr>
      </w:pPr>
      <w:r w:rsidRPr="002A2A0A">
        <w:rPr>
          <w:sz w:val="26"/>
          <w:szCs w:val="26"/>
        </w:rPr>
        <w:t>8.1.</w:t>
      </w:r>
      <w:r w:rsidR="007C54C8">
        <w:rPr>
          <w:sz w:val="26"/>
          <w:szCs w:val="26"/>
        </w:rPr>
        <w:t xml:space="preserve"> Главный специалист по труду и социальным вопросам оказывает </w:t>
      </w:r>
      <w:r w:rsidRPr="002A2A0A">
        <w:rPr>
          <w:sz w:val="26"/>
          <w:szCs w:val="26"/>
        </w:rPr>
        <w:t xml:space="preserve"> </w:t>
      </w:r>
      <w:r w:rsidR="007C54C8">
        <w:rPr>
          <w:sz w:val="26"/>
          <w:szCs w:val="26"/>
        </w:rPr>
        <w:t>муниципальную</w:t>
      </w:r>
      <w:r w:rsidRPr="003A4934">
        <w:rPr>
          <w:sz w:val="26"/>
          <w:szCs w:val="26"/>
        </w:rPr>
        <w:t xml:space="preserve"> </w:t>
      </w:r>
      <w:r w:rsidR="007C54C8">
        <w:rPr>
          <w:sz w:val="26"/>
          <w:szCs w:val="26"/>
        </w:rPr>
        <w:t>услугу</w:t>
      </w:r>
      <w:r w:rsidRPr="002A2A0A">
        <w:rPr>
          <w:sz w:val="26"/>
          <w:szCs w:val="26"/>
        </w:rPr>
        <w:t xml:space="preserve"> </w:t>
      </w:r>
      <w:r w:rsidRPr="002A2A0A">
        <w:rPr>
          <w:rStyle w:val="ae"/>
          <w:b w:val="0"/>
          <w:sz w:val="26"/>
          <w:szCs w:val="26"/>
        </w:rPr>
        <w:t>«Прием заявлений и</w:t>
      </w:r>
      <w:r w:rsidRPr="002B1023">
        <w:rPr>
          <w:rStyle w:val="ae"/>
          <w:b w:val="0"/>
          <w:sz w:val="26"/>
          <w:szCs w:val="26"/>
        </w:rPr>
        <w:t xml:space="preserve"> выдача свидетельства о  социальной выплате на приобретение (строительство) жилья  </w:t>
      </w:r>
      <w:r w:rsidR="007C54C8">
        <w:rPr>
          <w:rStyle w:val="ae"/>
          <w:b w:val="0"/>
          <w:sz w:val="26"/>
          <w:szCs w:val="26"/>
        </w:rPr>
        <w:t>молодым семьям</w:t>
      </w:r>
      <w:r w:rsidRPr="002B1023">
        <w:rPr>
          <w:rStyle w:val="ae"/>
          <w:b w:val="0"/>
          <w:sz w:val="26"/>
          <w:szCs w:val="26"/>
        </w:rPr>
        <w:t xml:space="preserve"> в рамках </w:t>
      </w:r>
      <w:r w:rsidRPr="002B1023">
        <w:rPr>
          <w:rStyle w:val="ae"/>
          <w:b w:val="0"/>
          <w:sz w:val="26"/>
          <w:szCs w:val="26"/>
        </w:rPr>
        <w:lastRenderedPageBreak/>
        <w:t>реализации подпрограммы «Обеспечение жильем молодых семей» федеральной целевой программы «Жилище» на 2015-2020 годы»</w:t>
      </w:r>
      <w:r w:rsidR="002A2A0A">
        <w:rPr>
          <w:rStyle w:val="ae"/>
          <w:b w:val="0"/>
          <w:sz w:val="26"/>
          <w:szCs w:val="26"/>
        </w:rPr>
        <w:t>.</w:t>
      </w:r>
    </w:p>
    <w:p w:rsidR="007A6ABB" w:rsidRPr="000B3ACB" w:rsidRDefault="007A6ABB" w:rsidP="007C54C8">
      <w:pPr>
        <w:ind w:firstLine="567"/>
        <w:jc w:val="both"/>
        <w:outlineLvl w:val="1"/>
        <w:rPr>
          <w:i/>
          <w:sz w:val="28"/>
          <w:szCs w:val="28"/>
        </w:rPr>
      </w:pPr>
    </w:p>
    <w:p w:rsidR="007A6ABB" w:rsidRPr="002A2A0A" w:rsidRDefault="00812EE3" w:rsidP="007A6ABB">
      <w:pPr>
        <w:jc w:val="center"/>
        <w:outlineLvl w:val="1"/>
        <w:rPr>
          <w:b/>
          <w:sz w:val="26"/>
          <w:szCs w:val="26"/>
        </w:rPr>
      </w:pPr>
      <w:r w:rsidRPr="002A2A0A">
        <w:rPr>
          <w:b/>
          <w:sz w:val="26"/>
          <w:szCs w:val="26"/>
        </w:rPr>
        <w:t>9</w:t>
      </w:r>
      <w:r w:rsidR="007A6ABB" w:rsidRPr="002A2A0A">
        <w:rPr>
          <w:b/>
          <w:sz w:val="26"/>
          <w:szCs w:val="26"/>
        </w:rPr>
        <w:t>. Показатели эффективности и результативности</w:t>
      </w:r>
    </w:p>
    <w:p w:rsidR="007A6ABB" w:rsidRPr="002A2A0A" w:rsidRDefault="007A6ABB" w:rsidP="007A6ABB">
      <w:pPr>
        <w:jc w:val="center"/>
        <w:rPr>
          <w:b/>
          <w:sz w:val="26"/>
          <w:szCs w:val="26"/>
        </w:rPr>
      </w:pPr>
      <w:r w:rsidRPr="002A2A0A">
        <w:rPr>
          <w:b/>
          <w:sz w:val="26"/>
          <w:szCs w:val="26"/>
        </w:rPr>
        <w:t>профессиональной служебной деятельности</w:t>
      </w:r>
    </w:p>
    <w:p w:rsidR="007A6ABB" w:rsidRPr="002A2A0A" w:rsidRDefault="007A6ABB" w:rsidP="007A6ABB">
      <w:pPr>
        <w:ind w:firstLine="540"/>
        <w:jc w:val="both"/>
        <w:rPr>
          <w:sz w:val="26"/>
          <w:szCs w:val="26"/>
        </w:rPr>
      </w:pPr>
    </w:p>
    <w:p w:rsidR="007A6ABB" w:rsidRPr="002A2A0A" w:rsidRDefault="007A6ABB" w:rsidP="007A6ABB">
      <w:pPr>
        <w:ind w:firstLine="540"/>
        <w:jc w:val="both"/>
        <w:rPr>
          <w:sz w:val="26"/>
          <w:szCs w:val="26"/>
        </w:rPr>
      </w:pPr>
      <w:r w:rsidRPr="002A2A0A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 w:rsidR="002A2A0A" w:rsidRPr="002A2A0A">
        <w:rPr>
          <w:sz w:val="26"/>
          <w:szCs w:val="26"/>
        </w:rPr>
        <w:t xml:space="preserve"> главного специалиста по труду и социальным вопросам</w:t>
      </w:r>
      <w:r w:rsidRPr="002A2A0A">
        <w:rPr>
          <w:sz w:val="26"/>
          <w:szCs w:val="26"/>
        </w:rPr>
        <w:t xml:space="preserve"> определяется в зависимости от уровня д</w:t>
      </w:r>
      <w:r w:rsidR="00812EE3" w:rsidRPr="002A2A0A">
        <w:rPr>
          <w:sz w:val="26"/>
          <w:szCs w:val="26"/>
        </w:rPr>
        <w:t>остижения след</w:t>
      </w:r>
      <w:r w:rsidR="002A2A0A" w:rsidRPr="002A2A0A">
        <w:rPr>
          <w:sz w:val="26"/>
          <w:szCs w:val="26"/>
        </w:rPr>
        <w:t>ующих показателей:</w:t>
      </w:r>
    </w:p>
    <w:p w:rsidR="00812EE3" w:rsidRPr="002A2A0A" w:rsidRDefault="00812EE3" w:rsidP="00812EE3">
      <w:pPr>
        <w:ind w:firstLine="540"/>
        <w:jc w:val="both"/>
        <w:rPr>
          <w:sz w:val="26"/>
          <w:szCs w:val="26"/>
        </w:rPr>
      </w:pPr>
      <w:r w:rsidRPr="002A2A0A">
        <w:rPr>
          <w:sz w:val="26"/>
          <w:szCs w:val="26"/>
        </w:rPr>
        <w:t>9.1. Доля поручений, выполненных без нарушения сроков.</w:t>
      </w:r>
    </w:p>
    <w:p w:rsidR="00812EE3" w:rsidRPr="002A2A0A" w:rsidRDefault="00823DBE" w:rsidP="00812EE3">
      <w:pPr>
        <w:ind w:firstLine="540"/>
        <w:jc w:val="both"/>
        <w:rPr>
          <w:sz w:val="26"/>
          <w:szCs w:val="26"/>
        </w:rPr>
      </w:pPr>
      <w:r w:rsidRPr="002A2A0A">
        <w:rPr>
          <w:sz w:val="26"/>
          <w:szCs w:val="26"/>
        </w:rPr>
        <w:t>9.2. Д</w:t>
      </w:r>
      <w:r w:rsidR="00812EE3" w:rsidRPr="002A2A0A">
        <w:rPr>
          <w:sz w:val="26"/>
          <w:szCs w:val="26"/>
        </w:rPr>
        <w:t>оля проектов нормативных правовых актов, подготовленных без нарушения сроков.</w:t>
      </w:r>
    </w:p>
    <w:p w:rsidR="00812EE3" w:rsidRPr="002A2A0A" w:rsidRDefault="00812EE3" w:rsidP="00812EE3">
      <w:pPr>
        <w:ind w:firstLine="540"/>
        <w:jc w:val="both"/>
        <w:rPr>
          <w:sz w:val="26"/>
          <w:szCs w:val="26"/>
        </w:rPr>
      </w:pPr>
      <w:r w:rsidRPr="002A2A0A">
        <w:rPr>
          <w:sz w:val="26"/>
          <w:szCs w:val="26"/>
        </w:rPr>
        <w:t>9.3. Доля мероприятий, предусмотренных планами органа местного самоуправления, выполненных без нарушения сроков.</w:t>
      </w:r>
    </w:p>
    <w:p w:rsidR="00812EE3" w:rsidRPr="002A2A0A" w:rsidRDefault="000C38D7" w:rsidP="00812EE3">
      <w:pPr>
        <w:ind w:firstLine="540"/>
        <w:jc w:val="both"/>
        <w:rPr>
          <w:sz w:val="26"/>
          <w:szCs w:val="26"/>
        </w:rPr>
      </w:pPr>
      <w:r w:rsidRPr="002A2A0A">
        <w:rPr>
          <w:sz w:val="26"/>
          <w:szCs w:val="26"/>
        </w:rPr>
        <w:t>9.4. Д</w:t>
      </w:r>
      <w:r w:rsidR="00812EE3" w:rsidRPr="002A2A0A">
        <w:rPr>
          <w:sz w:val="26"/>
          <w:szCs w:val="26"/>
        </w:rPr>
        <w:t>оля внеплановой работы в общем объеме работы.</w:t>
      </w:r>
    </w:p>
    <w:p w:rsidR="00812EE3" w:rsidRPr="002A2A0A" w:rsidRDefault="00812EE3" w:rsidP="007A6ABB">
      <w:pPr>
        <w:jc w:val="both"/>
        <w:rPr>
          <w:i/>
          <w:sz w:val="26"/>
          <w:szCs w:val="26"/>
        </w:rPr>
      </w:pPr>
    </w:p>
    <w:p w:rsidR="007A6ABB" w:rsidRPr="002A2A0A" w:rsidRDefault="00757038" w:rsidP="007A6ABB">
      <w:pPr>
        <w:jc w:val="both"/>
        <w:rPr>
          <w:b/>
          <w:sz w:val="26"/>
          <w:szCs w:val="26"/>
        </w:rPr>
      </w:pPr>
      <w:r w:rsidRPr="002A2A0A">
        <w:rPr>
          <w:b/>
          <w:sz w:val="26"/>
          <w:szCs w:val="26"/>
        </w:rPr>
        <w:t>Должностная инструкция разработана:</w:t>
      </w:r>
    </w:p>
    <w:p w:rsidR="00963D17" w:rsidRPr="002A2A0A" w:rsidRDefault="00963D17" w:rsidP="007A6ABB">
      <w:pPr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077"/>
        <w:gridCol w:w="2399"/>
        <w:gridCol w:w="3095"/>
      </w:tblGrid>
      <w:tr w:rsidR="00963D17" w:rsidRPr="002A2A0A" w:rsidTr="00963D17">
        <w:tc>
          <w:tcPr>
            <w:tcW w:w="4077" w:type="dxa"/>
          </w:tcPr>
          <w:p w:rsidR="000C38D7" w:rsidRDefault="002A2A0A" w:rsidP="002A2A0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Заместитель Главы администрации</w:t>
            </w:r>
          </w:p>
          <w:p w:rsidR="002A2A0A" w:rsidRPr="002A2A0A" w:rsidRDefault="002A2A0A" w:rsidP="002A2A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99" w:type="dxa"/>
          </w:tcPr>
          <w:p w:rsidR="000C38D7" w:rsidRPr="002A2A0A" w:rsidRDefault="000C38D7" w:rsidP="007A6ABB">
            <w:pPr>
              <w:jc w:val="both"/>
              <w:rPr>
                <w:b/>
                <w:sz w:val="26"/>
                <w:szCs w:val="26"/>
              </w:rPr>
            </w:pPr>
          </w:p>
          <w:p w:rsidR="00963D17" w:rsidRPr="002A2A0A" w:rsidRDefault="00963D17" w:rsidP="00963D17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3095" w:type="dxa"/>
          </w:tcPr>
          <w:p w:rsidR="000C38D7" w:rsidRPr="002A2A0A" w:rsidRDefault="002A2A0A" w:rsidP="007A6ABB">
            <w:pPr>
              <w:jc w:val="both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2A2A0A">
              <w:rPr>
                <w:b/>
                <w:sz w:val="26"/>
                <w:szCs w:val="26"/>
              </w:rPr>
              <w:t>Н.А.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2A2A0A">
              <w:rPr>
                <w:b/>
                <w:sz w:val="26"/>
                <w:szCs w:val="26"/>
              </w:rPr>
              <w:t>Аношкина</w:t>
            </w:r>
          </w:p>
        </w:tc>
      </w:tr>
      <w:tr w:rsidR="00963D17" w:rsidRPr="002A2A0A" w:rsidTr="00963D17">
        <w:tc>
          <w:tcPr>
            <w:tcW w:w="4077" w:type="dxa"/>
          </w:tcPr>
          <w:p w:rsidR="00963D17" w:rsidRPr="002A2A0A" w:rsidRDefault="00963D17" w:rsidP="00963D17">
            <w:pPr>
              <w:rPr>
                <w:b/>
                <w:sz w:val="26"/>
                <w:szCs w:val="26"/>
              </w:rPr>
            </w:pPr>
            <w:r w:rsidRPr="002A2A0A">
              <w:rPr>
                <w:b/>
                <w:sz w:val="26"/>
                <w:szCs w:val="26"/>
              </w:rPr>
              <w:t>Согласовано:</w:t>
            </w:r>
          </w:p>
          <w:p w:rsidR="00963D17" w:rsidRPr="002A2A0A" w:rsidRDefault="00963D17" w:rsidP="00963D17">
            <w:pPr>
              <w:rPr>
                <w:b/>
                <w:sz w:val="26"/>
                <w:szCs w:val="26"/>
              </w:rPr>
            </w:pPr>
            <w:r w:rsidRPr="002A2A0A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99" w:type="dxa"/>
          </w:tcPr>
          <w:p w:rsidR="00963D17" w:rsidRPr="002A2A0A" w:rsidRDefault="00963D17" w:rsidP="007A6AB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95" w:type="dxa"/>
          </w:tcPr>
          <w:p w:rsidR="00963D17" w:rsidRPr="002A2A0A" w:rsidRDefault="00963D17" w:rsidP="007A6AB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963D17" w:rsidRPr="002A2A0A" w:rsidTr="00963D17">
        <w:tc>
          <w:tcPr>
            <w:tcW w:w="4077" w:type="dxa"/>
          </w:tcPr>
          <w:p w:rsidR="00963D17" w:rsidRDefault="002A2A0A" w:rsidP="002A2A0A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организационно-</w:t>
            </w:r>
          </w:p>
          <w:p w:rsidR="002A2A0A" w:rsidRDefault="002A2A0A" w:rsidP="002A2A0A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контрольного отдела</w:t>
            </w:r>
          </w:p>
          <w:p w:rsidR="007F512B" w:rsidRPr="002A2A0A" w:rsidRDefault="007F512B" w:rsidP="002A2A0A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99" w:type="dxa"/>
          </w:tcPr>
          <w:p w:rsidR="00963D17" w:rsidRPr="002A2A0A" w:rsidRDefault="00963D17" w:rsidP="009D2C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</w:tcPr>
          <w:p w:rsidR="00963D17" w:rsidRPr="002A2A0A" w:rsidRDefault="007F512B" w:rsidP="009D2CA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О.А.Левина</w:t>
            </w:r>
          </w:p>
        </w:tc>
      </w:tr>
    </w:tbl>
    <w:p w:rsidR="00757038" w:rsidRDefault="00757038" w:rsidP="007A6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F512B" w:rsidRPr="007F512B" w:rsidRDefault="007F512B" w:rsidP="007A6ABB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F512B">
        <w:rPr>
          <w:rFonts w:ascii="Times New Roman" w:hAnsi="Times New Roman" w:cs="Times New Roman"/>
          <w:b/>
          <w:sz w:val="26"/>
          <w:szCs w:val="26"/>
        </w:rPr>
        <w:t>Начальник правового отдела</w:t>
      </w:r>
      <w:r w:rsidRPr="007F512B">
        <w:rPr>
          <w:rFonts w:ascii="Times New Roman" w:hAnsi="Times New Roman" w:cs="Times New Roman"/>
          <w:b/>
          <w:sz w:val="26"/>
          <w:szCs w:val="26"/>
        </w:rPr>
        <w:tab/>
      </w:r>
      <w:r w:rsidRPr="007F512B">
        <w:rPr>
          <w:rFonts w:ascii="Times New Roman" w:hAnsi="Times New Roman" w:cs="Times New Roman"/>
          <w:b/>
          <w:sz w:val="26"/>
          <w:szCs w:val="26"/>
        </w:rPr>
        <w:tab/>
      </w:r>
      <w:r w:rsidRPr="007F512B">
        <w:rPr>
          <w:rFonts w:ascii="Times New Roman" w:hAnsi="Times New Roman" w:cs="Times New Roman"/>
          <w:b/>
          <w:sz w:val="26"/>
          <w:szCs w:val="26"/>
        </w:rPr>
        <w:tab/>
      </w:r>
      <w:r w:rsidRPr="007F512B">
        <w:rPr>
          <w:rFonts w:ascii="Times New Roman" w:hAnsi="Times New Roman" w:cs="Times New Roman"/>
          <w:b/>
          <w:sz w:val="26"/>
          <w:szCs w:val="26"/>
        </w:rPr>
        <w:tab/>
      </w:r>
      <w:r w:rsidRPr="007F512B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A4934">
        <w:rPr>
          <w:rFonts w:ascii="Times New Roman" w:hAnsi="Times New Roman" w:cs="Times New Roman"/>
          <w:b/>
          <w:sz w:val="26"/>
          <w:szCs w:val="26"/>
        </w:rPr>
        <w:t>Т.А.Кривошеева</w:t>
      </w:r>
    </w:p>
    <w:p w:rsidR="007F512B" w:rsidRDefault="007F512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A6ABB" w:rsidRPr="002A2A0A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2A0A">
        <w:rPr>
          <w:rFonts w:ascii="Times New Roman" w:hAnsi="Times New Roman" w:cs="Times New Roman"/>
          <w:sz w:val="26"/>
          <w:szCs w:val="26"/>
        </w:rPr>
        <w:t>С должностной</w:t>
      </w:r>
    </w:p>
    <w:p w:rsidR="007A6ABB" w:rsidRPr="002A2A0A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2A0A">
        <w:rPr>
          <w:rFonts w:ascii="Times New Roman" w:hAnsi="Times New Roman" w:cs="Times New Roman"/>
          <w:sz w:val="26"/>
          <w:szCs w:val="26"/>
        </w:rPr>
        <w:t>инструкцией ознакомлен(а)  ________________   _____________________</w:t>
      </w:r>
    </w:p>
    <w:p w:rsidR="007A6ABB" w:rsidRPr="002A2A0A" w:rsidRDefault="007A6ABB" w:rsidP="007A6ABB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2A0A">
        <w:rPr>
          <w:rFonts w:ascii="Times New Roman" w:hAnsi="Times New Roman" w:cs="Times New Roman"/>
          <w:i/>
          <w:sz w:val="26"/>
          <w:szCs w:val="26"/>
        </w:rPr>
        <w:t xml:space="preserve">                                </w:t>
      </w:r>
      <w:r w:rsidR="00757038" w:rsidRPr="002A2A0A">
        <w:rPr>
          <w:rFonts w:ascii="Times New Roman" w:hAnsi="Times New Roman" w:cs="Times New Roman"/>
          <w:i/>
          <w:sz w:val="26"/>
          <w:szCs w:val="26"/>
        </w:rPr>
        <w:t xml:space="preserve">                        </w:t>
      </w:r>
      <w:r w:rsidRPr="002A2A0A">
        <w:rPr>
          <w:rFonts w:ascii="Times New Roman" w:hAnsi="Times New Roman" w:cs="Times New Roman"/>
          <w:i/>
          <w:sz w:val="26"/>
          <w:szCs w:val="26"/>
        </w:rPr>
        <w:t xml:space="preserve"> (подпись)        (расшифровка подписи)</w:t>
      </w:r>
    </w:p>
    <w:p w:rsidR="007A6ABB" w:rsidRPr="002A2A0A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2A0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757038" w:rsidRPr="002A2A0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95C79" w:rsidRPr="002A2A0A">
        <w:rPr>
          <w:rFonts w:ascii="Times New Roman" w:hAnsi="Times New Roman" w:cs="Times New Roman"/>
          <w:sz w:val="26"/>
          <w:szCs w:val="26"/>
        </w:rPr>
        <w:t xml:space="preserve"> «____»</w:t>
      </w:r>
      <w:r w:rsidRPr="002A2A0A">
        <w:rPr>
          <w:rFonts w:ascii="Times New Roman" w:hAnsi="Times New Roman" w:cs="Times New Roman"/>
          <w:sz w:val="26"/>
          <w:szCs w:val="26"/>
        </w:rPr>
        <w:t xml:space="preserve"> __________ 20__ г.</w:t>
      </w:r>
    </w:p>
    <w:p w:rsidR="007A6ABB" w:rsidRPr="002A2A0A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7038" w:rsidRPr="002A2A0A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2A0A">
        <w:rPr>
          <w:rFonts w:ascii="Times New Roman" w:hAnsi="Times New Roman" w:cs="Times New Roman"/>
          <w:sz w:val="26"/>
          <w:szCs w:val="26"/>
        </w:rPr>
        <w:t xml:space="preserve">Второй экземпляр </w:t>
      </w:r>
    </w:p>
    <w:p w:rsidR="007A6ABB" w:rsidRPr="002A2A0A" w:rsidRDefault="007A6ABB" w:rsidP="007A6A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2A0A">
        <w:rPr>
          <w:rFonts w:ascii="Times New Roman" w:hAnsi="Times New Roman" w:cs="Times New Roman"/>
          <w:sz w:val="26"/>
          <w:szCs w:val="26"/>
        </w:rPr>
        <w:t>получил(а)</w:t>
      </w:r>
      <w:r w:rsidR="00757038" w:rsidRPr="002A2A0A">
        <w:rPr>
          <w:rFonts w:ascii="Times New Roman" w:hAnsi="Times New Roman" w:cs="Times New Roman"/>
          <w:sz w:val="26"/>
          <w:szCs w:val="26"/>
        </w:rPr>
        <w:t xml:space="preserve">  на руки        </w:t>
      </w:r>
      <w:r w:rsidRPr="002A2A0A">
        <w:rPr>
          <w:rFonts w:ascii="Times New Roman" w:hAnsi="Times New Roman" w:cs="Times New Roman"/>
          <w:sz w:val="26"/>
          <w:szCs w:val="26"/>
        </w:rPr>
        <w:t xml:space="preserve"> ________________</w:t>
      </w:r>
      <w:r w:rsidR="00695C79" w:rsidRPr="002A2A0A">
        <w:rPr>
          <w:rFonts w:ascii="Times New Roman" w:hAnsi="Times New Roman" w:cs="Times New Roman"/>
          <w:sz w:val="26"/>
          <w:szCs w:val="26"/>
        </w:rPr>
        <w:t xml:space="preserve">         «____»</w:t>
      </w:r>
      <w:r w:rsidRPr="002A2A0A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:rsidR="007A6ABB" w:rsidRPr="00224BAB" w:rsidRDefault="007A6ABB" w:rsidP="00224BAB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2A0A">
        <w:rPr>
          <w:rFonts w:ascii="Times New Roman" w:hAnsi="Times New Roman" w:cs="Times New Roman"/>
          <w:i/>
          <w:sz w:val="26"/>
          <w:szCs w:val="26"/>
        </w:rPr>
        <w:t xml:space="preserve">                                 </w:t>
      </w:r>
      <w:r w:rsidR="00757038" w:rsidRPr="002A2A0A"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="00EF25B9" w:rsidRPr="002A2A0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7A6ABB" w:rsidRDefault="007A6ABB" w:rsidP="007A6ABB">
      <w:pPr>
        <w:jc w:val="center"/>
        <w:rPr>
          <w:sz w:val="28"/>
          <w:szCs w:val="28"/>
        </w:rPr>
      </w:pPr>
    </w:p>
    <w:p w:rsidR="003A4934" w:rsidRDefault="003A4934" w:rsidP="007A6ABB">
      <w:pPr>
        <w:jc w:val="center"/>
        <w:rPr>
          <w:sz w:val="28"/>
          <w:szCs w:val="28"/>
        </w:rPr>
      </w:pPr>
    </w:p>
    <w:p w:rsidR="003A4934" w:rsidRDefault="003A4934" w:rsidP="007A6ABB">
      <w:pPr>
        <w:jc w:val="center"/>
        <w:rPr>
          <w:sz w:val="28"/>
          <w:szCs w:val="28"/>
        </w:rPr>
      </w:pPr>
    </w:p>
    <w:p w:rsidR="005F7C5B" w:rsidRDefault="005F7C5B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7C54C8" w:rsidRDefault="007C54C8" w:rsidP="007A6ABB">
      <w:pPr>
        <w:jc w:val="center"/>
        <w:rPr>
          <w:sz w:val="28"/>
          <w:szCs w:val="28"/>
        </w:rPr>
      </w:pPr>
    </w:p>
    <w:p w:rsidR="003A4934" w:rsidRPr="000B3ACB" w:rsidRDefault="003A4934" w:rsidP="007A6ABB">
      <w:pPr>
        <w:jc w:val="center"/>
        <w:rPr>
          <w:sz w:val="28"/>
          <w:szCs w:val="28"/>
        </w:rPr>
      </w:pP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ЛИСТ ОЗНАКОМЛЕНИЯ</w:t>
      </w:r>
    </w:p>
    <w:p w:rsidR="007A6ABB" w:rsidRPr="000B3ACB" w:rsidRDefault="007A6ABB" w:rsidP="007A6ABB">
      <w:pPr>
        <w:jc w:val="center"/>
        <w:rPr>
          <w:b/>
          <w:sz w:val="28"/>
          <w:szCs w:val="28"/>
        </w:rPr>
      </w:pPr>
      <w:r w:rsidRPr="000B3ACB">
        <w:rPr>
          <w:b/>
          <w:sz w:val="28"/>
          <w:szCs w:val="28"/>
        </w:rPr>
        <w:t>муниципального служащего с должностной инструкцией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должности муниципальной службы)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___________________________________________________</w:t>
      </w:r>
    </w:p>
    <w:p w:rsidR="007A6ABB" w:rsidRPr="000B3ACB" w:rsidRDefault="007A6ABB" w:rsidP="007A6ABB">
      <w:pPr>
        <w:jc w:val="center"/>
        <w:rPr>
          <w:sz w:val="28"/>
          <w:szCs w:val="28"/>
        </w:rPr>
      </w:pPr>
      <w:r w:rsidRPr="000B3ACB">
        <w:rPr>
          <w:sz w:val="28"/>
          <w:szCs w:val="28"/>
        </w:rPr>
        <w:t>(наименование структурного подразделения)</w:t>
      </w:r>
    </w:p>
    <w:p w:rsidR="007A6ABB" w:rsidRPr="000B3ACB" w:rsidRDefault="007A6ABB" w:rsidP="007A6ABB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7A6ABB" w:rsidRPr="000B3ACB" w:rsidTr="00695C79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7A6ABB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A6ABB" w:rsidRPr="00757038">
              <w:rPr>
                <w:sz w:val="24"/>
                <w:szCs w:val="24"/>
              </w:rPr>
              <w:t>аспоряжения</w:t>
            </w:r>
          </w:p>
          <w:p w:rsidR="00757038" w:rsidRPr="00757038" w:rsidRDefault="00757038" w:rsidP="00AA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освобождении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(при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замещении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7A6ABB" w:rsidRPr="00757038" w:rsidRDefault="00757038" w:rsidP="00757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</w:t>
            </w:r>
            <w:r w:rsidR="007A6ABB" w:rsidRPr="00757038">
              <w:rPr>
                <w:sz w:val="24"/>
                <w:szCs w:val="24"/>
              </w:rPr>
              <w:t>ком-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7A6ABB" w:rsidRPr="00757038" w:rsidRDefault="007A6ABB" w:rsidP="00AA3F35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  <w:tr w:rsidR="007A6ABB" w:rsidRPr="000B3ACB" w:rsidTr="00695C79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757038" w:rsidRDefault="007A6ABB" w:rsidP="00757038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6ABB" w:rsidRPr="000B3ACB" w:rsidRDefault="007A6ABB" w:rsidP="00AA3F35">
            <w:pPr>
              <w:jc w:val="both"/>
              <w:rPr>
                <w:sz w:val="28"/>
                <w:szCs w:val="28"/>
              </w:rPr>
            </w:pPr>
          </w:p>
        </w:tc>
      </w:tr>
    </w:tbl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7A6ABB" w:rsidRPr="000B3ACB" w:rsidRDefault="007A6ABB" w:rsidP="007A6ABB">
      <w:pPr>
        <w:jc w:val="both"/>
        <w:rPr>
          <w:sz w:val="28"/>
          <w:szCs w:val="28"/>
        </w:rPr>
      </w:pPr>
    </w:p>
    <w:p w:rsidR="00B11789" w:rsidRPr="000B3ACB" w:rsidRDefault="00B11789">
      <w:pPr>
        <w:rPr>
          <w:sz w:val="28"/>
          <w:szCs w:val="28"/>
        </w:rPr>
      </w:pPr>
    </w:p>
    <w:sectPr w:rsidR="00B11789" w:rsidRPr="000B3ACB" w:rsidSect="00B60A3B">
      <w:pgSz w:w="11906" w:h="16838"/>
      <w:pgMar w:top="1134" w:right="850" w:bottom="1134" w:left="1701" w:header="708" w:footer="708" w:gutter="0"/>
      <w:pgNumType w:start="1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17E" w:rsidRDefault="00C5717E">
      <w:r>
        <w:separator/>
      </w:r>
    </w:p>
  </w:endnote>
  <w:endnote w:type="continuationSeparator" w:id="1">
    <w:p w:rsidR="00C5717E" w:rsidRDefault="00C57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17E" w:rsidRDefault="00C5717E">
      <w:r>
        <w:separator/>
      </w:r>
    </w:p>
  </w:footnote>
  <w:footnote w:type="continuationSeparator" w:id="1">
    <w:p w:rsidR="00C5717E" w:rsidRDefault="00C57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6ABB"/>
    <w:rsid w:val="00017CC6"/>
    <w:rsid w:val="00024894"/>
    <w:rsid w:val="00093E09"/>
    <w:rsid w:val="000A79B8"/>
    <w:rsid w:val="000B3ACB"/>
    <w:rsid w:val="000C38D7"/>
    <w:rsid w:val="001135D5"/>
    <w:rsid w:val="00114ED0"/>
    <w:rsid w:val="00161726"/>
    <w:rsid w:val="001825E6"/>
    <w:rsid w:val="00197AF7"/>
    <w:rsid w:val="001C1CFF"/>
    <w:rsid w:val="001F12BE"/>
    <w:rsid w:val="001F5768"/>
    <w:rsid w:val="002075EF"/>
    <w:rsid w:val="00214B94"/>
    <w:rsid w:val="00224BAB"/>
    <w:rsid w:val="0026501C"/>
    <w:rsid w:val="002A2A0A"/>
    <w:rsid w:val="002B1023"/>
    <w:rsid w:val="002C494A"/>
    <w:rsid w:val="002C6D4D"/>
    <w:rsid w:val="002E0AF4"/>
    <w:rsid w:val="002F29BE"/>
    <w:rsid w:val="00310F2A"/>
    <w:rsid w:val="00331F87"/>
    <w:rsid w:val="003500D1"/>
    <w:rsid w:val="0035601F"/>
    <w:rsid w:val="003761B8"/>
    <w:rsid w:val="00387EFC"/>
    <w:rsid w:val="0039616B"/>
    <w:rsid w:val="003A4934"/>
    <w:rsid w:val="003C66C4"/>
    <w:rsid w:val="00433251"/>
    <w:rsid w:val="0043407B"/>
    <w:rsid w:val="0044020E"/>
    <w:rsid w:val="004D4831"/>
    <w:rsid w:val="005038F2"/>
    <w:rsid w:val="00565D1F"/>
    <w:rsid w:val="00566925"/>
    <w:rsid w:val="00573E5B"/>
    <w:rsid w:val="00597D81"/>
    <w:rsid w:val="005A73AD"/>
    <w:rsid w:val="005A7514"/>
    <w:rsid w:val="005F7C5B"/>
    <w:rsid w:val="006000D4"/>
    <w:rsid w:val="00604704"/>
    <w:rsid w:val="00622DD4"/>
    <w:rsid w:val="00695C79"/>
    <w:rsid w:val="006C6639"/>
    <w:rsid w:val="006D560C"/>
    <w:rsid w:val="006F1771"/>
    <w:rsid w:val="007138B0"/>
    <w:rsid w:val="00757038"/>
    <w:rsid w:val="007766BE"/>
    <w:rsid w:val="00791F07"/>
    <w:rsid w:val="007A1C9E"/>
    <w:rsid w:val="007A6ABB"/>
    <w:rsid w:val="007B3652"/>
    <w:rsid w:val="007C54C8"/>
    <w:rsid w:val="007F512B"/>
    <w:rsid w:val="00805158"/>
    <w:rsid w:val="00812EE3"/>
    <w:rsid w:val="00823DBE"/>
    <w:rsid w:val="008266F0"/>
    <w:rsid w:val="00836B54"/>
    <w:rsid w:val="00881475"/>
    <w:rsid w:val="008B08A9"/>
    <w:rsid w:val="008B4695"/>
    <w:rsid w:val="008C0C10"/>
    <w:rsid w:val="008C51B6"/>
    <w:rsid w:val="008E4547"/>
    <w:rsid w:val="008F6A19"/>
    <w:rsid w:val="00925D35"/>
    <w:rsid w:val="00942312"/>
    <w:rsid w:val="00963D17"/>
    <w:rsid w:val="00971827"/>
    <w:rsid w:val="0097533B"/>
    <w:rsid w:val="009A7AEB"/>
    <w:rsid w:val="009B0909"/>
    <w:rsid w:val="009F262B"/>
    <w:rsid w:val="00A32450"/>
    <w:rsid w:val="00A760F7"/>
    <w:rsid w:val="00A77CCA"/>
    <w:rsid w:val="00A903D5"/>
    <w:rsid w:val="00AF7F67"/>
    <w:rsid w:val="00B11789"/>
    <w:rsid w:val="00B43040"/>
    <w:rsid w:val="00B814E6"/>
    <w:rsid w:val="00B917E1"/>
    <w:rsid w:val="00B96F1C"/>
    <w:rsid w:val="00BD03CC"/>
    <w:rsid w:val="00BD15AE"/>
    <w:rsid w:val="00BF08BF"/>
    <w:rsid w:val="00C02B6E"/>
    <w:rsid w:val="00C34726"/>
    <w:rsid w:val="00C452B9"/>
    <w:rsid w:val="00C5717E"/>
    <w:rsid w:val="00CE5A83"/>
    <w:rsid w:val="00CF68B7"/>
    <w:rsid w:val="00D1082B"/>
    <w:rsid w:val="00D16951"/>
    <w:rsid w:val="00D3643F"/>
    <w:rsid w:val="00D836BE"/>
    <w:rsid w:val="00D87EBA"/>
    <w:rsid w:val="00DE7158"/>
    <w:rsid w:val="00E66166"/>
    <w:rsid w:val="00E675F6"/>
    <w:rsid w:val="00E711DF"/>
    <w:rsid w:val="00E7609D"/>
    <w:rsid w:val="00E911B9"/>
    <w:rsid w:val="00EF25B9"/>
    <w:rsid w:val="00EF7CEE"/>
    <w:rsid w:val="00F030BB"/>
    <w:rsid w:val="00F4081B"/>
    <w:rsid w:val="00F458A0"/>
    <w:rsid w:val="00F63171"/>
    <w:rsid w:val="00FA44B4"/>
    <w:rsid w:val="00FE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A903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50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semiHidden/>
    <w:rsid w:val="003500D1"/>
    <w:pPr>
      <w:widowControl/>
      <w:autoSpaceDE/>
      <w:autoSpaceDN/>
      <w:adjustRightInd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semiHidden/>
    <w:rsid w:val="003500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61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c">
    <w:name w:val="No Spacing"/>
    <w:uiPriority w:val="1"/>
    <w:qFormat/>
    <w:rsid w:val="003761B8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styleId="ad">
    <w:name w:val="Normal (Web)"/>
    <w:basedOn w:val="a"/>
    <w:rsid w:val="002B1023"/>
    <w:pPr>
      <w:widowControl/>
      <w:autoSpaceDE/>
      <w:autoSpaceDN/>
      <w:adjustRightInd/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character" w:styleId="ae">
    <w:name w:val="Strong"/>
    <w:qFormat/>
    <w:rsid w:val="002B1023"/>
    <w:rPr>
      <w:b/>
      <w:bCs/>
    </w:rPr>
  </w:style>
  <w:style w:type="paragraph" w:customStyle="1" w:styleId="juscontext">
    <w:name w:val="juscontext"/>
    <w:basedOn w:val="a"/>
    <w:rsid w:val="007A1C9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214B94"/>
  </w:style>
  <w:style w:type="paragraph" w:styleId="af">
    <w:name w:val="Title"/>
    <w:basedOn w:val="a"/>
    <w:link w:val="af0"/>
    <w:qFormat/>
    <w:rsid w:val="00B814E6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f0">
    <w:name w:val="Название Знак"/>
    <w:basedOn w:val="a0"/>
    <w:link w:val="af"/>
    <w:rsid w:val="00B814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D560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D56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AB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ABB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A6A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link w:val="a6"/>
    <w:uiPriority w:val="34"/>
    <w:qFormat/>
    <w:rsid w:val="007A6ABB"/>
    <w:pPr>
      <w:ind w:left="720"/>
      <w:contextualSpacing/>
    </w:pPr>
    <w:rPr>
      <w:lang w:val="x-none"/>
    </w:rPr>
  </w:style>
  <w:style w:type="character" w:customStyle="1" w:styleId="a6">
    <w:name w:val="Абзац списка Знак"/>
    <w:link w:val="a5"/>
    <w:uiPriority w:val="34"/>
    <w:locked/>
    <w:rsid w:val="007A6AB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7A6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1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3D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1FD3E-6B0E-423A-AD60-6DCB8E06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3796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Чекурова Т.А.</dc:creator>
  <cp:lastModifiedBy>HP</cp:lastModifiedBy>
  <cp:revision>2</cp:revision>
  <cp:lastPrinted>2017-09-27T12:54:00Z</cp:lastPrinted>
  <dcterms:created xsi:type="dcterms:W3CDTF">2022-09-27T06:42:00Z</dcterms:created>
  <dcterms:modified xsi:type="dcterms:W3CDTF">2022-09-27T06:42:00Z</dcterms:modified>
</cp:coreProperties>
</file>