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32" w:rsidRPr="00E24D32" w:rsidRDefault="006D0343" w:rsidP="00E24D32">
      <w:pPr>
        <w:widowControl/>
        <w:shd w:val="clear" w:color="auto" w:fill="FFFFFF"/>
        <w:autoSpaceDE/>
        <w:autoSpaceDN/>
        <w:adjustRightInd/>
        <w:ind w:firstLine="709"/>
        <w:jc w:val="right"/>
        <w:outlineLvl w:val="0"/>
        <w:rPr>
          <w:bCs/>
          <w:color w:val="0D0D0D"/>
          <w:kern w:val="36"/>
          <w:sz w:val="26"/>
          <w:szCs w:val="26"/>
        </w:rPr>
      </w:pPr>
      <w:r>
        <w:rPr>
          <w:bCs/>
          <w:color w:val="0D0D0D"/>
          <w:kern w:val="36"/>
          <w:sz w:val="26"/>
          <w:szCs w:val="26"/>
        </w:rPr>
        <w:t>Утверждена</w:t>
      </w:r>
    </w:p>
    <w:p w:rsidR="00E24D32" w:rsidRPr="00E24D32" w:rsidRDefault="00E24D32" w:rsidP="00E24D32">
      <w:pPr>
        <w:widowControl/>
        <w:shd w:val="clear" w:color="auto" w:fill="FFFFFF"/>
        <w:autoSpaceDE/>
        <w:autoSpaceDN/>
        <w:adjustRightInd/>
        <w:ind w:firstLine="709"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E24D32">
        <w:rPr>
          <w:bCs/>
          <w:color w:val="0D0D0D"/>
          <w:kern w:val="36"/>
          <w:sz w:val="26"/>
          <w:szCs w:val="26"/>
        </w:rPr>
        <w:t xml:space="preserve">                                                                                  распоряжением администрации    </w:t>
      </w:r>
    </w:p>
    <w:p w:rsidR="00E24D32" w:rsidRPr="00E24D32" w:rsidRDefault="00E24D32" w:rsidP="00E24D32">
      <w:pPr>
        <w:widowControl/>
        <w:shd w:val="clear" w:color="auto" w:fill="FFFFFF"/>
        <w:autoSpaceDE/>
        <w:autoSpaceDN/>
        <w:adjustRightInd/>
        <w:ind w:firstLine="709"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E24D32">
        <w:rPr>
          <w:bCs/>
          <w:color w:val="0D0D0D"/>
          <w:kern w:val="36"/>
          <w:sz w:val="26"/>
          <w:szCs w:val="26"/>
        </w:rPr>
        <w:t xml:space="preserve">                                                                    муниципального района</w:t>
      </w:r>
    </w:p>
    <w:p w:rsidR="00E24D32" w:rsidRPr="00E24D32" w:rsidRDefault="00E24D32" w:rsidP="00E24D32">
      <w:pPr>
        <w:widowControl/>
        <w:shd w:val="clear" w:color="auto" w:fill="FFFFFF"/>
        <w:autoSpaceDE/>
        <w:autoSpaceDN/>
        <w:adjustRightInd/>
        <w:ind w:firstLine="709"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E24D32">
        <w:rPr>
          <w:bCs/>
          <w:color w:val="0D0D0D"/>
          <w:kern w:val="36"/>
          <w:sz w:val="26"/>
          <w:szCs w:val="26"/>
        </w:rPr>
        <w:t xml:space="preserve">«Мещовский район»   </w:t>
      </w:r>
    </w:p>
    <w:p w:rsidR="00812ABF" w:rsidRPr="009B0909" w:rsidRDefault="00B137C1" w:rsidP="00E24D32">
      <w:r>
        <w:rPr>
          <w:bCs/>
          <w:color w:val="0D0D0D"/>
          <w:kern w:val="36"/>
          <w:sz w:val="26"/>
          <w:szCs w:val="26"/>
        </w:rPr>
        <w:t xml:space="preserve"> </w:t>
      </w:r>
      <w:r w:rsidR="00347A0A">
        <w:rPr>
          <w:bCs/>
          <w:color w:val="0D0D0D"/>
          <w:kern w:val="36"/>
          <w:sz w:val="26"/>
          <w:szCs w:val="26"/>
        </w:rPr>
        <w:t xml:space="preserve">                                                                                                 </w:t>
      </w:r>
      <w:r w:rsidR="00324D75">
        <w:rPr>
          <w:bCs/>
          <w:color w:val="0D0D0D"/>
          <w:kern w:val="36"/>
          <w:sz w:val="26"/>
          <w:szCs w:val="26"/>
        </w:rPr>
        <w:t xml:space="preserve">         </w:t>
      </w:r>
      <w:r>
        <w:rPr>
          <w:bCs/>
          <w:color w:val="0D0D0D"/>
          <w:kern w:val="36"/>
          <w:sz w:val="26"/>
          <w:szCs w:val="26"/>
        </w:rPr>
        <w:t xml:space="preserve"> </w:t>
      </w:r>
      <w:r w:rsidR="00324D75">
        <w:rPr>
          <w:bCs/>
          <w:color w:val="0D0D0D"/>
          <w:kern w:val="36"/>
          <w:sz w:val="26"/>
          <w:szCs w:val="26"/>
        </w:rPr>
        <w:t>О</w:t>
      </w:r>
      <w:r>
        <w:rPr>
          <w:bCs/>
          <w:color w:val="0D0D0D"/>
          <w:kern w:val="36"/>
          <w:sz w:val="26"/>
          <w:szCs w:val="26"/>
        </w:rPr>
        <w:t>т</w:t>
      </w:r>
      <w:r w:rsidR="00324D75">
        <w:rPr>
          <w:bCs/>
          <w:color w:val="0D0D0D"/>
          <w:kern w:val="36"/>
          <w:sz w:val="26"/>
          <w:szCs w:val="26"/>
        </w:rPr>
        <w:t xml:space="preserve"> 02 июля </w:t>
      </w:r>
      <w:r>
        <w:rPr>
          <w:bCs/>
          <w:color w:val="0D0D0D"/>
          <w:kern w:val="36"/>
          <w:sz w:val="26"/>
          <w:szCs w:val="26"/>
        </w:rPr>
        <w:t>2021</w:t>
      </w:r>
      <w:r w:rsidR="00324D75">
        <w:rPr>
          <w:bCs/>
          <w:color w:val="0D0D0D"/>
          <w:kern w:val="36"/>
          <w:sz w:val="26"/>
          <w:szCs w:val="26"/>
        </w:rPr>
        <w:t xml:space="preserve"> г.</w:t>
      </w:r>
      <w:r w:rsidR="00E24D32" w:rsidRPr="00E24D32">
        <w:rPr>
          <w:bCs/>
          <w:color w:val="0D0D0D"/>
          <w:kern w:val="36"/>
          <w:sz w:val="26"/>
          <w:szCs w:val="26"/>
        </w:rPr>
        <w:t xml:space="preserve"> №</w:t>
      </w:r>
      <w:r w:rsidR="00324D75">
        <w:rPr>
          <w:bCs/>
          <w:color w:val="0D0D0D"/>
          <w:kern w:val="36"/>
          <w:sz w:val="26"/>
          <w:szCs w:val="26"/>
        </w:rPr>
        <w:t>308 - 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16951" w:rsidRPr="009B0909" w:rsidTr="00EF25B9">
        <w:tc>
          <w:tcPr>
            <w:tcW w:w="3794" w:type="dxa"/>
          </w:tcPr>
          <w:p w:rsidR="00D16951" w:rsidRPr="009B0909" w:rsidRDefault="00D16951" w:rsidP="00D16951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D16951" w:rsidRDefault="00D16951" w:rsidP="00812ABF">
            <w:pPr>
              <w:jc w:val="center"/>
              <w:rPr>
                <w:sz w:val="26"/>
                <w:szCs w:val="26"/>
              </w:rPr>
            </w:pPr>
          </w:p>
          <w:p w:rsidR="00E24D32" w:rsidRPr="009B0909" w:rsidRDefault="00E24D32" w:rsidP="00812AB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903D5" w:rsidRPr="002D73AB" w:rsidRDefault="00A903D5" w:rsidP="00D04969">
      <w:pPr>
        <w:jc w:val="center"/>
        <w:rPr>
          <w:b/>
          <w:sz w:val="26"/>
          <w:szCs w:val="26"/>
        </w:rPr>
      </w:pPr>
      <w:r w:rsidRPr="002D73AB">
        <w:rPr>
          <w:b/>
          <w:sz w:val="26"/>
          <w:szCs w:val="26"/>
        </w:rPr>
        <w:t>ДОЛЖНОСТНАЯ ИНСТРУКЦИЯ</w:t>
      </w:r>
    </w:p>
    <w:p w:rsidR="00A903D5" w:rsidRPr="002D73AB" w:rsidRDefault="00A903D5" w:rsidP="00D04969">
      <w:pPr>
        <w:jc w:val="center"/>
        <w:rPr>
          <w:b/>
          <w:sz w:val="26"/>
          <w:szCs w:val="26"/>
        </w:rPr>
      </w:pPr>
      <w:r w:rsidRPr="002D73AB">
        <w:rPr>
          <w:b/>
          <w:sz w:val="26"/>
          <w:szCs w:val="26"/>
        </w:rPr>
        <w:t>главного специалиста по труду и социальным вопросам администрации</w:t>
      </w:r>
    </w:p>
    <w:p w:rsidR="00A903D5" w:rsidRPr="002D73AB" w:rsidRDefault="00E24D32" w:rsidP="00D0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r w:rsidR="00A903D5" w:rsidRPr="002D73AB">
        <w:rPr>
          <w:b/>
          <w:sz w:val="26"/>
          <w:szCs w:val="26"/>
        </w:rPr>
        <w:t>«Мещовский район»</w:t>
      </w:r>
    </w:p>
    <w:p w:rsidR="00D16951" w:rsidRPr="000B3ACB" w:rsidRDefault="00D16951" w:rsidP="00D04969">
      <w:pPr>
        <w:ind w:firstLine="540"/>
        <w:jc w:val="center"/>
        <w:rPr>
          <w:b/>
          <w:sz w:val="28"/>
          <w:szCs w:val="28"/>
        </w:rPr>
      </w:pPr>
    </w:p>
    <w:p w:rsidR="007A6ABB" w:rsidRPr="006A1106" w:rsidRDefault="007A6ABB" w:rsidP="00E24D32">
      <w:pPr>
        <w:jc w:val="center"/>
        <w:outlineLvl w:val="1"/>
        <w:rPr>
          <w:b/>
          <w:sz w:val="26"/>
          <w:szCs w:val="26"/>
        </w:rPr>
      </w:pPr>
      <w:bookmarkStart w:id="0" w:name="Par182"/>
      <w:bookmarkEnd w:id="0"/>
      <w:r w:rsidRPr="006A1106">
        <w:rPr>
          <w:b/>
          <w:sz w:val="26"/>
          <w:szCs w:val="26"/>
        </w:rPr>
        <w:t>1. Общие положения</w:t>
      </w:r>
    </w:p>
    <w:p w:rsidR="00AC0632" w:rsidRDefault="00AC0632" w:rsidP="00F15487">
      <w:pPr>
        <w:ind w:firstLine="567"/>
        <w:jc w:val="both"/>
        <w:rPr>
          <w:sz w:val="26"/>
          <w:szCs w:val="26"/>
        </w:rPr>
      </w:pPr>
      <w:r w:rsidRPr="00AC0632">
        <w:rPr>
          <w:sz w:val="26"/>
          <w:szCs w:val="26"/>
        </w:rPr>
        <w:t>1.1. Должность главного специалиста по труду и социальным вопросам администрации муниципального района «Мещовский район» Калужской области (далее –Главный специалист) является должностью муниципальной службы, относится к категории должностей: 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D04969" w:rsidRPr="00AC0632" w:rsidRDefault="00AC0632" w:rsidP="00F15487">
      <w:pPr>
        <w:ind w:firstLine="567"/>
        <w:jc w:val="both"/>
        <w:rPr>
          <w:sz w:val="26"/>
          <w:szCs w:val="26"/>
        </w:rPr>
      </w:pPr>
      <w:r w:rsidRPr="00AC0632">
        <w:rPr>
          <w:sz w:val="26"/>
          <w:szCs w:val="26"/>
        </w:rPr>
        <w:t>1.2. Должность Главного специалиста относится к старшей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7A6ABB" w:rsidRPr="006A1106" w:rsidRDefault="007A6ABB" w:rsidP="00F15487">
      <w:pPr>
        <w:ind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>1.3. Область профессиональной служебной деятельности</w:t>
      </w:r>
      <w:r w:rsidR="00D16951" w:rsidRPr="006A1106">
        <w:rPr>
          <w:sz w:val="26"/>
          <w:szCs w:val="26"/>
        </w:rPr>
        <w:t>,</w:t>
      </w:r>
      <w:r w:rsidRPr="006A1106">
        <w:rPr>
          <w:sz w:val="26"/>
          <w:szCs w:val="26"/>
        </w:rPr>
        <w:t xml:space="preserve"> в соответствии с к</w:t>
      </w:r>
      <w:r w:rsidR="00433251" w:rsidRPr="006A1106">
        <w:rPr>
          <w:sz w:val="26"/>
          <w:szCs w:val="26"/>
        </w:rPr>
        <w:t>оторой муниципальный служащий вы</w:t>
      </w:r>
      <w:r w:rsidRPr="006A1106">
        <w:rPr>
          <w:sz w:val="26"/>
          <w:szCs w:val="26"/>
        </w:rPr>
        <w:t xml:space="preserve">полняет должностные обязанности: </w:t>
      </w:r>
      <w:r w:rsidR="00433251" w:rsidRPr="006A1106">
        <w:rPr>
          <w:sz w:val="26"/>
          <w:szCs w:val="26"/>
        </w:rPr>
        <w:t>регулирование труда и социальных отношений</w:t>
      </w:r>
      <w:r w:rsidR="00A903D5" w:rsidRPr="006A1106">
        <w:rPr>
          <w:sz w:val="26"/>
          <w:szCs w:val="26"/>
        </w:rPr>
        <w:t>.</w:t>
      </w:r>
    </w:p>
    <w:p w:rsidR="007A6ABB" w:rsidRDefault="007A6ABB" w:rsidP="00F15487">
      <w:pPr>
        <w:ind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 xml:space="preserve">1.4. Вид профессиональной служебной </w:t>
      </w:r>
      <w:r w:rsidR="002C494A" w:rsidRPr="006A1106">
        <w:rPr>
          <w:sz w:val="26"/>
          <w:szCs w:val="26"/>
        </w:rPr>
        <w:t xml:space="preserve">деятельности, </w:t>
      </w:r>
      <w:r w:rsidRPr="006A1106">
        <w:rPr>
          <w:sz w:val="26"/>
          <w:szCs w:val="26"/>
        </w:rPr>
        <w:t>в соответствии с которым муниципальный служащий исполняет должностные обязанности:</w:t>
      </w:r>
      <w:r w:rsidR="00C452B9" w:rsidRPr="006A1106">
        <w:rPr>
          <w:sz w:val="26"/>
          <w:szCs w:val="26"/>
        </w:rPr>
        <w:t xml:space="preserve"> реализация государственной политики </w:t>
      </w:r>
      <w:r w:rsidR="00860537">
        <w:rPr>
          <w:sz w:val="26"/>
          <w:szCs w:val="26"/>
        </w:rPr>
        <w:t>в области</w:t>
      </w:r>
      <w:r w:rsidR="00604704" w:rsidRPr="006A1106">
        <w:rPr>
          <w:sz w:val="26"/>
          <w:szCs w:val="26"/>
        </w:rPr>
        <w:t xml:space="preserve"> трудовых</w:t>
      </w:r>
      <w:r w:rsidR="00D1082B" w:rsidRPr="006A1106">
        <w:rPr>
          <w:sz w:val="26"/>
          <w:szCs w:val="26"/>
        </w:rPr>
        <w:t xml:space="preserve"> и социальных</w:t>
      </w:r>
      <w:r w:rsidR="00604704" w:rsidRPr="006A1106">
        <w:rPr>
          <w:sz w:val="26"/>
          <w:szCs w:val="26"/>
        </w:rPr>
        <w:t xml:space="preserve"> отношений</w:t>
      </w:r>
      <w:r w:rsidR="00A903D5" w:rsidRPr="006A1106">
        <w:rPr>
          <w:sz w:val="26"/>
          <w:szCs w:val="26"/>
        </w:rPr>
        <w:t>.</w:t>
      </w:r>
    </w:p>
    <w:p w:rsidR="00AC0632" w:rsidRPr="00AC0632" w:rsidRDefault="00AC0632" w:rsidP="00F1548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AC0632">
        <w:rPr>
          <w:color w:val="000000"/>
          <w:sz w:val="26"/>
          <w:szCs w:val="26"/>
        </w:rPr>
        <w:t>1.5. Цели исполнения должностных обязанн</w:t>
      </w:r>
      <w:r w:rsidR="00F15487">
        <w:rPr>
          <w:color w:val="000000"/>
          <w:sz w:val="26"/>
          <w:szCs w:val="26"/>
        </w:rPr>
        <w:t xml:space="preserve">остей муниципального служащего, </w:t>
      </w:r>
      <w:r w:rsidRPr="00AC0632">
        <w:rPr>
          <w:color w:val="000000"/>
          <w:sz w:val="26"/>
          <w:szCs w:val="26"/>
        </w:rPr>
        <w:t xml:space="preserve">замещающего должность Главного специалиста: </w:t>
      </w:r>
    </w:p>
    <w:p w:rsidR="00AC0632" w:rsidRPr="00AC0632" w:rsidRDefault="00AC0632" w:rsidP="00F1548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AC0632">
        <w:rPr>
          <w:color w:val="000000"/>
          <w:sz w:val="26"/>
          <w:szCs w:val="26"/>
        </w:rPr>
        <w:t>-формирование благоприятных условий труда;</w:t>
      </w:r>
    </w:p>
    <w:p w:rsidR="00AC0632" w:rsidRPr="00AC0632" w:rsidRDefault="00AC0632" w:rsidP="00F15487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AC0632">
        <w:rPr>
          <w:color w:val="000000"/>
          <w:sz w:val="26"/>
          <w:szCs w:val="26"/>
        </w:rPr>
        <w:t>-установление государственных гарантий т</w:t>
      </w:r>
      <w:r>
        <w:rPr>
          <w:color w:val="000000"/>
          <w:sz w:val="26"/>
          <w:szCs w:val="26"/>
        </w:rPr>
        <w:t>рудовых прав и свобод граждан.</w:t>
      </w:r>
    </w:p>
    <w:p w:rsidR="00214B94" w:rsidRPr="006A1106" w:rsidRDefault="00860537" w:rsidP="00F15487">
      <w:pPr>
        <w:tabs>
          <w:tab w:val="left" w:pos="290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7A6ABB" w:rsidRPr="006A1106">
        <w:rPr>
          <w:sz w:val="26"/>
          <w:szCs w:val="26"/>
        </w:rPr>
        <w:t>. Основные задачи, на реализацию которых ориентировано исполнение должностных обязанностей</w:t>
      </w:r>
      <w:r w:rsidR="0057578B">
        <w:rPr>
          <w:sz w:val="26"/>
          <w:szCs w:val="26"/>
        </w:rPr>
        <w:t xml:space="preserve"> Г</w:t>
      </w:r>
      <w:r w:rsidR="007A1C9E" w:rsidRPr="006A1106">
        <w:rPr>
          <w:sz w:val="26"/>
          <w:szCs w:val="26"/>
        </w:rPr>
        <w:t>лавного специалиста</w:t>
      </w:r>
      <w:r w:rsidR="00214B94" w:rsidRPr="006A1106">
        <w:rPr>
          <w:sz w:val="26"/>
          <w:szCs w:val="26"/>
        </w:rPr>
        <w:t>:</w:t>
      </w:r>
    </w:p>
    <w:p w:rsidR="00C452B9" w:rsidRPr="006A1106" w:rsidRDefault="00214B94" w:rsidP="00F15487">
      <w:pPr>
        <w:ind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 xml:space="preserve">- </w:t>
      </w:r>
      <w:r w:rsidR="00C452B9" w:rsidRPr="006A1106">
        <w:rPr>
          <w:sz w:val="26"/>
          <w:szCs w:val="26"/>
        </w:rPr>
        <w:t xml:space="preserve">реализация государственной политики </w:t>
      </w:r>
      <w:r w:rsidR="00604704" w:rsidRPr="006A1106">
        <w:rPr>
          <w:sz w:val="26"/>
          <w:szCs w:val="26"/>
        </w:rPr>
        <w:t>в области трудовых отношений</w:t>
      </w:r>
      <w:r w:rsidR="00C452B9" w:rsidRPr="006A1106">
        <w:rPr>
          <w:sz w:val="26"/>
          <w:szCs w:val="26"/>
        </w:rPr>
        <w:t>;</w:t>
      </w:r>
    </w:p>
    <w:p w:rsidR="00C452B9" w:rsidRPr="006A1106" w:rsidRDefault="00C452B9" w:rsidP="00F15487">
      <w:pPr>
        <w:ind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>- защита социальных прав граждан;</w:t>
      </w:r>
    </w:p>
    <w:p w:rsidR="00C452B9" w:rsidRPr="006A1106" w:rsidRDefault="00C452B9" w:rsidP="00F15487">
      <w:pPr>
        <w:ind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>- регулирование социальных от</w:t>
      </w:r>
      <w:r w:rsidR="00604704" w:rsidRPr="006A1106">
        <w:rPr>
          <w:sz w:val="26"/>
          <w:szCs w:val="26"/>
        </w:rPr>
        <w:t>н</w:t>
      </w:r>
      <w:r w:rsidRPr="006A1106">
        <w:rPr>
          <w:sz w:val="26"/>
          <w:szCs w:val="26"/>
        </w:rPr>
        <w:t>ошений.</w:t>
      </w:r>
    </w:p>
    <w:p w:rsidR="00E711DF" w:rsidRPr="006A1106" w:rsidRDefault="00860537" w:rsidP="00F154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7A6ABB" w:rsidRPr="006A1106">
        <w:rPr>
          <w:sz w:val="26"/>
          <w:szCs w:val="26"/>
        </w:rPr>
        <w:t xml:space="preserve">. </w:t>
      </w:r>
      <w:r w:rsidR="00E711DF" w:rsidRPr="006A1106">
        <w:rPr>
          <w:sz w:val="26"/>
          <w:szCs w:val="26"/>
        </w:rPr>
        <w:t>Главный</w:t>
      </w:r>
      <w:r w:rsidR="00301951">
        <w:rPr>
          <w:sz w:val="26"/>
          <w:szCs w:val="26"/>
        </w:rPr>
        <w:t xml:space="preserve"> специалист</w:t>
      </w:r>
      <w:r w:rsidR="00E711DF" w:rsidRPr="006A1106">
        <w:rPr>
          <w:sz w:val="26"/>
          <w:szCs w:val="26"/>
        </w:rPr>
        <w:t xml:space="preserve"> назначается на должност</w:t>
      </w:r>
      <w:r w:rsidR="00F15487">
        <w:rPr>
          <w:sz w:val="26"/>
          <w:szCs w:val="26"/>
        </w:rPr>
        <w:t xml:space="preserve">ь и освобождается от должности </w:t>
      </w:r>
      <w:r w:rsidR="00E711DF" w:rsidRPr="006A1106">
        <w:rPr>
          <w:sz w:val="26"/>
          <w:szCs w:val="26"/>
        </w:rPr>
        <w:t>расп</w:t>
      </w:r>
      <w:r w:rsidR="00AC0632">
        <w:rPr>
          <w:sz w:val="26"/>
          <w:szCs w:val="26"/>
        </w:rPr>
        <w:t>оряжением Главы администрации муниципального района</w:t>
      </w:r>
      <w:r w:rsidR="00E711DF" w:rsidRPr="006A1106">
        <w:rPr>
          <w:sz w:val="26"/>
          <w:szCs w:val="26"/>
        </w:rPr>
        <w:t xml:space="preserve"> «Мещовский район».</w:t>
      </w:r>
    </w:p>
    <w:p w:rsidR="0039616B" w:rsidRPr="006A1106" w:rsidRDefault="00860537" w:rsidP="00F154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F15487">
        <w:rPr>
          <w:sz w:val="26"/>
          <w:szCs w:val="26"/>
        </w:rPr>
        <w:t>.</w:t>
      </w:r>
      <w:r w:rsidR="0039616B" w:rsidRPr="006A1106">
        <w:rPr>
          <w:sz w:val="26"/>
          <w:szCs w:val="26"/>
        </w:rPr>
        <w:t xml:space="preserve">Главный специалист </w:t>
      </w:r>
      <w:r w:rsidR="0057578B">
        <w:rPr>
          <w:sz w:val="26"/>
          <w:szCs w:val="26"/>
        </w:rPr>
        <w:t xml:space="preserve">непосредственно подчинен </w:t>
      </w:r>
      <w:r w:rsidR="0039616B" w:rsidRPr="006A1106">
        <w:rPr>
          <w:sz w:val="26"/>
          <w:szCs w:val="26"/>
        </w:rPr>
        <w:t>заместителю Главы администрации</w:t>
      </w:r>
      <w:r w:rsidR="00C02B6E" w:rsidRPr="006A1106">
        <w:rPr>
          <w:sz w:val="26"/>
          <w:szCs w:val="26"/>
        </w:rPr>
        <w:t>, курирующему</w:t>
      </w:r>
      <w:r w:rsidR="0039616B" w:rsidRPr="006A1106">
        <w:rPr>
          <w:sz w:val="26"/>
          <w:szCs w:val="26"/>
        </w:rPr>
        <w:t xml:space="preserve"> социальны</w:t>
      </w:r>
      <w:r w:rsidR="00F4081B" w:rsidRPr="006A1106">
        <w:rPr>
          <w:sz w:val="26"/>
          <w:szCs w:val="26"/>
        </w:rPr>
        <w:t>е</w:t>
      </w:r>
      <w:r w:rsidR="0039616B" w:rsidRPr="006A1106">
        <w:rPr>
          <w:sz w:val="26"/>
          <w:szCs w:val="26"/>
        </w:rPr>
        <w:t xml:space="preserve"> вопрос</w:t>
      </w:r>
      <w:r w:rsidR="00F4081B" w:rsidRPr="006A1106">
        <w:rPr>
          <w:sz w:val="26"/>
          <w:szCs w:val="26"/>
        </w:rPr>
        <w:t>ы</w:t>
      </w:r>
      <w:r w:rsidR="0039616B" w:rsidRPr="006A1106">
        <w:rPr>
          <w:sz w:val="26"/>
          <w:szCs w:val="26"/>
        </w:rPr>
        <w:t>.</w:t>
      </w:r>
    </w:p>
    <w:p w:rsidR="002C494A" w:rsidRPr="006A1106" w:rsidRDefault="002C494A" w:rsidP="007A6ABB">
      <w:pPr>
        <w:ind w:firstLine="709"/>
        <w:jc w:val="both"/>
        <w:rPr>
          <w:sz w:val="26"/>
          <w:szCs w:val="26"/>
        </w:rPr>
      </w:pPr>
    </w:p>
    <w:p w:rsidR="007A6ABB" w:rsidRPr="00E24D32" w:rsidRDefault="007A6ABB" w:rsidP="00E24D32">
      <w:pPr>
        <w:jc w:val="center"/>
        <w:outlineLvl w:val="1"/>
        <w:rPr>
          <w:b/>
          <w:sz w:val="26"/>
          <w:szCs w:val="26"/>
        </w:rPr>
      </w:pPr>
      <w:bookmarkStart w:id="1" w:name="Par189"/>
      <w:bookmarkEnd w:id="1"/>
      <w:r w:rsidRPr="006A1106">
        <w:rPr>
          <w:b/>
          <w:sz w:val="26"/>
          <w:szCs w:val="26"/>
        </w:rPr>
        <w:t>2. Квалификационные требования</w:t>
      </w:r>
    </w:p>
    <w:p w:rsidR="000B3ACB" w:rsidRPr="006A1106" w:rsidRDefault="007A6ABB" w:rsidP="008C2914">
      <w:pPr>
        <w:ind w:left="11" w:right="17" w:firstLine="556"/>
        <w:jc w:val="both"/>
        <w:rPr>
          <w:sz w:val="26"/>
          <w:szCs w:val="26"/>
        </w:rPr>
      </w:pPr>
      <w:r w:rsidRPr="006A1106">
        <w:rPr>
          <w:sz w:val="26"/>
          <w:szCs w:val="26"/>
        </w:rPr>
        <w:t xml:space="preserve">2. Для замещения должности </w:t>
      </w:r>
      <w:r w:rsidR="0057578B">
        <w:rPr>
          <w:sz w:val="26"/>
          <w:szCs w:val="26"/>
        </w:rPr>
        <w:t>Г</w:t>
      </w:r>
      <w:r w:rsidR="0039616B" w:rsidRPr="006A1106">
        <w:rPr>
          <w:sz w:val="26"/>
          <w:szCs w:val="26"/>
        </w:rPr>
        <w:t>лавного сп</w:t>
      </w:r>
      <w:r w:rsidR="0057578B">
        <w:rPr>
          <w:sz w:val="26"/>
          <w:szCs w:val="26"/>
        </w:rPr>
        <w:t xml:space="preserve">ециалиста </w:t>
      </w:r>
      <w:r w:rsidRPr="006A1106">
        <w:rPr>
          <w:sz w:val="26"/>
          <w:szCs w:val="26"/>
        </w:rPr>
        <w:t xml:space="preserve">устанавливаются квалификационные требования, включающие базовые и </w:t>
      </w:r>
      <w:r w:rsidR="00AF6E90">
        <w:rPr>
          <w:sz w:val="26"/>
          <w:szCs w:val="26"/>
        </w:rPr>
        <w:t xml:space="preserve">функциональные </w:t>
      </w:r>
      <w:r w:rsidRPr="006A1106">
        <w:rPr>
          <w:sz w:val="26"/>
          <w:szCs w:val="26"/>
        </w:rPr>
        <w:t>требования.</w:t>
      </w:r>
    </w:p>
    <w:p w:rsidR="007A6ABB" w:rsidRPr="00C344AF" w:rsidRDefault="007A6ABB" w:rsidP="008C2914">
      <w:pPr>
        <w:ind w:right="17" w:firstLine="567"/>
        <w:jc w:val="both"/>
        <w:rPr>
          <w:sz w:val="26"/>
          <w:szCs w:val="26"/>
        </w:rPr>
      </w:pPr>
      <w:r w:rsidRPr="00C344AF">
        <w:rPr>
          <w:sz w:val="26"/>
          <w:szCs w:val="26"/>
        </w:rPr>
        <w:t>2.1. Базовые квалификационные требования:</w:t>
      </w:r>
    </w:p>
    <w:p w:rsidR="00BD15AE" w:rsidRPr="006A1106" w:rsidRDefault="007A6ABB" w:rsidP="008C2914">
      <w:pPr>
        <w:ind w:firstLine="567"/>
        <w:contextualSpacing/>
        <w:jc w:val="both"/>
        <w:rPr>
          <w:sz w:val="26"/>
          <w:szCs w:val="26"/>
        </w:rPr>
      </w:pPr>
      <w:r w:rsidRPr="00AF6E90">
        <w:rPr>
          <w:sz w:val="26"/>
          <w:szCs w:val="26"/>
        </w:rPr>
        <w:t>2.1.1. </w:t>
      </w:r>
      <w:r w:rsidR="00AF6E90" w:rsidRPr="00AF6E90">
        <w:rPr>
          <w:sz w:val="26"/>
          <w:szCs w:val="26"/>
        </w:rPr>
        <w:t>Муниципальный служащий, замещающий должность Главного специалиста,</w:t>
      </w:r>
      <w:r w:rsidR="00347A0A">
        <w:rPr>
          <w:sz w:val="26"/>
          <w:szCs w:val="26"/>
        </w:rPr>
        <w:t xml:space="preserve"> </w:t>
      </w:r>
      <w:r w:rsidR="00AF6E90" w:rsidRPr="00AF6E90">
        <w:rPr>
          <w:sz w:val="26"/>
          <w:szCs w:val="26"/>
        </w:rPr>
        <w:lastRenderedPageBreak/>
        <w:t>должен иметь высшее образование не ниже уровня бакалавриата.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2.1.2. Для замещения должности Главного специалиста не предъявляются требования к стажу муниципальной службы или к стажу работы по специальности, направлению подготовки.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2.1.3. Главный специалист должен обладать следующими базовыми знаниями: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2) правовыми знаниями основ: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а) Конституции Российской Федерации;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г) законодательства о противодействии коррупции.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2.1.4. Главный специалист должен обладать следующими базовыми умениями: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 работать на компьютере, в том числе в сети «Интернет»;</w:t>
      </w:r>
    </w:p>
    <w:p w:rsidR="00AF6E90" w:rsidRPr="00CE6DFF" w:rsidRDefault="00AF6E90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 работать в информационно-правовых системах.</w:t>
      </w:r>
    </w:p>
    <w:p w:rsidR="00CE6DFF" w:rsidRPr="00CE6DFF" w:rsidRDefault="00CE6DFF" w:rsidP="008C2914">
      <w:pPr>
        <w:ind w:firstLine="567"/>
        <w:jc w:val="both"/>
        <w:rPr>
          <w:b/>
          <w:sz w:val="26"/>
          <w:szCs w:val="26"/>
        </w:rPr>
      </w:pPr>
      <w:r w:rsidRPr="00CE6DFF">
        <w:rPr>
          <w:sz w:val="26"/>
          <w:szCs w:val="26"/>
        </w:rPr>
        <w:t>2.2. Муниципальный служащий, замещающий должность Главного специалиста, должен соответствовать следующим функциональным квалификационным требованиям.</w:t>
      </w:r>
    </w:p>
    <w:p w:rsidR="00CE6DFF" w:rsidRPr="00CE6DFF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2.2.1. Главный специалист должен иметь:</w:t>
      </w:r>
    </w:p>
    <w:p w:rsidR="00CE6DFF" w:rsidRPr="00CE6DFF" w:rsidRDefault="00F15487" w:rsidP="008C29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E6DFF" w:rsidRPr="00CE6DFF">
        <w:rPr>
          <w:sz w:val="26"/>
          <w:szCs w:val="26"/>
        </w:rPr>
        <w:t>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«Управление персоналом», «Социология», «Социальная работа», «Психология», «Сервис», «Экономика».</w:t>
      </w:r>
    </w:p>
    <w:p w:rsidR="00CE6DFF" w:rsidRPr="00CE6DFF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-Гражданский кодекс Российской Федерации;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-Трудовой кодекс Российской Федерации;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-Семейный кодекс Российской Федерации;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-Жилищный кодекс Российской Федерации;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-Кодекс Российской Федерации об административных правонарушениях;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-Федеральный закон от 24 ноября 1995 № 181-ФЗ «О социальной защите инвалидов в Российской Федерации»;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-Федеральный закон от 27 июля 2006 г. № 152-ФЗ «О персональных данных»;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-постановление Правительства Российской Федера</w:t>
      </w:r>
      <w:r w:rsidR="008C2914">
        <w:rPr>
          <w:sz w:val="26"/>
          <w:szCs w:val="26"/>
        </w:rPr>
        <w:t xml:space="preserve">ции от 17 декабря 2010 №1050 «О </w:t>
      </w:r>
      <w:r w:rsidRPr="00CE6DFF">
        <w:rPr>
          <w:sz w:val="26"/>
          <w:szCs w:val="26"/>
        </w:rPr>
        <w:t xml:space="preserve">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  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-закон Калужской области от 14 ноября 2000 N 62-ОЗ «О социальном партнерстве в Калужской области»;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-закон Калужской области от 22 декабря 2004 № 3-ОЗ «О случаях бесплатного предоставления земельных участков»;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-закон Калужской области от 26 апреля 2012 № 275-ОЗ «О случаях и порядке бесплатного предоставления в Калужской области земельных участков гражданам, имеющим трех и более детей»;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 xml:space="preserve">-приказ Министерства строительства и жилищно-коммунального хозяйства Калужской области от 08 августа 2011 № 196 «Об утверждении Положения о порядке и </w:t>
      </w:r>
      <w:r w:rsidRPr="00CE6DFF">
        <w:rPr>
          <w:sz w:val="26"/>
          <w:szCs w:val="26"/>
        </w:rPr>
        <w:lastRenderedPageBreak/>
        <w:t xml:space="preserve">условиях </w:t>
      </w:r>
      <w:r w:rsidR="008C2914">
        <w:rPr>
          <w:sz w:val="26"/>
          <w:szCs w:val="26"/>
        </w:rPr>
        <w:t xml:space="preserve">признания молодой </w:t>
      </w:r>
      <w:r w:rsidRPr="00CE6DFF">
        <w:rPr>
          <w:sz w:val="26"/>
          <w:szCs w:val="26"/>
        </w:rPr>
        <w:t>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подпрограммы «Обеспечение жильем молодых семей» государственной программы Калужской области «Обеспечение доступным и комфортным жильем и коммунальными услугами населения Калужской области»;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-основные принципы правового регулирования трудовых и социальных отношений;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-порядок создания трехсторонних комиссий по регулированию социально-трудовых отношений;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-правила и нормы охраны труда.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CE6DFF" w:rsidRPr="00CE6DFF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 xml:space="preserve">-разрабатывать проекты </w:t>
      </w:r>
      <w:r w:rsidR="00DF0E5C">
        <w:rPr>
          <w:sz w:val="26"/>
          <w:szCs w:val="26"/>
        </w:rPr>
        <w:t xml:space="preserve">муниципальных </w:t>
      </w:r>
      <w:r w:rsidRPr="00CE6DFF">
        <w:rPr>
          <w:sz w:val="26"/>
          <w:szCs w:val="26"/>
        </w:rPr>
        <w:t>правовых актов в своей деятельности.</w:t>
      </w:r>
    </w:p>
    <w:p w:rsidR="00B917E1" w:rsidRPr="006A1106" w:rsidRDefault="00B917E1" w:rsidP="00D80119">
      <w:pPr>
        <w:ind w:hanging="11"/>
        <w:jc w:val="both"/>
        <w:rPr>
          <w:i/>
          <w:sz w:val="26"/>
          <w:szCs w:val="26"/>
        </w:rPr>
      </w:pPr>
    </w:p>
    <w:p w:rsidR="00836B54" w:rsidRPr="006A1106" w:rsidRDefault="007A6ABB" w:rsidP="00E24D32">
      <w:pPr>
        <w:ind w:hanging="11"/>
        <w:jc w:val="center"/>
        <w:rPr>
          <w:b/>
          <w:sz w:val="26"/>
          <w:szCs w:val="26"/>
        </w:rPr>
      </w:pPr>
      <w:bookmarkStart w:id="2" w:name="Par195"/>
      <w:bookmarkEnd w:id="2"/>
      <w:r w:rsidRPr="006A1106">
        <w:rPr>
          <w:b/>
          <w:sz w:val="26"/>
          <w:szCs w:val="26"/>
        </w:rPr>
        <w:t>3. Должностные обязанности</w:t>
      </w:r>
    </w:p>
    <w:p w:rsidR="00CE6DFF" w:rsidRPr="00CE6DFF" w:rsidRDefault="00836B54" w:rsidP="00000A34">
      <w:pPr>
        <w:ind w:firstLine="567"/>
        <w:contextualSpacing/>
        <w:jc w:val="both"/>
        <w:rPr>
          <w:sz w:val="26"/>
          <w:szCs w:val="26"/>
        </w:rPr>
      </w:pPr>
      <w:r w:rsidRPr="006A1106">
        <w:rPr>
          <w:sz w:val="26"/>
          <w:szCs w:val="26"/>
        </w:rPr>
        <w:tab/>
      </w:r>
      <w:r w:rsidR="00CE6DFF" w:rsidRPr="00CE6DFF">
        <w:rPr>
          <w:sz w:val="26"/>
          <w:szCs w:val="26"/>
        </w:rPr>
        <w:t>Исходя из задач и функций, определенных Положением об администрации муниципального района «Мещовский район» на Главного специалиста возлагаются следующие должностные обязанности:</w:t>
      </w:r>
    </w:p>
    <w:p w:rsidR="00CE6DFF" w:rsidRPr="00CE6DFF" w:rsidRDefault="00CE6DFF" w:rsidP="00000A3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CE6DFF" w:rsidRPr="00CE6DFF" w:rsidRDefault="00CE6DFF" w:rsidP="00000A3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CE6DFF" w:rsidRPr="00CE6DFF" w:rsidRDefault="00EC148B" w:rsidP="00000A3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 И иные нормативные правовы</w:t>
      </w:r>
      <w:r w:rsidR="00CE6DFF" w:rsidRPr="00CE6DFF">
        <w:rPr>
          <w:sz w:val="26"/>
          <w:szCs w:val="26"/>
        </w:rPr>
        <w:t>е акты;</w:t>
      </w:r>
    </w:p>
    <w:p w:rsidR="00CE6DFF" w:rsidRPr="00CE6DFF" w:rsidRDefault="00CE6DFF" w:rsidP="00000A3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CE6DFF" w:rsidRPr="00CE6DFF" w:rsidRDefault="00CE6DFF" w:rsidP="00000A3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CE6DFF" w:rsidRPr="00CE6DFF" w:rsidRDefault="00CE6DFF" w:rsidP="00000A3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CE6DFF" w:rsidRPr="00CE6DFF" w:rsidRDefault="00CE6DFF" w:rsidP="00000A3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C2914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«Мещовский район» (далее – Администрация);</w:t>
      </w:r>
    </w:p>
    <w:p w:rsidR="008C2914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8C2914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C2914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 xml:space="preserve">3.11. Незамедлительно информировать Главу Администрации о ставшей известной </w:t>
      </w:r>
      <w:r w:rsidRPr="00CE6DFF">
        <w:rPr>
          <w:sz w:val="26"/>
          <w:szCs w:val="26"/>
        </w:rPr>
        <w:lastRenderedPageBreak/>
        <w:t>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C2914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8C2914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 В том числе, Главный специалист</w:t>
      </w:r>
      <w:r w:rsidR="000D399C">
        <w:rPr>
          <w:sz w:val="26"/>
          <w:szCs w:val="26"/>
        </w:rPr>
        <w:t xml:space="preserve"> обязан</w:t>
      </w:r>
      <w:r w:rsidRPr="00CE6DFF">
        <w:rPr>
          <w:sz w:val="26"/>
          <w:szCs w:val="26"/>
        </w:rPr>
        <w:t xml:space="preserve"> исполня</w:t>
      </w:r>
      <w:r w:rsidR="000D399C">
        <w:rPr>
          <w:sz w:val="26"/>
          <w:szCs w:val="26"/>
        </w:rPr>
        <w:t>ть</w:t>
      </w:r>
      <w:r w:rsidRPr="00CE6DFF">
        <w:rPr>
          <w:sz w:val="26"/>
          <w:szCs w:val="26"/>
        </w:rPr>
        <w:t xml:space="preserve"> следующие обязанности:</w:t>
      </w:r>
    </w:p>
    <w:p w:rsidR="008C2914" w:rsidRDefault="00CE6DFF" w:rsidP="008C2914">
      <w:pPr>
        <w:ind w:firstLine="567"/>
        <w:contextualSpacing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3.13.1.Обеспечива</w:t>
      </w:r>
      <w:r w:rsidR="000D399C">
        <w:rPr>
          <w:sz w:val="26"/>
          <w:szCs w:val="26"/>
        </w:rPr>
        <w:t>ть</w:t>
      </w:r>
      <w:r w:rsidRPr="00CE6DFF">
        <w:rPr>
          <w:sz w:val="26"/>
          <w:szCs w:val="26"/>
        </w:rPr>
        <w:t xml:space="preserve"> выполнени</w:t>
      </w:r>
      <w:r w:rsidR="00916A60">
        <w:rPr>
          <w:sz w:val="26"/>
          <w:szCs w:val="26"/>
        </w:rPr>
        <w:t>е мероприятий в соответствии с п</w:t>
      </w:r>
      <w:r w:rsidRPr="00CE6DFF">
        <w:rPr>
          <w:sz w:val="26"/>
          <w:szCs w:val="26"/>
        </w:rPr>
        <w:t>остановлением</w:t>
      </w:r>
      <w:r w:rsidR="00347A0A">
        <w:rPr>
          <w:sz w:val="26"/>
          <w:szCs w:val="26"/>
        </w:rPr>
        <w:t xml:space="preserve"> </w:t>
      </w:r>
      <w:r w:rsidRPr="00CE6DFF">
        <w:rPr>
          <w:sz w:val="26"/>
          <w:szCs w:val="26"/>
        </w:rPr>
        <w:t xml:space="preserve">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916A60">
        <w:rPr>
          <w:sz w:val="26"/>
          <w:szCs w:val="26"/>
        </w:rPr>
        <w:t xml:space="preserve">осуществлять </w:t>
      </w:r>
      <w:r w:rsidRPr="00CE6DFF">
        <w:rPr>
          <w:sz w:val="26"/>
          <w:szCs w:val="26"/>
        </w:rPr>
        <w:t>отчетность, предусмотренную вышеуказанным постановлением.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3.13.2.</w:t>
      </w:r>
      <w:r w:rsidR="000D399C">
        <w:rPr>
          <w:sz w:val="26"/>
          <w:szCs w:val="26"/>
        </w:rPr>
        <w:t>Обеспечивать</w:t>
      </w:r>
      <w:r w:rsidRPr="00CE6DFF">
        <w:rPr>
          <w:sz w:val="26"/>
          <w:szCs w:val="26"/>
        </w:rPr>
        <w:t xml:space="preserve"> выполнение мероприятий в соответствии с Законом Калужской области от 26.04.2012 № 275-ОЗ «О случаях и порядке бесплатного предоставления в Калужской области земельных участков гражданам, имеющим трёх и более детей», </w:t>
      </w:r>
      <w:r w:rsidR="00916A60">
        <w:rPr>
          <w:sz w:val="26"/>
          <w:szCs w:val="26"/>
        </w:rPr>
        <w:t>осуществлять</w:t>
      </w:r>
      <w:r w:rsidRPr="00CE6DFF">
        <w:rPr>
          <w:sz w:val="26"/>
          <w:szCs w:val="26"/>
        </w:rPr>
        <w:t xml:space="preserve"> отчетность, предусмотренную вышеуказанным законом.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3.13.3.Осуществлять регистрацию коллективных договоров, выявлять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сообщать об этом представителям сторон, подписавшим коллективный договор, а также в соответствующую государственную инспекцию труда.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3.13.4.Вносить информацию в разделы электронной базы данных: «Нормативно-правовые акты», «Профориентационная работа», «Кадровая политика» для размещения на интернет-портале органов власти Калужской области.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3.13.5.Организовывать работу по сбору сведений о кандидатах из числа работников предприятий и организаций, действующих на территории муниципального района, готовить решения о занесении на Доску почета «Трудовая слава Калужской области» и Доску почета «Мещовского района».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3.13.6.Готовить документы и информацию по исполнению трудовых и социальных вопросов на территории муниципального района.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3.13.7.Готовить документы и информацию по вопросам целевого обучения выпускников Мещовского района.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3.13.8.Готовить документы, информацию и отчетность, а также заниматься разработкой «Дорожной карты» по вопросам повышения значений показателей доступности для инвалидов и других малогабаритных групп населения объектов и услуг.</w:t>
      </w:r>
    </w:p>
    <w:p w:rsidR="008C2914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rFonts w:eastAsia="Calibri"/>
          <w:sz w:val="26"/>
          <w:szCs w:val="26"/>
        </w:rPr>
        <w:t>3.13.9.Размещать информацию в единой государственной информационной системе социального обеспечения (ЕГИССО).</w:t>
      </w:r>
    </w:p>
    <w:p w:rsidR="00CE6DFF" w:rsidRDefault="00CE6DFF" w:rsidP="008C2914">
      <w:pPr>
        <w:ind w:firstLine="567"/>
        <w:jc w:val="both"/>
        <w:rPr>
          <w:sz w:val="26"/>
          <w:szCs w:val="26"/>
        </w:rPr>
      </w:pPr>
      <w:r w:rsidRPr="00CE6DFF">
        <w:rPr>
          <w:sz w:val="26"/>
          <w:szCs w:val="26"/>
        </w:rPr>
        <w:t>3.13.10. Готовить документы и решения по установлению стажа работникам администрации муниципального района «Мещовский район» и ее структурным подразделениям.</w:t>
      </w:r>
      <w:r w:rsidR="006A1106">
        <w:rPr>
          <w:sz w:val="26"/>
          <w:szCs w:val="26"/>
        </w:rPr>
        <w:tab/>
      </w:r>
    </w:p>
    <w:p w:rsidR="00CE6DFF" w:rsidRDefault="006A1106" w:rsidP="00CE6DFF">
      <w:pPr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25E6" w:rsidRPr="00E24D32" w:rsidRDefault="007A6ABB" w:rsidP="00E24D32">
      <w:pPr>
        <w:ind w:hanging="11"/>
        <w:jc w:val="center"/>
        <w:outlineLvl w:val="1"/>
        <w:rPr>
          <w:b/>
          <w:sz w:val="26"/>
          <w:szCs w:val="26"/>
        </w:rPr>
      </w:pPr>
      <w:r w:rsidRPr="006A1106">
        <w:rPr>
          <w:b/>
          <w:sz w:val="26"/>
          <w:szCs w:val="26"/>
        </w:rPr>
        <w:t>4. Права</w:t>
      </w:r>
    </w:p>
    <w:p w:rsidR="00DC33F7" w:rsidRPr="00DC33F7" w:rsidRDefault="00DC33F7" w:rsidP="008C2914">
      <w:pPr>
        <w:ind w:firstLine="567"/>
        <w:contextualSpacing/>
        <w:jc w:val="both"/>
        <w:rPr>
          <w:sz w:val="26"/>
          <w:szCs w:val="26"/>
        </w:rPr>
      </w:pPr>
      <w:bookmarkStart w:id="3" w:name="Par267"/>
      <w:bookmarkEnd w:id="3"/>
      <w:r w:rsidRPr="00DC33F7">
        <w:rPr>
          <w:sz w:val="26"/>
          <w:szCs w:val="26"/>
        </w:rPr>
        <w:t>Наряду с основными правами, которые определены статьей 11 Федерального закона от 02.03.2007</w:t>
      </w:r>
      <w:r w:rsidR="00916A60">
        <w:rPr>
          <w:sz w:val="26"/>
          <w:szCs w:val="26"/>
        </w:rPr>
        <w:t xml:space="preserve"> №</w:t>
      </w:r>
      <w:r w:rsidRPr="00DC33F7">
        <w:rPr>
          <w:sz w:val="26"/>
          <w:szCs w:val="26"/>
        </w:rPr>
        <w:t xml:space="preserve"> 25-ФЗ «О муниципальной службе в Российской Федерации» Главный специалист имеет право:</w:t>
      </w:r>
    </w:p>
    <w:p w:rsidR="00DC33F7" w:rsidRPr="00DC33F7" w:rsidRDefault="00DC33F7" w:rsidP="008C2914">
      <w:pPr>
        <w:ind w:firstLine="567"/>
        <w:contextualSpacing/>
        <w:jc w:val="both"/>
        <w:rPr>
          <w:sz w:val="26"/>
          <w:szCs w:val="26"/>
        </w:rPr>
      </w:pPr>
      <w:r w:rsidRPr="00DC33F7">
        <w:rPr>
          <w:sz w:val="26"/>
          <w:szCs w:val="26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</w:t>
      </w:r>
      <w:r w:rsidRPr="00DC33F7">
        <w:rPr>
          <w:sz w:val="26"/>
          <w:szCs w:val="26"/>
        </w:rPr>
        <w:lastRenderedPageBreak/>
        <w:t>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DC33F7" w:rsidRPr="00DC33F7" w:rsidRDefault="00DC33F7" w:rsidP="008C2914">
      <w:pPr>
        <w:ind w:firstLine="567"/>
        <w:contextualSpacing/>
        <w:jc w:val="both"/>
        <w:rPr>
          <w:sz w:val="26"/>
          <w:szCs w:val="26"/>
        </w:rPr>
      </w:pPr>
      <w:r w:rsidRPr="00DC33F7">
        <w:rPr>
          <w:sz w:val="26"/>
          <w:szCs w:val="26"/>
        </w:rPr>
        <w:t>4.2.Участвовать в установленном порядке для подготовки проектов документов, разработки и осуществления мероприятий, проводимых Администрацией;</w:t>
      </w:r>
    </w:p>
    <w:p w:rsidR="00DC33F7" w:rsidRPr="00DC33F7" w:rsidRDefault="00DC33F7" w:rsidP="008C2914">
      <w:pPr>
        <w:ind w:firstLine="567"/>
        <w:jc w:val="both"/>
        <w:rPr>
          <w:sz w:val="26"/>
          <w:szCs w:val="26"/>
        </w:rPr>
      </w:pPr>
      <w:r w:rsidRPr="00DC33F7">
        <w:rPr>
          <w:sz w:val="26"/>
          <w:szCs w:val="26"/>
        </w:rPr>
        <w:t>4.3.Принимать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750CA1" w:rsidRDefault="00750CA1" w:rsidP="00DC33F7">
      <w:pPr>
        <w:ind w:hanging="11"/>
        <w:jc w:val="center"/>
        <w:rPr>
          <w:b/>
          <w:sz w:val="26"/>
          <w:szCs w:val="26"/>
        </w:rPr>
      </w:pPr>
    </w:p>
    <w:p w:rsidR="007A6ABB" w:rsidRPr="00E24D32" w:rsidRDefault="007A6ABB" w:rsidP="00DC33F7">
      <w:pPr>
        <w:ind w:hanging="11"/>
        <w:jc w:val="center"/>
        <w:rPr>
          <w:b/>
          <w:sz w:val="26"/>
          <w:szCs w:val="26"/>
        </w:rPr>
      </w:pPr>
      <w:r w:rsidRPr="006A1106">
        <w:rPr>
          <w:b/>
          <w:sz w:val="26"/>
          <w:szCs w:val="26"/>
        </w:rPr>
        <w:t>5. Ответственность</w:t>
      </w:r>
    </w:p>
    <w:p w:rsidR="008C0C10" w:rsidRPr="006A1106" w:rsidRDefault="008C0C10" w:rsidP="008C2914">
      <w:pPr>
        <w:ind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>Главный специалист несет установленную законодательством ответственность:</w:t>
      </w:r>
    </w:p>
    <w:p w:rsidR="008C2914" w:rsidRDefault="008C0C10" w:rsidP="008C2914">
      <w:pPr>
        <w:ind w:left="-11"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8C2914" w:rsidRDefault="008C0C10" w:rsidP="008C2914">
      <w:pPr>
        <w:ind w:left="-11"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0B3ACB" w:rsidRPr="00FB604B" w:rsidRDefault="008C0C10" w:rsidP="008C2914">
      <w:pPr>
        <w:ind w:left="-11" w:firstLine="567"/>
        <w:jc w:val="both"/>
        <w:rPr>
          <w:sz w:val="26"/>
          <w:szCs w:val="26"/>
        </w:rPr>
      </w:pPr>
      <w:r w:rsidRPr="006A1106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7A6ABB" w:rsidRPr="006A1106" w:rsidRDefault="007A6ABB" w:rsidP="008C2914">
      <w:pPr>
        <w:ind w:left="-11" w:firstLine="567"/>
        <w:jc w:val="both"/>
        <w:rPr>
          <w:sz w:val="26"/>
          <w:szCs w:val="26"/>
        </w:rPr>
      </w:pPr>
    </w:p>
    <w:p w:rsidR="00DC33F7" w:rsidRPr="006A1106" w:rsidRDefault="00DC33F7" w:rsidP="00DC33F7">
      <w:pPr>
        <w:ind w:hanging="11"/>
        <w:jc w:val="center"/>
        <w:rPr>
          <w:b/>
          <w:sz w:val="26"/>
          <w:szCs w:val="26"/>
        </w:rPr>
      </w:pPr>
      <w:bookmarkStart w:id="4" w:name="Par274"/>
      <w:bookmarkEnd w:id="4"/>
      <w:r w:rsidRPr="006A1106">
        <w:rPr>
          <w:b/>
          <w:sz w:val="26"/>
          <w:szCs w:val="26"/>
        </w:rPr>
        <w:t xml:space="preserve">6. </w:t>
      </w:r>
      <w:r w:rsidR="008C2914" w:rsidRPr="008C2914">
        <w:rPr>
          <w:b/>
          <w:sz w:val="26"/>
          <w:szCs w:val="26"/>
        </w:rPr>
        <w:t>Перечень вопросов, по которым муниципальный служащий вправе или</w:t>
      </w:r>
      <w:r w:rsidR="00916A60">
        <w:rPr>
          <w:b/>
          <w:sz w:val="26"/>
          <w:szCs w:val="26"/>
        </w:rPr>
        <w:t xml:space="preserve"> обязан</w:t>
      </w:r>
      <w:r w:rsidR="008C2914" w:rsidRPr="008C2914">
        <w:rPr>
          <w:b/>
          <w:sz w:val="26"/>
          <w:szCs w:val="26"/>
        </w:rPr>
        <w:t xml:space="preserve"> самостоятельно принимать управленческие и иные решения</w:t>
      </w:r>
    </w:p>
    <w:p w:rsidR="005859A3" w:rsidRDefault="00FB604B" w:rsidP="005859A3">
      <w:pPr>
        <w:ind w:firstLine="567"/>
        <w:jc w:val="both"/>
        <w:outlineLvl w:val="1"/>
        <w:rPr>
          <w:sz w:val="26"/>
          <w:szCs w:val="26"/>
        </w:rPr>
      </w:pPr>
      <w:r w:rsidRPr="00DC33F7">
        <w:rPr>
          <w:sz w:val="26"/>
          <w:szCs w:val="26"/>
        </w:rPr>
        <w:t>6.</w:t>
      </w:r>
      <w:r w:rsidR="00DC33F7" w:rsidRPr="00DC33F7">
        <w:rPr>
          <w:sz w:val="26"/>
          <w:szCs w:val="26"/>
        </w:rPr>
        <w:t>1.</w:t>
      </w:r>
      <w:r w:rsidR="007A6ABB" w:rsidRPr="00DC33F7">
        <w:rPr>
          <w:sz w:val="26"/>
          <w:szCs w:val="26"/>
        </w:rPr>
        <w:t xml:space="preserve"> Перечень вопросов, по которым </w:t>
      </w:r>
      <w:r w:rsidR="00DC33F7" w:rsidRPr="00DC33F7">
        <w:rPr>
          <w:sz w:val="26"/>
          <w:szCs w:val="26"/>
        </w:rPr>
        <w:t>Главный специалист</w:t>
      </w:r>
      <w:r w:rsidRPr="00DC33F7">
        <w:rPr>
          <w:sz w:val="26"/>
          <w:szCs w:val="26"/>
        </w:rPr>
        <w:t xml:space="preserve"> обязан </w:t>
      </w:r>
      <w:r w:rsidR="007A6ABB" w:rsidRPr="00DC33F7">
        <w:rPr>
          <w:sz w:val="26"/>
          <w:szCs w:val="26"/>
        </w:rPr>
        <w:t>самостоятельно принима</w:t>
      </w:r>
      <w:r w:rsidR="00A77CCA" w:rsidRPr="00DC33F7">
        <w:rPr>
          <w:sz w:val="26"/>
          <w:szCs w:val="26"/>
        </w:rPr>
        <w:t>ть управленческие и иные решения</w:t>
      </w:r>
      <w:r w:rsidR="00DC33F7" w:rsidRPr="00DC33F7">
        <w:rPr>
          <w:sz w:val="26"/>
          <w:szCs w:val="26"/>
        </w:rPr>
        <w:t>:</w:t>
      </w:r>
    </w:p>
    <w:p w:rsidR="00DC33F7" w:rsidRPr="00DC33F7" w:rsidRDefault="00DC33F7" w:rsidP="005859A3">
      <w:pPr>
        <w:ind w:firstLine="567"/>
        <w:jc w:val="both"/>
        <w:outlineLvl w:val="1"/>
        <w:rPr>
          <w:sz w:val="26"/>
          <w:szCs w:val="26"/>
        </w:rPr>
      </w:pPr>
      <w:r w:rsidRPr="00DC33F7">
        <w:rPr>
          <w:sz w:val="26"/>
          <w:szCs w:val="26"/>
        </w:rPr>
        <w:t>-проверка представленных документов на соответствие требованиям</w:t>
      </w:r>
      <w:r w:rsidR="00347A0A">
        <w:rPr>
          <w:sz w:val="26"/>
          <w:szCs w:val="26"/>
        </w:rPr>
        <w:t xml:space="preserve"> </w:t>
      </w:r>
      <w:r w:rsidRPr="00DC33F7">
        <w:rPr>
          <w:sz w:val="26"/>
          <w:szCs w:val="26"/>
        </w:rPr>
        <w:t>законодательства, их достоверности и полноты сведений, указанных в документах;</w:t>
      </w:r>
    </w:p>
    <w:p w:rsidR="00DC33F7" w:rsidRPr="00DC33F7" w:rsidRDefault="00DC33F7" w:rsidP="008C2914">
      <w:pPr>
        <w:ind w:firstLine="567"/>
        <w:contextualSpacing/>
        <w:jc w:val="both"/>
        <w:rPr>
          <w:sz w:val="26"/>
          <w:szCs w:val="26"/>
        </w:rPr>
      </w:pPr>
      <w:r w:rsidRPr="00DC33F7">
        <w:rPr>
          <w:sz w:val="26"/>
          <w:szCs w:val="26"/>
        </w:rPr>
        <w:t>-запрос недостающих документов;</w:t>
      </w:r>
    </w:p>
    <w:p w:rsidR="00DC33F7" w:rsidRPr="00DC33F7" w:rsidRDefault="00DC33F7" w:rsidP="008C2914">
      <w:pPr>
        <w:ind w:firstLine="567"/>
        <w:contextualSpacing/>
        <w:jc w:val="both"/>
        <w:rPr>
          <w:sz w:val="26"/>
          <w:szCs w:val="26"/>
        </w:rPr>
      </w:pPr>
      <w:r w:rsidRPr="00DC33F7">
        <w:rPr>
          <w:sz w:val="26"/>
          <w:szCs w:val="26"/>
        </w:rPr>
        <w:t>-отказ в приеме документов, оформленных ненадлежащим образом, направление их в обратный адрес с указанием причины отказа.</w:t>
      </w:r>
    </w:p>
    <w:p w:rsidR="00DC33F7" w:rsidRPr="00DC33F7" w:rsidRDefault="00DC33F7" w:rsidP="008C2914">
      <w:pPr>
        <w:ind w:firstLine="567"/>
        <w:contextualSpacing/>
        <w:jc w:val="both"/>
        <w:rPr>
          <w:sz w:val="26"/>
          <w:szCs w:val="26"/>
        </w:rPr>
      </w:pPr>
      <w:r w:rsidRPr="00DC33F7">
        <w:rPr>
          <w:sz w:val="26"/>
          <w:szCs w:val="26"/>
        </w:rPr>
        <w:t>6.2. Перечень вопросов, по которым Главный специалист</w:t>
      </w:r>
      <w:r w:rsidR="00347A0A">
        <w:rPr>
          <w:sz w:val="26"/>
          <w:szCs w:val="26"/>
        </w:rPr>
        <w:t xml:space="preserve"> </w:t>
      </w:r>
      <w:r w:rsidRPr="00DC33F7">
        <w:rPr>
          <w:sz w:val="26"/>
          <w:szCs w:val="26"/>
        </w:rPr>
        <w:t>вправе самостоятельно принимать управленческие и иные решения:</w:t>
      </w:r>
    </w:p>
    <w:p w:rsidR="00DC33F7" w:rsidRPr="00DC33F7" w:rsidRDefault="008C2914" w:rsidP="008C291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C33F7" w:rsidRPr="00DC33F7">
        <w:rPr>
          <w:sz w:val="26"/>
          <w:szCs w:val="26"/>
        </w:rPr>
        <w:t>выбор метода выполнения поставленных задач.</w:t>
      </w:r>
    </w:p>
    <w:p w:rsidR="007A6ABB" w:rsidRPr="006A1106" w:rsidRDefault="007A6ABB" w:rsidP="00DC33F7">
      <w:pPr>
        <w:ind w:hanging="11"/>
        <w:jc w:val="both"/>
        <w:outlineLvl w:val="1"/>
        <w:rPr>
          <w:sz w:val="26"/>
          <w:szCs w:val="26"/>
        </w:rPr>
      </w:pPr>
    </w:p>
    <w:p w:rsidR="005859A3" w:rsidRDefault="00680672" w:rsidP="005859A3">
      <w:pPr>
        <w:ind w:hanging="1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5859A3" w:rsidRPr="005859A3">
        <w:rPr>
          <w:b/>
          <w:sz w:val="26"/>
          <w:szCs w:val="26"/>
        </w:rPr>
        <w:t>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5859A3" w:rsidRDefault="00DC33F7" w:rsidP="005859A3">
      <w:pPr>
        <w:ind w:left="-11" w:firstLine="567"/>
        <w:jc w:val="both"/>
        <w:outlineLvl w:val="1"/>
        <w:rPr>
          <w:b/>
          <w:sz w:val="26"/>
          <w:szCs w:val="26"/>
        </w:rPr>
      </w:pPr>
      <w:r w:rsidRPr="00DC33F7">
        <w:rPr>
          <w:sz w:val="26"/>
          <w:szCs w:val="26"/>
        </w:rPr>
        <w:t>7.1.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C34726" w:rsidRPr="005859A3" w:rsidRDefault="00DF0E5C" w:rsidP="005859A3">
      <w:pPr>
        <w:ind w:left="-11" w:firstLine="567"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>муниципальных</w:t>
      </w:r>
      <w:r w:rsidR="00DC33F7" w:rsidRPr="00DC33F7">
        <w:rPr>
          <w:sz w:val="26"/>
          <w:szCs w:val="26"/>
        </w:rPr>
        <w:t xml:space="preserve"> правовых актов и (или) проектов </w:t>
      </w:r>
      <w:r>
        <w:rPr>
          <w:sz w:val="26"/>
          <w:szCs w:val="26"/>
        </w:rPr>
        <w:t>муниципальных</w:t>
      </w:r>
      <w:r w:rsidR="00DC33F7" w:rsidRPr="00DC33F7">
        <w:rPr>
          <w:sz w:val="26"/>
          <w:szCs w:val="26"/>
        </w:rPr>
        <w:t xml:space="preserve"> правовых актов, управленческих и иных решений по вопросам деятельности в сфере регулирования труда и социальных отношений.</w:t>
      </w:r>
    </w:p>
    <w:p w:rsidR="00000A34" w:rsidRPr="00DC33F7" w:rsidRDefault="00000A34" w:rsidP="00000A34">
      <w:pPr>
        <w:ind w:hanging="11"/>
        <w:jc w:val="both"/>
        <w:outlineLvl w:val="1"/>
        <w:rPr>
          <w:sz w:val="26"/>
          <w:szCs w:val="26"/>
        </w:rPr>
      </w:pPr>
    </w:p>
    <w:p w:rsidR="00EF25B9" w:rsidRPr="00A57491" w:rsidRDefault="00680672" w:rsidP="00680672">
      <w:pPr>
        <w:ind w:hanging="11"/>
        <w:jc w:val="center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7A6ABB" w:rsidRPr="006A1106">
        <w:rPr>
          <w:b/>
          <w:sz w:val="26"/>
          <w:szCs w:val="26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C33F7" w:rsidRDefault="005859A3" w:rsidP="005859A3">
      <w:pPr>
        <w:ind w:left="-11"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DC33F7" w:rsidRPr="00DC33F7">
        <w:rPr>
          <w:sz w:val="26"/>
          <w:szCs w:val="26"/>
        </w:rPr>
        <w:t xml:space="preserve"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</w:t>
      </w:r>
      <w:r w:rsidR="00DC33F7" w:rsidRPr="00DC33F7">
        <w:rPr>
          <w:sz w:val="26"/>
          <w:szCs w:val="26"/>
        </w:rPr>
        <w:lastRenderedPageBreak/>
        <w:t>Администрации.</w:t>
      </w:r>
    </w:p>
    <w:p w:rsidR="006955C7" w:rsidRDefault="006955C7" w:rsidP="00506EC5">
      <w:pPr>
        <w:ind w:hanging="11"/>
        <w:jc w:val="center"/>
        <w:outlineLvl w:val="1"/>
        <w:rPr>
          <w:b/>
          <w:sz w:val="26"/>
          <w:szCs w:val="26"/>
        </w:rPr>
      </w:pPr>
    </w:p>
    <w:p w:rsidR="005859A3" w:rsidRDefault="00680672" w:rsidP="005859A3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A6ABB" w:rsidRPr="006A1106">
        <w:rPr>
          <w:b/>
          <w:sz w:val="26"/>
          <w:szCs w:val="26"/>
        </w:rPr>
        <w:t xml:space="preserve">. </w:t>
      </w:r>
      <w:r w:rsidR="005859A3" w:rsidRPr="005859A3">
        <w:rPr>
          <w:b/>
          <w:sz w:val="26"/>
          <w:szCs w:val="26"/>
        </w:rPr>
        <w:t>Порядок служебного взаимодействия мун</w:t>
      </w:r>
      <w:r w:rsidR="005859A3">
        <w:rPr>
          <w:b/>
          <w:sz w:val="26"/>
          <w:szCs w:val="26"/>
        </w:rPr>
        <w:t xml:space="preserve">иципального служащего в связи с </w:t>
      </w:r>
      <w:r w:rsidR="005859A3" w:rsidRPr="005859A3">
        <w:rPr>
          <w:b/>
          <w:sz w:val="26"/>
          <w:szCs w:val="26"/>
        </w:rPr>
        <w:t>исполнением им должностных обязанностей с муниципальными служащими, гражданами, а также с организациями</w:t>
      </w:r>
    </w:p>
    <w:p w:rsidR="00506EC5" w:rsidRPr="00506EC5" w:rsidRDefault="00506EC5" w:rsidP="00CF1AFF">
      <w:pPr>
        <w:ind w:firstLine="567"/>
        <w:jc w:val="both"/>
        <w:outlineLvl w:val="1"/>
        <w:rPr>
          <w:b/>
          <w:sz w:val="26"/>
          <w:szCs w:val="26"/>
        </w:rPr>
      </w:pPr>
      <w:r w:rsidRPr="00506EC5">
        <w:rPr>
          <w:sz w:val="26"/>
          <w:szCs w:val="26"/>
        </w:rPr>
        <w:t>В связи с исполнением должностных обязанностей</w:t>
      </w:r>
      <w:r w:rsidR="00347A0A">
        <w:rPr>
          <w:sz w:val="26"/>
          <w:szCs w:val="26"/>
        </w:rPr>
        <w:t xml:space="preserve"> </w:t>
      </w:r>
      <w:r w:rsidR="00CF1AFF">
        <w:rPr>
          <w:sz w:val="26"/>
          <w:szCs w:val="26"/>
        </w:rPr>
        <w:t xml:space="preserve">Главный специалист </w:t>
      </w:r>
      <w:r w:rsidRPr="00506EC5">
        <w:rPr>
          <w:sz w:val="26"/>
          <w:szCs w:val="26"/>
        </w:rPr>
        <w:t>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506EC5" w:rsidRPr="00506EC5" w:rsidRDefault="005859A3" w:rsidP="005859A3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06EC5" w:rsidRPr="00506EC5">
        <w:rPr>
          <w:sz w:val="26"/>
          <w:szCs w:val="26"/>
        </w:rPr>
        <w:t>с сотрудниками Администрации;</w:t>
      </w:r>
    </w:p>
    <w:p w:rsidR="00506EC5" w:rsidRPr="00506EC5" w:rsidRDefault="005859A3" w:rsidP="005859A3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06EC5" w:rsidRPr="00506EC5">
        <w:rPr>
          <w:sz w:val="26"/>
          <w:szCs w:val="26"/>
        </w:rPr>
        <w:t>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506EC5" w:rsidRPr="00506EC5" w:rsidRDefault="005859A3" w:rsidP="005859A3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06EC5" w:rsidRPr="00506EC5">
        <w:rPr>
          <w:sz w:val="26"/>
          <w:szCs w:val="26"/>
        </w:rPr>
        <w:t>с органами местного самоуправления муниципальных образований;</w:t>
      </w:r>
    </w:p>
    <w:p w:rsidR="00506EC5" w:rsidRPr="00506EC5" w:rsidRDefault="005859A3" w:rsidP="005859A3">
      <w:pPr>
        <w:tabs>
          <w:tab w:val="center" w:pos="5102"/>
          <w:tab w:val="left" w:pos="9315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06EC5" w:rsidRPr="00506EC5">
        <w:rPr>
          <w:sz w:val="26"/>
          <w:szCs w:val="26"/>
        </w:rPr>
        <w:t>с гражданами и организациями.</w:t>
      </w:r>
    </w:p>
    <w:p w:rsidR="007A6ABB" w:rsidRPr="006A1106" w:rsidRDefault="007A6ABB" w:rsidP="00506EC5">
      <w:pPr>
        <w:ind w:hanging="11"/>
        <w:jc w:val="both"/>
        <w:outlineLvl w:val="1"/>
        <w:rPr>
          <w:b/>
          <w:sz w:val="26"/>
          <w:szCs w:val="26"/>
        </w:rPr>
      </w:pPr>
    </w:p>
    <w:p w:rsidR="00A57491" w:rsidRPr="006A1106" w:rsidRDefault="00D9155B" w:rsidP="00694E2E">
      <w:pPr>
        <w:ind w:hanging="1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94E2E">
        <w:rPr>
          <w:b/>
          <w:sz w:val="26"/>
          <w:szCs w:val="26"/>
        </w:rPr>
        <w:t>10</w:t>
      </w:r>
      <w:r w:rsidR="007A6ABB" w:rsidRPr="006A1106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5859A3" w:rsidRDefault="00694E2E" w:rsidP="005859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B1023" w:rsidRPr="006A1106">
        <w:rPr>
          <w:sz w:val="26"/>
          <w:szCs w:val="26"/>
        </w:rPr>
        <w:t>.1.</w:t>
      </w:r>
      <w:r w:rsidRPr="00694E2E">
        <w:rPr>
          <w:sz w:val="26"/>
          <w:szCs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</w:t>
      </w:r>
      <w:r>
        <w:rPr>
          <w:sz w:val="26"/>
          <w:szCs w:val="26"/>
        </w:rPr>
        <w:t>,</w:t>
      </w:r>
      <w:r w:rsidR="00347A0A">
        <w:rPr>
          <w:sz w:val="26"/>
          <w:szCs w:val="26"/>
        </w:rPr>
        <w:t xml:space="preserve"> Г</w:t>
      </w:r>
      <w:r w:rsidR="007C54C8" w:rsidRPr="006A1106">
        <w:rPr>
          <w:sz w:val="26"/>
          <w:szCs w:val="26"/>
        </w:rPr>
        <w:t xml:space="preserve">лавный специалист оказывает </w:t>
      </w:r>
      <w:r w:rsidR="00E00D48">
        <w:rPr>
          <w:sz w:val="26"/>
          <w:szCs w:val="26"/>
        </w:rPr>
        <w:t xml:space="preserve">следующие </w:t>
      </w:r>
      <w:bookmarkStart w:id="5" w:name="_GoBack"/>
      <w:bookmarkEnd w:id="5"/>
      <w:r w:rsidR="007C54C8" w:rsidRPr="006A1106">
        <w:rPr>
          <w:sz w:val="26"/>
          <w:szCs w:val="26"/>
        </w:rPr>
        <w:t>муниципальн</w:t>
      </w:r>
      <w:r>
        <w:rPr>
          <w:sz w:val="26"/>
          <w:szCs w:val="26"/>
        </w:rPr>
        <w:t>ые</w:t>
      </w:r>
      <w:r w:rsidR="00347A0A">
        <w:rPr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 w:rsidR="00506EC5">
        <w:rPr>
          <w:sz w:val="26"/>
          <w:szCs w:val="26"/>
        </w:rPr>
        <w:t>:</w:t>
      </w:r>
    </w:p>
    <w:p w:rsidR="00506EC5" w:rsidRDefault="00F15487" w:rsidP="005859A3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F02491" w:rsidRPr="00F02491">
        <w:rPr>
          <w:rStyle w:val="ae"/>
          <w:b w:val="0"/>
          <w:sz w:val="26"/>
          <w:szCs w:val="26"/>
        </w:rPr>
        <w:t>Прием заяв</w:t>
      </w:r>
      <w:r>
        <w:rPr>
          <w:rStyle w:val="ae"/>
          <w:b w:val="0"/>
          <w:sz w:val="26"/>
          <w:szCs w:val="26"/>
        </w:rPr>
        <w:t xml:space="preserve">лений и выдача свидетельства о </w:t>
      </w:r>
      <w:r w:rsidR="00F02491" w:rsidRPr="00F02491">
        <w:rPr>
          <w:rStyle w:val="ae"/>
          <w:b w:val="0"/>
          <w:sz w:val="26"/>
          <w:szCs w:val="26"/>
        </w:rPr>
        <w:t>социальной выплате на приобретение (строи</w:t>
      </w:r>
      <w:r>
        <w:rPr>
          <w:rStyle w:val="ae"/>
          <w:b w:val="0"/>
          <w:sz w:val="26"/>
          <w:szCs w:val="26"/>
        </w:rPr>
        <w:t>тельство) жилья молодым семьям </w:t>
      </w:r>
      <w:r w:rsidR="00F02491" w:rsidRPr="00F02491">
        <w:rPr>
          <w:rStyle w:val="ae"/>
          <w:b w:val="0"/>
          <w:sz w:val="26"/>
          <w:szCs w:val="26"/>
        </w:rPr>
        <w:t>в рамках реализации основного мероприятия «Об</w:t>
      </w:r>
      <w:r>
        <w:rPr>
          <w:rStyle w:val="ae"/>
          <w:b w:val="0"/>
          <w:sz w:val="26"/>
          <w:szCs w:val="26"/>
        </w:rPr>
        <w:t xml:space="preserve">еспечение жильем молодых семей» государственной </w:t>
      </w:r>
      <w:r w:rsidR="00F02491" w:rsidRPr="00F02491">
        <w:rPr>
          <w:rStyle w:val="ae"/>
          <w:b w:val="0"/>
          <w:sz w:val="26"/>
          <w:szCs w:val="26"/>
        </w:rPr>
        <w:t>программы Российской Федерации «Обеспечение доступным и комфортным жильем и коммунальными услугам</w:t>
      </w:r>
      <w:r w:rsidR="00201CBA">
        <w:rPr>
          <w:rStyle w:val="ae"/>
          <w:b w:val="0"/>
          <w:sz w:val="26"/>
          <w:szCs w:val="26"/>
        </w:rPr>
        <w:t>и граждан Российской Федерации».</w:t>
      </w:r>
    </w:p>
    <w:p w:rsidR="00506EC5" w:rsidRPr="006A1106" w:rsidRDefault="00F15487" w:rsidP="00694E2E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506EC5">
        <w:rPr>
          <w:sz w:val="26"/>
          <w:szCs w:val="26"/>
        </w:rPr>
        <w:t>Прием заявлений о предоставлении земельных участков от граж</w:t>
      </w:r>
      <w:r>
        <w:rPr>
          <w:sz w:val="26"/>
          <w:szCs w:val="26"/>
        </w:rPr>
        <w:t>дан, имеющих трех и более детей</w:t>
      </w:r>
      <w:r w:rsidR="00506EC5">
        <w:rPr>
          <w:sz w:val="26"/>
          <w:szCs w:val="26"/>
        </w:rPr>
        <w:t>.</w:t>
      </w:r>
    </w:p>
    <w:p w:rsidR="005859A3" w:rsidRDefault="005859A3" w:rsidP="00D80119">
      <w:pPr>
        <w:ind w:hanging="11"/>
        <w:jc w:val="center"/>
        <w:outlineLvl w:val="1"/>
        <w:rPr>
          <w:b/>
          <w:sz w:val="26"/>
          <w:szCs w:val="26"/>
        </w:rPr>
      </w:pPr>
    </w:p>
    <w:p w:rsidR="007A6ABB" w:rsidRPr="00000A34" w:rsidRDefault="00694E2E" w:rsidP="005859A3">
      <w:pPr>
        <w:ind w:hanging="11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7A6ABB" w:rsidRPr="006A1106">
        <w:rPr>
          <w:b/>
          <w:sz w:val="26"/>
          <w:szCs w:val="26"/>
        </w:rPr>
        <w:t>. Показатели эффективности и результативности</w:t>
      </w:r>
      <w:r w:rsidR="00347A0A">
        <w:rPr>
          <w:b/>
          <w:sz w:val="26"/>
          <w:szCs w:val="26"/>
        </w:rPr>
        <w:t xml:space="preserve"> </w:t>
      </w:r>
      <w:r w:rsidR="007A6ABB" w:rsidRPr="006A1106">
        <w:rPr>
          <w:b/>
          <w:sz w:val="26"/>
          <w:szCs w:val="26"/>
        </w:rPr>
        <w:t>профессиональной служебной деятельности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>11.3. Качеству предоставляемых услуг.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 xml:space="preserve">11.4. Качеству </w:t>
      </w:r>
      <w:hyperlink r:id="rId8" w:tooltip="Выполнение работ" w:history="1">
        <w:r w:rsidRPr="00000A34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000A34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>11.5.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>11.6.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 xml:space="preserve">11.7. Способности четко организовывать и планировать выполнение порученных заданий, умению рационально использовать </w:t>
      </w:r>
      <w:r w:rsidRPr="00000A34">
        <w:rPr>
          <w:color w:val="000000" w:themeColor="text1"/>
          <w:sz w:val="26"/>
          <w:szCs w:val="26"/>
        </w:rPr>
        <w:t xml:space="preserve">рабочее время, </w:t>
      </w:r>
      <w:r w:rsidRPr="00000A34">
        <w:rPr>
          <w:sz w:val="26"/>
          <w:szCs w:val="26"/>
        </w:rPr>
        <w:t>расставлять приоритеты.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 xml:space="preserve">11.8. Творческому подходу к решению поставленных задач, активности и инициативе в освоении новых компьютерных и </w:t>
      </w:r>
      <w:hyperlink r:id="rId9" w:tooltip="Информационные технологии" w:history="1">
        <w:r w:rsidRPr="00000A34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000A34">
        <w:rPr>
          <w:color w:val="000000" w:themeColor="text1"/>
          <w:sz w:val="26"/>
          <w:szCs w:val="26"/>
        </w:rPr>
        <w:t xml:space="preserve">, </w:t>
      </w:r>
      <w:r w:rsidRPr="00000A34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>11.9. Осознанию ответственности за последствия своих действий.</w:t>
      </w:r>
    </w:p>
    <w:p w:rsidR="00694E2E" w:rsidRPr="005859A3" w:rsidRDefault="00000A34" w:rsidP="005859A3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000A34">
        <w:rPr>
          <w:sz w:val="26"/>
          <w:szCs w:val="26"/>
        </w:rPr>
        <w:t xml:space="preserve">11.10. Профессионализму (соответствие требованиям, представленным к должности, </w:t>
      </w:r>
      <w:r w:rsidRPr="00000A34">
        <w:rPr>
          <w:sz w:val="26"/>
          <w:szCs w:val="26"/>
        </w:rPr>
        <w:lastRenderedPageBreak/>
        <w:t>использование системного подхода в работе, владение современными технологиями,</w:t>
      </w:r>
      <w:r w:rsidR="00347A0A">
        <w:rPr>
          <w:sz w:val="26"/>
          <w:szCs w:val="26"/>
        </w:rPr>
        <w:t xml:space="preserve"> </w:t>
      </w:r>
      <w:r w:rsidRPr="00000A34">
        <w:rPr>
          <w:sz w:val="26"/>
          <w:szCs w:val="26"/>
        </w:rPr>
        <w:t>широта профессиональных знаний).</w:t>
      </w:r>
    </w:p>
    <w:p w:rsidR="00000A34" w:rsidRDefault="00000A34" w:rsidP="00000A34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000A34" w:rsidRDefault="00000A34" w:rsidP="00694E2E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5859A3" w:rsidRDefault="005859A3" w:rsidP="00694E2E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694E2E">
        <w:rPr>
          <w:b/>
          <w:sz w:val="26"/>
          <w:szCs w:val="26"/>
        </w:rPr>
        <w:t>Должностная инструкция разработана: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  <w:r w:rsidR="007709F9">
        <w:rPr>
          <w:sz w:val="26"/>
          <w:szCs w:val="26"/>
        </w:rPr>
        <w:t xml:space="preserve">                 __</w:t>
      </w:r>
      <w:r w:rsidRPr="00694E2E">
        <w:rPr>
          <w:sz w:val="26"/>
          <w:szCs w:val="26"/>
        </w:rPr>
        <w:t xml:space="preserve">_______________     </w:t>
      </w:r>
      <w:r>
        <w:rPr>
          <w:sz w:val="26"/>
          <w:szCs w:val="26"/>
        </w:rPr>
        <w:t>Н.А</w:t>
      </w:r>
      <w:r w:rsidRPr="00694E2E">
        <w:rPr>
          <w:sz w:val="26"/>
          <w:szCs w:val="26"/>
        </w:rPr>
        <w:t xml:space="preserve">. </w:t>
      </w:r>
      <w:r>
        <w:rPr>
          <w:sz w:val="26"/>
          <w:szCs w:val="26"/>
        </w:rPr>
        <w:t>Аношкина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694E2E">
        <w:rPr>
          <w:b/>
          <w:sz w:val="26"/>
          <w:szCs w:val="26"/>
        </w:rPr>
        <w:t>Согласовано: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 xml:space="preserve">Управляющий делами 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 xml:space="preserve">администрации 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 xml:space="preserve">_______________________                        ________________________         И.В. Ильина 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94E2E">
        <w:rPr>
          <w:sz w:val="24"/>
          <w:szCs w:val="24"/>
        </w:rPr>
        <w:t xml:space="preserve"> Дата</w:t>
      </w: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="006D6997">
        <w:rPr>
          <w:sz w:val="26"/>
          <w:szCs w:val="26"/>
        </w:rPr>
        <w:t xml:space="preserve">                                                 </w:t>
      </w:r>
      <w:r w:rsidRPr="00694E2E">
        <w:rPr>
          <w:sz w:val="24"/>
          <w:szCs w:val="24"/>
        </w:rPr>
        <w:t>Личная подпись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 xml:space="preserve">Начальник отдела 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>организационно-контрольной работы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 xml:space="preserve">_______________________                   ________________________            А.И. Фролкова </w:t>
      </w:r>
    </w:p>
    <w:p w:rsidR="00694E2E" w:rsidRPr="00694E2E" w:rsidRDefault="006D6997" w:rsidP="00694E2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4E2E" w:rsidRPr="00694E2E">
        <w:rPr>
          <w:sz w:val="24"/>
          <w:szCs w:val="24"/>
        </w:rPr>
        <w:t>Дата</w:t>
      </w:r>
      <w:r w:rsidR="00694E2E" w:rsidRPr="00694E2E">
        <w:rPr>
          <w:sz w:val="24"/>
          <w:szCs w:val="24"/>
        </w:rPr>
        <w:tab/>
      </w:r>
      <w:r w:rsidR="00694E2E" w:rsidRPr="00694E2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 w:rsidR="00694E2E" w:rsidRPr="00694E2E">
        <w:rPr>
          <w:sz w:val="26"/>
          <w:szCs w:val="26"/>
        </w:rPr>
        <w:tab/>
      </w:r>
      <w:r w:rsidR="00694E2E" w:rsidRPr="00694E2E">
        <w:rPr>
          <w:sz w:val="24"/>
          <w:szCs w:val="24"/>
        </w:rPr>
        <w:t xml:space="preserve">Личная подпись                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>Начальник правового отдела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 xml:space="preserve">_______________________                  ________________________              В.Н. Микуша 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94E2E">
        <w:rPr>
          <w:sz w:val="24"/>
          <w:szCs w:val="24"/>
        </w:rPr>
        <w:t xml:space="preserve">       Дата</w:t>
      </w:r>
      <w:r w:rsidRPr="00694E2E">
        <w:rPr>
          <w:sz w:val="24"/>
          <w:szCs w:val="24"/>
        </w:rPr>
        <w:tab/>
      </w: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="006D6997">
        <w:rPr>
          <w:sz w:val="26"/>
          <w:szCs w:val="26"/>
        </w:rPr>
        <w:t xml:space="preserve">                        </w:t>
      </w:r>
      <w:r w:rsidRPr="00694E2E">
        <w:rPr>
          <w:sz w:val="24"/>
          <w:szCs w:val="24"/>
        </w:rPr>
        <w:t xml:space="preserve">Личная подпись 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>С должностной инструкцией              ________________________    ____________________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4E2E">
        <w:rPr>
          <w:sz w:val="26"/>
          <w:szCs w:val="26"/>
        </w:rPr>
        <w:t>ознакомлен(а)</w:t>
      </w: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="006D6997">
        <w:rPr>
          <w:sz w:val="26"/>
          <w:szCs w:val="26"/>
        </w:rPr>
        <w:t xml:space="preserve">                      </w:t>
      </w:r>
      <w:r w:rsidRPr="00694E2E">
        <w:rPr>
          <w:sz w:val="24"/>
          <w:szCs w:val="24"/>
        </w:rPr>
        <w:t xml:space="preserve">Личная подпись      </w:t>
      </w:r>
      <w:r w:rsidR="006D6997">
        <w:rPr>
          <w:sz w:val="24"/>
          <w:szCs w:val="24"/>
        </w:rPr>
        <w:t xml:space="preserve">    </w:t>
      </w:r>
      <w:r w:rsidRPr="00694E2E">
        <w:rPr>
          <w:sz w:val="24"/>
          <w:szCs w:val="24"/>
        </w:rPr>
        <w:t xml:space="preserve">       Расшифровка подписи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>Второй экземпляр получил(а)</w:t>
      </w:r>
    </w:p>
    <w:p w:rsidR="00694E2E" w:rsidRPr="00694E2E" w:rsidRDefault="00694E2E" w:rsidP="00694E2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94E2E">
        <w:rPr>
          <w:sz w:val="26"/>
          <w:szCs w:val="26"/>
        </w:rPr>
        <w:t>на руки                                                ______________________ «____» __________ 2021 года</w:t>
      </w:r>
    </w:p>
    <w:p w:rsidR="00694E2E" w:rsidRPr="00694E2E" w:rsidRDefault="00694E2E" w:rsidP="00694E2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Pr="00694E2E">
        <w:rPr>
          <w:sz w:val="26"/>
          <w:szCs w:val="26"/>
        </w:rPr>
        <w:tab/>
      </w:r>
      <w:r w:rsidR="006D6997">
        <w:rPr>
          <w:sz w:val="26"/>
          <w:szCs w:val="26"/>
        </w:rPr>
        <w:t xml:space="preserve">        </w:t>
      </w:r>
      <w:r w:rsidRPr="00694E2E">
        <w:rPr>
          <w:sz w:val="24"/>
          <w:szCs w:val="24"/>
        </w:rPr>
        <w:t xml:space="preserve">Личная подпись                    </w:t>
      </w:r>
    </w:p>
    <w:p w:rsidR="007A6ABB" w:rsidRPr="006A1106" w:rsidRDefault="007A6ABB" w:rsidP="00694E2E">
      <w:pPr>
        <w:ind w:hanging="11"/>
        <w:rPr>
          <w:sz w:val="26"/>
          <w:szCs w:val="26"/>
        </w:rPr>
      </w:pPr>
    </w:p>
    <w:p w:rsidR="003A4934" w:rsidRDefault="003A4934" w:rsidP="00D80119">
      <w:pPr>
        <w:ind w:hanging="11"/>
        <w:jc w:val="center"/>
        <w:rPr>
          <w:sz w:val="28"/>
          <w:szCs w:val="28"/>
        </w:rPr>
      </w:pPr>
    </w:p>
    <w:p w:rsidR="003A4934" w:rsidRDefault="003A4934" w:rsidP="00D80119">
      <w:pPr>
        <w:ind w:hanging="11"/>
        <w:jc w:val="center"/>
        <w:rPr>
          <w:sz w:val="28"/>
          <w:szCs w:val="28"/>
        </w:rPr>
      </w:pPr>
    </w:p>
    <w:p w:rsidR="005F7C5B" w:rsidRDefault="005F7C5B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C54C8" w:rsidRDefault="007C54C8" w:rsidP="00D80119">
      <w:pPr>
        <w:ind w:hanging="11"/>
        <w:jc w:val="center"/>
        <w:rPr>
          <w:sz w:val="28"/>
          <w:szCs w:val="28"/>
        </w:rPr>
      </w:pPr>
    </w:p>
    <w:p w:rsidR="007709F9" w:rsidRDefault="007709F9" w:rsidP="005859A3">
      <w:pPr>
        <w:rPr>
          <w:sz w:val="28"/>
          <w:szCs w:val="28"/>
        </w:rPr>
      </w:pPr>
    </w:p>
    <w:p w:rsidR="005859A3" w:rsidRDefault="005859A3" w:rsidP="005859A3">
      <w:pPr>
        <w:rPr>
          <w:sz w:val="28"/>
          <w:szCs w:val="28"/>
        </w:rPr>
      </w:pPr>
    </w:p>
    <w:p w:rsidR="007709F9" w:rsidRDefault="007709F9" w:rsidP="00D80119">
      <w:pPr>
        <w:ind w:hanging="11"/>
        <w:jc w:val="center"/>
        <w:rPr>
          <w:sz w:val="28"/>
          <w:szCs w:val="28"/>
        </w:rPr>
      </w:pPr>
    </w:p>
    <w:p w:rsidR="003A4934" w:rsidRPr="000B3ACB" w:rsidRDefault="003A4934" w:rsidP="00D80119">
      <w:pPr>
        <w:ind w:hanging="11"/>
        <w:jc w:val="center"/>
        <w:rPr>
          <w:sz w:val="28"/>
          <w:szCs w:val="28"/>
        </w:rPr>
      </w:pPr>
    </w:p>
    <w:p w:rsidR="007709F9" w:rsidRPr="007709F9" w:rsidRDefault="007709F9" w:rsidP="007709F9">
      <w:pPr>
        <w:jc w:val="center"/>
        <w:outlineLvl w:val="1"/>
        <w:rPr>
          <w:rFonts w:eastAsia="Calibri"/>
          <w:b/>
          <w:sz w:val="26"/>
          <w:szCs w:val="26"/>
        </w:rPr>
      </w:pPr>
      <w:r w:rsidRPr="007709F9">
        <w:rPr>
          <w:rFonts w:eastAsia="Calibri"/>
          <w:b/>
          <w:sz w:val="26"/>
          <w:szCs w:val="26"/>
        </w:rPr>
        <w:t>ЛИСТ ОЗНАКОМЛЕНИЯ</w:t>
      </w:r>
    </w:p>
    <w:p w:rsidR="007709F9" w:rsidRPr="007709F9" w:rsidRDefault="007709F9" w:rsidP="007709F9">
      <w:pPr>
        <w:jc w:val="center"/>
        <w:rPr>
          <w:rFonts w:eastAsia="Calibri"/>
          <w:b/>
          <w:sz w:val="26"/>
          <w:szCs w:val="26"/>
        </w:rPr>
      </w:pPr>
      <w:r w:rsidRPr="007709F9">
        <w:rPr>
          <w:rFonts w:eastAsia="Calibri"/>
          <w:b/>
          <w:sz w:val="26"/>
          <w:szCs w:val="26"/>
        </w:rPr>
        <w:t>муниципального служащего с должностной инструкцией</w:t>
      </w:r>
    </w:p>
    <w:p w:rsidR="007709F9" w:rsidRPr="007709F9" w:rsidRDefault="007709F9" w:rsidP="007709F9">
      <w:pPr>
        <w:jc w:val="center"/>
        <w:rPr>
          <w:rFonts w:eastAsia="Calibri"/>
          <w:sz w:val="26"/>
          <w:szCs w:val="26"/>
        </w:rPr>
      </w:pPr>
      <w:r w:rsidRPr="007709F9">
        <w:rPr>
          <w:rFonts w:eastAsia="Calibri"/>
          <w:sz w:val="26"/>
          <w:szCs w:val="26"/>
        </w:rPr>
        <w:t>_____________________________________________________</w:t>
      </w:r>
    </w:p>
    <w:p w:rsidR="007709F9" w:rsidRPr="007709F9" w:rsidRDefault="007709F9" w:rsidP="007709F9">
      <w:pPr>
        <w:jc w:val="center"/>
        <w:rPr>
          <w:rFonts w:eastAsia="Calibri"/>
          <w:sz w:val="26"/>
          <w:szCs w:val="26"/>
        </w:rPr>
      </w:pPr>
      <w:r w:rsidRPr="007709F9">
        <w:rPr>
          <w:rFonts w:eastAsia="Calibri"/>
          <w:sz w:val="26"/>
          <w:szCs w:val="26"/>
        </w:rPr>
        <w:t>(наименование должности муниципальной службы)</w:t>
      </w:r>
    </w:p>
    <w:p w:rsidR="007709F9" w:rsidRPr="007709F9" w:rsidRDefault="007709F9" w:rsidP="007709F9">
      <w:pPr>
        <w:jc w:val="center"/>
        <w:rPr>
          <w:rFonts w:eastAsia="Calibri"/>
          <w:sz w:val="26"/>
          <w:szCs w:val="26"/>
        </w:rPr>
      </w:pPr>
      <w:r w:rsidRPr="007709F9">
        <w:rPr>
          <w:rFonts w:eastAsia="Calibri"/>
          <w:sz w:val="26"/>
          <w:szCs w:val="26"/>
        </w:rPr>
        <w:t>_____________________________________________________</w:t>
      </w:r>
    </w:p>
    <w:p w:rsidR="007709F9" w:rsidRPr="007709F9" w:rsidRDefault="007709F9" w:rsidP="007709F9">
      <w:pPr>
        <w:jc w:val="center"/>
        <w:rPr>
          <w:rFonts w:eastAsia="Calibri"/>
          <w:sz w:val="26"/>
          <w:szCs w:val="26"/>
        </w:rPr>
      </w:pPr>
      <w:r w:rsidRPr="007709F9">
        <w:rPr>
          <w:rFonts w:eastAsia="Calibri"/>
          <w:sz w:val="26"/>
          <w:szCs w:val="26"/>
        </w:rPr>
        <w:t>(наименование структурного, отраслевого подразделения)</w:t>
      </w:r>
    </w:p>
    <w:p w:rsidR="007709F9" w:rsidRPr="007709F9" w:rsidRDefault="007709F9" w:rsidP="007709F9">
      <w:pPr>
        <w:jc w:val="both"/>
        <w:rPr>
          <w:rFonts w:eastAsia="Calibri"/>
          <w:sz w:val="26"/>
          <w:szCs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7709F9">
              <w:rPr>
                <w:rFonts w:eastAsia="Calibri"/>
                <w:sz w:val="26"/>
                <w:szCs w:val="26"/>
              </w:rPr>
              <w:t>N п/п</w:t>
            </w:r>
          </w:p>
        </w:tc>
        <w:tc>
          <w:tcPr>
            <w:tcW w:w="1843" w:type="dxa"/>
          </w:tcPr>
          <w:p w:rsidR="007709F9" w:rsidRPr="007709F9" w:rsidRDefault="007709F9" w:rsidP="00770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7709F9">
              <w:rPr>
                <w:rFonts w:eastAsia="Calibri"/>
                <w:sz w:val="26"/>
                <w:szCs w:val="26"/>
              </w:rPr>
              <w:t>Ф.И.О. (полностью)</w:t>
            </w:r>
          </w:p>
        </w:tc>
        <w:tc>
          <w:tcPr>
            <w:tcW w:w="1701" w:type="dxa"/>
          </w:tcPr>
          <w:p w:rsidR="007709F9" w:rsidRPr="007709F9" w:rsidRDefault="007709F9" w:rsidP="00770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7709F9">
              <w:rPr>
                <w:rFonts w:eastAsia="Calibri"/>
                <w:sz w:val="26"/>
                <w:szCs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7709F9" w:rsidRPr="007709F9" w:rsidRDefault="007709F9" w:rsidP="00770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7709F9">
              <w:rPr>
                <w:rFonts w:eastAsia="Calibri"/>
                <w:sz w:val="26"/>
                <w:szCs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7709F9" w:rsidRPr="007709F9" w:rsidRDefault="007709F9" w:rsidP="00770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7709F9">
              <w:rPr>
                <w:rFonts w:eastAsia="Calibri"/>
                <w:sz w:val="26"/>
                <w:szCs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7709F9" w:rsidRPr="007709F9" w:rsidRDefault="007709F9" w:rsidP="00770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7709F9">
              <w:rPr>
                <w:rFonts w:eastAsia="Calibri"/>
                <w:sz w:val="26"/>
                <w:szCs w:val="26"/>
              </w:rPr>
              <w:t>Дата ознакомления</w:t>
            </w:r>
          </w:p>
        </w:tc>
        <w:tc>
          <w:tcPr>
            <w:tcW w:w="1842" w:type="dxa"/>
          </w:tcPr>
          <w:p w:rsidR="007709F9" w:rsidRPr="007709F9" w:rsidRDefault="007709F9" w:rsidP="007709F9">
            <w:pPr>
              <w:jc w:val="center"/>
              <w:rPr>
                <w:rFonts w:eastAsia="Calibri"/>
                <w:sz w:val="26"/>
                <w:szCs w:val="26"/>
              </w:rPr>
            </w:pPr>
            <w:r w:rsidRPr="007709F9">
              <w:rPr>
                <w:rFonts w:eastAsia="Calibri"/>
                <w:sz w:val="26"/>
                <w:szCs w:val="26"/>
              </w:rPr>
              <w:t>Личная подпись</w:t>
            </w: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</w:tr>
      <w:tr w:rsidR="007709F9" w:rsidRPr="007709F9" w:rsidTr="00A17C67">
        <w:tc>
          <w:tcPr>
            <w:tcW w:w="567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3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7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901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218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  <w:tc>
          <w:tcPr>
            <w:tcW w:w="1842" w:type="dxa"/>
          </w:tcPr>
          <w:p w:rsidR="007709F9" w:rsidRPr="007709F9" w:rsidRDefault="007709F9" w:rsidP="007709F9">
            <w:pPr>
              <w:rPr>
                <w:rFonts w:eastAsia="Calibri"/>
                <w:sz w:val="26"/>
              </w:rPr>
            </w:pPr>
          </w:p>
        </w:tc>
      </w:tr>
    </w:tbl>
    <w:p w:rsidR="007A6ABB" w:rsidRPr="000B3ACB" w:rsidRDefault="007A6ABB" w:rsidP="00D80119">
      <w:pPr>
        <w:ind w:hanging="11"/>
        <w:jc w:val="both"/>
        <w:rPr>
          <w:sz w:val="28"/>
          <w:szCs w:val="28"/>
        </w:rPr>
      </w:pPr>
    </w:p>
    <w:p w:rsidR="007A6ABB" w:rsidRPr="000B3ACB" w:rsidRDefault="007A6ABB" w:rsidP="00D80119">
      <w:pPr>
        <w:ind w:hanging="11"/>
        <w:jc w:val="both"/>
        <w:rPr>
          <w:sz w:val="28"/>
          <w:szCs w:val="28"/>
        </w:rPr>
      </w:pPr>
    </w:p>
    <w:p w:rsidR="007A6ABB" w:rsidRPr="000B3ACB" w:rsidRDefault="007A6ABB" w:rsidP="00D80119">
      <w:pPr>
        <w:ind w:hanging="11"/>
        <w:jc w:val="both"/>
        <w:rPr>
          <w:sz w:val="28"/>
          <w:szCs w:val="28"/>
        </w:rPr>
      </w:pPr>
    </w:p>
    <w:p w:rsidR="007A6ABB" w:rsidRPr="000B3ACB" w:rsidRDefault="007A6ABB" w:rsidP="006D6997">
      <w:pPr>
        <w:ind w:left="1145" w:hanging="11"/>
        <w:jc w:val="both"/>
        <w:rPr>
          <w:sz w:val="28"/>
          <w:szCs w:val="28"/>
        </w:rPr>
      </w:pPr>
    </w:p>
    <w:p w:rsidR="007A6ABB" w:rsidRPr="000B3ACB" w:rsidRDefault="007A6ABB" w:rsidP="00D80119">
      <w:pPr>
        <w:ind w:hanging="11"/>
        <w:jc w:val="both"/>
        <w:rPr>
          <w:sz w:val="28"/>
          <w:szCs w:val="28"/>
        </w:rPr>
      </w:pPr>
    </w:p>
    <w:p w:rsidR="00B11789" w:rsidRPr="000B3ACB" w:rsidRDefault="00B11789" w:rsidP="00D80119">
      <w:pPr>
        <w:ind w:hanging="11"/>
        <w:rPr>
          <w:sz w:val="28"/>
          <w:szCs w:val="28"/>
        </w:rPr>
      </w:pPr>
    </w:p>
    <w:sectPr w:rsidR="00B11789" w:rsidRPr="000B3ACB" w:rsidSect="006D6997">
      <w:pgSz w:w="11906" w:h="16838"/>
      <w:pgMar w:top="1134" w:right="567" w:bottom="1134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306" w:rsidRDefault="003F1306">
      <w:r>
        <w:separator/>
      </w:r>
    </w:p>
  </w:endnote>
  <w:endnote w:type="continuationSeparator" w:id="1">
    <w:p w:rsidR="003F1306" w:rsidRDefault="003F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306" w:rsidRDefault="003F1306">
      <w:r>
        <w:separator/>
      </w:r>
    </w:p>
  </w:footnote>
  <w:footnote w:type="continuationSeparator" w:id="1">
    <w:p w:rsidR="003F1306" w:rsidRDefault="003F1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BB"/>
    <w:rsid w:val="00000A34"/>
    <w:rsid w:val="00017CC6"/>
    <w:rsid w:val="0002154D"/>
    <w:rsid w:val="00024894"/>
    <w:rsid w:val="00052476"/>
    <w:rsid w:val="00082ADA"/>
    <w:rsid w:val="00093E09"/>
    <w:rsid w:val="000A79B8"/>
    <w:rsid w:val="000B3ACB"/>
    <w:rsid w:val="000C38D7"/>
    <w:rsid w:val="000D1C70"/>
    <w:rsid w:val="000D399C"/>
    <w:rsid w:val="001135D5"/>
    <w:rsid w:val="00161726"/>
    <w:rsid w:val="00170A71"/>
    <w:rsid w:val="001825E6"/>
    <w:rsid w:val="00196A53"/>
    <w:rsid w:val="00197AF7"/>
    <w:rsid w:val="001A1372"/>
    <w:rsid w:val="001B2782"/>
    <w:rsid w:val="001C1CFF"/>
    <w:rsid w:val="001F12BE"/>
    <w:rsid w:val="001F5234"/>
    <w:rsid w:val="001F5768"/>
    <w:rsid w:val="00201CBA"/>
    <w:rsid w:val="002075EF"/>
    <w:rsid w:val="00214B94"/>
    <w:rsid w:val="00224BAB"/>
    <w:rsid w:val="0026501C"/>
    <w:rsid w:val="002A2A0A"/>
    <w:rsid w:val="002B1023"/>
    <w:rsid w:val="002C494A"/>
    <w:rsid w:val="002C6D4D"/>
    <w:rsid w:val="002E0AF4"/>
    <w:rsid w:val="002F29BE"/>
    <w:rsid w:val="00301951"/>
    <w:rsid w:val="00310F2A"/>
    <w:rsid w:val="00324D75"/>
    <w:rsid w:val="00331F87"/>
    <w:rsid w:val="00347A0A"/>
    <w:rsid w:val="003500D1"/>
    <w:rsid w:val="00352B5E"/>
    <w:rsid w:val="003761B8"/>
    <w:rsid w:val="00382D53"/>
    <w:rsid w:val="00387EFC"/>
    <w:rsid w:val="0039616B"/>
    <w:rsid w:val="003A4934"/>
    <w:rsid w:val="003C66C4"/>
    <w:rsid w:val="003E2103"/>
    <w:rsid w:val="003F1306"/>
    <w:rsid w:val="00424182"/>
    <w:rsid w:val="00433251"/>
    <w:rsid w:val="0043407B"/>
    <w:rsid w:val="0044020E"/>
    <w:rsid w:val="004610D8"/>
    <w:rsid w:val="004C6AD1"/>
    <w:rsid w:val="004D4831"/>
    <w:rsid w:val="004F5774"/>
    <w:rsid w:val="005038F2"/>
    <w:rsid w:val="00506EC5"/>
    <w:rsid w:val="00540FF9"/>
    <w:rsid w:val="00554312"/>
    <w:rsid w:val="00565D1F"/>
    <w:rsid w:val="00566925"/>
    <w:rsid w:val="00573E5B"/>
    <w:rsid w:val="0057578B"/>
    <w:rsid w:val="005859A3"/>
    <w:rsid w:val="00597D81"/>
    <w:rsid w:val="005A73AD"/>
    <w:rsid w:val="005A7514"/>
    <w:rsid w:val="005B68B6"/>
    <w:rsid w:val="005D4DB6"/>
    <w:rsid w:val="005F7C5B"/>
    <w:rsid w:val="006000D4"/>
    <w:rsid w:val="00604704"/>
    <w:rsid w:val="00621A23"/>
    <w:rsid w:val="00622DD4"/>
    <w:rsid w:val="0063081C"/>
    <w:rsid w:val="00647604"/>
    <w:rsid w:val="00680672"/>
    <w:rsid w:val="00694E2E"/>
    <w:rsid w:val="006955C7"/>
    <w:rsid w:val="00695C79"/>
    <w:rsid w:val="006A1106"/>
    <w:rsid w:val="006A38A7"/>
    <w:rsid w:val="006C2F7A"/>
    <w:rsid w:val="006C6639"/>
    <w:rsid w:val="006C6AF8"/>
    <w:rsid w:val="006D0343"/>
    <w:rsid w:val="006D560C"/>
    <w:rsid w:val="006D6997"/>
    <w:rsid w:val="006F1771"/>
    <w:rsid w:val="007108B4"/>
    <w:rsid w:val="007138B0"/>
    <w:rsid w:val="00745AE5"/>
    <w:rsid w:val="00750CA1"/>
    <w:rsid w:val="00757038"/>
    <w:rsid w:val="007709F9"/>
    <w:rsid w:val="007766BE"/>
    <w:rsid w:val="00791F07"/>
    <w:rsid w:val="007A1C9E"/>
    <w:rsid w:val="007A6ABB"/>
    <w:rsid w:val="007A7876"/>
    <w:rsid w:val="007B3652"/>
    <w:rsid w:val="007B593B"/>
    <w:rsid w:val="007C54C8"/>
    <w:rsid w:val="007E1DF7"/>
    <w:rsid w:val="007F512B"/>
    <w:rsid w:val="00801F86"/>
    <w:rsid w:val="00805158"/>
    <w:rsid w:val="00812ABF"/>
    <w:rsid w:val="00812EE3"/>
    <w:rsid w:val="00823DBE"/>
    <w:rsid w:val="008266F0"/>
    <w:rsid w:val="00836B54"/>
    <w:rsid w:val="00860537"/>
    <w:rsid w:val="00863FB0"/>
    <w:rsid w:val="00872B96"/>
    <w:rsid w:val="00881475"/>
    <w:rsid w:val="00896F1E"/>
    <w:rsid w:val="008B08A9"/>
    <w:rsid w:val="008B4695"/>
    <w:rsid w:val="008C0C10"/>
    <w:rsid w:val="008C2914"/>
    <w:rsid w:val="008C51B6"/>
    <w:rsid w:val="008E4547"/>
    <w:rsid w:val="008F6A19"/>
    <w:rsid w:val="00901DB7"/>
    <w:rsid w:val="00916A60"/>
    <w:rsid w:val="00925D35"/>
    <w:rsid w:val="00926063"/>
    <w:rsid w:val="00942312"/>
    <w:rsid w:val="00963D17"/>
    <w:rsid w:val="00971827"/>
    <w:rsid w:val="0097533B"/>
    <w:rsid w:val="009A7AEB"/>
    <w:rsid w:val="009B0909"/>
    <w:rsid w:val="009F07E8"/>
    <w:rsid w:val="009F262B"/>
    <w:rsid w:val="00A32450"/>
    <w:rsid w:val="00A57491"/>
    <w:rsid w:val="00A760F7"/>
    <w:rsid w:val="00A77CCA"/>
    <w:rsid w:val="00A903D5"/>
    <w:rsid w:val="00AC0632"/>
    <w:rsid w:val="00AF4713"/>
    <w:rsid w:val="00AF6E90"/>
    <w:rsid w:val="00AF7F67"/>
    <w:rsid w:val="00B11789"/>
    <w:rsid w:val="00B137C1"/>
    <w:rsid w:val="00B21ECE"/>
    <w:rsid w:val="00B3502E"/>
    <w:rsid w:val="00B418D1"/>
    <w:rsid w:val="00B43040"/>
    <w:rsid w:val="00B814E6"/>
    <w:rsid w:val="00B917E1"/>
    <w:rsid w:val="00B96F1C"/>
    <w:rsid w:val="00BD03CC"/>
    <w:rsid w:val="00BD15AE"/>
    <w:rsid w:val="00BE0E74"/>
    <w:rsid w:val="00BF08BF"/>
    <w:rsid w:val="00C02B6E"/>
    <w:rsid w:val="00C3105D"/>
    <w:rsid w:val="00C344AF"/>
    <w:rsid w:val="00C34726"/>
    <w:rsid w:val="00C44D56"/>
    <w:rsid w:val="00C452B9"/>
    <w:rsid w:val="00CD0457"/>
    <w:rsid w:val="00CE5A83"/>
    <w:rsid w:val="00CE6DFF"/>
    <w:rsid w:val="00CF1AFF"/>
    <w:rsid w:val="00CF68B7"/>
    <w:rsid w:val="00D04969"/>
    <w:rsid w:val="00D1082B"/>
    <w:rsid w:val="00D12EEF"/>
    <w:rsid w:val="00D16951"/>
    <w:rsid w:val="00D3643F"/>
    <w:rsid w:val="00D7420C"/>
    <w:rsid w:val="00D80119"/>
    <w:rsid w:val="00D836BE"/>
    <w:rsid w:val="00D87EBA"/>
    <w:rsid w:val="00D9155B"/>
    <w:rsid w:val="00DC33F7"/>
    <w:rsid w:val="00DC735F"/>
    <w:rsid w:val="00DE13B2"/>
    <w:rsid w:val="00DE7158"/>
    <w:rsid w:val="00DF0E5C"/>
    <w:rsid w:val="00E002AA"/>
    <w:rsid w:val="00E00D48"/>
    <w:rsid w:val="00E24D32"/>
    <w:rsid w:val="00E52FCA"/>
    <w:rsid w:val="00E66166"/>
    <w:rsid w:val="00E675F6"/>
    <w:rsid w:val="00E711DF"/>
    <w:rsid w:val="00E7609D"/>
    <w:rsid w:val="00E911B9"/>
    <w:rsid w:val="00EC148B"/>
    <w:rsid w:val="00ED6895"/>
    <w:rsid w:val="00EF25B9"/>
    <w:rsid w:val="00EF7CEE"/>
    <w:rsid w:val="00F02491"/>
    <w:rsid w:val="00F030BB"/>
    <w:rsid w:val="00F118B1"/>
    <w:rsid w:val="00F15487"/>
    <w:rsid w:val="00F15B4A"/>
    <w:rsid w:val="00F17BE7"/>
    <w:rsid w:val="00F223D9"/>
    <w:rsid w:val="00F4081B"/>
    <w:rsid w:val="00F43AB2"/>
    <w:rsid w:val="00F458A0"/>
    <w:rsid w:val="00F63171"/>
    <w:rsid w:val="00FA44B4"/>
    <w:rsid w:val="00FB604B"/>
    <w:rsid w:val="00FC139A"/>
    <w:rsid w:val="00FE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A903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50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semiHidden/>
    <w:rsid w:val="003500D1"/>
    <w:pPr>
      <w:widowControl/>
      <w:autoSpaceDE/>
      <w:autoSpaceDN/>
      <w:adjustRightInd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350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6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No Spacing"/>
    <w:uiPriority w:val="1"/>
    <w:qFormat/>
    <w:rsid w:val="003761B8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d">
    <w:name w:val="Normal (Web)"/>
    <w:basedOn w:val="a"/>
    <w:rsid w:val="002B1023"/>
    <w:pPr>
      <w:widowControl/>
      <w:autoSpaceDE/>
      <w:autoSpaceDN/>
      <w:adjustRightInd/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e">
    <w:name w:val="Strong"/>
    <w:qFormat/>
    <w:rsid w:val="002B1023"/>
    <w:rPr>
      <w:b/>
      <w:bCs/>
    </w:rPr>
  </w:style>
  <w:style w:type="paragraph" w:customStyle="1" w:styleId="juscontext">
    <w:name w:val="juscontext"/>
    <w:basedOn w:val="a"/>
    <w:rsid w:val="007A1C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214B94"/>
  </w:style>
  <w:style w:type="paragraph" w:styleId="af">
    <w:name w:val="Title"/>
    <w:basedOn w:val="a"/>
    <w:link w:val="af0"/>
    <w:qFormat/>
    <w:rsid w:val="00B814E6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B814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D560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D56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5FB0F-8D46-4D2B-A676-10CC3F84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HP</cp:lastModifiedBy>
  <cp:revision>2</cp:revision>
  <cp:lastPrinted>2021-07-01T09:39:00Z</cp:lastPrinted>
  <dcterms:created xsi:type="dcterms:W3CDTF">2022-09-26T07:39:00Z</dcterms:created>
  <dcterms:modified xsi:type="dcterms:W3CDTF">2022-09-26T07:39:00Z</dcterms:modified>
</cp:coreProperties>
</file>