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3A" w:rsidRPr="00507924" w:rsidRDefault="008A1C3A" w:rsidP="008A1C3A">
      <w:pPr>
        <w:pStyle w:val="11"/>
        <w:ind w:firstLine="720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507924">
        <w:rPr>
          <w:rFonts w:ascii="Times New Roman" w:hAnsi="Times New Roman"/>
          <w:b/>
          <w:bCs/>
          <w:i/>
          <w:iCs/>
          <w:sz w:val="22"/>
          <w:szCs w:val="22"/>
        </w:rPr>
        <w:t xml:space="preserve">  Основные  социально-экономические показатели </w:t>
      </w:r>
    </w:p>
    <w:p w:rsidR="008A1C3A" w:rsidRDefault="008A1C3A" w:rsidP="008A1C3A">
      <w:pPr>
        <w:pStyle w:val="11"/>
        <w:ind w:firstLine="720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507924">
        <w:rPr>
          <w:rFonts w:ascii="Times New Roman" w:hAnsi="Times New Roman"/>
          <w:b/>
          <w:bCs/>
          <w:i/>
          <w:iCs/>
          <w:sz w:val="22"/>
          <w:szCs w:val="22"/>
        </w:rPr>
        <w:t xml:space="preserve">по Мещовскому району </w:t>
      </w:r>
    </w:p>
    <w:p w:rsidR="008A1C3A" w:rsidRPr="00507924" w:rsidRDefault="008A1C3A" w:rsidP="008A1C3A">
      <w:pPr>
        <w:pStyle w:val="11"/>
        <w:ind w:firstLine="720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992"/>
        <w:gridCol w:w="1134"/>
        <w:gridCol w:w="992"/>
        <w:gridCol w:w="1035"/>
      </w:tblGrid>
      <w:tr w:rsidR="008A1C3A" w:rsidRPr="003A101B" w:rsidTr="00A36E75">
        <w:tc>
          <w:tcPr>
            <w:tcW w:w="56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3A101B">
              <w:rPr>
                <w:rFonts w:ascii="Times New Roman" w:hAnsi="Times New Roman"/>
                <w:b/>
                <w:bCs/>
              </w:rPr>
              <w:t xml:space="preserve">Показатели 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3A101B">
              <w:rPr>
                <w:rFonts w:ascii="Times New Roman" w:hAnsi="Times New Roman"/>
                <w:b/>
                <w:bCs/>
              </w:rPr>
              <w:t>Ед. изм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A1C3A" w:rsidRPr="00107324" w:rsidRDefault="008A1C3A" w:rsidP="009B492D">
            <w:pPr>
              <w:pStyle w:val="11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3A101B">
              <w:rPr>
                <w:rFonts w:ascii="Times New Roman" w:hAnsi="Times New Roman"/>
                <w:b/>
                <w:bCs/>
              </w:rPr>
              <w:t>20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="009B492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A1C3A" w:rsidRPr="00107324" w:rsidRDefault="008A1C3A" w:rsidP="009B492D">
            <w:pPr>
              <w:pStyle w:val="11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3A101B">
              <w:rPr>
                <w:rFonts w:ascii="Times New Roman" w:hAnsi="Times New Roman"/>
                <w:b/>
                <w:bCs/>
              </w:rPr>
              <w:t>201</w:t>
            </w:r>
            <w:r w:rsidR="009B492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0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A1C3A" w:rsidRPr="00107324" w:rsidRDefault="008A1C3A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3A101B">
              <w:rPr>
                <w:rFonts w:ascii="Times New Roman" w:hAnsi="Times New Roman"/>
                <w:b/>
                <w:bCs/>
              </w:rPr>
              <w:t>201</w:t>
            </w:r>
            <w:r w:rsidR="009B492D">
              <w:rPr>
                <w:rFonts w:ascii="Times New Roman" w:hAnsi="Times New Roman"/>
                <w:b/>
                <w:bCs/>
              </w:rPr>
              <w:t>5</w:t>
            </w:r>
          </w:p>
          <w:p w:rsidR="008A1C3A" w:rsidRPr="00107324" w:rsidRDefault="008A1C3A" w:rsidP="009B492D">
            <w:pPr>
              <w:pStyle w:val="11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3A101B">
              <w:rPr>
                <w:rFonts w:ascii="Times New Roman" w:hAnsi="Times New Roman"/>
                <w:b/>
                <w:bCs/>
              </w:rPr>
              <w:t>в % к 20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="009B492D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8A1C3A" w:rsidRPr="003A101B" w:rsidTr="00A36E75">
        <w:trPr>
          <w:cantSplit/>
          <w:trHeight w:val="323"/>
        </w:trPr>
        <w:tc>
          <w:tcPr>
            <w:tcW w:w="982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3A101B">
              <w:rPr>
                <w:rFonts w:ascii="Times New Roman" w:hAnsi="Times New Roman"/>
                <w:b/>
                <w:bCs/>
              </w:rPr>
              <w:t>Население и труд</w:t>
            </w:r>
          </w:p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A1C3A" w:rsidRPr="003A101B" w:rsidTr="00A36E75">
        <w:tc>
          <w:tcPr>
            <w:tcW w:w="567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населения  (на конец  года)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8A1C3A" w:rsidRPr="00551D13" w:rsidRDefault="009B492D" w:rsidP="009B492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12</w:t>
            </w:r>
            <w:r w:rsidR="002F150A"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>884</w:t>
            </w:r>
          </w:p>
        </w:tc>
        <w:tc>
          <w:tcPr>
            <w:tcW w:w="992" w:type="dxa"/>
            <w:tcBorders>
              <w:top w:val="thinThickSmallGap" w:sz="24" w:space="0" w:color="auto"/>
              <w:right w:val="single" w:sz="4" w:space="0" w:color="auto"/>
            </w:tcBorders>
          </w:tcPr>
          <w:p w:rsidR="008A1C3A" w:rsidRPr="00551D13" w:rsidRDefault="009B492D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13 096</w:t>
            </w:r>
          </w:p>
        </w:tc>
        <w:tc>
          <w:tcPr>
            <w:tcW w:w="103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8A1C3A" w:rsidRPr="00551D13" w:rsidRDefault="005B15BF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101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>,6</w:t>
            </w:r>
          </w:p>
        </w:tc>
      </w:tr>
      <w:tr w:rsidR="008A1C3A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в т.ч.    городское </w:t>
            </w:r>
          </w:p>
        </w:tc>
        <w:tc>
          <w:tcPr>
            <w:tcW w:w="992" w:type="dxa"/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8A1C3A" w:rsidRPr="00551D13" w:rsidRDefault="009B492D" w:rsidP="009B492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3 961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1C3A" w:rsidRPr="00551D13" w:rsidRDefault="009B492D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4 0</w:t>
            </w:r>
            <w:r w:rsidR="005B15BF"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36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A1C3A" w:rsidRPr="00551D13" w:rsidRDefault="005B15BF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101,9</w:t>
            </w:r>
            <w:r w:rsidR="008A1C3A"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8A1C3A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            сельское</w:t>
            </w:r>
          </w:p>
        </w:tc>
        <w:tc>
          <w:tcPr>
            <w:tcW w:w="992" w:type="dxa"/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 чел</w:t>
            </w:r>
          </w:p>
        </w:tc>
        <w:tc>
          <w:tcPr>
            <w:tcW w:w="1134" w:type="dxa"/>
          </w:tcPr>
          <w:p w:rsidR="008A1C3A" w:rsidRPr="00551D13" w:rsidRDefault="009B492D" w:rsidP="009B492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8 923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1C3A" w:rsidRPr="00551D13" w:rsidRDefault="009B492D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9 06</w:t>
            </w:r>
            <w:r w:rsidR="005B15BF"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0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A1C3A" w:rsidRPr="00551D13" w:rsidRDefault="005B15BF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101,5</w:t>
            </w:r>
            <w:r w:rsidR="008A1C3A"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8A1C3A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Родившихся –всего</w:t>
            </w:r>
          </w:p>
        </w:tc>
        <w:tc>
          <w:tcPr>
            <w:tcW w:w="992" w:type="dxa"/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8A1C3A" w:rsidRPr="00551D13" w:rsidRDefault="008A1C3A" w:rsidP="009B492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14</w:t>
            </w:r>
            <w:r w:rsidR="009B492D" w:rsidRPr="00551D13">
              <w:rPr>
                <w:rFonts w:ascii="Times New Roman" w:hAnsi="Times New Roman"/>
                <w:color w:val="0D0D0D" w:themeColor="text1" w:themeTint="F2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1C3A" w:rsidRPr="00551D13" w:rsidRDefault="009B492D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120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A1C3A" w:rsidRPr="00551D13" w:rsidRDefault="005B15BF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85,7</w:t>
            </w:r>
          </w:p>
        </w:tc>
      </w:tr>
      <w:tr w:rsidR="008A1C3A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Умерших –всего</w:t>
            </w:r>
          </w:p>
        </w:tc>
        <w:tc>
          <w:tcPr>
            <w:tcW w:w="992" w:type="dxa"/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8A1C3A" w:rsidRPr="00551D13" w:rsidRDefault="009B492D" w:rsidP="009B492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181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1C3A" w:rsidRPr="00551D13" w:rsidRDefault="009B492D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222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A1C3A" w:rsidRPr="00551D13" w:rsidRDefault="005B15BF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122,7</w:t>
            </w:r>
          </w:p>
        </w:tc>
      </w:tr>
      <w:tr w:rsidR="008A1C3A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Естественный прирост ( -убыль)</w:t>
            </w:r>
          </w:p>
        </w:tc>
        <w:tc>
          <w:tcPr>
            <w:tcW w:w="992" w:type="dxa"/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8A1C3A" w:rsidRPr="00551D13" w:rsidRDefault="008A1C3A" w:rsidP="009B492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- </w:t>
            </w:r>
            <w:r w:rsidR="009B492D" w:rsidRPr="00551D13">
              <w:rPr>
                <w:rFonts w:ascii="Times New Roman" w:hAnsi="Times New Roman"/>
                <w:color w:val="0D0D0D" w:themeColor="text1" w:themeTint="F2"/>
              </w:rPr>
              <w:t>41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1C3A" w:rsidRPr="00551D13" w:rsidRDefault="009B492D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-10</w:t>
            </w:r>
            <w:r w:rsidR="005B15BF" w:rsidRPr="00551D13">
              <w:rPr>
                <w:rFonts w:ascii="Times New Roman" w:hAnsi="Times New Roman"/>
                <w:color w:val="0D0D0D" w:themeColor="text1" w:themeTint="F2"/>
              </w:rPr>
              <w:t>2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A1C3A" w:rsidRPr="00551D13" w:rsidRDefault="005B15BF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248,8</w:t>
            </w:r>
          </w:p>
        </w:tc>
      </w:tr>
      <w:tr w:rsidR="008A1C3A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Миграционный прирост (-убыль)</w:t>
            </w:r>
          </w:p>
        </w:tc>
        <w:tc>
          <w:tcPr>
            <w:tcW w:w="992" w:type="dxa"/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8A1C3A" w:rsidRPr="00551D13" w:rsidRDefault="009B492D" w:rsidP="009B492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- 242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1C3A" w:rsidRPr="00551D13" w:rsidRDefault="009B492D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314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</w:tr>
      <w:tr w:rsidR="008A1C3A" w:rsidRPr="003A101B" w:rsidTr="00A36E75">
        <w:trPr>
          <w:trHeight w:val="433"/>
        </w:trPr>
        <w:tc>
          <w:tcPr>
            <w:tcW w:w="5671" w:type="dxa"/>
            <w:tcBorders>
              <w:left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Среднесписочная численность работников предприятий и  организаций </w:t>
            </w:r>
          </w:p>
        </w:tc>
        <w:tc>
          <w:tcPr>
            <w:tcW w:w="992" w:type="dxa"/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A1C3A" w:rsidRPr="00551D13" w:rsidRDefault="008A1C3A" w:rsidP="009B492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2</w:t>
            </w:r>
            <w:r w:rsidR="002F150A"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9B492D" w:rsidRPr="00551D13">
              <w:rPr>
                <w:rFonts w:ascii="Times New Roman" w:hAnsi="Times New Roman"/>
                <w:color w:val="0D0D0D" w:themeColor="text1" w:themeTint="F2"/>
              </w:rPr>
              <w:t>146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8A1C3A" w:rsidRPr="00551D13" w:rsidRDefault="009B492D" w:rsidP="009B492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2 108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8A1C3A" w:rsidRPr="00551D13" w:rsidRDefault="008A1C3A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5B15BF" w:rsidRPr="00551D13">
              <w:rPr>
                <w:rFonts w:ascii="Times New Roman" w:hAnsi="Times New Roman"/>
                <w:color w:val="0D0D0D" w:themeColor="text1" w:themeTint="F2"/>
              </w:rPr>
              <w:t>8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>,</w:t>
            </w:r>
            <w:r w:rsidR="005B15BF" w:rsidRPr="00551D13">
              <w:rPr>
                <w:rFonts w:ascii="Times New Roman" w:hAnsi="Times New Roman"/>
                <w:color w:val="0D0D0D" w:themeColor="text1" w:themeTint="F2"/>
              </w:rPr>
              <w:t>2</w:t>
            </w:r>
          </w:p>
        </w:tc>
      </w:tr>
      <w:tr w:rsidR="008A1C3A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в т.ч. среднесписочная  численность работников  крупных и средних предприятий и  организаций</w:t>
            </w:r>
          </w:p>
        </w:tc>
        <w:tc>
          <w:tcPr>
            <w:tcW w:w="992" w:type="dxa"/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9B492D" w:rsidRPr="00551D13">
              <w:rPr>
                <w:rFonts w:ascii="Times New Roman" w:hAnsi="Times New Roman"/>
                <w:color w:val="0D0D0D" w:themeColor="text1" w:themeTint="F2"/>
              </w:rPr>
              <w:t>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8A1C3A" w:rsidRPr="00551D13" w:rsidRDefault="009B492D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886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8A1C3A" w:rsidRPr="00551D13" w:rsidRDefault="008A1C3A" w:rsidP="009B492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9B492D" w:rsidRPr="00551D13">
              <w:rPr>
                <w:rFonts w:ascii="Times New Roman" w:hAnsi="Times New Roman"/>
                <w:color w:val="0D0D0D" w:themeColor="text1" w:themeTint="F2"/>
              </w:rPr>
              <w:t>8</w:t>
            </w:r>
          </w:p>
        </w:tc>
      </w:tr>
      <w:tr w:rsidR="008A1C3A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граждан, обратившихся по вопросу трудоустройства</w:t>
            </w:r>
          </w:p>
        </w:tc>
        <w:tc>
          <w:tcPr>
            <w:tcW w:w="992" w:type="dxa"/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8A1C3A" w:rsidRPr="00551D13" w:rsidRDefault="009B492D" w:rsidP="009B492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396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1C3A" w:rsidRPr="00551D13" w:rsidRDefault="009B492D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342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A1C3A" w:rsidRPr="00551D13" w:rsidRDefault="009B492D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86,4</w:t>
            </w:r>
          </w:p>
        </w:tc>
      </w:tr>
      <w:tr w:rsidR="008A1C3A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граждан, признанных безработными (на конец года)</w:t>
            </w:r>
          </w:p>
        </w:tc>
        <w:tc>
          <w:tcPr>
            <w:tcW w:w="992" w:type="dxa"/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8A1C3A" w:rsidRPr="00551D13" w:rsidRDefault="009B492D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1C3A" w:rsidRPr="00551D13" w:rsidRDefault="009B492D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86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A1C3A" w:rsidRPr="00551D13" w:rsidRDefault="009B492D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107,5</w:t>
            </w:r>
          </w:p>
        </w:tc>
      </w:tr>
      <w:tr w:rsidR="008A1C3A" w:rsidRPr="009B492D" w:rsidTr="00A36E75">
        <w:tc>
          <w:tcPr>
            <w:tcW w:w="567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Трудоустроено граждан (включая трудоустроенных безработных, прошедших проф. обучение)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A1C3A" w:rsidRPr="00551D13" w:rsidRDefault="009B492D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299</w:t>
            </w:r>
          </w:p>
        </w:tc>
        <w:tc>
          <w:tcPr>
            <w:tcW w:w="992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A1C3A" w:rsidRPr="00551D13" w:rsidRDefault="009B492D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214</w:t>
            </w:r>
          </w:p>
        </w:tc>
        <w:tc>
          <w:tcPr>
            <w:tcW w:w="103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A1C3A" w:rsidRPr="00551D13" w:rsidRDefault="009B492D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71,6</w:t>
            </w:r>
          </w:p>
        </w:tc>
      </w:tr>
      <w:tr w:rsidR="008A1C3A" w:rsidRPr="003A101B" w:rsidTr="00A36E75">
        <w:trPr>
          <w:cantSplit/>
        </w:trPr>
        <w:tc>
          <w:tcPr>
            <w:tcW w:w="982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3A101B">
              <w:rPr>
                <w:rFonts w:ascii="Times New Roman" w:hAnsi="Times New Roman"/>
                <w:b/>
                <w:bCs/>
              </w:rPr>
              <w:t>Уровень жизни населения и социальная сфера</w:t>
            </w:r>
          </w:p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A1C3A" w:rsidRPr="003A101B" w:rsidTr="00A36E75">
        <w:tc>
          <w:tcPr>
            <w:tcW w:w="567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Среднемесячная номинальная заработная плата, работников предприятий и  организаций 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A1C3A" w:rsidRPr="00551D13" w:rsidRDefault="00B75D3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17 447</w:t>
            </w:r>
          </w:p>
        </w:tc>
        <w:tc>
          <w:tcPr>
            <w:tcW w:w="992" w:type="dxa"/>
            <w:tcBorders>
              <w:top w:val="thinThickSmallGap" w:sz="24" w:space="0" w:color="auto"/>
              <w:right w:val="single" w:sz="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8A1C3A" w:rsidRPr="00551D13" w:rsidRDefault="008A1C3A" w:rsidP="00B75D3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17</w:t>
            </w:r>
            <w:r w:rsidR="00551D13" w:rsidRPr="00551D13">
              <w:rPr>
                <w:rFonts w:ascii="Times New Roman" w:hAnsi="Times New Roman"/>
                <w:color w:val="0D0D0D" w:themeColor="text1" w:themeTint="F2"/>
              </w:rPr>
              <w:t> </w:t>
            </w:r>
            <w:r w:rsidR="00B75D36" w:rsidRPr="00551D13">
              <w:rPr>
                <w:rFonts w:ascii="Times New Roman" w:hAnsi="Times New Roman"/>
                <w:color w:val="0D0D0D" w:themeColor="text1" w:themeTint="F2"/>
              </w:rPr>
              <w:t>733</w:t>
            </w:r>
          </w:p>
        </w:tc>
        <w:tc>
          <w:tcPr>
            <w:tcW w:w="103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551D13" w:rsidRPr="00551D13" w:rsidRDefault="00551D13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A1C3A" w:rsidRPr="00551D13" w:rsidRDefault="005B15BF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101,6</w:t>
            </w:r>
          </w:p>
        </w:tc>
      </w:tr>
      <w:tr w:rsidR="008A1C3A" w:rsidRPr="003A101B" w:rsidTr="00A36E75"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</w:tcBorders>
          </w:tcPr>
          <w:p w:rsidR="008A1C3A" w:rsidRPr="003A101B" w:rsidRDefault="008A1C3A" w:rsidP="00A83C54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в т.ч.  среднемесячная номинальная заработная плата, работников крупных и средних </w:t>
            </w:r>
            <w:r w:rsidR="00A83C54" w:rsidRPr="009A2C2E">
              <w:rPr>
                <w:rFonts w:ascii="Times New Roman" w:hAnsi="Times New Roman"/>
              </w:rPr>
              <w:t>организаций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A1C3A" w:rsidRPr="00551D13" w:rsidRDefault="00B75D3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21 250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A1C3A" w:rsidRPr="00551D13" w:rsidRDefault="008A1C3A" w:rsidP="00B75D3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21</w:t>
            </w:r>
            <w:r w:rsidR="00B75D36" w:rsidRPr="00551D13">
              <w:rPr>
                <w:rFonts w:ascii="Times New Roman" w:hAnsi="Times New Roman"/>
                <w:color w:val="0D0D0D" w:themeColor="text1" w:themeTint="F2"/>
              </w:rPr>
              <w:t xml:space="preserve"> 579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A1C3A" w:rsidRPr="00551D13" w:rsidRDefault="005B15BF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101,5</w:t>
            </w:r>
          </w:p>
        </w:tc>
      </w:tr>
      <w:tr w:rsidR="008A1C3A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Численность пенсионеров, состоящих на учете в органах социального обеспечения (на конец года) </w:t>
            </w:r>
          </w:p>
        </w:tc>
        <w:tc>
          <w:tcPr>
            <w:tcW w:w="992" w:type="dxa"/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</w:p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A1C3A" w:rsidRPr="00551D13" w:rsidRDefault="008A1C3A" w:rsidP="00B75D3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3</w:t>
            </w:r>
            <w:r w:rsidR="002F150A"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4</w:t>
            </w:r>
            <w:r w:rsidR="00B75D36" w:rsidRPr="00551D13">
              <w:rPr>
                <w:rFonts w:ascii="Times New Roman" w:hAnsi="Times New Roman"/>
                <w:color w:val="0D0D0D" w:themeColor="text1" w:themeTint="F2"/>
              </w:rPr>
              <w:t>54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A1C3A" w:rsidRPr="00551D13" w:rsidRDefault="00B75D3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3 425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99,2</w:t>
            </w:r>
          </w:p>
        </w:tc>
      </w:tr>
      <w:tr w:rsidR="008A1C3A" w:rsidRPr="004C147D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Средний размер  назначенных пенсий  пенсионеров</w:t>
            </w:r>
          </w:p>
        </w:tc>
        <w:tc>
          <w:tcPr>
            <w:tcW w:w="992" w:type="dxa"/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</w:tcPr>
          <w:p w:rsidR="008A1C3A" w:rsidRPr="00551D13" w:rsidRDefault="00B75D3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9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867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1C3A" w:rsidRPr="00551D13" w:rsidRDefault="00B75D3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10 855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A1C3A" w:rsidRPr="00551D13" w:rsidRDefault="004C147D" w:rsidP="004C147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110</w:t>
            </w:r>
          </w:p>
        </w:tc>
      </w:tr>
      <w:tr w:rsidR="008A1C3A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Общая площадь жилищного фонда  (конец года)</w:t>
            </w:r>
          </w:p>
        </w:tc>
        <w:tc>
          <w:tcPr>
            <w:tcW w:w="992" w:type="dxa"/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кв.м</w:t>
            </w:r>
          </w:p>
        </w:tc>
        <w:tc>
          <w:tcPr>
            <w:tcW w:w="1134" w:type="dxa"/>
          </w:tcPr>
          <w:p w:rsidR="008A1C3A" w:rsidRPr="00551D13" w:rsidRDefault="007D08B8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349,6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1C3A" w:rsidRPr="00551D13" w:rsidRDefault="007D08B8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358,8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A1C3A" w:rsidRPr="00551D13" w:rsidRDefault="004C147D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102,6</w:t>
            </w:r>
          </w:p>
        </w:tc>
      </w:tr>
      <w:tr w:rsidR="008A1C3A" w:rsidRPr="00B40067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992" w:type="dxa"/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кв.м.</w:t>
            </w:r>
          </w:p>
        </w:tc>
        <w:tc>
          <w:tcPr>
            <w:tcW w:w="1134" w:type="dxa"/>
          </w:tcPr>
          <w:p w:rsidR="008A1C3A" w:rsidRPr="00551D13" w:rsidRDefault="007D08B8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27,1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1C3A" w:rsidRPr="00551D13" w:rsidRDefault="008A1C3A" w:rsidP="007D08B8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27,</w:t>
            </w:r>
            <w:r w:rsidR="007D08B8" w:rsidRPr="00551D13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A1C3A" w:rsidRPr="00551D13" w:rsidRDefault="004C147D" w:rsidP="004C147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101,1</w:t>
            </w:r>
          </w:p>
        </w:tc>
      </w:tr>
      <w:tr w:rsidR="008A1C3A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8A1C3A" w:rsidRPr="00091634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091634">
              <w:rPr>
                <w:rFonts w:ascii="Times New Roman" w:hAnsi="Times New Roman"/>
              </w:rPr>
              <w:t>Число дошкольных учреждений</w:t>
            </w:r>
          </w:p>
        </w:tc>
        <w:tc>
          <w:tcPr>
            <w:tcW w:w="992" w:type="dxa"/>
          </w:tcPr>
          <w:p w:rsidR="008A1C3A" w:rsidRPr="00091634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091634">
              <w:rPr>
                <w:rFonts w:ascii="Times New Roman" w:hAnsi="Times New Roman"/>
              </w:rPr>
              <w:t>ед.</w:t>
            </w:r>
          </w:p>
        </w:tc>
        <w:tc>
          <w:tcPr>
            <w:tcW w:w="1134" w:type="dxa"/>
          </w:tcPr>
          <w:p w:rsidR="008A1C3A" w:rsidRPr="00551D13" w:rsidRDefault="007D08B8" w:rsidP="007D08B8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A1C3A" w:rsidRPr="00551D13" w:rsidRDefault="00CD55D5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</w:tr>
      <w:tr w:rsidR="008A1C3A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воспитанников в дошкольных образовательных учреждениях</w:t>
            </w:r>
            <w:r>
              <w:rPr>
                <w:rFonts w:ascii="Times New Roman" w:hAnsi="Times New Roman"/>
              </w:rPr>
              <w:t xml:space="preserve"> (на конец года)</w:t>
            </w:r>
          </w:p>
        </w:tc>
        <w:tc>
          <w:tcPr>
            <w:tcW w:w="992" w:type="dxa"/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8A1C3A" w:rsidRPr="00551D13" w:rsidRDefault="00720D30" w:rsidP="00720D3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319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1C3A" w:rsidRPr="00551D13" w:rsidRDefault="00720D30" w:rsidP="00720D3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333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A1C3A" w:rsidRPr="00551D13" w:rsidRDefault="00720D30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10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>4,4</w:t>
            </w:r>
          </w:p>
        </w:tc>
      </w:tr>
      <w:tr w:rsidR="008A1C3A" w:rsidRPr="00CD55D5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детей в возрасте 1-6 лет, получающих дошкольную образовательную услугу в общем количестве детей 1-6 лет</w:t>
            </w:r>
          </w:p>
        </w:tc>
        <w:tc>
          <w:tcPr>
            <w:tcW w:w="992" w:type="dxa"/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8A1C3A" w:rsidRPr="00551D13" w:rsidRDefault="00B0447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37,4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1C3A" w:rsidRPr="00551D13" w:rsidRDefault="00B04471" w:rsidP="00B0447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39,1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A1C3A" w:rsidRPr="00551D13" w:rsidRDefault="00CD55D5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104,5</w:t>
            </w:r>
          </w:p>
        </w:tc>
      </w:tr>
      <w:tr w:rsidR="008A1C3A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8A1C3A" w:rsidRPr="00B86765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B86765">
              <w:rPr>
                <w:rFonts w:ascii="Times New Roman" w:hAnsi="Times New Roman"/>
                <w:color w:val="000000"/>
              </w:rPr>
              <w:t>Численность детей, состоящих на учете для опред</w:t>
            </w:r>
            <w:r>
              <w:rPr>
                <w:rFonts w:ascii="Times New Roman" w:hAnsi="Times New Roman"/>
                <w:color w:val="000000"/>
              </w:rPr>
              <w:t>еления в дошкольные учреждения (</w:t>
            </w:r>
            <w:r w:rsidRPr="00B86765">
              <w:rPr>
                <w:rFonts w:ascii="Times New Roman" w:hAnsi="Times New Roman"/>
                <w:color w:val="000000"/>
              </w:rPr>
              <w:t>на конец года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2" w:type="dxa"/>
          </w:tcPr>
          <w:p w:rsidR="008A1C3A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8A1C3A" w:rsidRPr="00551D13" w:rsidRDefault="008A1C3A" w:rsidP="00720D3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44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1C3A" w:rsidRPr="00551D13" w:rsidRDefault="00720D30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64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A1C3A" w:rsidRPr="00551D13" w:rsidRDefault="00720D30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145,5</w:t>
            </w:r>
          </w:p>
        </w:tc>
      </w:tr>
      <w:tr w:rsidR="008A1C3A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Число дневных общеобразовательных учреждений – всего (на начало учебного года) </w:t>
            </w:r>
          </w:p>
        </w:tc>
        <w:tc>
          <w:tcPr>
            <w:tcW w:w="992" w:type="dxa"/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3A101B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</w:tr>
      <w:tr w:rsidR="008A1C3A" w:rsidRPr="00A4347F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учащихся дневных общеобразовательных учреждений (на начало учебного года)</w:t>
            </w:r>
          </w:p>
        </w:tc>
        <w:tc>
          <w:tcPr>
            <w:tcW w:w="992" w:type="dxa"/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</w:p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A1C3A" w:rsidRPr="00551D13" w:rsidRDefault="00B0447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934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A1C3A" w:rsidRPr="00551D13" w:rsidRDefault="004C147D" w:rsidP="00B0447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913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C147D" w:rsidRPr="00551D13" w:rsidRDefault="004C147D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A1C3A" w:rsidRPr="00551D13" w:rsidRDefault="004C147D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97,8</w:t>
            </w:r>
          </w:p>
        </w:tc>
      </w:tr>
      <w:tr w:rsidR="008A1C3A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средних специальных учебных заведений</w:t>
            </w:r>
          </w:p>
        </w:tc>
        <w:tc>
          <w:tcPr>
            <w:tcW w:w="992" w:type="dxa"/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3A101B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</w:tr>
      <w:tr w:rsidR="008A1C3A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студентов средних специальных учебных заведений</w:t>
            </w:r>
          </w:p>
        </w:tc>
        <w:tc>
          <w:tcPr>
            <w:tcW w:w="992" w:type="dxa"/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8A1C3A" w:rsidRPr="00551D13" w:rsidRDefault="00B0447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1C3A" w:rsidRPr="00551D13" w:rsidRDefault="004C147D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166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A1C3A" w:rsidRPr="00551D13" w:rsidRDefault="004C147D" w:rsidP="004C147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131,7</w:t>
            </w:r>
          </w:p>
        </w:tc>
      </w:tr>
      <w:tr w:rsidR="008A1C3A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больничных учреждений</w:t>
            </w:r>
          </w:p>
        </w:tc>
        <w:tc>
          <w:tcPr>
            <w:tcW w:w="992" w:type="dxa"/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3A101B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</w:tr>
      <w:tr w:rsidR="008A1C3A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врачей (на конец года)</w:t>
            </w:r>
          </w:p>
        </w:tc>
        <w:tc>
          <w:tcPr>
            <w:tcW w:w="992" w:type="dxa"/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8A1C3A" w:rsidRPr="00551D13" w:rsidRDefault="00C97C55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1C3A" w:rsidRPr="00551D13" w:rsidRDefault="00207A28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14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A1C3A" w:rsidRPr="00551D13" w:rsidRDefault="004C147D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93,3</w:t>
            </w:r>
          </w:p>
        </w:tc>
      </w:tr>
      <w:tr w:rsidR="008A1C3A" w:rsidRPr="004C147D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среднего медицинского персонала (на  конец года)</w:t>
            </w:r>
          </w:p>
        </w:tc>
        <w:tc>
          <w:tcPr>
            <w:tcW w:w="992" w:type="dxa"/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8A1C3A" w:rsidRPr="00551D13" w:rsidRDefault="00C97C55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61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1C3A" w:rsidRPr="00551D13" w:rsidRDefault="00207A28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58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A1C3A" w:rsidRPr="00551D13" w:rsidRDefault="004C147D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95,1</w:t>
            </w:r>
          </w:p>
        </w:tc>
      </w:tr>
      <w:tr w:rsidR="008A1C3A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Число больничных коек (без коек дневного стационара)</w:t>
            </w:r>
          </w:p>
        </w:tc>
        <w:tc>
          <w:tcPr>
            <w:tcW w:w="992" w:type="dxa"/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3A101B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8A1C3A" w:rsidRPr="00551D13" w:rsidRDefault="00207A28" w:rsidP="00207A28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47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1C3A" w:rsidRPr="00551D13" w:rsidRDefault="00207A28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35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8A1C3A" w:rsidRPr="00551D13" w:rsidRDefault="004C147D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74,5</w:t>
            </w:r>
          </w:p>
        </w:tc>
      </w:tr>
      <w:tr w:rsidR="008A1C3A" w:rsidRPr="003A101B" w:rsidTr="00A36E75">
        <w:trPr>
          <w:cantSplit/>
          <w:trHeight w:val="273"/>
        </w:trPr>
        <w:tc>
          <w:tcPr>
            <w:tcW w:w="982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b/>
                <w:bCs/>
                <w:color w:val="0D0D0D" w:themeColor="text1" w:themeTint="F2"/>
              </w:rPr>
              <w:t xml:space="preserve">Производство </w:t>
            </w: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Объем отгруженной продукции промышленности (без НДС и акцизов)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       руб.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A1C3A" w:rsidRPr="00551D13" w:rsidRDefault="009A306D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168 922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A1C3A" w:rsidRPr="00551D13" w:rsidRDefault="009A306D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1 392 941</w:t>
            </w:r>
          </w:p>
        </w:tc>
        <w:tc>
          <w:tcPr>
            <w:tcW w:w="10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A1C3A" w:rsidRPr="00551D13" w:rsidRDefault="009A306D" w:rsidP="009A306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824,6</w:t>
            </w: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промышленного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101085" w:rsidP="0010108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655F1F" w:rsidP="00F6607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78</w:t>
            </w:r>
            <w:r w:rsidR="00F6607F">
              <w:rPr>
                <w:rFonts w:ascii="Times New Roman" w:hAnsi="Times New Roman"/>
                <w:color w:val="0D0D0D" w:themeColor="text1" w:themeTint="F2"/>
              </w:rPr>
              <w:t>5,3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Объем отгруженной продукции промышленности по  крупным и средним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      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A1C3A" w:rsidRPr="00551D13" w:rsidRDefault="009A306D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16 933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A1C3A" w:rsidRPr="00551D13" w:rsidRDefault="008A1C3A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9A306D"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7</w:t>
            </w:r>
            <w:r w:rsidR="00A557E2"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9A306D"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662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A1C3A" w:rsidRPr="00551D13" w:rsidRDefault="00A557E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104,3</w:t>
            </w: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промышленного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101085" w:rsidP="00101085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655F1F" w:rsidP="00F6607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8A1C3A" w:rsidRPr="00A011EC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Ввод в действие жилых домов (общая площадь)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9A306D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3 436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9A306D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9 181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A557E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267,2</w:t>
            </w: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lastRenderedPageBreak/>
              <w:t xml:space="preserve">Объем отгруженной продукции  </w:t>
            </w:r>
            <w:r>
              <w:rPr>
                <w:rFonts w:ascii="Times New Roman" w:hAnsi="Times New Roman"/>
              </w:rPr>
              <w:t xml:space="preserve">по </w:t>
            </w:r>
            <w:r w:rsidRPr="003A101B">
              <w:rPr>
                <w:rFonts w:ascii="Times New Roman" w:hAnsi="Times New Roman"/>
              </w:rPr>
              <w:t>сельско</w:t>
            </w:r>
            <w:r>
              <w:rPr>
                <w:rFonts w:ascii="Times New Roman" w:hAnsi="Times New Roman"/>
              </w:rPr>
              <w:t>хозяйственным предприятиям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AF0F30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110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DE725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111 713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A557E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101,1</w:t>
            </w: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физического объема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AF0F30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F6607F" w:rsidP="004D314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85,8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Объем отгруженной продукции  сельского  хозяйства по крупным и средним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      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AF0F30" w:rsidP="00AF0F3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28</w:t>
            </w:r>
            <w:r w:rsidR="00DE7251"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8A1C3A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2</w:t>
            </w:r>
            <w:r w:rsidR="00AF0F30"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7</w:t>
            </w:r>
            <w:r w:rsidR="00DE7251"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 </w:t>
            </w:r>
            <w:r w:rsidR="00AF0F30"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822</w:t>
            </w:r>
            <w:r w:rsidR="00DE7251"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="00A557E2"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A557E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99</w:t>
            </w: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физического объема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101085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F6607F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84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Производство сельскохозяйственной продукции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spacing w:line="240" w:lineRule="exact"/>
              <w:ind w:left="540"/>
              <w:rPr>
                <w:rFonts w:ascii="Times New Roman" w:hAnsi="Times New Roman"/>
                <w:b/>
                <w:bCs/>
                <w:i/>
                <w:iCs/>
              </w:rPr>
            </w:pPr>
            <w:r w:rsidRPr="003A101B">
              <w:rPr>
                <w:rFonts w:ascii="Times New Roman" w:hAnsi="Times New Roman"/>
                <w:b/>
                <w:bCs/>
                <w:i/>
                <w:iCs/>
              </w:rPr>
              <w:t>зерно  (в весе после доработки)</w:t>
            </w:r>
          </w:p>
          <w:p w:rsidR="008A1C3A" w:rsidRPr="003A101B" w:rsidRDefault="008A1C3A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в т.ч. сельхозпредприятия</w:t>
            </w:r>
          </w:p>
          <w:p w:rsidR="008A1C3A" w:rsidRPr="003A101B" w:rsidRDefault="008A1C3A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         фермерские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8A1C3A" w:rsidRPr="003A101B" w:rsidRDefault="008A1C3A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8A1C3A" w:rsidRPr="003A101B" w:rsidRDefault="008A1C3A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1" w:rsidRPr="00551D13" w:rsidRDefault="00DE7251" w:rsidP="00DE725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8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526</w:t>
            </w:r>
          </w:p>
          <w:p w:rsidR="00DE7251" w:rsidRPr="00551D13" w:rsidRDefault="00DE7251" w:rsidP="00DE725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6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423</w:t>
            </w:r>
          </w:p>
          <w:p w:rsidR="008A1C3A" w:rsidRPr="00551D13" w:rsidRDefault="00DE7251" w:rsidP="00DE725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2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DE725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10 732,7</w:t>
            </w:r>
          </w:p>
          <w:p w:rsidR="00DE7251" w:rsidRPr="00551D13" w:rsidRDefault="00DE725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7 631,5</w:t>
            </w:r>
          </w:p>
          <w:p w:rsidR="00DE7251" w:rsidRPr="00551D13" w:rsidRDefault="00DE725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3 073,3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A557E2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551D13">
              <w:rPr>
                <w:color w:val="0D0D0D" w:themeColor="text1" w:themeTint="F2"/>
                <w:sz w:val="20"/>
              </w:rPr>
              <w:t>125,9</w:t>
            </w:r>
          </w:p>
          <w:p w:rsidR="008A1C3A" w:rsidRPr="00551D13" w:rsidRDefault="00A557E2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551D13">
              <w:rPr>
                <w:color w:val="0D0D0D" w:themeColor="text1" w:themeTint="F2"/>
                <w:sz w:val="20"/>
              </w:rPr>
              <w:t>118,8</w:t>
            </w:r>
          </w:p>
          <w:p w:rsidR="008A1C3A" w:rsidRPr="00551D13" w:rsidRDefault="00A557E2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551D13">
              <w:rPr>
                <w:color w:val="0D0D0D" w:themeColor="text1" w:themeTint="F2"/>
                <w:sz w:val="20"/>
              </w:rPr>
              <w:t>147,8</w:t>
            </w: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numPr>
                <w:ilvl w:val="0"/>
                <w:numId w:val="2"/>
              </w:numPr>
              <w:spacing w:line="240" w:lineRule="exact"/>
              <w:rPr>
                <w:rFonts w:ascii="Times New Roman" w:hAnsi="Times New Roman"/>
                <w:b/>
                <w:bCs/>
                <w:i/>
                <w:iCs/>
              </w:rPr>
            </w:pPr>
            <w:r w:rsidRPr="003A101B">
              <w:rPr>
                <w:rFonts w:ascii="Times New Roman" w:hAnsi="Times New Roman"/>
                <w:b/>
                <w:bCs/>
                <w:i/>
                <w:iCs/>
              </w:rPr>
              <w:t>картофель</w:t>
            </w:r>
          </w:p>
          <w:p w:rsidR="008A1C3A" w:rsidRPr="003A101B" w:rsidRDefault="008A1C3A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в т.ч. сельхозпредприятия</w:t>
            </w:r>
          </w:p>
          <w:p w:rsidR="008A1C3A" w:rsidRPr="003A101B" w:rsidRDefault="008A1C3A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         фермерские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8A1C3A" w:rsidRPr="003A101B" w:rsidRDefault="008A1C3A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8A1C3A" w:rsidRPr="003A101B" w:rsidRDefault="008A1C3A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1" w:rsidRPr="00551D13" w:rsidRDefault="00DE7251" w:rsidP="00DE725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9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063</w:t>
            </w:r>
          </w:p>
          <w:p w:rsidR="00DE7251" w:rsidRPr="00551D13" w:rsidRDefault="00DE7251" w:rsidP="00DE725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1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454</w:t>
            </w:r>
          </w:p>
          <w:p w:rsidR="008A1C3A" w:rsidRPr="00551D13" w:rsidRDefault="00DE7251" w:rsidP="00DE725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DE725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10 450,7</w:t>
            </w:r>
          </w:p>
          <w:p w:rsidR="008A1C3A" w:rsidRPr="00551D13" w:rsidRDefault="00DE725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1 451,8</w:t>
            </w:r>
          </w:p>
          <w:p w:rsidR="008A1C3A" w:rsidRPr="00551D13" w:rsidRDefault="00DE725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323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557E2" w:rsidRPr="00551D13" w:rsidRDefault="00A557E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115,3</w:t>
            </w:r>
          </w:p>
          <w:p w:rsidR="008A1C3A" w:rsidRPr="00551D13" w:rsidRDefault="00A557E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99,8</w:t>
            </w:r>
          </w:p>
          <w:p w:rsidR="008A1C3A" w:rsidRPr="00551D13" w:rsidRDefault="008A1C3A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A557E2" w:rsidRPr="00551D13">
              <w:rPr>
                <w:rFonts w:ascii="Times New Roman" w:hAnsi="Times New Roman"/>
                <w:color w:val="0D0D0D" w:themeColor="text1" w:themeTint="F2"/>
              </w:rPr>
              <w:t>78,5</w:t>
            </w: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numPr>
                <w:ilvl w:val="0"/>
                <w:numId w:val="2"/>
              </w:numPr>
              <w:spacing w:line="240" w:lineRule="exact"/>
              <w:rPr>
                <w:rFonts w:ascii="Times New Roman" w:hAnsi="Times New Roman"/>
                <w:b/>
                <w:bCs/>
                <w:i/>
                <w:iCs/>
              </w:rPr>
            </w:pPr>
            <w:r w:rsidRPr="003A101B">
              <w:rPr>
                <w:rFonts w:ascii="Times New Roman" w:hAnsi="Times New Roman"/>
                <w:b/>
                <w:bCs/>
                <w:i/>
                <w:iCs/>
              </w:rPr>
              <w:t>молоко</w:t>
            </w:r>
          </w:p>
          <w:p w:rsidR="008A1C3A" w:rsidRPr="003A101B" w:rsidRDefault="008A1C3A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в т.ч. сельхозпредприятия</w:t>
            </w:r>
          </w:p>
          <w:p w:rsidR="008A1C3A" w:rsidRPr="003A101B" w:rsidRDefault="008A1C3A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         фермерские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8A1C3A" w:rsidRPr="003A101B" w:rsidRDefault="008A1C3A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8A1C3A" w:rsidRPr="003A101B" w:rsidRDefault="008A1C3A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51" w:rsidRPr="00551D13" w:rsidRDefault="00DE7251" w:rsidP="00DE725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6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5</w:t>
            </w: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90</w:t>
            </w:r>
          </w:p>
          <w:p w:rsidR="00DE7251" w:rsidRPr="00551D13" w:rsidRDefault="00DE7251" w:rsidP="00DE725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3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650</w:t>
            </w:r>
          </w:p>
          <w:p w:rsidR="008A1C3A" w:rsidRPr="00551D13" w:rsidRDefault="00DE7251" w:rsidP="00DE725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DE725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6 134</w:t>
            </w:r>
          </w:p>
          <w:p w:rsidR="00DE7251" w:rsidRPr="00551D13" w:rsidRDefault="00DE725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3 354</w:t>
            </w:r>
          </w:p>
          <w:p w:rsidR="00DE7251" w:rsidRPr="00551D13" w:rsidRDefault="00DE725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493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557E2" w:rsidRPr="00551D13" w:rsidRDefault="00A557E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93,1</w:t>
            </w:r>
          </w:p>
          <w:p w:rsidR="008A1C3A" w:rsidRPr="00551D13" w:rsidRDefault="00A557E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91,9</w:t>
            </w:r>
          </w:p>
          <w:p w:rsidR="008A1C3A" w:rsidRPr="00551D13" w:rsidRDefault="008A1C3A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A557E2" w:rsidRPr="00551D13">
              <w:rPr>
                <w:rFonts w:ascii="Times New Roman" w:hAnsi="Times New Roman"/>
                <w:color w:val="0D0D0D" w:themeColor="text1" w:themeTint="F2"/>
              </w:rPr>
              <w:t>42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>,1</w:t>
            </w: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spacing w:line="240" w:lineRule="exact"/>
              <w:ind w:left="540"/>
              <w:rPr>
                <w:rFonts w:ascii="Times New Roman" w:hAnsi="Times New Roman"/>
                <w:b/>
                <w:bCs/>
                <w:i/>
                <w:iCs/>
              </w:rPr>
            </w:pPr>
            <w:r w:rsidRPr="003A101B">
              <w:rPr>
                <w:rFonts w:ascii="Times New Roman" w:hAnsi="Times New Roman"/>
                <w:b/>
                <w:bCs/>
                <w:i/>
                <w:iCs/>
              </w:rPr>
              <w:t>- мясо</w:t>
            </w:r>
          </w:p>
          <w:p w:rsidR="008A1C3A" w:rsidRPr="003A101B" w:rsidRDefault="008A1C3A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в т.ч. сельхозпредприятия</w:t>
            </w:r>
          </w:p>
          <w:p w:rsidR="008A1C3A" w:rsidRPr="003A101B" w:rsidRDefault="008A1C3A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         фермерские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8A1C3A" w:rsidRPr="003A101B" w:rsidRDefault="008A1C3A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8A1C3A" w:rsidRPr="003A101B" w:rsidRDefault="008A1C3A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06" w:rsidRPr="00551D13" w:rsidRDefault="001C0C06" w:rsidP="001C0C0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1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017</w:t>
            </w:r>
          </w:p>
          <w:p w:rsidR="001C0C06" w:rsidRPr="00551D13" w:rsidRDefault="001C0C06" w:rsidP="001C0C0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102</w:t>
            </w:r>
          </w:p>
          <w:p w:rsidR="008A1C3A" w:rsidRPr="00551D13" w:rsidRDefault="001C0C06" w:rsidP="001C0C0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1C0C0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786</w:t>
            </w:r>
          </w:p>
          <w:p w:rsidR="001C0C06" w:rsidRPr="00551D13" w:rsidRDefault="001C0C0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110</w:t>
            </w:r>
          </w:p>
          <w:p w:rsidR="001C0C06" w:rsidRPr="00551D13" w:rsidRDefault="001C0C0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A557E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77,3</w:t>
            </w:r>
          </w:p>
          <w:p w:rsidR="008A1C3A" w:rsidRPr="00551D13" w:rsidRDefault="00A557E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107,8</w:t>
            </w:r>
          </w:p>
          <w:p w:rsidR="008A1C3A" w:rsidRPr="00551D13" w:rsidRDefault="00A557E2" w:rsidP="00A557E2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109,1</w:t>
            </w: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Поголовье скота (на конец года) по всем категориям хозяйств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8A1C3A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8A1C3A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8A1C3A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крупный рогатый скот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1C0C0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4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1C0C0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4 462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A557E2" w:rsidP="00A557E2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551D13">
              <w:rPr>
                <w:color w:val="0D0D0D" w:themeColor="text1" w:themeTint="F2"/>
                <w:sz w:val="20"/>
              </w:rPr>
              <w:t>104,9</w:t>
            </w: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в том числе коровы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1C0C0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1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781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1C0C0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1 758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452E9D" w:rsidP="00452E9D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551D13">
              <w:rPr>
                <w:color w:val="0D0D0D" w:themeColor="text1" w:themeTint="F2"/>
                <w:sz w:val="20"/>
              </w:rPr>
              <w:t>98,7</w:t>
            </w: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свиньи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1C0C0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1C0C0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310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452E9D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551D13">
              <w:rPr>
                <w:color w:val="0D0D0D" w:themeColor="text1" w:themeTint="F2"/>
                <w:sz w:val="20"/>
              </w:rPr>
              <w:t>167,6</w:t>
            </w: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овцы и козы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1C0C0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5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1C0C0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6 783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452E9D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551D13">
              <w:rPr>
                <w:color w:val="0D0D0D" w:themeColor="text1" w:themeTint="F2"/>
                <w:sz w:val="20"/>
              </w:rPr>
              <w:t>134,7</w:t>
            </w: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Поголовье скота (на конец года) по с/х предприятиям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8A1C3A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8A1C3A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8A1C3A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крупный рогатый скот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1C0C06" w:rsidP="002F150A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2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1C0C06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2</w:t>
            </w:r>
            <w:r w:rsidR="00856FAB"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>511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452E9D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551D13">
              <w:rPr>
                <w:color w:val="0D0D0D" w:themeColor="text1" w:themeTint="F2"/>
                <w:sz w:val="20"/>
              </w:rPr>
              <w:t>103,8</w:t>
            </w: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в том числе коровы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1C0C06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1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1C0C06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D72B4F" w:rsidRPr="00551D13">
              <w:rPr>
                <w:rFonts w:ascii="Times New Roman" w:hAnsi="Times New Roman"/>
                <w:color w:val="0D0D0D" w:themeColor="text1" w:themeTint="F2"/>
              </w:rPr>
              <w:t>943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452E9D" w:rsidP="00452E9D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551D13">
              <w:rPr>
                <w:color w:val="0D0D0D" w:themeColor="text1" w:themeTint="F2"/>
                <w:sz w:val="20"/>
              </w:rPr>
              <w:t>89,6</w:t>
            </w: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свиньи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1C0C06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856FAB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25</w:t>
            </w:r>
            <w:r w:rsidR="001C0C06"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8A1C3A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551D13">
              <w:rPr>
                <w:color w:val="0D0D0D" w:themeColor="text1" w:themeTint="F2"/>
                <w:sz w:val="20"/>
              </w:rPr>
              <w:t xml:space="preserve"> </w:t>
            </w: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овцы и козы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1C0C06" w:rsidP="001C0C06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856FAB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1 284</w:t>
            </w:r>
            <w:r w:rsidR="001C0C06"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452E9D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551D13">
              <w:rPr>
                <w:color w:val="0D0D0D" w:themeColor="text1" w:themeTint="F2"/>
                <w:sz w:val="20"/>
              </w:rPr>
              <w:t>178,3</w:t>
            </w:r>
            <w:r w:rsidR="008A1C3A" w:rsidRPr="00551D13">
              <w:rPr>
                <w:color w:val="0D0D0D" w:themeColor="text1" w:themeTint="F2"/>
                <w:sz w:val="20"/>
              </w:rPr>
              <w:t xml:space="preserve"> </w:t>
            </w: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Инвестиции в основной капитал за счет всех источников финансирования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8A1C3A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A1C3A" w:rsidRPr="00551D13" w:rsidRDefault="00856FAB" w:rsidP="00856FAB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264 924,9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8A1C3A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A1C3A" w:rsidRPr="00551D13" w:rsidRDefault="005B15BF" w:rsidP="005B15BF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479 985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8A1C3A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</w:p>
          <w:p w:rsidR="008A1C3A" w:rsidRPr="00551D13" w:rsidRDefault="00452E9D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551D13">
              <w:rPr>
                <w:color w:val="0D0D0D" w:themeColor="text1" w:themeTint="F2"/>
                <w:sz w:val="20"/>
              </w:rPr>
              <w:t>181,2</w:t>
            </w: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физического объема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101085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A91665" w:rsidP="00F6607F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F6607F">
              <w:rPr>
                <w:rFonts w:ascii="Times New Roman" w:hAnsi="Times New Roman"/>
                <w:color w:val="0D0D0D" w:themeColor="text1" w:themeTint="F2"/>
              </w:rPr>
              <w:t>57,3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8A1C3A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</w:p>
        </w:tc>
      </w:tr>
      <w:tr w:rsidR="008A1C3A" w:rsidRPr="009B44A1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Инвестиции в основной капитал за счет всех источников финансирования по крупным и средним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D964C6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24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076DAD" w:rsidP="00F6607F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1</w:t>
            </w:r>
            <w:r w:rsidR="00F6607F">
              <w:rPr>
                <w:rFonts w:ascii="Times New Roman" w:hAnsi="Times New Roman"/>
                <w:color w:val="0D0D0D" w:themeColor="text1" w:themeTint="F2"/>
              </w:rPr>
              <w:t>78965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F6607F" w:rsidP="00F6607F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  <w:sz w:val="20"/>
              </w:rPr>
              <w:t>720,6</w:t>
            </w: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физического объема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101085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F6607F" w:rsidP="00A91665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625,5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8A1C3A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Оборот розничной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9B44A1" w:rsidP="009B44A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838 337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9B44A1" w:rsidP="009B44A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880 600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9B44A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105</w:t>
            </w: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физического объема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101085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8E04D8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90,2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Оборот общественного питания по </w:t>
            </w:r>
            <w:r>
              <w:rPr>
                <w:rFonts w:ascii="Times New Roman" w:hAnsi="Times New Roman"/>
              </w:rPr>
              <w:t>всем каналам 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9B44A1" w:rsidP="009B44A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21 985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8A1C3A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23</w:t>
            </w:r>
            <w:r w:rsidR="002F150A"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8A1C3A" w:rsidP="009B44A1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551D13">
              <w:rPr>
                <w:color w:val="0D0D0D" w:themeColor="text1" w:themeTint="F2"/>
                <w:sz w:val="20"/>
              </w:rPr>
              <w:t>1</w:t>
            </w:r>
            <w:r w:rsidR="009B44A1" w:rsidRPr="00551D13">
              <w:rPr>
                <w:color w:val="0D0D0D" w:themeColor="text1" w:themeTint="F2"/>
                <w:sz w:val="20"/>
              </w:rPr>
              <w:t>05</w:t>
            </w:r>
            <w:r w:rsidRPr="00551D13">
              <w:rPr>
                <w:color w:val="0D0D0D" w:themeColor="text1" w:themeTint="F2"/>
                <w:sz w:val="20"/>
              </w:rPr>
              <w:t>,</w:t>
            </w:r>
            <w:r w:rsidR="009B44A1" w:rsidRPr="00551D13">
              <w:rPr>
                <w:color w:val="0D0D0D" w:themeColor="text1" w:themeTint="F2"/>
                <w:sz w:val="20"/>
              </w:rPr>
              <w:t>1</w:t>
            </w: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физического объема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101085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8E04D8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95,5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8A1C3A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Объем платных услуг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9B44A1" w:rsidP="009B44A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21 200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9B44A1" w:rsidP="009B44A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23 108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8A1C3A" w:rsidP="009B44A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109</w:t>
            </w: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физического объема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101085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8E04D8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8A1C3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Финансовые результаты деятельности предприятий (прибыль, - убыток)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9C50FE" w:rsidP="009C50FE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12</w:t>
            </w:r>
            <w:r w:rsidR="002F150A"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3A" w:rsidRPr="00551D13" w:rsidRDefault="00AB317C" w:rsidP="00AB317C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75590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8A1C3A" w:rsidRPr="00551D13" w:rsidRDefault="006738E6" w:rsidP="009C50FE">
            <w:pPr>
              <w:spacing w:line="240" w:lineRule="exact"/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  <w:sz w:val="20"/>
                <w:lang w:val="en-US"/>
              </w:rPr>
              <w:t xml:space="preserve"> </w:t>
            </w:r>
          </w:p>
        </w:tc>
      </w:tr>
      <w:tr w:rsidR="008A1C3A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Удельный вес убыточных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A1C3A" w:rsidRPr="00551D13" w:rsidRDefault="008A1C3A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27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A1C3A" w:rsidRPr="00551D13" w:rsidRDefault="00101085" w:rsidP="006738E6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4</w:t>
            </w:r>
            <w:r w:rsidR="006738E6">
              <w:rPr>
                <w:rFonts w:ascii="Times New Roman" w:hAnsi="Times New Roman"/>
                <w:color w:val="0D0D0D" w:themeColor="text1" w:themeTint="F2"/>
                <w:lang w:val="en-US"/>
              </w:rPr>
              <w:t>0,3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A1C3A" w:rsidRPr="00551D13" w:rsidRDefault="008A1C3A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</w:p>
        </w:tc>
      </w:tr>
    </w:tbl>
    <w:p w:rsidR="008A1C3A" w:rsidRPr="003A101B" w:rsidRDefault="008A1C3A" w:rsidP="008A1C3A">
      <w:pPr>
        <w:pStyle w:val="11"/>
        <w:rPr>
          <w:rFonts w:ascii="Times New Roman" w:hAnsi="Times New Roman"/>
        </w:rPr>
        <w:sectPr w:rsidR="008A1C3A" w:rsidRPr="003A101B" w:rsidSect="00F11603">
          <w:footerReference w:type="default" r:id="rId8"/>
          <w:pgSz w:w="11906" w:h="16838"/>
          <w:pgMar w:top="284" w:right="851" w:bottom="284" w:left="1701" w:header="709" w:footer="709" w:gutter="0"/>
          <w:cols w:space="708"/>
          <w:titlePg/>
          <w:docGrid w:linePitch="381"/>
        </w:sectPr>
      </w:pPr>
    </w:p>
    <w:p w:rsidR="008A1C3A" w:rsidRPr="008A1118" w:rsidRDefault="008A1C3A" w:rsidP="008A1C3A">
      <w:pPr>
        <w:jc w:val="center"/>
        <w:rPr>
          <w:b/>
          <w:i/>
          <w:szCs w:val="28"/>
          <w:u w:val="single"/>
        </w:rPr>
      </w:pPr>
      <w:bookmarkStart w:id="0" w:name="_GoBack"/>
      <w:bookmarkEnd w:id="0"/>
      <w:r w:rsidRPr="00A53677">
        <w:rPr>
          <w:b/>
          <w:i/>
          <w:szCs w:val="28"/>
          <w:u w:val="single"/>
        </w:rPr>
        <w:lastRenderedPageBreak/>
        <w:t xml:space="preserve">Отчет об итогах социально-экономического развития муниципального района «Мещовский район» </w:t>
      </w:r>
    </w:p>
    <w:p w:rsidR="008A1C3A" w:rsidRPr="00A53677" w:rsidRDefault="008A1C3A" w:rsidP="00F11603">
      <w:pPr>
        <w:jc w:val="center"/>
        <w:rPr>
          <w:b/>
          <w:i/>
          <w:szCs w:val="28"/>
          <w:u w:val="single"/>
        </w:rPr>
      </w:pPr>
      <w:r w:rsidRPr="00A53677">
        <w:rPr>
          <w:b/>
          <w:i/>
          <w:szCs w:val="28"/>
          <w:u w:val="single"/>
        </w:rPr>
        <w:t>за 201</w:t>
      </w:r>
      <w:r w:rsidR="008439D2" w:rsidRPr="00F6607F">
        <w:rPr>
          <w:b/>
          <w:i/>
          <w:szCs w:val="28"/>
          <w:u w:val="single"/>
        </w:rPr>
        <w:t>5</w:t>
      </w:r>
      <w:r w:rsidRPr="00A53677">
        <w:rPr>
          <w:b/>
          <w:i/>
          <w:szCs w:val="28"/>
          <w:u w:val="single"/>
        </w:rPr>
        <w:t xml:space="preserve"> год</w:t>
      </w:r>
    </w:p>
    <w:p w:rsidR="008A1C3A" w:rsidRPr="00461AEA" w:rsidRDefault="008A1C3A" w:rsidP="008A1C3A">
      <w:pPr>
        <w:pStyle w:val="7"/>
        <w:jc w:val="center"/>
        <w:rPr>
          <w:rFonts w:ascii="Times New Roman" w:hAnsi="Times New Roman" w:cs="Times New Roman"/>
          <w:b/>
          <w:i w:val="0"/>
          <w:iCs w:val="0"/>
          <w:color w:val="0D0D0D" w:themeColor="text1" w:themeTint="F2"/>
          <w:sz w:val="26"/>
          <w:szCs w:val="26"/>
        </w:rPr>
      </w:pPr>
      <w:r w:rsidRPr="00461AEA">
        <w:rPr>
          <w:rFonts w:ascii="Times New Roman" w:hAnsi="Times New Roman" w:cs="Times New Roman"/>
          <w:b/>
          <w:i w:val="0"/>
          <w:iCs w:val="0"/>
          <w:color w:val="0D0D0D" w:themeColor="text1" w:themeTint="F2"/>
          <w:sz w:val="26"/>
          <w:szCs w:val="26"/>
        </w:rPr>
        <w:t>Демографическая ситуация</w:t>
      </w:r>
    </w:p>
    <w:p w:rsidR="00133B73" w:rsidRDefault="008A1C3A" w:rsidP="008A1C3A">
      <w:pPr>
        <w:ind w:firstLine="540"/>
        <w:jc w:val="both"/>
        <w:rPr>
          <w:sz w:val="26"/>
          <w:szCs w:val="26"/>
        </w:rPr>
      </w:pPr>
      <w:r>
        <w:rPr>
          <w:szCs w:val="28"/>
        </w:rPr>
        <w:t xml:space="preserve"> </w:t>
      </w:r>
      <w:r w:rsidRPr="00B07C84">
        <w:rPr>
          <w:sz w:val="26"/>
          <w:szCs w:val="26"/>
        </w:rPr>
        <w:t>Численность населения муниципального района «Мещовский район» по данным орг</w:t>
      </w:r>
      <w:r w:rsidR="00133B73">
        <w:rPr>
          <w:sz w:val="26"/>
          <w:szCs w:val="26"/>
        </w:rPr>
        <w:t>анов статистики на 1 января 2016</w:t>
      </w:r>
      <w:r w:rsidRPr="00B07C84">
        <w:rPr>
          <w:sz w:val="26"/>
          <w:szCs w:val="26"/>
        </w:rPr>
        <w:t xml:space="preserve"> года</w:t>
      </w:r>
      <w:r w:rsidR="008439D2" w:rsidRPr="008439D2">
        <w:rPr>
          <w:sz w:val="26"/>
          <w:szCs w:val="26"/>
        </w:rPr>
        <w:t xml:space="preserve"> </w:t>
      </w:r>
      <w:r w:rsidR="008439D2">
        <w:rPr>
          <w:sz w:val="26"/>
          <w:szCs w:val="26"/>
        </w:rPr>
        <w:t>составила</w:t>
      </w:r>
      <w:r w:rsidRPr="00B07C84">
        <w:rPr>
          <w:sz w:val="26"/>
          <w:szCs w:val="26"/>
        </w:rPr>
        <w:t xml:space="preserve"> 1</w:t>
      </w:r>
      <w:r w:rsidR="00133B73">
        <w:rPr>
          <w:sz w:val="26"/>
          <w:szCs w:val="26"/>
        </w:rPr>
        <w:t>3</w:t>
      </w:r>
      <w:r w:rsidR="00243EB9">
        <w:rPr>
          <w:sz w:val="26"/>
          <w:szCs w:val="26"/>
        </w:rPr>
        <w:t> </w:t>
      </w:r>
      <w:r w:rsidR="00133B73">
        <w:rPr>
          <w:sz w:val="26"/>
          <w:szCs w:val="26"/>
        </w:rPr>
        <w:t>096</w:t>
      </w:r>
      <w:r w:rsidR="00243EB9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, к уровню 201</w:t>
      </w:r>
      <w:r w:rsidR="00133B73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="00133B73">
        <w:rPr>
          <w:sz w:val="26"/>
          <w:szCs w:val="26"/>
        </w:rPr>
        <w:t>101,6</w:t>
      </w:r>
      <w:r>
        <w:rPr>
          <w:sz w:val="26"/>
          <w:szCs w:val="26"/>
        </w:rPr>
        <w:t>%</w:t>
      </w:r>
      <w:r w:rsidR="00243EB9">
        <w:rPr>
          <w:sz w:val="26"/>
          <w:szCs w:val="26"/>
        </w:rPr>
        <w:t xml:space="preserve"> (на 01.01.2015 года – 12 884 человек)</w:t>
      </w:r>
      <w:r w:rsidRPr="00B07C84">
        <w:rPr>
          <w:sz w:val="26"/>
          <w:szCs w:val="26"/>
        </w:rPr>
        <w:t>.</w:t>
      </w:r>
    </w:p>
    <w:p w:rsidR="008A1C3A" w:rsidRPr="003319D6" w:rsidRDefault="00133B73" w:rsidP="00EF5F3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A1C3A">
        <w:rPr>
          <w:sz w:val="26"/>
          <w:szCs w:val="26"/>
        </w:rPr>
        <w:t xml:space="preserve"> 2015 год</w:t>
      </w:r>
      <w:r w:rsidR="00EF5F38">
        <w:rPr>
          <w:sz w:val="26"/>
          <w:szCs w:val="26"/>
        </w:rPr>
        <w:t>у по сравнению с 2014 годом отмечалось уменьшение числа родившихся и увеличение числа умерших</w:t>
      </w:r>
      <w:r w:rsidR="008A1C3A">
        <w:rPr>
          <w:sz w:val="26"/>
          <w:szCs w:val="26"/>
        </w:rPr>
        <w:t>.</w:t>
      </w:r>
      <w:r w:rsidR="00EF5F38">
        <w:rPr>
          <w:sz w:val="26"/>
          <w:szCs w:val="26"/>
        </w:rPr>
        <w:t xml:space="preserve"> </w:t>
      </w:r>
      <w:r w:rsidR="008A1C3A" w:rsidRPr="003319D6">
        <w:rPr>
          <w:sz w:val="26"/>
          <w:szCs w:val="26"/>
        </w:rPr>
        <w:t>В течение 201</w:t>
      </w:r>
      <w:r w:rsidR="00EF5F38">
        <w:rPr>
          <w:sz w:val="26"/>
          <w:szCs w:val="26"/>
        </w:rPr>
        <w:t>5</w:t>
      </w:r>
      <w:r w:rsidR="008A1C3A" w:rsidRPr="003319D6">
        <w:rPr>
          <w:sz w:val="26"/>
          <w:szCs w:val="26"/>
        </w:rPr>
        <w:t xml:space="preserve"> года</w:t>
      </w:r>
      <w:r w:rsidR="008A1C3A" w:rsidRPr="003319D6">
        <w:rPr>
          <w:color w:val="FF0000"/>
          <w:sz w:val="26"/>
          <w:szCs w:val="26"/>
        </w:rPr>
        <w:t xml:space="preserve"> </w:t>
      </w:r>
      <w:r w:rsidR="008A1C3A" w:rsidRPr="003319D6">
        <w:rPr>
          <w:sz w:val="26"/>
          <w:szCs w:val="26"/>
        </w:rPr>
        <w:t xml:space="preserve">родилось </w:t>
      </w:r>
      <w:r w:rsidR="008A1C3A" w:rsidRPr="00861FA5">
        <w:rPr>
          <w:sz w:val="26"/>
          <w:szCs w:val="26"/>
        </w:rPr>
        <w:t>1</w:t>
      </w:r>
      <w:r w:rsidR="00EF5F38">
        <w:rPr>
          <w:sz w:val="26"/>
          <w:szCs w:val="26"/>
        </w:rPr>
        <w:t>2</w:t>
      </w:r>
      <w:r w:rsidR="008A1C3A" w:rsidRPr="00861FA5">
        <w:rPr>
          <w:sz w:val="26"/>
          <w:szCs w:val="26"/>
        </w:rPr>
        <w:t>0</w:t>
      </w:r>
      <w:r w:rsidR="008A1C3A" w:rsidRPr="003319D6">
        <w:rPr>
          <w:sz w:val="26"/>
          <w:szCs w:val="26"/>
        </w:rPr>
        <w:t xml:space="preserve"> человек,  что</w:t>
      </w:r>
      <w:r w:rsidR="00EF5F38">
        <w:rPr>
          <w:sz w:val="26"/>
          <w:szCs w:val="26"/>
        </w:rPr>
        <w:t xml:space="preserve"> </w:t>
      </w:r>
      <w:r w:rsidR="008A1C3A" w:rsidRPr="003319D6">
        <w:rPr>
          <w:sz w:val="26"/>
          <w:szCs w:val="26"/>
        </w:rPr>
        <w:t xml:space="preserve">на </w:t>
      </w:r>
      <w:r w:rsidR="00EF5F38">
        <w:rPr>
          <w:sz w:val="26"/>
          <w:szCs w:val="26"/>
        </w:rPr>
        <w:t xml:space="preserve">20 </w:t>
      </w:r>
      <w:r w:rsidR="008A1C3A">
        <w:rPr>
          <w:sz w:val="26"/>
          <w:szCs w:val="26"/>
        </w:rPr>
        <w:t>меньше</w:t>
      </w:r>
      <w:r w:rsidR="008A1C3A" w:rsidRPr="003319D6">
        <w:rPr>
          <w:sz w:val="26"/>
          <w:szCs w:val="26"/>
        </w:rPr>
        <w:t>, чем в  201</w:t>
      </w:r>
      <w:r w:rsidR="00EF5F38">
        <w:rPr>
          <w:sz w:val="26"/>
          <w:szCs w:val="26"/>
        </w:rPr>
        <w:t>4</w:t>
      </w:r>
      <w:r w:rsidR="008A1C3A" w:rsidRPr="003319D6">
        <w:rPr>
          <w:sz w:val="26"/>
          <w:szCs w:val="26"/>
        </w:rPr>
        <w:t xml:space="preserve"> г</w:t>
      </w:r>
      <w:r w:rsidR="00A36E75">
        <w:rPr>
          <w:sz w:val="26"/>
          <w:szCs w:val="26"/>
        </w:rPr>
        <w:t>оду</w:t>
      </w:r>
      <w:r w:rsidR="008A1C3A">
        <w:rPr>
          <w:sz w:val="26"/>
          <w:szCs w:val="26"/>
        </w:rPr>
        <w:t xml:space="preserve"> и </w:t>
      </w:r>
      <w:r w:rsidR="008A1C3A" w:rsidRPr="003319D6">
        <w:rPr>
          <w:sz w:val="26"/>
          <w:szCs w:val="26"/>
        </w:rPr>
        <w:t xml:space="preserve">составляет </w:t>
      </w:r>
      <w:r w:rsidR="00EF5F38">
        <w:rPr>
          <w:sz w:val="26"/>
          <w:szCs w:val="26"/>
        </w:rPr>
        <w:t>85,7</w:t>
      </w:r>
      <w:r w:rsidR="008A1C3A" w:rsidRPr="003319D6">
        <w:rPr>
          <w:sz w:val="26"/>
          <w:szCs w:val="26"/>
        </w:rPr>
        <w:t xml:space="preserve">%. </w:t>
      </w:r>
    </w:p>
    <w:p w:rsidR="008A1C3A" w:rsidRDefault="008A1C3A" w:rsidP="008A1C3A">
      <w:pPr>
        <w:ind w:firstLine="709"/>
        <w:jc w:val="both"/>
        <w:rPr>
          <w:sz w:val="26"/>
          <w:szCs w:val="26"/>
        </w:rPr>
      </w:pPr>
      <w:r w:rsidRPr="003319D6">
        <w:rPr>
          <w:sz w:val="26"/>
          <w:szCs w:val="26"/>
        </w:rPr>
        <w:t>Число умерших за 201</w:t>
      </w:r>
      <w:r w:rsidR="00EF5F38">
        <w:rPr>
          <w:sz w:val="26"/>
          <w:szCs w:val="26"/>
        </w:rPr>
        <w:t>5</w:t>
      </w:r>
      <w:r w:rsidRPr="003319D6">
        <w:rPr>
          <w:sz w:val="26"/>
          <w:szCs w:val="26"/>
        </w:rPr>
        <w:t xml:space="preserve"> год составляет</w:t>
      </w:r>
      <w:r>
        <w:rPr>
          <w:sz w:val="26"/>
          <w:szCs w:val="26"/>
        </w:rPr>
        <w:t xml:space="preserve"> </w:t>
      </w:r>
      <w:r w:rsidR="00EF5F38">
        <w:rPr>
          <w:sz w:val="26"/>
          <w:szCs w:val="26"/>
        </w:rPr>
        <w:t>222</w:t>
      </w:r>
      <w:r>
        <w:rPr>
          <w:sz w:val="26"/>
          <w:szCs w:val="26"/>
        </w:rPr>
        <w:t xml:space="preserve"> </w:t>
      </w:r>
      <w:r w:rsidRPr="003319D6">
        <w:rPr>
          <w:sz w:val="26"/>
          <w:szCs w:val="26"/>
        </w:rPr>
        <w:t>человек</w:t>
      </w:r>
      <w:r w:rsidR="00EF5F38">
        <w:rPr>
          <w:sz w:val="26"/>
          <w:szCs w:val="26"/>
        </w:rPr>
        <w:t>а</w:t>
      </w:r>
      <w:r w:rsidRPr="003319D6">
        <w:rPr>
          <w:sz w:val="26"/>
          <w:szCs w:val="26"/>
        </w:rPr>
        <w:t xml:space="preserve">, </w:t>
      </w:r>
      <w:r>
        <w:rPr>
          <w:sz w:val="26"/>
          <w:szCs w:val="26"/>
        </w:rPr>
        <w:t>о</w:t>
      </w:r>
      <w:r w:rsidRPr="003319D6">
        <w:rPr>
          <w:sz w:val="26"/>
          <w:szCs w:val="26"/>
        </w:rPr>
        <w:t xml:space="preserve">тносительно </w:t>
      </w:r>
      <w:r>
        <w:rPr>
          <w:sz w:val="26"/>
          <w:szCs w:val="26"/>
        </w:rPr>
        <w:t>201</w:t>
      </w:r>
      <w:r w:rsidR="00EF5F38">
        <w:rPr>
          <w:sz w:val="26"/>
          <w:szCs w:val="26"/>
        </w:rPr>
        <w:t>4</w:t>
      </w:r>
      <w:r w:rsidR="008439D2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="00A36E75">
        <w:rPr>
          <w:sz w:val="26"/>
          <w:szCs w:val="26"/>
        </w:rPr>
        <w:t>ода</w:t>
      </w:r>
      <w:r w:rsidRPr="003319D6">
        <w:rPr>
          <w:sz w:val="26"/>
          <w:szCs w:val="26"/>
        </w:rPr>
        <w:t xml:space="preserve"> у</w:t>
      </w:r>
      <w:r w:rsidR="00EF5F38">
        <w:rPr>
          <w:sz w:val="26"/>
          <w:szCs w:val="26"/>
        </w:rPr>
        <w:t>величилось</w:t>
      </w:r>
      <w:r w:rsidRPr="003319D6">
        <w:rPr>
          <w:sz w:val="26"/>
          <w:szCs w:val="26"/>
        </w:rPr>
        <w:t xml:space="preserve"> на </w:t>
      </w:r>
      <w:r w:rsidR="00EF5F38">
        <w:rPr>
          <w:sz w:val="26"/>
          <w:szCs w:val="26"/>
        </w:rPr>
        <w:t>41</w:t>
      </w:r>
      <w:r w:rsidRPr="003319D6">
        <w:rPr>
          <w:sz w:val="26"/>
          <w:szCs w:val="26"/>
        </w:rPr>
        <w:t xml:space="preserve"> человек</w:t>
      </w:r>
      <w:r w:rsidR="00EF5F38">
        <w:rPr>
          <w:sz w:val="26"/>
          <w:szCs w:val="26"/>
        </w:rPr>
        <w:t>а</w:t>
      </w:r>
      <w:r w:rsidR="008439D2">
        <w:rPr>
          <w:sz w:val="26"/>
          <w:szCs w:val="26"/>
        </w:rPr>
        <w:t xml:space="preserve"> (</w:t>
      </w:r>
      <w:r w:rsidR="00EF5F38">
        <w:rPr>
          <w:sz w:val="26"/>
          <w:szCs w:val="26"/>
        </w:rPr>
        <w:t>122,7</w:t>
      </w:r>
      <w:r w:rsidRPr="003319D6">
        <w:rPr>
          <w:sz w:val="26"/>
          <w:szCs w:val="26"/>
        </w:rPr>
        <w:t>%</w:t>
      </w:r>
      <w:r w:rsidR="008439D2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Pr="003319D6">
        <w:rPr>
          <w:sz w:val="26"/>
          <w:szCs w:val="26"/>
        </w:rPr>
        <w:t xml:space="preserve"> </w:t>
      </w:r>
      <w:r>
        <w:rPr>
          <w:sz w:val="26"/>
          <w:szCs w:val="26"/>
        </w:rPr>
        <w:t>Число</w:t>
      </w:r>
      <w:r w:rsidRPr="003319D6">
        <w:rPr>
          <w:sz w:val="26"/>
          <w:szCs w:val="26"/>
        </w:rPr>
        <w:t xml:space="preserve"> умерших превысило число родившихся в </w:t>
      </w:r>
      <w:r w:rsidRPr="00690801">
        <w:rPr>
          <w:color w:val="0D0D0D"/>
          <w:sz w:val="26"/>
          <w:szCs w:val="26"/>
        </w:rPr>
        <w:softHyphen/>
      </w:r>
      <w:r w:rsidRPr="00690801">
        <w:rPr>
          <w:color w:val="0D0D0D"/>
          <w:sz w:val="26"/>
          <w:szCs w:val="26"/>
        </w:rPr>
        <w:softHyphen/>
      </w:r>
      <w:r w:rsidRPr="00690801">
        <w:rPr>
          <w:color w:val="0D0D0D"/>
          <w:sz w:val="26"/>
          <w:szCs w:val="26"/>
        </w:rPr>
        <w:softHyphen/>
      </w:r>
      <w:r w:rsidRPr="00690801">
        <w:rPr>
          <w:color w:val="0D0D0D"/>
          <w:sz w:val="26"/>
          <w:szCs w:val="26"/>
        </w:rPr>
        <w:softHyphen/>
        <w:t>1,</w:t>
      </w:r>
      <w:r w:rsidR="00EF5F38">
        <w:rPr>
          <w:color w:val="0D0D0D"/>
          <w:sz w:val="26"/>
          <w:szCs w:val="26"/>
        </w:rPr>
        <w:t>9</w:t>
      </w:r>
      <w:r w:rsidRPr="003319D6">
        <w:rPr>
          <w:sz w:val="26"/>
          <w:szCs w:val="26"/>
        </w:rPr>
        <w:t xml:space="preserve"> раза.</w:t>
      </w:r>
    </w:p>
    <w:p w:rsidR="008A1C3A" w:rsidRDefault="008A1C3A" w:rsidP="008A1C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319D6">
        <w:rPr>
          <w:sz w:val="26"/>
          <w:szCs w:val="26"/>
        </w:rPr>
        <w:t xml:space="preserve">Естественная убыль населения </w:t>
      </w:r>
      <w:r>
        <w:rPr>
          <w:sz w:val="26"/>
          <w:szCs w:val="26"/>
        </w:rPr>
        <w:t>у</w:t>
      </w:r>
      <w:r w:rsidR="00EF5F38">
        <w:rPr>
          <w:sz w:val="26"/>
          <w:szCs w:val="26"/>
        </w:rPr>
        <w:t>величилась п</w:t>
      </w:r>
      <w:r w:rsidRPr="003319D6">
        <w:rPr>
          <w:sz w:val="26"/>
          <w:szCs w:val="26"/>
        </w:rPr>
        <w:t>о сравнению с    201</w:t>
      </w:r>
      <w:r w:rsidR="00EF5F38">
        <w:rPr>
          <w:sz w:val="26"/>
          <w:szCs w:val="26"/>
        </w:rPr>
        <w:t>4</w:t>
      </w:r>
      <w:r w:rsidRPr="003319D6">
        <w:rPr>
          <w:sz w:val="26"/>
          <w:szCs w:val="26"/>
        </w:rPr>
        <w:t xml:space="preserve"> годом </w:t>
      </w:r>
      <w:r>
        <w:rPr>
          <w:sz w:val="26"/>
          <w:szCs w:val="26"/>
        </w:rPr>
        <w:t xml:space="preserve"> на </w:t>
      </w:r>
      <w:r w:rsidR="00EF5F38">
        <w:rPr>
          <w:sz w:val="26"/>
          <w:szCs w:val="26"/>
        </w:rPr>
        <w:t>61</w:t>
      </w:r>
      <w:r>
        <w:rPr>
          <w:sz w:val="26"/>
          <w:szCs w:val="26"/>
        </w:rPr>
        <w:t xml:space="preserve"> человек</w:t>
      </w:r>
      <w:r w:rsidR="008439D2">
        <w:rPr>
          <w:sz w:val="26"/>
          <w:szCs w:val="26"/>
        </w:rPr>
        <w:t>а</w:t>
      </w:r>
      <w:r w:rsidRPr="003319D6">
        <w:rPr>
          <w:sz w:val="26"/>
          <w:szCs w:val="26"/>
        </w:rPr>
        <w:t xml:space="preserve">. </w:t>
      </w:r>
    </w:p>
    <w:p w:rsidR="008A1C3A" w:rsidRDefault="008A1C3A" w:rsidP="008A1C3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 w:rsidR="00A36E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данным </w:t>
      </w:r>
      <w:r w:rsidR="00A36E75">
        <w:rPr>
          <w:sz w:val="26"/>
          <w:szCs w:val="26"/>
        </w:rPr>
        <w:t xml:space="preserve"> </w:t>
      </w:r>
      <w:r>
        <w:rPr>
          <w:sz w:val="26"/>
          <w:szCs w:val="26"/>
        </w:rPr>
        <w:t>Калугастата в 201</w:t>
      </w:r>
      <w:r w:rsidR="00243EB9">
        <w:rPr>
          <w:sz w:val="26"/>
          <w:szCs w:val="26"/>
        </w:rPr>
        <w:t>5</w:t>
      </w:r>
      <w:r>
        <w:rPr>
          <w:sz w:val="26"/>
          <w:szCs w:val="26"/>
        </w:rPr>
        <w:t xml:space="preserve"> году в район прибыло </w:t>
      </w:r>
      <w:r w:rsidR="00243EB9">
        <w:rPr>
          <w:sz w:val="26"/>
          <w:szCs w:val="26"/>
        </w:rPr>
        <w:t>1 244</w:t>
      </w:r>
      <w:r>
        <w:rPr>
          <w:sz w:val="26"/>
          <w:szCs w:val="26"/>
        </w:rPr>
        <w:t xml:space="preserve"> человек</w:t>
      </w:r>
      <w:r w:rsidR="00243EB9">
        <w:rPr>
          <w:sz w:val="26"/>
          <w:szCs w:val="26"/>
        </w:rPr>
        <w:t>а</w:t>
      </w:r>
      <w:r>
        <w:rPr>
          <w:sz w:val="26"/>
          <w:szCs w:val="26"/>
        </w:rPr>
        <w:t xml:space="preserve">, </w:t>
      </w:r>
      <w:r w:rsidR="00243EB9">
        <w:rPr>
          <w:sz w:val="26"/>
          <w:szCs w:val="26"/>
        </w:rPr>
        <w:t xml:space="preserve">число </w:t>
      </w:r>
      <w:r>
        <w:rPr>
          <w:sz w:val="26"/>
          <w:szCs w:val="26"/>
        </w:rPr>
        <w:t>выбы</w:t>
      </w:r>
      <w:r w:rsidR="00243EB9">
        <w:rPr>
          <w:sz w:val="26"/>
          <w:szCs w:val="26"/>
        </w:rPr>
        <w:t>вших – 930 человек</w:t>
      </w:r>
      <w:r>
        <w:rPr>
          <w:sz w:val="26"/>
          <w:szCs w:val="26"/>
        </w:rPr>
        <w:t xml:space="preserve">. Миграционный прирост составил </w:t>
      </w:r>
      <w:r w:rsidR="00243EB9">
        <w:rPr>
          <w:sz w:val="26"/>
          <w:szCs w:val="26"/>
        </w:rPr>
        <w:t>31</w:t>
      </w:r>
      <w:r>
        <w:rPr>
          <w:sz w:val="26"/>
          <w:szCs w:val="26"/>
        </w:rPr>
        <w:t>4 человек.</w:t>
      </w:r>
    </w:p>
    <w:p w:rsidR="008A1C3A" w:rsidRDefault="00243EB9" w:rsidP="00243E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1C3A" w:rsidRPr="00461AEA" w:rsidRDefault="008A1C3A" w:rsidP="006D7EF6">
      <w:pPr>
        <w:pStyle w:val="a6"/>
        <w:spacing w:after="0"/>
        <w:ind w:firstLine="708"/>
        <w:jc w:val="center"/>
        <w:rPr>
          <w:b/>
          <w:sz w:val="26"/>
          <w:szCs w:val="26"/>
        </w:rPr>
      </w:pPr>
      <w:r w:rsidRPr="00461AEA">
        <w:rPr>
          <w:b/>
          <w:sz w:val="26"/>
          <w:szCs w:val="26"/>
        </w:rPr>
        <w:t>Рынок труда, занятость населения, заработная плата</w:t>
      </w:r>
    </w:p>
    <w:p w:rsidR="00664FAB" w:rsidRPr="008542A1" w:rsidRDefault="00664FAB" w:rsidP="00664FAB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8542A1">
        <w:rPr>
          <w:sz w:val="26"/>
          <w:szCs w:val="26"/>
        </w:rPr>
        <w:t xml:space="preserve">Уровень регистрируемой безработицы </w:t>
      </w:r>
      <w:r>
        <w:rPr>
          <w:sz w:val="26"/>
          <w:szCs w:val="26"/>
        </w:rPr>
        <w:t xml:space="preserve">на 1 января 2016года составил 1,2%, что на уровне прошлого года. Из обратившихся в 2015 году в центр занятости населения 342 человека в целях поиска подходящей работы, были трудоустроены как на постоянную так и на временную работу 214 человек. </w:t>
      </w:r>
      <w:r w:rsidRPr="008542A1">
        <w:rPr>
          <w:sz w:val="26"/>
          <w:szCs w:val="26"/>
        </w:rPr>
        <w:t>Статус безработного   получили 1</w:t>
      </w:r>
      <w:r>
        <w:rPr>
          <w:sz w:val="26"/>
          <w:szCs w:val="26"/>
        </w:rPr>
        <w:t>81</w:t>
      </w:r>
      <w:r w:rsidRPr="008542A1">
        <w:rPr>
          <w:sz w:val="26"/>
          <w:szCs w:val="26"/>
        </w:rPr>
        <w:t xml:space="preserve"> человек. За 201</w:t>
      </w:r>
      <w:r>
        <w:rPr>
          <w:sz w:val="26"/>
          <w:szCs w:val="26"/>
        </w:rPr>
        <w:t>5</w:t>
      </w:r>
      <w:r w:rsidRPr="008542A1">
        <w:rPr>
          <w:sz w:val="26"/>
          <w:szCs w:val="26"/>
        </w:rPr>
        <w:t xml:space="preserve"> год работодателями заявлено </w:t>
      </w:r>
      <w:r>
        <w:rPr>
          <w:sz w:val="26"/>
          <w:szCs w:val="26"/>
        </w:rPr>
        <w:t>313</w:t>
      </w:r>
      <w:r w:rsidRPr="008542A1">
        <w:rPr>
          <w:sz w:val="26"/>
          <w:szCs w:val="26"/>
        </w:rPr>
        <w:t xml:space="preserve"> вакансий, из них </w:t>
      </w:r>
      <w:r>
        <w:rPr>
          <w:sz w:val="26"/>
          <w:szCs w:val="26"/>
        </w:rPr>
        <w:t xml:space="preserve">271 по рабочим профессиям. </w:t>
      </w:r>
      <w:r w:rsidRPr="008542A1">
        <w:rPr>
          <w:sz w:val="26"/>
          <w:szCs w:val="26"/>
        </w:rPr>
        <w:t xml:space="preserve">Продолжает иметь место несоответствия спроса и предложения </w:t>
      </w:r>
      <w:r>
        <w:rPr>
          <w:sz w:val="26"/>
          <w:szCs w:val="26"/>
        </w:rPr>
        <w:t xml:space="preserve">рабочей силы. </w:t>
      </w:r>
      <w:r w:rsidRPr="008542A1">
        <w:rPr>
          <w:sz w:val="26"/>
          <w:szCs w:val="26"/>
        </w:rPr>
        <w:t xml:space="preserve">Для повышения конкурентоспособности </w:t>
      </w:r>
      <w:r>
        <w:rPr>
          <w:sz w:val="26"/>
          <w:szCs w:val="26"/>
        </w:rPr>
        <w:t>15</w:t>
      </w:r>
      <w:r w:rsidRPr="008542A1">
        <w:rPr>
          <w:sz w:val="26"/>
          <w:szCs w:val="26"/>
        </w:rPr>
        <w:t xml:space="preserve"> безработных и ищущих работу граждан прошли обучение новым профессиям или  повысили свою квалификацию по направлению центра занятости. </w:t>
      </w:r>
    </w:p>
    <w:p w:rsidR="00664FAB" w:rsidRDefault="00664FAB" w:rsidP="00664FAB">
      <w:pPr>
        <w:ind w:firstLine="709"/>
        <w:jc w:val="both"/>
        <w:rPr>
          <w:sz w:val="26"/>
          <w:szCs w:val="26"/>
        </w:rPr>
      </w:pPr>
      <w:r w:rsidRPr="008542A1">
        <w:rPr>
          <w:sz w:val="26"/>
          <w:szCs w:val="26"/>
        </w:rPr>
        <w:t xml:space="preserve">Для снижения социальной напряженности и оказания материальной поддержки для безработных и ищущих работу граждан были организованы общественные работы, в которых приняло участие </w:t>
      </w:r>
      <w:r>
        <w:rPr>
          <w:sz w:val="26"/>
          <w:szCs w:val="26"/>
        </w:rPr>
        <w:t>27</w:t>
      </w:r>
      <w:r w:rsidRPr="008542A1">
        <w:rPr>
          <w:sz w:val="26"/>
          <w:szCs w:val="26"/>
        </w:rPr>
        <w:t xml:space="preserve"> человек. В целях профилактики безнадзорности несовершеннолетних</w:t>
      </w:r>
      <w:r>
        <w:rPr>
          <w:sz w:val="26"/>
          <w:szCs w:val="26"/>
        </w:rPr>
        <w:t xml:space="preserve"> граждан,</w:t>
      </w:r>
      <w:r w:rsidRPr="008542A1">
        <w:rPr>
          <w:sz w:val="26"/>
          <w:szCs w:val="26"/>
        </w:rPr>
        <w:t xml:space="preserve"> в летний период было трудоустроено 1</w:t>
      </w:r>
      <w:r>
        <w:rPr>
          <w:sz w:val="26"/>
          <w:szCs w:val="26"/>
        </w:rPr>
        <w:t>00</w:t>
      </w:r>
      <w:r w:rsidRPr="008542A1">
        <w:rPr>
          <w:sz w:val="26"/>
          <w:szCs w:val="26"/>
        </w:rPr>
        <w:t xml:space="preserve"> подростков,</w:t>
      </w:r>
      <w:r>
        <w:rPr>
          <w:sz w:val="26"/>
          <w:szCs w:val="26"/>
        </w:rPr>
        <w:t xml:space="preserve"> которые работали в трудовых отрядах на базе школ, на благоустройстве города и сельских поселений, вожатыми на летних площадках. </w:t>
      </w:r>
      <w:r w:rsidRPr="008542A1">
        <w:rPr>
          <w:sz w:val="26"/>
          <w:szCs w:val="26"/>
        </w:rPr>
        <w:t xml:space="preserve">На временные работы из всех бюджетов израсходовано </w:t>
      </w:r>
      <w:r>
        <w:rPr>
          <w:sz w:val="26"/>
          <w:szCs w:val="26"/>
        </w:rPr>
        <w:t xml:space="preserve">более </w:t>
      </w:r>
      <w:r w:rsidRPr="008542A1">
        <w:rPr>
          <w:sz w:val="26"/>
          <w:szCs w:val="26"/>
        </w:rPr>
        <w:t>1</w:t>
      </w:r>
      <w:r>
        <w:rPr>
          <w:sz w:val="26"/>
          <w:szCs w:val="26"/>
        </w:rPr>
        <w:t xml:space="preserve"> миллиона </w:t>
      </w:r>
      <w:r w:rsidRPr="008542A1">
        <w:rPr>
          <w:sz w:val="26"/>
          <w:szCs w:val="26"/>
        </w:rPr>
        <w:t xml:space="preserve"> рублей, в том числе </w:t>
      </w:r>
      <w:r>
        <w:rPr>
          <w:sz w:val="26"/>
          <w:szCs w:val="26"/>
        </w:rPr>
        <w:t>774,3</w:t>
      </w:r>
      <w:r w:rsidRPr="008542A1">
        <w:rPr>
          <w:sz w:val="26"/>
          <w:szCs w:val="26"/>
        </w:rPr>
        <w:t xml:space="preserve"> тысяч рублей из средств местного бюджета.</w:t>
      </w:r>
    </w:p>
    <w:p w:rsidR="00664FAB" w:rsidRDefault="00664FAB" w:rsidP="00664FAB">
      <w:pPr>
        <w:ind w:firstLine="709"/>
        <w:jc w:val="both"/>
        <w:rPr>
          <w:sz w:val="26"/>
          <w:szCs w:val="26"/>
        </w:rPr>
      </w:pPr>
      <w:r w:rsidRPr="008542A1">
        <w:rPr>
          <w:sz w:val="26"/>
          <w:szCs w:val="26"/>
        </w:rPr>
        <w:t>1</w:t>
      </w:r>
      <w:r>
        <w:rPr>
          <w:sz w:val="26"/>
          <w:szCs w:val="26"/>
        </w:rPr>
        <w:t>43</w:t>
      </w:r>
      <w:r w:rsidRPr="008542A1">
        <w:rPr>
          <w:sz w:val="26"/>
          <w:szCs w:val="26"/>
        </w:rPr>
        <w:t xml:space="preserve"> гражданам, обратившимся в центр занятости</w:t>
      </w:r>
      <w:r>
        <w:rPr>
          <w:sz w:val="26"/>
          <w:szCs w:val="26"/>
        </w:rPr>
        <w:t>,</w:t>
      </w:r>
      <w:r w:rsidRPr="008542A1">
        <w:rPr>
          <w:sz w:val="26"/>
          <w:szCs w:val="26"/>
        </w:rPr>
        <w:t xml:space="preserve"> оказаны услуги по профессиональной ориентации, социальной адаптации и психологической поддержке. </w:t>
      </w:r>
    </w:p>
    <w:p w:rsidR="00664FAB" w:rsidRPr="00947BC6" w:rsidRDefault="00664FAB" w:rsidP="00664FAB">
      <w:pPr>
        <w:ind w:firstLine="709"/>
        <w:jc w:val="both"/>
        <w:rPr>
          <w:sz w:val="26"/>
          <w:szCs w:val="26"/>
        </w:rPr>
      </w:pPr>
      <w:r w:rsidRPr="00947BC6">
        <w:rPr>
          <w:sz w:val="26"/>
          <w:szCs w:val="26"/>
        </w:rPr>
        <w:t xml:space="preserve">Особое внимание уделяется профориентации школьников. Ежегодно для выпускников школ проводятся ярмарки вакансий учебных мест, экскурсии на предприятия района и области. Работники центра занятости проводят  занятия в школах, на которых знакомят учащихся с рынком труда Калужской области и района. Рассказывают о востребованных профессиях, о возможности получения целевого направления в учебные заведения высшего профессионального образования. Вся работа с учащимися  школ строится  по принципу «Где родился, там и пригодился». Такая же работа проводится и с родителями выпускников, путем проведения родительских собраний. Вся проводимая работа направлена на оказание помощи выпускникам и их родителям в правильном выборе будущей профессии. По целевому набору в 2015 году получили направления 16 </w:t>
      </w:r>
      <w:r w:rsidRPr="00947BC6">
        <w:rPr>
          <w:sz w:val="26"/>
          <w:szCs w:val="26"/>
        </w:rPr>
        <w:lastRenderedPageBreak/>
        <w:t>выпускников  школ района, из них зачислено в учебные заведения 6 человек. В настоящее время продолжают обучение в учреждениях профессионального образования, в том числе за пределами Калужской области, 58 человек.</w:t>
      </w:r>
    </w:p>
    <w:p w:rsidR="00664FAB" w:rsidRPr="008542A1" w:rsidRDefault="00664FAB" w:rsidP="00664F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Двое безработных, зарегистрировавших предпринимательскую деятельность по программе содействия самозанятости безработных граждан, получили из средств регионального бюджета</w:t>
      </w:r>
      <w:r w:rsidRPr="008542A1">
        <w:rPr>
          <w:sz w:val="26"/>
          <w:szCs w:val="26"/>
        </w:rPr>
        <w:t xml:space="preserve"> финансовую помощь  в размере 59</w:t>
      </w:r>
      <w:r>
        <w:rPr>
          <w:sz w:val="26"/>
          <w:szCs w:val="26"/>
        </w:rPr>
        <w:t xml:space="preserve"> </w:t>
      </w:r>
      <w:r w:rsidRPr="008542A1">
        <w:rPr>
          <w:sz w:val="26"/>
          <w:szCs w:val="26"/>
        </w:rPr>
        <w:t xml:space="preserve">600 рублей каждый. </w:t>
      </w:r>
      <w:r>
        <w:rPr>
          <w:sz w:val="26"/>
          <w:szCs w:val="26"/>
        </w:rPr>
        <w:t xml:space="preserve"> </w:t>
      </w:r>
    </w:p>
    <w:p w:rsidR="00664FAB" w:rsidRDefault="00664FAB" w:rsidP="00664FAB">
      <w:pPr>
        <w:ind w:firstLine="709"/>
        <w:jc w:val="both"/>
        <w:rPr>
          <w:sz w:val="26"/>
          <w:szCs w:val="26"/>
        </w:rPr>
      </w:pPr>
      <w:r w:rsidRPr="008542A1">
        <w:rPr>
          <w:sz w:val="26"/>
          <w:szCs w:val="26"/>
        </w:rPr>
        <w:t>Трудовой занятости инвалидов в настоящее время уделяется особое внимание. Одним из направлений государственной программы  Калужской области «Развитие рынка труда в Калужской области» является создание</w:t>
      </w:r>
      <w:r>
        <w:rPr>
          <w:sz w:val="26"/>
          <w:szCs w:val="26"/>
        </w:rPr>
        <w:t xml:space="preserve"> (оборудование)</w:t>
      </w:r>
      <w:r w:rsidRPr="008542A1">
        <w:rPr>
          <w:sz w:val="26"/>
          <w:szCs w:val="26"/>
        </w:rPr>
        <w:t xml:space="preserve"> рабочих мест для инвалидов с возмещением затрат работодателю из средств фед</w:t>
      </w:r>
      <w:r>
        <w:rPr>
          <w:sz w:val="26"/>
          <w:szCs w:val="26"/>
        </w:rPr>
        <w:t>ерального и областного бюджетов  размере 72 690 рублей на одно рабочее место. В 2015 году в рамках данной программы в районе было создано 2 рабочих места сторож (вахтер) с установкой системы видеонаблюдения, на которые трудоустроены инвалиды.</w:t>
      </w:r>
    </w:p>
    <w:p w:rsidR="003A3A2C" w:rsidRDefault="003A3A2C" w:rsidP="00664F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Среднемесячная заработная плата на 1 работника составила 17 733 рубля, рост к уровню 2014 года 1,6%. В организациях, относящихся к крупным и средним начисленная средняя заработная плата составила 21 579 рублей и по сравнению с 2014 годом увеличилась на 1,5%.</w:t>
      </w:r>
    </w:p>
    <w:p w:rsidR="000553F9" w:rsidRDefault="00E17B2A" w:rsidP="00664F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Среднесписочная численность работающих </w:t>
      </w:r>
      <w:r w:rsidR="003A3A2C">
        <w:rPr>
          <w:sz w:val="26"/>
          <w:szCs w:val="26"/>
        </w:rPr>
        <w:t>составила 2 108 человек</w:t>
      </w:r>
      <w:r w:rsidR="000553F9">
        <w:rPr>
          <w:sz w:val="26"/>
          <w:szCs w:val="26"/>
        </w:rPr>
        <w:t xml:space="preserve"> или 98,2% от соответствующего периода 2014 года. В организациях, относящихся к крупным и средним, численность работающих снизилась на 2% и составила 886 человек (2014 год – 904).</w:t>
      </w:r>
    </w:p>
    <w:p w:rsidR="000D485C" w:rsidRPr="00664D53" w:rsidRDefault="000D485C" w:rsidP="00664F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Снижение численности работающих произошло</w:t>
      </w:r>
      <w:r w:rsidR="00664D5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том числе за счет </w:t>
      </w:r>
      <w:r w:rsidR="00664D53">
        <w:rPr>
          <w:sz w:val="26"/>
          <w:szCs w:val="26"/>
        </w:rPr>
        <w:t>сокращения работающих по ряду организаций</w:t>
      </w:r>
      <w:r w:rsidR="00664D53" w:rsidRPr="00664D53">
        <w:rPr>
          <w:sz w:val="26"/>
          <w:szCs w:val="26"/>
        </w:rPr>
        <w:t xml:space="preserve">: </w:t>
      </w:r>
      <w:r w:rsidR="00664D53">
        <w:rPr>
          <w:sz w:val="26"/>
          <w:szCs w:val="26"/>
        </w:rPr>
        <w:t>ООО «Лидер»</w:t>
      </w:r>
      <w:r w:rsidR="000770B4">
        <w:rPr>
          <w:sz w:val="26"/>
          <w:szCs w:val="26"/>
        </w:rPr>
        <w:t xml:space="preserve"> - </w:t>
      </w:r>
      <w:r w:rsidR="00664D53">
        <w:rPr>
          <w:sz w:val="26"/>
          <w:szCs w:val="26"/>
        </w:rPr>
        <w:t>1</w:t>
      </w:r>
      <w:r w:rsidR="000770B4">
        <w:rPr>
          <w:sz w:val="26"/>
          <w:szCs w:val="26"/>
        </w:rPr>
        <w:t xml:space="preserve"> человек</w:t>
      </w:r>
      <w:r w:rsidR="00664D53">
        <w:rPr>
          <w:sz w:val="26"/>
          <w:szCs w:val="26"/>
        </w:rPr>
        <w:t>, администрация СП «Село Гаврики»</w:t>
      </w:r>
      <w:r w:rsidR="000770B4">
        <w:rPr>
          <w:sz w:val="26"/>
          <w:szCs w:val="26"/>
        </w:rPr>
        <w:t xml:space="preserve"> - 1 человек</w:t>
      </w:r>
      <w:r w:rsidR="00664D53">
        <w:rPr>
          <w:sz w:val="26"/>
          <w:szCs w:val="26"/>
        </w:rPr>
        <w:t>, ГБОУ СПО КО «Кировский индустриально-педагогический колледж» им. А.П.Чурилина</w:t>
      </w:r>
      <w:r w:rsidR="000770B4">
        <w:rPr>
          <w:sz w:val="26"/>
          <w:szCs w:val="26"/>
        </w:rPr>
        <w:t xml:space="preserve"> - </w:t>
      </w:r>
      <w:r w:rsidR="00664D53">
        <w:rPr>
          <w:sz w:val="26"/>
          <w:szCs w:val="26"/>
        </w:rPr>
        <w:t xml:space="preserve"> 1</w:t>
      </w:r>
      <w:r w:rsidR="000770B4">
        <w:rPr>
          <w:sz w:val="26"/>
          <w:szCs w:val="26"/>
        </w:rPr>
        <w:t xml:space="preserve"> человек</w:t>
      </w:r>
      <w:r w:rsidR="00664D53">
        <w:rPr>
          <w:sz w:val="26"/>
          <w:szCs w:val="26"/>
        </w:rPr>
        <w:t xml:space="preserve">, СППСОСК «Система» </w:t>
      </w:r>
      <w:r w:rsidR="000770B4">
        <w:rPr>
          <w:sz w:val="26"/>
          <w:szCs w:val="26"/>
        </w:rPr>
        <w:t xml:space="preserve">- </w:t>
      </w:r>
      <w:r w:rsidR="00664D53">
        <w:rPr>
          <w:sz w:val="26"/>
          <w:szCs w:val="26"/>
        </w:rPr>
        <w:t>2</w:t>
      </w:r>
      <w:r w:rsidR="000770B4">
        <w:rPr>
          <w:sz w:val="26"/>
          <w:szCs w:val="26"/>
        </w:rPr>
        <w:t xml:space="preserve"> человека</w:t>
      </w:r>
      <w:r w:rsidR="00664D53">
        <w:rPr>
          <w:sz w:val="26"/>
          <w:szCs w:val="26"/>
        </w:rPr>
        <w:t>,  ГКУ КО</w:t>
      </w:r>
      <w:r w:rsidR="000770B4">
        <w:rPr>
          <w:sz w:val="26"/>
          <w:szCs w:val="26"/>
        </w:rPr>
        <w:t xml:space="preserve"> «Мещовский центр социального обслуживания граждан пожилого возраста и инвалидов – 1 человек. В связи с ликвидацией ООО «Нестеровка» - 2 человека. </w:t>
      </w:r>
    </w:p>
    <w:p w:rsidR="008A1C3A" w:rsidRPr="008347A6" w:rsidRDefault="00461AEA" w:rsidP="00461AEA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1C3A" w:rsidRDefault="008A1C3A" w:rsidP="002F150A">
      <w:pPr>
        <w:pStyle w:val="3"/>
        <w:spacing w:after="0"/>
        <w:ind w:firstLine="708"/>
        <w:jc w:val="center"/>
        <w:rPr>
          <w:b/>
          <w:sz w:val="26"/>
          <w:szCs w:val="26"/>
        </w:rPr>
      </w:pPr>
      <w:r w:rsidRPr="002B7A02">
        <w:rPr>
          <w:b/>
          <w:sz w:val="26"/>
          <w:szCs w:val="26"/>
        </w:rPr>
        <w:t>Сельскохозяйственное производство</w:t>
      </w:r>
    </w:p>
    <w:p w:rsidR="005E4D7A" w:rsidRDefault="00461AEA" w:rsidP="005E4D7A">
      <w:pPr>
        <w:ind w:firstLine="709"/>
        <w:jc w:val="both"/>
        <w:rPr>
          <w:sz w:val="26"/>
          <w:szCs w:val="26"/>
        </w:rPr>
      </w:pPr>
      <w:r w:rsidRPr="00461AEA">
        <w:rPr>
          <w:sz w:val="26"/>
          <w:szCs w:val="26"/>
        </w:rPr>
        <w:t>В 2015 году экономические показатели работы сель</w:t>
      </w:r>
      <w:r w:rsidR="002C477F">
        <w:rPr>
          <w:sz w:val="26"/>
          <w:szCs w:val="26"/>
        </w:rPr>
        <w:t>ско</w:t>
      </w:r>
      <w:r w:rsidRPr="00461AEA">
        <w:rPr>
          <w:sz w:val="26"/>
          <w:szCs w:val="26"/>
        </w:rPr>
        <w:t>хоз</w:t>
      </w:r>
      <w:r w:rsidR="002C477F">
        <w:rPr>
          <w:sz w:val="26"/>
          <w:szCs w:val="26"/>
        </w:rPr>
        <w:t>яйственных организаций</w:t>
      </w:r>
      <w:r w:rsidRPr="00461AEA">
        <w:rPr>
          <w:sz w:val="26"/>
          <w:szCs w:val="26"/>
        </w:rPr>
        <w:t xml:space="preserve"> по</w:t>
      </w:r>
      <w:r w:rsidR="005E4D7A"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сравнению с 2014 годом улучшены.</w:t>
      </w:r>
      <w:r w:rsidR="005E4D7A"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Благоприятные</w:t>
      </w:r>
      <w:r w:rsidR="005E4D7A"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погодные условия позволили</w:t>
      </w:r>
      <w:r w:rsidR="005E4D7A"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получить</w:t>
      </w:r>
      <w:r w:rsidR="005E4D7A"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хороший урожай зерновых</w:t>
      </w:r>
      <w:r>
        <w:rPr>
          <w:sz w:val="26"/>
          <w:szCs w:val="26"/>
        </w:rPr>
        <w:t xml:space="preserve"> – </w:t>
      </w:r>
      <w:r w:rsidRPr="00461AEA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732,7 т</w:t>
      </w:r>
      <w:r>
        <w:rPr>
          <w:sz w:val="26"/>
          <w:szCs w:val="26"/>
        </w:rPr>
        <w:t xml:space="preserve">онн (в </w:t>
      </w:r>
      <w:r w:rsidRPr="00461AEA">
        <w:rPr>
          <w:sz w:val="26"/>
          <w:szCs w:val="26"/>
        </w:rPr>
        <w:t>2014</w:t>
      </w:r>
      <w:r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г</w:t>
      </w:r>
      <w:r>
        <w:rPr>
          <w:sz w:val="26"/>
          <w:szCs w:val="26"/>
        </w:rPr>
        <w:t>оду –</w:t>
      </w:r>
      <w:r w:rsidRPr="00461AEA">
        <w:rPr>
          <w:sz w:val="26"/>
          <w:szCs w:val="26"/>
        </w:rPr>
        <w:t xml:space="preserve"> 8</w:t>
      </w:r>
      <w:r>
        <w:rPr>
          <w:sz w:val="26"/>
          <w:szCs w:val="26"/>
        </w:rPr>
        <w:t> </w:t>
      </w:r>
      <w:r w:rsidRPr="00461AEA">
        <w:rPr>
          <w:sz w:val="26"/>
          <w:szCs w:val="26"/>
        </w:rPr>
        <w:t>526</w:t>
      </w:r>
      <w:r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т</w:t>
      </w:r>
      <w:r>
        <w:rPr>
          <w:sz w:val="26"/>
          <w:szCs w:val="26"/>
        </w:rPr>
        <w:t>онн)</w:t>
      </w:r>
      <w:r w:rsidRPr="00461AEA">
        <w:rPr>
          <w:sz w:val="26"/>
          <w:szCs w:val="26"/>
        </w:rPr>
        <w:t>.</w:t>
      </w:r>
    </w:p>
    <w:p w:rsidR="005E4D7A" w:rsidRDefault="00461AEA" w:rsidP="005E4D7A">
      <w:pPr>
        <w:ind w:firstLine="709"/>
        <w:jc w:val="both"/>
        <w:rPr>
          <w:sz w:val="26"/>
          <w:szCs w:val="26"/>
        </w:rPr>
      </w:pPr>
      <w:r w:rsidRPr="00461AEA">
        <w:rPr>
          <w:sz w:val="26"/>
          <w:szCs w:val="26"/>
        </w:rPr>
        <w:t>За 2015 год сельхозпредприятиями</w:t>
      </w:r>
      <w:r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произведено продукции растениеводства на сумму –</w:t>
      </w:r>
      <w:r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100</w:t>
      </w:r>
      <w:r>
        <w:rPr>
          <w:sz w:val="26"/>
          <w:szCs w:val="26"/>
        </w:rPr>
        <w:t> </w:t>
      </w:r>
      <w:r w:rsidRPr="00461AEA">
        <w:rPr>
          <w:sz w:val="26"/>
          <w:szCs w:val="26"/>
        </w:rPr>
        <w:t>831</w:t>
      </w:r>
      <w:r>
        <w:rPr>
          <w:sz w:val="26"/>
          <w:szCs w:val="26"/>
        </w:rPr>
        <w:t xml:space="preserve"> тысяч рублей</w:t>
      </w:r>
      <w:r w:rsidRPr="00461AEA">
        <w:rPr>
          <w:sz w:val="26"/>
          <w:szCs w:val="26"/>
        </w:rPr>
        <w:t>. Реализовано на сумму</w:t>
      </w:r>
      <w:r>
        <w:rPr>
          <w:sz w:val="26"/>
          <w:szCs w:val="26"/>
        </w:rPr>
        <w:t xml:space="preserve"> – </w:t>
      </w:r>
      <w:r w:rsidRPr="00461AEA">
        <w:rPr>
          <w:sz w:val="26"/>
          <w:szCs w:val="26"/>
        </w:rPr>
        <w:t>49</w:t>
      </w:r>
      <w:r>
        <w:rPr>
          <w:sz w:val="26"/>
          <w:szCs w:val="26"/>
        </w:rPr>
        <w:t> </w:t>
      </w:r>
      <w:r w:rsidRPr="00461AEA">
        <w:rPr>
          <w:sz w:val="26"/>
          <w:szCs w:val="26"/>
        </w:rPr>
        <w:t>829</w:t>
      </w:r>
      <w:r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т</w:t>
      </w:r>
      <w:r>
        <w:rPr>
          <w:sz w:val="26"/>
          <w:szCs w:val="26"/>
        </w:rPr>
        <w:t>ысяч рублей.</w:t>
      </w:r>
    </w:p>
    <w:p w:rsidR="00766732" w:rsidRDefault="00461AEA" w:rsidP="005E4D7A">
      <w:pPr>
        <w:ind w:firstLine="709"/>
        <w:jc w:val="both"/>
        <w:rPr>
          <w:sz w:val="26"/>
          <w:szCs w:val="26"/>
        </w:rPr>
      </w:pPr>
      <w:r w:rsidRPr="00461AEA">
        <w:rPr>
          <w:sz w:val="26"/>
          <w:szCs w:val="26"/>
        </w:rPr>
        <w:t>Произведено</w:t>
      </w:r>
      <w:r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продукции животноводства на сумму</w:t>
      </w:r>
      <w:r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-  69</w:t>
      </w:r>
      <w:r>
        <w:rPr>
          <w:sz w:val="26"/>
          <w:szCs w:val="26"/>
        </w:rPr>
        <w:t> </w:t>
      </w:r>
      <w:r w:rsidRPr="00461AEA">
        <w:rPr>
          <w:sz w:val="26"/>
          <w:szCs w:val="26"/>
        </w:rPr>
        <w:t>749</w:t>
      </w:r>
      <w:r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т</w:t>
      </w:r>
      <w:r>
        <w:rPr>
          <w:sz w:val="26"/>
          <w:szCs w:val="26"/>
        </w:rPr>
        <w:t>ысяч рублей</w:t>
      </w:r>
      <w:r w:rsidRPr="00461AEA">
        <w:rPr>
          <w:sz w:val="26"/>
          <w:szCs w:val="26"/>
        </w:rPr>
        <w:t>. Реализовано на</w:t>
      </w:r>
      <w:r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сумму</w:t>
      </w:r>
      <w:r>
        <w:rPr>
          <w:sz w:val="26"/>
          <w:szCs w:val="26"/>
        </w:rPr>
        <w:t xml:space="preserve"> </w:t>
      </w:r>
      <w:r w:rsidR="00766732">
        <w:rPr>
          <w:sz w:val="26"/>
          <w:szCs w:val="26"/>
        </w:rPr>
        <w:t xml:space="preserve">– </w:t>
      </w:r>
      <w:r w:rsidRPr="00461AEA">
        <w:rPr>
          <w:sz w:val="26"/>
          <w:szCs w:val="26"/>
        </w:rPr>
        <w:t>60</w:t>
      </w:r>
      <w:r w:rsidR="00766732">
        <w:rPr>
          <w:sz w:val="26"/>
          <w:szCs w:val="26"/>
        </w:rPr>
        <w:t> </w:t>
      </w:r>
      <w:r w:rsidRPr="00461AEA">
        <w:rPr>
          <w:sz w:val="26"/>
          <w:szCs w:val="26"/>
        </w:rPr>
        <w:t>648</w:t>
      </w:r>
      <w:r w:rsidR="00766732"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т</w:t>
      </w:r>
      <w:r w:rsidR="00766732">
        <w:rPr>
          <w:sz w:val="26"/>
          <w:szCs w:val="26"/>
        </w:rPr>
        <w:t xml:space="preserve">ысяч </w:t>
      </w:r>
      <w:r w:rsidRPr="00461AEA">
        <w:rPr>
          <w:sz w:val="26"/>
          <w:szCs w:val="26"/>
        </w:rPr>
        <w:t>р</w:t>
      </w:r>
      <w:r w:rsidR="00766732">
        <w:rPr>
          <w:sz w:val="26"/>
          <w:szCs w:val="26"/>
        </w:rPr>
        <w:t>ублей</w:t>
      </w:r>
      <w:r w:rsidRPr="00461AEA">
        <w:rPr>
          <w:sz w:val="26"/>
          <w:szCs w:val="26"/>
        </w:rPr>
        <w:t xml:space="preserve">. </w:t>
      </w:r>
    </w:p>
    <w:p w:rsidR="006858D6" w:rsidRDefault="00461AEA" w:rsidP="006858D6">
      <w:pPr>
        <w:ind w:firstLine="709"/>
        <w:jc w:val="both"/>
        <w:rPr>
          <w:sz w:val="26"/>
          <w:szCs w:val="26"/>
        </w:rPr>
      </w:pPr>
      <w:r w:rsidRPr="00461AEA">
        <w:rPr>
          <w:sz w:val="26"/>
          <w:szCs w:val="26"/>
        </w:rPr>
        <w:t>За 2015</w:t>
      </w:r>
      <w:r w:rsidR="00766732"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 xml:space="preserve">год выручка составила </w:t>
      </w:r>
      <w:r w:rsidR="006858D6">
        <w:rPr>
          <w:sz w:val="26"/>
          <w:szCs w:val="26"/>
        </w:rPr>
        <w:t>111 713 т</w:t>
      </w:r>
      <w:r w:rsidR="00766732">
        <w:rPr>
          <w:sz w:val="26"/>
          <w:szCs w:val="26"/>
        </w:rPr>
        <w:t>ысяч</w:t>
      </w:r>
      <w:r w:rsidR="006858D6"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р</w:t>
      </w:r>
      <w:r w:rsidR="006858D6">
        <w:rPr>
          <w:sz w:val="26"/>
          <w:szCs w:val="26"/>
        </w:rPr>
        <w:t xml:space="preserve">ублей (в </w:t>
      </w:r>
      <w:r w:rsidRPr="00461AEA">
        <w:rPr>
          <w:sz w:val="26"/>
          <w:szCs w:val="26"/>
        </w:rPr>
        <w:t>2014</w:t>
      </w:r>
      <w:r w:rsidR="006858D6">
        <w:rPr>
          <w:sz w:val="26"/>
          <w:szCs w:val="26"/>
        </w:rPr>
        <w:t xml:space="preserve"> году – </w:t>
      </w:r>
      <w:r w:rsidRPr="00461AEA">
        <w:rPr>
          <w:sz w:val="26"/>
          <w:szCs w:val="26"/>
        </w:rPr>
        <w:t>110</w:t>
      </w:r>
      <w:r w:rsidR="006858D6">
        <w:rPr>
          <w:sz w:val="26"/>
          <w:szCs w:val="26"/>
        </w:rPr>
        <w:t> </w:t>
      </w:r>
      <w:r w:rsidRPr="00461AEA">
        <w:rPr>
          <w:sz w:val="26"/>
          <w:szCs w:val="26"/>
        </w:rPr>
        <w:t>494</w:t>
      </w:r>
      <w:r w:rsidR="006858D6"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т</w:t>
      </w:r>
      <w:r w:rsidR="006858D6">
        <w:rPr>
          <w:sz w:val="26"/>
          <w:szCs w:val="26"/>
        </w:rPr>
        <w:t xml:space="preserve">ысяч </w:t>
      </w:r>
      <w:r w:rsidRPr="00461AEA">
        <w:rPr>
          <w:sz w:val="26"/>
          <w:szCs w:val="26"/>
        </w:rPr>
        <w:t>р</w:t>
      </w:r>
      <w:r w:rsidR="006858D6">
        <w:rPr>
          <w:sz w:val="26"/>
          <w:szCs w:val="26"/>
        </w:rPr>
        <w:t xml:space="preserve">ублей) </w:t>
      </w:r>
      <w:r w:rsidRPr="00461AEA">
        <w:rPr>
          <w:sz w:val="26"/>
          <w:szCs w:val="26"/>
        </w:rPr>
        <w:t xml:space="preserve"> </w:t>
      </w:r>
      <w:r w:rsidR="006858D6">
        <w:rPr>
          <w:sz w:val="26"/>
          <w:szCs w:val="26"/>
        </w:rPr>
        <w:t xml:space="preserve">что на </w:t>
      </w:r>
      <w:r w:rsidRPr="00461AEA">
        <w:rPr>
          <w:sz w:val="26"/>
          <w:szCs w:val="26"/>
        </w:rPr>
        <w:t>1,</w:t>
      </w:r>
      <w:r w:rsidR="006858D6">
        <w:rPr>
          <w:sz w:val="26"/>
          <w:szCs w:val="26"/>
        </w:rPr>
        <w:t>1</w:t>
      </w:r>
      <w:r w:rsidRPr="00461AEA">
        <w:rPr>
          <w:sz w:val="26"/>
          <w:szCs w:val="26"/>
        </w:rPr>
        <w:t xml:space="preserve">% </w:t>
      </w:r>
      <w:r w:rsidR="006858D6">
        <w:rPr>
          <w:sz w:val="26"/>
          <w:szCs w:val="26"/>
        </w:rPr>
        <w:t>больше 2014 года.</w:t>
      </w:r>
    </w:p>
    <w:p w:rsidR="004B7469" w:rsidRDefault="00461AEA" w:rsidP="006858D6">
      <w:pPr>
        <w:ind w:firstLine="709"/>
        <w:jc w:val="both"/>
        <w:rPr>
          <w:sz w:val="26"/>
          <w:szCs w:val="26"/>
        </w:rPr>
      </w:pPr>
      <w:r w:rsidRPr="00461AEA">
        <w:rPr>
          <w:sz w:val="26"/>
          <w:szCs w:val="26"/>
        </w:rPr>
        <w:t>Из 14 хозяйств -  тр</w:t>
      </w:r>
      <w:r w:rsidR="006858D6">
        <w:rPr>
          <w:sz w:val="26"/>
          <w:szCs w:val="26"/>
        </w:rPr>
        <w:t>и</w:t>
      </w:r>
      <w:r w:rsidRPr="00461AEA">
        <w:rPr>
          <w:sz w:val="26"/>
          <w:szCs w:val="26"/>
        </w:rPr>
        <w:t xml:space="preserve"> сработали с убытком</w:t>
      </w:r>
      <w:r w:rsidR="006858D6" w:rsidRPr="006858D6">
        <w:rPr>
          <w:sz w:val="26"/>
          <w:szCs w:val="26"/>
        </w:rPr>
        <w:t xml:space="preserve">: </w:t>
      </w:r>
      <w:r w:rsidRPr="00461AEA">
        <w:rPr>
          <w:sz w:val="26"/>
          <w:szCs w:val="26"/>
        </w:rPr>
        <w:t>ООО «СП К</w:t>
      </w:r>
      <w:r w:rsidR="006858D6">
        <w:rPr>
          <w:sz w:val="26"/>
          <w:szCs w:val="26"/>
        </w:rPr>
        <w:t xml:space="preserve">расный </w:t>
      </w:r>
      <w:r w:rsidRPr="00461AEA">
        <w:rPr>
          <w:sz w:val="26"/>
          <w:szCs w:val="26"/>
        </w:rPr>
        <w:t>сад»</w:t>
      </w:r>
      <w:r w:rsidR="006858D6"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(283</w:t>
      </w:r>
      <w:r w:rsidR="006858D6">
        <w:rPr>
          <w:sz w:val="26"/>
          <w:szCs w:val="26"/>
        </w:rPr>
        <w:t xml:space="preserve"> тысячи рублей),</w:t>
      </w:r>
      <w:r w:rsidRPr="00461AEA">
        <w:rPr>
          <w:sz w:val="26"/>
          <w:szCs w:val="26"/>
        </w:rPr>
        <w:t xml:space="preserve"> ООО «Покровское»</w:t>
      </w:r>
      <w:r w:rsidR="006858D6">
        <w:rPr>
          <w:sz w:val="26"/>
          <w:szCs w:val="26"/>
        </w:rPr>
        <w:t xml:space="preserve"> (</w:t>
      </w:r>
      <w:r w:rsidRPr="00461AEA">
        <w:rPr>
          <w:sz w:val="26"/>
          <w:szCs w:val="26"/>
        </w:rPr>
        <w:t>1</w:t>
      </w:r>
      <w:r w:rsidR="006858D6">
        <w:rPr>
          <w:sz w:val="26"/>
          <w:szCs w:val="26"/>
        </w:rPr>
        <w:t> </w:t>
      </w:r>
      <w:r w:rsidRPr="00461AEA">
        <w:rPr>
          <w:sz w:val="26"/>
          <w:szCs w:val="26"/>
        </w:rPr>
        <w:t>359</w:t>
      </w:r>
      <w:r w:rsidR="006858D6">
        <w:rPr>
          <w:sz w:val="26"/>
          <w:szCs w:val="26"/>
        </w:rPr>
        <w:t xml:space="preserve"> тысяч рублей),</w:t>
      </w:r>
      <w:r w:rsidRPr="00461AEA">
        <w:rPr>
          <w:sz w:val="26"/>
          <w:szCs w:val="26"/>
        </w:rPr>
        <w:t xml:space="preserve"> ООО «Серпейская</w:t>
      </w:r>
      <w:r w:rsidR="006858D6"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ПМК»</w:t>
      </w:r>
      <w:r w:rsidR="006858D6">
        <w:rPr>
          <w:sz w:val="26"/>
          <w:szCs w:val="26"/>
        </w:rPr>
        <w:t xml:space="preserve"> (</w:t>
      </w:r>
      <w:r w:rsidRPr="00461AEA">
        <w:rPr>
          <w:sz w:val="26"/>
          <w:szCs w:val="26"/>
        </w:rPr>
        <w:t>4</w:t>
      </w:r>
      <w:r w:rsidR="006858D6">
        <w:rPr>
          <w:sz w:val="26"/>
          <w:szCs w:val="26"/>
        </w:rPr>
        <w:t> </w:t>
      </w:r>
      <w:r w:rsidRPr="00461AEA">
        <w:rPr>
          <w:sz w:val="26"/>
          <w:szCs w:val="26"/>
        </w:rPr>
        <w:t>585</w:t>
      </w:r>
      <w:r w:rsidR="006858D6">
        <w:rPr>
          <w:sz w:val="26"/>
          <w:szCs w:val="26"/>
        </w:rPr>
        <w:t xml:space="preserve"> тысяч рублей)</w:t>
      </w:r>
      <w:r w:rsidRPr="00461AEA">
        <w:rPr>
          <w:sz w:val="26"/>
          <w:szCs w:val="26"/>
        </w:rPr>
        <w:t>.</w:t>
      </w:r>
    </w:p>
    <w:p w:rsidR="003F2D10" w:rsidRDefault="00461AEA" w:rsidP="006858D6">
      <w:pPr>
        <w:ind w:firstLine="709"/>
        <w:jc w:val="both"/>
        <w:rPr>
          <w:sz w:val="26"/>
          <w:szCs w:val="26"/>
        </w:rPr>
      </w:pPr>
      <w:r w:rsidRPr="00461AEA">
        <w:rPr>
          <w:sz w:val="26"/>
          <w:szCs w:val="26"/>
        </w:rPr>
        <w:t xml:space="preserve">В 2015 году  производство молока составило 6134 </w:t>
      </w:r>
      <w:r w:rsidR="004B7469">
        <w:rPr>
          <w:sz w:val="26"/>
          <w:szCs w:val="26"/>
        </w:rPr>
        <w:t xml:space="preserve">тонн (в </w:t>
      </w:r>
      <w:r w:rsidRPr="00461AEA">
        <w:rPr>
          <w:sz w:val="26"/>
          <w:szCs w:val="26"/>
        </w:rPr>
        <w:t>2014</w:t>
      </w:r>
      <w:r w:rsidR="004B7469"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г</w:t>
      </w:r>
      <w:r w:rsidR="004B7469">
        <w:rPr>
          <w:sz w:val="26"/>
          <w:szCs w:val="26"/>
        </w:rPr>
        <w:t xml:space="preserve">оду – </w:t>
      </w:r>
      <w:r w:rsidRPr="00461AEA">
        <w:rPr>
          <w:sz w:val="26"/>
          <w:szCs w:val="26"/>
        </w:rPr>
        <w:t>6</w:t>
      </w:r>
      <w:r w:rsidR="004B7469">
        <w:rPr>
          <w:sz w:val="26"/>
          <w:szCs w:val="26"/>
        </w:rPr>
        <w:t> </w:t>
      </w:r>
      <w:r w:rsidRPr="00461AEA">
        <w:rPr>
          <w:sz w:val="26"/>
          <w:szCs w:val="26"/>
        </w:rPr>
        <w:t>590</w:t>
      </w:r>
      <w:r w:rsidR="004B7469"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т</w:t>
      </w:r>
      <w:r w:rsidR="004B7469">
        <w:rPr>
          <w:sz w:val="26"/>
          <w:szCs w:val="26"/>
        </w:rPr>
        <w:t>онн).</w:t>
      </w:r>
      <w:r w:rsidRPr="00461AEA">
        <w:rPr>
          <w:sz w:val="26"/>
          <w:szCs w:val="26"/>
        </w:rPr>
        <w:t xml:space="preserve"> Спад</w:t>
      </w:r>
      <w:r w:rsidR="004B7469">
        <w:rPr>
          <w:sz w:val="26"/>
          <w:szCs w:val="26"/>
        </w:rPr>
        <w:t xml:space="preserve"> произошел </w:t>
      </w:r>
      <w:r w:rsidRPr="00461AEA">
        <w:rPr>
          <w:sz w:val="26"/>
          <w:szCs w:val="26"/>
        </w:rPr>
        <w:t>по вине ООО «Алешинский»</w:t>
      </w:r>
      <w:r w:rsidR="004B7469">
        <w:rPr>
          <w:sz w:val="26"/>
          <w:szCs w:val="26"/>
        </w:rPr>
        <w:t>, которое находится в стадии банкротства</w:t>
      </w:r>
      <w:r w:rsidRPr="00461AEA">
        <w:rPr>
          <w:sz w:val="26"/>
          <w:szCs w:val="26"/>
        </w:rPr>
        <w:t>.</w:t>
      </w:r>
    </w:p>
    <w:p w:rsidR="003F2D10" w:rsidRDefault="003F2D10" w:rsidP="006858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2015 году</w:t>
      </w:r>
      <w:r w:rsidR="00461AEA" w:rsidRPr="00461AEA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461AEA" w:rsidRPr="00461AEA">
        <w:rPr>
          <w:sz w:val="26"/>
          <w:szCs w:val="26"/>
        </w:rPr>
        <w:t>величилось  поголовье  овец  до 6</w:t>
      </w:r>
      <w:r>
        <w:rPr>
          <w:sz w:val="26"/>
          <w:szCs w:val="26"/>
        </w:rPr>
        <w:t> </w:t>
      </w:r>
      <w:r w:rsidR="00461AEA" w:rsidRPr="00461AEA">
        <w:rPr>
          <w:sz w:val="26"/>
          <w:szCs w:val="26"/>
        </w:rPr>
        <w:t>783</w:t>
      </w:r>
      <w:r>
        <w:rPr>
          <w:sz w:val="26"/>
          <w:szCs w:val="26"/>
        </w:rPr>
        <w:t xml:space="preserve"> </w:t>
      </w:r>
      <w:r w:rsidR="00461AEA" w:rsidRPr="00461AEA">
        <w:rPr>
          <w:sz w:val="26"/>
          <w:szCs w:val="26"/>
        </w:rPr>
        <w:t>гол</w:t>
      </w:r>
      <w:r>
        <w:rPr>
          <w:sz w:val="26"/>
          <w:szCs w:val="26"/>
        </w:rPr>
        <w:t xml:space="preserve">ов (в </w:t>
      </w:r>
      <w:r w:rsidR="00461AEA" w:rsidRPr="00461AEA">
        <w:rPr>
          <w:sz w:val="26"/>
          <w:szCs w:val="26"/>
        </w:rPr>
        <w:t>2014</w:t>
      </w:r>
      <w:r>
        <w:rPr>
          <w:sz w:val="26"/>
          <w:szCs w:val="26"/>
        </w:rPr>
        <w:t xml:space="preserve"> </w:t>
      </w:r>
      <w:r w:rsidR="00461AEA" w:rsidRPr="00461AEA">
        <w:rPr>
          <w:sz w:val="26"/>
          <w:szCs w:val="26"/>
        </w:rPr>
        <w:t>г</w:t>
      </w:r>
      <w:r>
        <w:rPr>
          <w:sz w:val="26"/>
          <w:szCs w:val="26"/>
        </w:rPr>
        <w:t xml:space="preserve">оду – </w:t>
      </w:r>
      <w:r w:rsidR="00461AEA" w:rsidRPr="00461AEA">
        <w:rPr>
          <w:sz w:val="26"/>
          <w:szCs w:val="26"/>
        </w:rPr>
        <w:t>5</w:t>
      </w:r>
      <w:r>
        <w:rPr>
          <w:sz w:val="26"/>
          <w:szCs w:val="26"/>
        </w:rPr>
        <w:t> </w:t>
      </w:r>
      <w:r w:rsidR="00461AEA" w:rsidRPr="00461AEA">
        <w:rPr>
          <w:sz w:val="26"/>
          <w:szCs w:val="26"/>
        </w:rPr>
        <w:t>035</w:t>
      </w:r>
      <w:r>
        <w:rPr>
          <w:sz w:val="26"/>
          <w:szCs w:val="26"/>
        </w:rPr>
        <w:t>)</w:t>
      </w:r>
      <w:r w:rsidR="00461AEA" w:rsidRPr="00461AEA">
        <w:rPr>
          <w:sz w:val="26"/>
          <w:szCs w:val="26"/>
        </w:rPr>
        <w:t>, свиней до 310</w:t>
      </w:r>
      <w:r>
        <w:rPr>
          <w:sz w:val="26"/>
          <w:szCs w:val="26"/>
        </w:rPr>
        <w:t xml:space="preserve"> голов (в 2</w:t>
      </w:r>
      <w:r w:rsidR="00461AEA" w:rsidRPr="00461AEA">
        <w:rPr>
          <w:sz w:val="26"/>
          <w:szCs w:val="26"/>
        </w:rPr>
        <w:t>014</w:t>
      </w:r>
      <w:r>
        <w:rPr>
          <w:sz w:val="26"/>
          <w:szCs w:val="26"/>
        </w:rPr>
        <w:t xml:space="preserve"> </w:t>
      </w:r>
      <w:r w:rsidR="00461AEA" w:rsidRPr="00461AEA">
        <w:rPr>
          <w:sz w:val="26"/>
          <w:szCs w:val="26"/>
        </w:rPr>
        <w:t>г</w:t>
      </w:r>
      <w:r>
        <w:rPr>
          <w:sz w:val="26"/>
          <w:szCs w:val="26"/>
        </w:rPr>
        <w:t xml:space="preserve">оду – </w:t>
      </w:r>
      <w:r w:rsidR="00461AEA" w:rsidRPr="00461AEA">
        <w:rPr>
          <w:sz w:val="26"/>
          <w:szCs w:val="26"/>
        </w:rPr>
        <w:t>185</w:t>
      </w:r>
      <w:r>
        <w:rPr>
          <w:sz w:val="26"/>
          <w:szCs w:val="26"/>
        </w:rPr>
        <w:t>)</w:t>
      </w:r>
      <w:r w:rsidR="00461AEA" w:rsidRPr="00461AEA">
        <w:rPr>
          <w:sz w:val="26"/>
          <w:szCs w:val="26"/>
        </w:rPr>
        <w:t>.</w:t>
      </w:r>
    </w:p>
    <w:p w:rsidR="003F2D10" w:rsidRDefault="00461AEA" w:rsidP="002C477F">
      <w:pPr>
        <w:ind w:firstLine="709"/>
        <w:jc w:val="both"/>
        <w:rPr>
          <w:sz w:val="26"/>
          <w:szCs w:val="26"/>
        </w:rPr>
      </w:pPr>
      <w:r w:rsidRPr="00461AEA">
        <w:rPr>
          <w:sz w:val="26"/>
          <w:szCs w:val="26"/>
        </w:rPr>
        <w:t>В качестве финансовой поддержки сель</w:t>
      </w:r>
      <w:r w:rsidR="002C477F">
        <w:rPr>
          <w:sz w:val="26"/>
          <w:szCs w:val="26"/>
        </w:rPr>
        <w:t>ско</w:t>
      </w:r>
      <w:r w:rsidRPr="00461AEA">
        <w:rPr>
          <w:sz w:val="26"/>
          <w:szCs w:val="26"/>
        </w:rPr>
        <w:t>хоз</w:t>
      </w:r>
      <w:r w:rsidR="002C477F">
        <w:rPr>
          <w:sz w:val="26"/>
          <w:szCs w:val="26"/>
        </w:rPr>
        <w:t>яйственным организациям</w:t>
      </w:r>
      <w:r w:rsidR="003F2D10"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на</w:t>
      </w:r>
      <w:r w:rsidR="003F2D10"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 xml:space="preserve">развитие </w:t>
      </w:r>
      <w:r w:rsidR="002C477F"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 xml:space="preserve">производства </w:t>
      </w:r>
      <w:r w:rsidR="002C477F">
        <w:rPr>
          <w:sz w:val="26"/>
          <w:szCs w:val="26"/>
        </w:rPr>
        <w:t xml:space="preserve">   </w:t>
      </w:r>
      <w:r w:rsidRPr="00461AEA">
        <w:rPr>
          <w:sz w:val="26"/>
          <w:szCs w:val="26"/>
        </w:rPr>
        <w:t>предоставляются субсидии из</w:t>
      </w:r>
      <w:r w:rsidR="003F2D10"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федерального и областного бюджетов.</w:t>
      </w:r>
      <w:r w:rsidR="003F2D10"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За</w:t>
      </w:r>
      <w:r w:rsidR="003F2D10"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2015 год получили субсидий</w:t>
      </w:r>
      <w:r w:rsidR="003F2D10"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9</w:t>
      </w:r>
      <w:r w:rsidR="003F2D10"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сельхозпредприятий и 14</w:t>
      </w:r>
      <w:r w:rsidR="003F2D10">
        <w:rPr>
          <w:sz w:val="26"/>
          <w:szCs w:val="26"/>
        </w:rPr>
        <w:t xml:space="preserve"> крестьянских (фермерских) хозяйств </w:t>
      </w:r>
      <w:r w:rsidRPr="00461AEA">
        <w:rPr>
          <w:sz w:val="26"/>
          <w:szCs w:val="26"/>
        </w:rPr>
        <w:t>в сумме</w:t>
      </w:r>
      <w:r w:rsidR="003F2D10">
        <w:rPr>
          <w:sz w:val="26"/>
          <w:szCs w:val="26"/>
        </w:rPr>
        <w:t xml:space="preserve"> –</w:t>
      </w:r>
      <w:r w:rsidRPr="00461AEA">
        <w:rPr>
          <w:sz w:val="26"/>
          <w:szCs w:val="26"/>
        </w:rPr>
        <w:t xml:space="preserve"> 10</w:t>
      </w:r>
      <w:r w:rsidR="003F2D10">
        <w:rPr>
          <w:sz w:val="26"/>
          <w:szCs w:val="26"/>
        </w:rPr>
        <w:t> </w:t>
      </w:r>
      <w:r w:rsidRPr="00461AEA">
        <w:rPr>
          <w:sz w:val="26"/>
          <w:szCs w:val="26"/>
        </w:rPr>
        <w:t>915</w:t>
      </w:r>
      <w:r w:rsidR="003F2D10"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т</w:t>
      </w:r>
      <w:r w:rsidR="003F2D10">
        <w:rPr>
          <w:sz w:val="26"/>
          <w:szCs w:val="26"/>
        </w:rPr>
        <w:t xml:space="preserve">ысяч </w:t>
      </w:r>
      <w:r w:rsidRPr="00461AEA">
        <w:rPr>
          <w:sz w:val="26"/>
          <w:szCs w:val="26"/>
        </w:rPr>
        <w:t>р</w:t>
      </w:r>
      <w:r w:rsidR="003F2D10">
        <w:rPr>
          <w:sz w:val="26"/>
          <w:szCs w:val="26"/>
        </w:rPr>
        <w:t>ублей</w:t>
      </w:r>
      <w:r w:rsidRPr="00461AEA">
        <w:rPr>
          <w:sz w:val="26"/>
          <w:szCs w:val="26"/>
        </w:rPr>
        <w:t>.</w:t>
      </w:r>
    </w:p>
    <w:p w:rsidR="002A1295" w:rsidRDefault="00461AEA" w:rsidP="006858D6">
      <w:pPr>
        <w:ind w:firstLine="709"/>
        <w:jc w:val="both"/>
        <w:rPr>
          <w:sz w:val="26"/>
          <w:szCs w:val="26"/>
        </w:rPr>
      </w:pPr>
      <w:r w:rsidRPr="00461AEA">
        <w:rPr>
          <w:sz w:val="26"/>
          <w:szCs w:val="26"/>
        </w:rPr>
        <w:t>Среднегодовая численность</w:t>
      </w:r>
      <w:r w:rsidR="003F2D10">
        <w:rPr>
          <w:sz w:val="26"/>
          <w:szCs w:val="26"/>
        </w:rPr>
        <w:t xml:space="preserve"> работающих</w:t>
      </w:r>
      <w:r w:rsidRPr="00461AEA">
        <w:rPr>
          <w:sz w:val="26"/>
          <w:szCs w:val="26"/>
        </w:rPr>
        <w:t xml:space="preserve"> в сельхозпредприятиях</w:t>
      </w:r>
      <w:r w:rsidR="003F2D10">
        <w:rPr>
          <w:sz w:val="26"/>
          <w:szCs w:val="26"/>
        </w:rPr>
        <w:t xml:space="preserve"> составляет </w:t>
      </w:r>
      <w:r w:rsidRPr="00461AEA">
        <w:rPr>
          <w:sz w:val="26"/>
          <w:szCs w:val="26"/>
        </w:rPr>
        <w:t>159</w:t>
      </w:r>
      <w:r w:rsidR="003F2D10"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чел</w:t>
      </w:r>
      <w:r w:rsidR="003F2D10">
        <w:rPr>
          <w:sz w:val="26"/>
          <w:szCs w:val="26"/>
        </w:rPr>
        <w:t>овек</w:t>
      </w:r>
      <w:r w:rsidRPr="00461AEA">
        <w:rPr>
          <w:sz w:val="26"/>
          <w:szCs w:val="26"/>
        </w:rPr>
        <w:t>.</w:t>
      </w:r>
      <w:r w:rsidR="002A1295"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Среднемесячная заработная плата в сельхозпредприятиях  за 2015 год</w:t>
      </w:r>
      <w:r w:rsidR="003F2D10"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составила</w:t>
      </w:r>
      <w:r w:rsidR="003F2D10"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16</w:t>
      </w:r>
      <w:r w:rsidR="003F2D10">
        <w:rPr>
          <w:sz w:val="26"/>
          <w:szCs w:val="26"/>
        </w:rPr>
        <w:t> </w:t>
      </w:r>
      <w:r w:rsidRPr="00461AEA">
        <w:rPr>
          <w:sz w:val="26"/>
          <w:szCs w:val="26"/>
        </w:rPr>
        <w:t>857</w:t>
      </w:r>
      <w:r w:rsidR="003F2D10"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рублей,</w:t>
      </w:r>
      <w:r w:rsidR="002A1295">
        <w:rPr>
          <w:sz w:val="26"/>
          <w:szCs w:val="26"/>
        </w:rPr>
        <w:t xml:space="preserve"> в 2014 году ее размер составлял15 654 рубля</w:t>
      </w:r>
      <w:r w:rsidRPr="00461AEA">
        <w:rPr>
          <w:sz w:val="26"/>
          <w:szCs w:val="26"/>
        </w:rPr>
        <w:t>.</w:t>
      </w:r>
    </w:p>
    <w:p w:rsidR="00461AEA" w:rsidRPr="00461AEA" w:rsidRDefault="002A1295" w:rsidP="006858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Получена </w:t>
      </w:r>
      <w:r w:rsidR="00461AEA" w:rsidRPr="00461AEA">
        <w:rPr>
          <w:sz w:val="26"/>
          <w:szCs w:val="26"/>
        </w:rPr>
        <w:t>прибыль в сумме 11</w:t>
      </w:r>
      <w:r>
        <w:rPr>
          <w:sz w:val="26"/>
          <w:szCs w:val="26"/>
        </w:rPr>
        <w:t> </w:t>
      </w:r>
      <w:r w:rsidR="00461AEA" w:rsidRPr="00461AEA">
        <w:rPr>
          <w:sz w:val="26"/>
          <w:szCs w:val="26"/>
        </w:rPr>
        <w:t>010</w:t>
      </w:r>
      <w:r>
        <w:rPr>
          <w:sz w:val="26"/>
          <w:szCs w:val="26"/>
        </w:rPr>
        <w:t xml:space="preserve"> тысяч рублей, в 2014 году убыток составлял </w:t>
      </w:r>
      <w:r w:rsidR="00461AEA" w:rsidRPr="00461AEA">
        <w:rPr>
          <w:sz w:val="26"/>
          <w:szCs w:val="26"/>
        </w:rPr>
        <w:t>12</w:t>
      </w:r>
      <w:r>
        <w:rPr>
          <w:sz w:val="26"/>
          <w:szCs w:val="26"/>
        </w:rPr>
        <w:t> </w:t>
      </w:r>
      <w:r w:rsidR="00461AEA" w:rsidRPr="00461AEA">
        <w:rPr>
          <w:sz w:val="26"/>
          <w:szCs w:val="26"/>
        </w:rPr>
        <w:t>621</w:t>
      </w:r>
      <w:r>
        <w:rPr>
          <w:sz w:val="26"/>
          <w:szCs w:val="26"/>
        </w:rPr>
        <w:t xml:space="preserve"> тысяч рублей.</w:t>
      </w:r>
    </w:p>
    <w:p w:rsidR="00461AEA" w:rsidRPr="008A1118" w:rsidRDefault="00461AEA" w:rsidP="00461AEA">
      <w:pPr>
        <w:pStyle w:val="3"/>
        <w:spacing w:after="0"/>
        <w:ind w:firstLine="708"/>
        <w:jc w:val="both"/>
        <w:rPr>
          <w:b/>
          <w:sz w:val="26"/>
          <w:szCs w:val="26"/>
        </w:rPr>
      </w:pPr>
    </w:p>
    <w:p w:rsidR="008A1C3A" w:rsidRPr="00C50D7C" w:rsidRDefault="008A1C3A" w:rsidP="002C477F">
      <w:pPr>
        <w:ind w:firstLine="709"/>
        <w:jc w:val="center"/>
        <w:rPr>
          <w:b/>
          <w:sz w:val="26"/>
          <w:szCs w:val="26"/>
        </w:rPr>
      </w:pPr>
      <w:r w:rsidRPr="00C50D7C">
        <w:rPr>
          <w:b/>
          <w:sz w:val="26"/>
          <w:szCs w:val="26"/>
        </w:rPr>
        <w:t>Промышленное производство</w:t>
      </w:r>
    </w:p>
    <w:p w:rsidR="008A1C3A" w:rsidRDefault="008A1C3A" w:rsidP="008A1C3A">
      <w:pPr>
        <w:ind w:firstLine="720"/>
        <w:jc w:val="both"/>
        <w:rPr>
          <w:sz w:val="26"/>
          <w:szCs w:val="26"/>
        </w:rPr>
      </w:pPr>
      <w:r w:rsidRPr="002B7A02">
        <w:rPr>
          <w:sz w:val="26"/>
          <w:szCs w:val="26"/>
        </w:rPr>
        <w:t>На территории района в 201</w:t>
      </w:r>
      <w:r w:rsidR="00C50D7C">
        <w:rPr>
          <w:sz w:val="26"/>
          <w:szCs w:val="26"/>
        </w:rPr>
        <w:t>5</w:t>
      </w:r>
      <w:r w:rsidRPr="002B7A02">
        <w:rPr>
          <w:sz w:val="26"/>
          <w:szCs w:val="26"/>
        </w:rPr>
        <w:t xml:space="preserve"> году деятельность, связанную с промышленным производством</w:t>
      </w:r>
      <w:r w:rsidRPr="002B7A02">
        <w:rPr>
          <w:b/>
          <w:sz w:val="26"/>
          <w:szCs w:val="26"/>
        </w:rPr>
        <w:t>,</w:t>
      </w:r>
      <w:r w:rsidRPr="002B7A02">
        <w:rPr>
          <w:sz w:val="26"/>
          <w:szCs w:val="26"/>
        </w:rPr>
        <w:t xml:space="preserve"> осуществляли 1</w:t>
      </w:r>
      <w:r w:rsidR="00C50D7C">
        <w:rPr>
          <w:sz w:val="26"/>
          <w:szCs w:val="26"/>
        </w:rPr>
        <w:t>6</w:t>
      </w:r>
      <w:r w:rsidRPr="002B7A02">
        <w:rPr>
          <w:sz w:val="26"/>
          <w:szCs w:val="26"/>
        </w:rPr>
        <w:t xml:space="preserve"> организаций. К категории крупных относ</w:t>
      </w:r>
      <w:r w:rsidR="00C50D7C">
        <w:rPr>
          <w:sz w:val="26"/>
          <w:szCs w:val="26"/>
        </w:rPr>
        <w:t>ятся</w:t>
      </w:r>
      <w:r w:rsidRPr="002B7A02">
        <w:rPr>
          <w:sz w:val="26"/>
          <w:szCs w:val="26"/>
        </w:rPr>
        <w:t xml:space="preserve"> 2 промышленных предприятия: МУП «Мещовские тепловые сети»</w:t>
      </w:r>
      <w:r w:rsidR="00B2711C">
        <w:rPr>
          <w:sz w:val="26"/>
          <w:szCs w:val="26"/>
        </w:rPr>
        <w:t xml:space="preserve"> и </w:t>
      </w:r>
      <w:r w:rsidRPr="002B7A02">
        <w:rPr>
          <w:sz w:val="26"/>
          <w:szCs w:val="26"/>
        </w:rPr>
        <w:t xml:space="preserve">Мещовский участок ВКХ ГП КО «Калугаоблводоканал». </w:t>
      </w:r>
    </w:p>
    <w:p w:rsidR="00017506" w:rsidRDefault="00017506" w:rsidP="008A1C3A">
      <w:pPr>
        <w:ind w:firstLine="720"/>
        <w:jc w:val="both"/>
        <w:rPr>
          <w:sz w:val="26"/>
          <w:szCs w:val="26"/>
        </w:rPr>
      </w:pPr>
      <w:r w:rsidRPr="00017506">
        <w:rPr>
          <w:sz w:val="26"/>
          <w:szCs w:val="26"/>
        </w:rPr>
        <w:t>Численность работников промышленных предприятий за 201</w:t>
      </w:r>
      <w:r>
        <w:rPr>
          <w:sz w:val="26"/>
          <w:szCs w:val="26"/>
        </w:rPr>
        <w:t>5</w:t>
      </w:r>
      <w:r w:rsidRPr="00017506">
        <w:rPr>
          <w:sz w:val="26"/>
          <w:szCs w:val="26"/>
        </w:rPr>
        <w:t xml:space="preserve"> год составила </w:t>
      </w:r>
      <w:r>
        <w:rPr>
          <w:sz w:val="26"/>
          <w:szCs w:val="26"/>
        </w:rPr>
        <w:t>21</w:t>
      </w:r>
      <w:r w:rsidR="009E59F3">
        <w:rPr>
          <w:sz w:val="26"/>
          <w:szCs w:val="26"/>
        </w:rPr>
        <w:t>8 человек. Среднемесячная заработная плата составила 15 671 рублей.</w:t>
      </w:r>
    </w:p>
    <w:p w:rsidR="00FC3397" w:rsidRDefault="00FC3397" w:rsidP="00FC339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Промышленными предприятиями </w:t>
      </w:r>
      <w:r w:rsidR="008A1C3A" w:rsidRPr="002B7A02">
        <w:rPr>
          <w:sz w:val="26"/>
          <w:szCs w:val="26"/>
        </w:rPr>
        <w:t>района в 201</w:t>
      </w:r>
      <w:r>
        <w:rPr>
          <w:sz w:val="26"/>
          <w:szCs w:val="26"/>
        </w:rPr>
        <w:t>5</w:t>
      </w:r>
      <w:r w:rsidR="008A1C3A" w:rsidRPr="002B7A02">
        <w:rPr>
          <w:sz w:val="26"/>
          <w:szCs w:val="26"/>
        </w:rPr>
        <w:t xml:space="preserve"> г</w:t>
      </w:r>
      <w:r w:rsidR="00B2711C">
        <w:rPr>
          <w:sz w:val="26"/>
          <w:szCs w:val="26"/>
        </w:rPr>
        <w:t>оду</w:t>
      </w:r>
      <w:r w:rsidR="008A1C3A" w:rsidRPr="002B7A02">
        <w:rPr>
          <w:sz w:val="26"/>
          <w:szCs w:val="26"/>
        </w:rPr>
        <w:t xml:space="preserve"> отгружено товаров собственного производства на сумму </w:t>
      </w:r>
      <w:r>
        <w:rPr>
          <w:sz w:val="26"/>
          <w:szCs w:val="26"/>
        </w:rPr>
        <w:t>1 393 мл</w:t>
      </w:r>
      <w:r w:rsidR="009660CC">
        <w:rPr>
          <w:sz w:val="26"/>
          <w:szCs w:val="26"/>
        </w:rPr>
        <w:t>н.</w:t>
      </w:r>
      <w:r>
        <w:rPr>
          <w:sz w:val="26"/>
          <w:szCs w:val="26"/>
        </w:rPr>
        <w:t xml:space="preserve"> рублей. Рост обеспечило</w:t>
      </w:r>
      <w:r w:rsidR="009320F0">
        <w:rPr>
          <w:sz w:val="26"/>
          <w:szCs w:val="26"/>
        </w:rPr>
        <w:t xml:space="preserve"> </w:t>
      </w:r>
      <w:r>
        <w:rPr>
          <w:sz w:val="26"/>
          <w:szCs w:val="26"/>
        </w:rPr>
        <w:t>ООО «Козельск</w:t>
      </w:r>
      <w:r w:rsidR="002C467C">
        <w:rPr>
          <w:sz w:val="26"/>
          <w:szCs w:val="26"/>
        </w:rPr>
        <w:t>Д</w:t>
      </w:r>
      <w:r>
        <w:rPr>
          <w:sz w:val="26"/>
          <w:szCs w:val="26"/>
        </w:rPr>
        <w:t>ор</w:t>
      </w:r>
      <w:r w:rsidR="002C467C">
        <w:rPr>
          <w:sz w:val="26"/>
          <w:szCs w:val="26"/>
        </w:rPr>
        <w:t>С</w:t>
      </w:r>
      <w:r>
        <w:rPr>
          <w:sz w:val="26"/>
          <w:szCs w:val="26"/>
        </w:rPr>
        <w:t>трой» в 2015 году зарегистрированное на территории района</w:t>
      </w:r>
      <w:r w:rsidR="009320F0">
        <w:rPr>
          <w:sz w:val="26"/>
          <w:szCs w:val="26"/>
        </w:rPr>
        <w:t>.</w:t>
      </w:r>
    </w:p>
    <w:p w:rsidR="006A02DA" w:rsidRDefault="009320F0" w:rsidP="002C477F">
      <w:pPr>
        <w:ind w:firstLine="720"/>
        <w:jc w:val="both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1C3A" w:rsidRPr="006A02DA" w:rsidRDefault="008A1C3A" w:rsidP="00B2711C">
      <w:pPr>
        <w:ind w:firstLine="709"/>
        <w:jc w:val="center"/>
        <w:rPr>
          <w:b/>
          <w:bCs/>
          <w:iCs/>
          <w:sz w:val="26"/>
          <w:szCs w:val="26"/>
        </w:rPr>
      </w:pPr>
      <w:r w:rsidRPr="006A02DA">
        <w:rPr>
          <w:b/>
          <w:bCs/>
          <w:iCs/>
          <w:sz w:val="26"/>
          <w:szCs w:val="26"/>
        </w:rPr>
        <w:t>Строительство и инвестиции</w:t>
      </w:r>
    </w:p>
    <w:p w:rsidR="008A1C3A" w:rsidRPr="002B7A02" w:rsidRDefault="008A1C3A" w:rsidP="008A1C3A">
      <w:pPr>
        <w:pStyle w:val="31"/>
        <w:spacing w:after="0"/>
        <w:ind w:left="0" w:firstLine="708"/>
        <w:jc w:val="both"/>
        <w:rPr>
          <w:bCs/>
          <w:iCs/>
          <w:sz w:val="26"/>
          <w:szCs w:val="26"/>
        </w:rPr>
      </w:pPr>
      <w:r w:rsidRPr="002B7A02">
        <w:rPr>
          <w:bCs/>
          <w:iCs/>
          <w:sz w:val="26"/>
          <w:szCs w:val="26"/>
        </w:rPr>
        <w:t>По предприятиям, организациям, зарегистрированным на территории района</w:t>
      </w:r>
      <w:r w:rsidR="002C467C">
        <w:rPr>
          <w:bCs/>
          <w:iCs/>
          <w:sz w:val="26"/>
          <w:szCs w:val="26"/>
        </w:rPr>
        <w:t xml:space="preserve"> и</w:t>
      </w:r>
      <w:r w:rsidRPr="002B7A02">
        <w:rPr>
          <w:bCs/>
          <w:iCs/>
          <w:sz w:val="26"/>
          <w:szCs w:val="26"/>
        </w:rPr>
        <w:t xml:space="preserve"> осуществляющих строительные работы, объем выполненных работ (услуг) за </w:t>
      </w:r>
      <w:r w:rsidR="002C467C">
        <w:rPr>
          <w:bCs/>
          <w:iCs/>
          <w:sz w:val="26"/>
          <w:szCs w:val="26"/>
        </w:rPr>
        <w:t xml:space="preserve">2015 </w:t>
      </w:r>
      <w:r w:rsidRPr="002B7A02">
        <w:rPr>
          <w:bCs/>
          <w:iCs/>
          <w:sz w:val="26"/>
          <w:szCs w:val="26"/>
        </w:rPr>
        <w:t xml:space="preserve">год составляет </w:t>
      </w:r>
      <w:r w:rsidR="002C467C">
        <w:rPr>
          <w:bCs/>
          <w:iCs/>
          <w:sz w:val="26"/>
          <w:szCs w:val="26"/>
        </w:rPr>
        <w:t>10</w:t>
      </w:r>
      <w:r w:rsidRPr="002B7A02">
        <w:rPr>
          <w:bCs/>
          <w:iCs/>
          <w:sz w:val="26"/>
          <w:szCs w:val="26"/>
        </w:rPr>
        <w:t>,</w:t>
      </w:r>
      <w:r w:rsidR="002C467C">
        <w:rPr>
          <w:bCs/>
          <w:iCs/>
          <w:sz w:val="26"/>
          <w:szCs w:val="26"/>
        </w:rPr>
        <w:t>7</w:t>
      </w:r>
      <w:r w:rsidRPr="002B7A02">
        <w:rPr>
          <w:bCs/>
          <w:iCs/>
          <w:sz w:val="26"/>
          <w:szCs w:val="26"/>
        </w:rPr>
        <w:t xml:space="preserve"> </w:t>
      </w:r>
      <w:r w:rsidR="006A02DA">
        <w:rPr>
          <w:bCs/>
          <w:iCs/>
          <w:sz w:val="26"/>
          <w:szCs w:val="26"/>
        </w:rPr>
        <w:t>миллионов</w:t>
      </w:r>
      <w:r w:rsidRPr="002B7A02">
        <w:rPr>
          <w:bCs/>
          <w:iCs/>
          <w:sz w:val="26"/>
          <w:szCs w:val="26"/>
        </w:rPr>
        <w:t xml:space="preserve"> руб</w:t>
      </w:r>
      <w:r w:rsidR="006A02DA">
        <w:rPr>
          <w:bCs/>
          <w:iCs/>
          <w:sz w:val="26"/>
          <w:szCs w:val="26"/>
        </w:rPr>
        <w:t>лей</w:t>
      </w:r>
      <w:r w:rsidRPr="002B7A02">
        <w:rPr>
          <w:bCs/>
          <w:iCs/>
          <w:sz w:val="26"/>
          <w:szCs w:val="26"/>
        </w:rPr>
        <w:t>, что</w:t>
      </w:r>
      <w:r w:rsidR="002C467C">
        <w:rPr>
          <w:bCs/>
          <w:iCs/>
          <w:sz w:val="26"/>
          <w:szCs w:val="26"/>
        </w:rPr>
        <w:t xml:space="preserve"> больше уровня 2014 года </w:t>
      </w:r>
      <w:r w:rsidRPr="002B7A02">
        <w:rPr>
          <w:bCs/>
          <w:iCs/>
          <w:sz w:val="26"/>
          <w:szCs w:val="26"/>
        </w:rPr>
        <w:t xml:space="preserve">на </w:t>
      </w:r>
      <w:r w:rsidR="002C467C">
        <w:rPr>
          <w:bCs/>
          <w:iCs/>
          <w:sz w:val="26"/>
          <w:szCs w:val="26"/>
        </w:rPr>
        <w:t>20,2</w:t>
      </w:r>
      <w:r w:rsidRPr="002B7A02">
        <w:rPr>
          <w:bCs/>
          <w:iCs/>
          <w:sz w:val="26"/>
          <w:szCs w:val="26"/>
        </w:rPr>
        <w:t>%. С данным видом деятельности в 201</w:t>
      </w:r>
      <w:r w:rsidR="002C467C">
        <w:rPr>
          <w:bCs/>
          <w:iCs/>
          <w:sz w:val="26"/>
          <w:szCs w:val="26"/>
        </w:rPr>
        <w:t>5</w:t>
      </w:r>
      <w:r w:rsidRPr="002B7A02">
        <w:rPr>
          <w:bCs/>
          <w:iCs/>
          <w:sz w:val="26"/>
          <w:szCs w:val="26"/>
        </w:rPr>
        <w:t xml:space="preserve"> году зарегистрировано ООО «</w:t>
      </w:r>
      <w:r w:rsidR="002C467C">
        <w:rPr>
          <w:bCs/>
          <w:iCs/>
          <w:sz w:val="26"/>
          <w:szCs w:val="26"/>
        </w:rPr>
        <w:t>Инженерные сети»</w:t>
      </w:r>
      <w:r w:rsidRPr="002B7A02">
        <w:rPr>
          <w:bCs/>
          <w:iCs/>
          <w:sz w:val="26"/>
          <w:szCs w:val="26"/>
        </w:rPr>
        <w:t>.</w:t>
      </w:r>
    </w:p>
    <w:p w:rsidR="008A1C3A" w:rsidRDefault="002C467C" w:rsidP="008A1C3A">
      <w:pPr>
        <w:pStyle w:val="31"/>
        <w:spacing w:after="0"/>
        <w:ind w:left="0"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В 2015 году построено 131 квартира общей площадью 9 181 квадратных метров, что в 2,7 раза больше чем в 2014 году.</w:t>
      </w:r>
    </w:p>
    <w:p w:rsidR="0006159B" w:rsidRDefault="0006159B" w:rsidP="008A1C3A">
      <w:pPr>
        <w:pStyle w:val="31"/>
        <w:spacing w:after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Завершено строительство межпоселкового газопровода от ж/д ст.Кудринская к дер. Мерконичи – с. Мошонки – дер. Молостово – дер. Роксаново – с. Копцево  протяженностью 11 839м. Построены уличные газопроводы в населенных пунктах с. Мошонки – 3 198,6м, дер. Молостово – 1 919,6м, дер. Мерконичи – </w:t>
      </w:r>
      <w:r w:rsidRPr="00496DEC">
        <w:rPr>
          <w:sz w:val="26"/>
          <w:szCs w:val="26"/>
        </w:rPr>
        <w:t>693,6</w:t>
      </w:r>
      <w:r>
        <w:rPr>
          <w:sz w:val="26"/>
          <w:szCs w:val="26"/>
        </w:rPr>
        <w:t xml:space="preserve">м, дер. Роксаново – </w:t>
      </w:r>
      <w:r w:rsidRPr="00496DEC">
        <w:rPr>
          <w:sz w:val="26"/>
          <w:szCs w:val="26"/>
        </w:rPr>
        <w:t>463</w:t>
      </w:r>
      <w:r>
        <w:rPr>
          <w:sz w:val="26"/>
          <w:szCs w:val="26"/>
        </w:rPr>
        <w:t>,</w:t>
      </w:r>
      <w:r w:rsidRPr="00496DEC">
        <w:rPr>
          <w:sz w:val="26"/>
          <w:szCs w:val="26"/>
        </w:rPr>
        <w:t>34</w:t>
      </w:r>
      <w:r>
        <w:rPr>
          <w:sz w:val="26"/>
          <w:szCs w:val="26"/>
        </w:rPr>
        <w:t xml:space="preserve">м, с.Копцево – 2 085,6м. Построены уличные газопроводы дер. Нестеровка протяженностью 2 583,3 м, дер. Коровино протяженностью 1 754,43м; газопровод высокого давления Картышово – Малынино протяженностью 3 301м. </w:t>
      </w:r>
    </w:p>
    <w:p w:rsidR="00474DD8" w:rsidRDefault="0006159B" w:rsidP="00474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Построен мостовой переход через р. Серена на автомобильной дороге Мошонки - Роксаново-Копцево протяженностью 47,15 м с подъездной дорогой 1,2 км. Выполнен ремонт автомобильной дороги с разворотной площадкой и заменой павильона в с. Подкопаево протяженностью 500 м, выполнен ремонт пешеходного мостового перехода через р. Серена на автодороге Нестеровка – Глинное – Космыново.</w:t>
      </w:r>
      <w:r w:rsidR="00474DD8">
        <w:rPr>
          <w:sz w:val="26"/>
          <w:szCs w:val="26"/>
        </w:rPr>
        <w:t xml:space="preserve"> </w:t>
      </w:r>
      <w:r w:rsidR="00474DD8" w:rsidRPr="00441A3C">
        <w:rPr>
          <w:sz w:val="26"/>
          <w:szCs w:val="26"/>
        </w:rPr>
        <w:t>выполнен ремонт автомобильных дорог «Мещовск-Терпилово»-Крюково-Щербово-Писково</w:t>
      </w:r>
      <w:r w:rsidR="00474DD8">
        <w:rPr>
          <w:sz w:val="26"/>
          <w:szCs w:val="26"/>
        </w:rPr>
        <w:t>» протяженностью 2км</w:t>
      </w:r>
      <w:r w:rsidR="00474DD8" w:rsidRPr="00441A3C">
        <w:rPr>
          <w:sz w:val="26"/>
          <w:szCs w:val="26"/>
        </w:rPr>
        <w:t>;</w:t>
      </w:r>
      <w:r w:rsidR="00474DD8">
        <w:rPr>
          <w:sz w:val="26"/>
          <w:szCs w:val="26"/>
        </w:rPr>
        <w:t xml:space="preserve"> </w:t>
      </w:r>
      <w:r w:rsidR="00474DD8" w:rsidRPr="00441A3C">
        <w:rPr>
          <w:sz w:val="26"/>
          <w:szCs w:val="26"/>
        </w:rPr>
        <w:t>«Серпейск-Рындино-Пашково-Симоново</w:t>
      </w:r>
      <w:r w:rsidR="00474DD8">
        <w:rPr>
          <w:sz w:val="26"/>
          <w:szCs w:val="26"/>
        </w:rPr>
        <w:t>» протяженностью 2,5 км, «</w:t>
      </w:r>
      <w:r w:rsidR="00474DD8" w:rsidRPr="00441A3C">
        <w:rPr>
          <w:sz w:val="26"/>
          <w:szCs w:val="26"/>
        </w:rPr>
        <w:t>Серпейск-Короськово-Конецполье в Мещовском районе</w:t>
      </w:r>
      <w:r w:rsidR="00474DD8">
        <w:rPr>
          <w:sz w:val="26"/>
          <w:szCs w:val="26"/>
        </w:rPr>
        <w:t xml:space="preserve">» протяженностью 1,5 км. В г. Мещовске отремонтированы </w:t>
      </w:r>
      <w:r w:rsidR="00474DD8">
        <w:rPr>
          <w:sz w:val="26"/>
          <w:szCs w:val="26"/>
        </w:rPr>
        <w:lastRenderedPageBreak/>
        <w:t>дороги по улицам Чернышевского и Красноармейская (от пр-та Революции до ул. Урицкого) по ул. Мира общей протяженностью 1,6 км.</w:t>
      </w:r>
    </w:p>
    <w:p w:rsidR="00474DD8" w:rsidRDefault="00474DD8" w:rsidP="00474D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Индивидуальные предприниматели построили: Гаграманов Р.Э. – убойный цех КРС и МРС до 5т/сутки вблизи д. Торкотино, Ефремов А.В. магазин с торговой площадью 254,7 м2, ХачатрянА.А. – парикмахерская.</w:t>
      </w:r>
    </w:p>
    <w:p w:rsidR="008A1C3A" w:rsidRPr="002B7A02" w:rsidRDefault="008A1C3A" w:rsidP="008A1C3A">
      <w:pPr>
        <w:ind w:firstLine="709"/>
        <w:jc w:val="both"/>
        <w:rPr>
          <w:sz w:val="26"/>
          <w:szCs w:val="26"/>
        </w:rPr>
      </w:pPr>
      <w:r w:rsidRPr="002B7A02">
        <w:rPr>
          <w:sz w:val="26"/>
          <w:szCs w:val="26"/>
        </w:rPr>
        <w:t>Согласно оперативным сведениям объем инвестиций за 201</w:t>
      </w:r>
      <w:r w:rsidR="00474DD8">
        <w:rPr>
          <w:sz w:val="26"/>
          <w:szCs w:val="26"/>
        </w:rPr>
        <w:t>5</w:t>
      </w:r>
      <w:r w:rsidRPr="002B7A02">
        <w:rPr>
          <w:sz w:val="26"/>
          <w:szCs w:val="26"/>
        </w:rPr>
        <w:t xml:space="preserve"> год с учетом освоения по крупным и средним и малым предприятиям, а также средств на жилищное строительство составил </w:t>
      </w:r>
      <w:r w:rsidR="00CD55D5">
        <w:rPr>
          <w:sz w:val="26"/>
          <w:szCs w:val="26"/>
        </w:rPr>
        <w:t>480</w:t>
      </w:r>
      <w:r w:rsidRPr="002B7A02">
        <w:rPr>
          <w:sz w:val="26"/>
          <w:szCs w:val="26"/>
        </w:rPr>
        <w:t xml:space="preserve"> </w:t>
      </w:r>
      <w:r w:rsidR="006A02DA">
        <w:rPr>
          <w:sz w:val="26"/>
          <w:szCs w:val="26"/>
        </w:rPr>
        <w:t xml:space="preserve">миллионов </w:t>
      </w:r>
      <w:r w:rsidRPr="002B7A02">
        <w:rPr>
          <w:sz w:val="26"/>
          <w:szCs w:val="26"/>
        </w:rPr>
        <w:t xml:space="preserve"> руб</w:t>
      </w:r>
      <w:r w:rsidR="006A02DA">
        <w:rPr>
          <w:sz w:val="26"/>
          <w:szCs w:val="26"/>
        </w:rPr>
        <w:t>лей</w:t>
      </w:r>
      <w:r w:rsidRPr="002B7A02">
        <w:rPr>
          <w:sz w:val="26"/>
          <w:szCs w:val="26"/>
        </w:rPr>
        <w:t>.</w:t>
      </w:r>
    </w:p>
    <w:p w:rsidR="008A1C3A" w:rsidRPr="002B7A02" w:rsidRDefault="008A1C3A" w:rsidP="008A1C3A">
      <w:pPr>
        <w:ind w:firstLine="708"/>
        <w:jc w:val="both"/>
        <w:rPr>
          <w:sz w:val="26"/>
          <w:szCs w:val="26"/>
        </w:rPr>
      </w:pPr>
      <w:r w:rsidRPr="002B7A02">
        <w:rPr>
          <w:sz w:val="26"/>
          <w:szCs w:val="26"/>
        </w:rPr>
        <w:t xml:space="preserve"> </w:t>
      </w:r>
    </w:p>
    <w:p w:rsidR="00361DC3" w:rsidRDefault="008A1C3A" w:rsidP="008A1C3A">
      <w:pPr>
        <w:jc w:val="center"/>
        <w:rPr>
          <w:b/>
          <w:sz w:val="26"/>
          <w:szCs w:val="26"/>
        </w:rPr>
      </w:pPr>
      <w:r w:rsidRPr="006A02DA">
        <w:rPr>
          <w:b/>
          <w:sz w:val="26"/>
          <w:szCs w:val="26"/>
        </w:rPr>
        <w:t>Малое предпринимательство</w:t>
      </w:r>
    </w:p>
    <w:p w:rsidR="00361DC3" w:rsidRPr="00C75407" w:rsidRDefault="008A1C3A" w:rsidP="00361DC3">
      <w:pPr>
        <w:ind w:firstLine="709"/>
        <w:jc w:val="both"/>
        <w:rPr>
          <w:sz w:val="26"/>
          <w:szCs w:val="26"/>
        </w:rPr>
      </w:pPr>
      <w:r w:rsidRPr="006A02DA">
        <w:rPr>
          <w:b/>
          <w:sz w:val="26"/>
          <w:szCs w:val="26"/>
        </w:rPr>
        <w:t xml:space="preserve"> </w:t>
      </w:r>
      <w:r w:rsidR="00361DC3" w:rsidRPr="00C75407">
        <w:rPr>
          <w:sz w:val="26"/>
          <w:szCs w:val="26"/>
        </w:rPr>
        <w:t>По состоянию на 01.01.2016 года на территории района количество действующих малых предприятий оценивается 6</w:t>
      </w:r>
      <w:r w:rsidR="005A2B7A">
        <w:rPr>
          <w:sz w:val="26"/>
          <w:szCs w:val="26"/>
        </w:rPr>
        <w:t>0</w:t>
      </w:r>
      <w:r w:rsidR="00361DC3" w:rsidRPr="00C75407">
        <w:rPr>
          <w:sz w:val="26"/>
          <w:szCs w:val="26"/>
        </w:rPr>
        <w:t xml:space="preserve"> единиц, что на </w:t>
      </w:r>
      <w:r w:rsidR="005A2B7A">
        <w:rPr>
          <w:sz w:val="26"/>
          <w:szCs w:val="26"/>
        </w:rPr>
        <w:t>7,1</w:t>
      </w:r>
      <w:r w:rsidR="00361DC3" w:rsidRPr="00C75407">
        <w:rPr>
          <w:sz w:val="26"/>
          <w:szCs w:val="26"/>
        </w:rPr>
        <w:t>% больше уровня прошлого года. По оценке численность работающих на малых предприятиях района составила 630 человек, что на 4,7% меньше уровня прошлого года.</w:t>
      </w:r>
    </w:p>
    <w:p w:rsidR="00361DC3" w:rsidRPr="00C75407" w:rsidRDefault="00361DC3" w:rsidP="00361DC3">
      <w:pPr>
        <w:pStyle w:val="31"/>
        <w:ind w:hanging="283"/>
        <w:rPr>
          <w:color w:val="0D0D0D"/>
          <w:sz w:val="26"/>
          <w:szCs w:val="26"/>
        </w:rPr>
      </w:pPr>
      <w:r w:rsidRPr="00C75407">
        <w:rPr>
          <w:color w:val="0D0D0D"/>
          <w:sz w:val="26"/>
          <w:szCs w:val="26"/>
        </w:rPr>
        <w:t xml:space="preserve">    Вновь созданные предприятия:</w:t>
      </w: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2551"/>
        <w:gridCol w:w="3828"/>
        <w:gridCol w:w="1842"/>
      </w:tblGrid>
      <w:tr w:rsidR="00361DC3" w:rsidRPr="00C75407" w:rsidTr="006151DC">
        <w:tc>
          <w:tcPr>
            <w:tcW w:w="676" w:type="dxa"/>
          </w:tcPr>
          <w:p w:rsidR="00361DC3" w:rsidRDefault="00672641" w:rsidP="00672641">
            <w:pPr>
              <w:pStyle w:val="31"/>
              <w:jc w:val="both"/>
              <w:rPr>
                <w:b/>
                <w:color w:val="0D0D0D"/>
                <w:sz w:val="22"/>
                <w:szCs w:val="22"/>
              </w:rPr>
            </w:pPr>
            <w:r>
              <w:rPr>
                <w:b/>
                <w:color w:val="0D0D0D"/>
                <w:sz w:val="26"/>
                <w:szCs w:val="26"/>
              </w:rPr>
              <w:t xml:space="preserve"> </w:t>
            </w:r>
            <w:r>
              <w:rPr>
                <w:b/>
                <w:color w:val="0D0D0D"/>
                <w:sz w:val="22"/>
                <w:szCs w:val="22"/>
              </w:rPr>
              <w:t>№</w:t>
            </w:r>
          </w:p>
          <w:p w:rsidR="00672641" w:rsidRPr="00672641" w:rsidRDefault="00672641" w:rsidP="00672641">
            <w:pPr>
              <w:pStyle w:val="31"/>
              <w:jc w:val="both"/>
              <w:rPr>
                <w:b/>
                <w:color w:val="0D0D0D"/>
                <w:sz w:val="22"/>
                <w:szCs w:val="22"/>
              </w:rPr>
            </w:pPr>
            <w:r>
              <w:rPr>
                <w:b/>
                <w:color w:val="0D0D0D"/>
                <w:sz w:val="22"/>
                <w:szCs w:val="22"/>
              </w:rPr>
              <w:t>п/п</w:t>
            </w:r>
          </w:p>
        </w:tc>
        <w:tc>
          <w:tcPr>
            <w:tcW w:w="2551" w:type="dxa"/>
          </w:tcPr>
          <w:p w:rsidR="00361DC3" w:rsidRPr="00C75407" w:rsidRDefault="00361DC3" w:rsidP="00452E9D">
            <w:pPr>
              <w:pStyle w:val="31"/>
              <w:rPr>
                <w:b/>
                <w:color w:val="0D0D0D"/>
                <w:sz w:val="26"/>
                <w:szCs w:val="26"/>
              </w:rPr>
            </w:pPr>
            <w:r w:rsidRPr="00C75407">
              <w:rPr>
                <w:b/>
                <w:color w:val="0D0D0D"/>
                <w:sz w:val="26"/>
                <w:szCs w:val="26"/>
              </w:rPr>
              <w:t>Наименование предприятия</w:t>
            </w:r>
          </w:p>
        </w:tc>
        <w:tc>
          <w:tcPr>
            <w:tcW w:w="3828" w:type="dxa"/>
          </w:tcPr>
          <w:p w:rsidR="00361DC3" w:rsidRPr="00C75407" w:rsidRDefault="00361DC3" w:rsidP="006151DC">
            <w:pPr>
              <w:pStyle w:val="31"/>
              <w:ind w:left="-108" w:right="-108"/>
              <w:rPr>
                <w:b/>
                <w:color w:val="0D0D0D"/>
                <w:sz w:val="26"/>
                <w:szCs w:val="26"/>
              </w:rPr>
            </w:pPr>
            <w:r w:rsidRPr="00C75407">
              <w:rPr>
                <w:b/>
                <w:color w:val="0D0D0D"/>
                <w:sz w:val="26"/>
                <w:szCs w:val="26"/>
              </w:rPr>
              <w:t>Основной вид деятельности</w:t>
            </w:r>
          </w:p>
        </w:tc>
        <w:tc>
          <w:tcPr>
            <w:tcW w:w="1842" w:type="dxa"/>
          </w:tcPr>
          <w:p w:rsidR="00361DC3" w:rsidRPr="00672641" w:rsidRDefault="00361DC3" w:rsidP="006151DC">
            <w:pPr>
              <w:pStyle w:val="31"/>
              <w:ind w:left="-108"/>
              <w:rPr>
                <w:b/>
                <w:color w:val="0D0D0D"/>
                <w:sz w:val="24"/>
                <w:szCs w:val="24"/>
              </w:rPr>
            </w:pPr>
            <w:r w:rsidRPr="00C75407">
              <w:rPr>
                <w:b/>
                <w:color w:val="0D0D0D"/>
                <w:sz w:val="26"/>
                <w:szCs w:val="26"/>
              </w:rPr>
              <w:t xml:space="preserve"> </w:t>
            </w:r>
            <w:r w:rsidRPr="00672641">
              <w:rPr>
                <w:b/>
                <w:color w:val="0D0D0D"/>
                <w:sz w:val="24"/>
                <w:szCs w:val="24"/>
              </w:rPr>
              <w:t>Численность работников</w:t>
            </w:r>
          </w:p>
        </w:tc>
      </w:tr>
      <w:tr w:rsidR="00361DC3" w:rsidRPr="00C75407" w:rsidTr="006151DC">
        <w:tc>
          <w:tcPr>
            <w:tcW w:w="676" w:type="dxa"/>
          </w:tcPr>
          <w:p w:rsidR="00361DC3" w:rsidRPr="00C75407" w:rsidRDefault="00361DC3" w:rsidP="00672641">
            <w:pPr>
              <w:pStyle w:val="31"/>
              <w:rPr>
                <w:color w:val="0D0D0D"/>
                <w:sz w:val="26"/>
                <w:szCs w:val="26"/>
              </w:rPr>
            </w:pPr>
            <w:r w:rsidRPr="00C75407">
              <w:rPr>
                <w:color w:val="0D0D0D"/>
                <w:sz w:val="26"/>
                <w:szCs w:val="26"/>
              </w:rPr>
              <w:t>1</w:t>
            </w:r>
            <w:r w:rsidR="00672641">
              <w:rPr>
                <w:color w:val="0D0D0D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361DC3" w:rsidRPr="002C477F" w:rsidRDefault="00361DC3" w:rsidP="00452E9D">
            <w:pPr>
              <w:pStyle w:val="31"/>
              <w:rPr>
                <w:color w:val="0D0D0D"/>
                <w:sz w:val="24"/>
                <w:szCs w:val="24"/>
              </w:rPr>
            </w:pPr>
            <w:r w:rsidRPr="002C477F">
              <w:rPr>
                <w:color w:val="0D0D0D"/>
                <w:sz w:val="24"/>
                <w:szCs w:val="24"/>
              </w:rPr>
              <w:t>ООО «ГВГ»</w:t>
            </w:r>
          </w:p>
        </w:tc>
        <w:tc>
          <w:tcPr>
            <w:tcW w:w="3828" w:type="dxa"/>
          </w:tcPr>
          <w:p w:rsidR="00361DC3" w:rsidRPr="002C477F" w:rsidRDefault="00361DC3" w:rsidP="00452E9D">
            <w:pPr>
              <w:pStyle w:val="31"/>
              <w:rPr>
                <w:color w:val="0D0D0D"/>
                <w:sz w:val="24"/>
                <w:szCs w:val="24"/>
              </w:rPr>
            </w:pPr>
            <w:r w:rsidRPr="002C477F">
              <w:rPr>
                <w:color w:val="0D0D0D"/>
                <w:sz w:val="24"/>
                <w:szCs w:val="24"/>
              </w:rPr>
              <w:t>Деятельность баров</w:t>
            </w:r>
          </w:p>
        </w:tc>
        <w:tc>
          <w:tcPr>
            <w:tcW w:w="1842" w:type="dxa"/>
          </w:tcPr>
          <w:p w:rsidR="00361DC3" w:rsidRPr="00C75407" w:rsidRDefault="00361DC3" w:rsidP="00452E9D">
            <w:pPr>
              <w:pStyle w:val="31"/>
              <w:rPr>
                <w:color w:val="0D0D0D"/>
                <w:sz w:val="26"/>
                <w:szCs w:val="26"/>
              </w:rPr>
            </w:pPr>
            <w:r w:rsidRPr="00C75407">
              <w:rPr>
                <w:color w:val="0D0D0D"/>
                <w:sz w:val="26"/>
                <w:szCs w:val="26"/>
              </w:rPr>
              <w:t xml:space="preserve"> </w:t>
            </w:r>
          </w:p>
        </w:tc>
      </w:tr>
      <w:tr w:rsidR="00361DC3" w:rsidRPr="00C75407" w:rsidTr="006151DC">
        <w:tc>
          <w:tcPr>
            <w:tcW w:w="676" w:type="dxa"/>
          </w:tcPr>
          <w:p w:rsidR="00361DC3" w:rsidRPr="00C75407" w:rsidRDefault="00361DC3" w:rsidP="00672641">
            <w:pPr>
              <w:pStyle w:val="31"/>
              <w:rPr>
                <w:color w:val="0D0D0D"/>
                <w:sz w:val="26"/>
                <w:szCs w:val="26"/>
              </w:rPr>
            </w:pPr>
            <w:r w:rsidRPr="00C75407">
              <w:rPr>
                <w:color w:val="0D0D0D"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361DC3" w:rsidRPr="002C477F" w:rsidRDefault="00361DC3" w:rsidP="00452E9D">
            <w:pPr>
              <w:pStyle w:val="31"/>
              <w:rPr>
                <w:color w:val="0D0D0D"/>
                <w:sz w:val="24"/>
                <w:szCs w:val="24"/>
              </w:rPr>
            </w:pPr>
            <w:r w:rsidRPr="002C477F">
              <w:rPr>
                <w:color w:val="0D0D0D"/>
                <w:sz w:val="24"/>
                <w:szCs w:val="24"/>
              </w:rPr>
              <w:t>ООО «Благополучие»</w:t>
            </w:r>
          </w:p>
        </w:tc>
        <w:tc>
          <w:tcPr>
            <w:tcW w:w="3828" w:type="dxa"/>
          </w:tcPr>
          <w:p w:rsidR="00361DC3" w:rsidRPr="002C477F" w:rsidRDefault="00361DC3" w:rsidP="006151DC">
            <w:pPr>
              <w:pStyle w:val="31"/>
              <w:ind w:left="-108" w:right="-108"/>
              <w:jc w:val="both"/>
              <w:rPr>
                <w:color w:val="0D0D0D"/>
                <w:sz w:val="24"/>
                <w:szCs w:val="24"/>
              </w:rPr>
            </w:pPr>
            <w:r w:rsidRPr="002C477F">
              <w:rPr>
                <w:color w:val="0D0D0D"/>
                <w:sz w:val="24"/>
                <w:szCs w:val="24"/>
              </w:rPr>
              <w:t>Управление недвижимы</w:t>
            </w:r>
            <w:r w:rsidR="002C477F">
              <w:rPr>
                <w:color w:val="0D0D0D"/>
                <w:sz w:val="24"/>
                <w:szCs w:val="24"/>
              </w:rPr>
              <w:t xml:space="preserve">м </w:t>
            </w:r>
            <w:r w:rsidRPr="002C477F">
              <w:rPr>
                <w:color w:val="0D0D0D"/>
                <w:sz w:val="24"/>
                <w:szCs w:val="24"/>
              </w:rPr>
              <w:t>имуществом</w:t>
            </w:r>
          </w:p>
        </w:tc>
        <w:tc>
          <w:tcPr>
            <w:tcW w:w="1842" w:type="dxa"/>
          </w:tcPr>
          <w:p w:rsidR="00361DC3" w:rsidRPr="00C75407" w:rsidRDefault="00361DC3" w:rsidP="00452E9D">
            <w:pPr>
              <w:pStyle w:val="31"/>
              <w:rPr>
                <w:color w:val="0D0D0D"/>
                <w:sz w:val="26"/>
                <w:szCs w:val="26"/>
              </w:rPr>
            </w:pPr>
            <w:r w:rsidRPr="00C75407">
              <w:rPr>
                <w:color w:val="0D0D0D"/>
                <w:sz w:val="26"/>
                <w:szCs w:val="26"/>
              </w:rPr>
              <w:t>1</w:t>
            </w:r>
          </w:p>
        </w:tc>
      </w:tr>
      <w:tr w:rsidR="00361DC3" w:rsidRPr="00C75407" w:rsidTr="006151DC">
        <w:tc>
          <w:tcPr>
            <w:tcW w:w="676" w:type="dxa"/>
          </w:tcPr>
          <w:p w:rsidR="00361DC3" w:rsidRPr="00C75407" w:rsidRDefault="00361DC3" w:rsidP="00672641">
            <w:pPr>
              <w:pStyle w:val="31"/>
              <w:rPr>
                <w:color w:val="0D0D0D"/>
                <w:sz w:val="26"/>
                <w:szCs w:val="26"/>
              </w:rPr>
            </w:pPr>
            <w:r w:rsidRPr="00C75407">
              <w:rPr>
                <w:color w:val="0D0D0D"/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361DC3" w:rsidRPr="002C477F" w:rsidRDefault="00361DC3" w:rsidP="00452E9D">
            <w:pPr>
              <w:pStyle w:val="31"/>
              <w:rPr>
                <w:color w:val="0D0D0D"/>
                <w:sz w:val="24"/>
                <w:szCs w:val="24"/>
              </w:rPr>
            </w:pPr>
            <w:r w:rsidRPr="002C477F">
              <w:rPr>
                <w:color w:val="0D0D0D"/>
                <w:sz w:val="24"/>
                <w:szCs w:val="24"/>
              </w:rPr>
              <w:t>ООО «Большевичка»</w:t>
            </w:r>
          </w:p>
        </w:tc>
        <w:tc>
          <w:tcPr>
            <w:tcW w:w="3828" w:type="dxa"/>
          </w:tcPr>
          <w:p w:rsidR="00361DC3" w:rsidRPr="002C477F" w:rsidRDefault="00361DC3" w:rsidP="006151DC">
            <w:pPr>
              <w:pStyle w:val="31"/>
              <w:ind w:left="-108"/>
              <w:jc w:val="both"/>
              <w:rPr>
                <w:color w:val="0D0D0D"/>
                <w:sz w:val="24"/>
                <w:szCs w:val="24"/>
              </w:rPr>
            </w:pPr>
            <w:r w:rsidRPr="002C477F">
              <w:rPr>
                <w:color w:val="0D0D0D"/>
                <w:sz w:val="24"/>
                <w:szCs w:val="24"/>
              </w:rPr>
              <w:t>Производство нательного белья</w:t>
            </w:r>
          </w:p>
        </w:tc>
        <w:tc>
          <w:tcPr>
            <w:tcW w:w="1842" w:type="dxa"/>
          </w:tcPr>
          <w:p w:rsidR="00361DC3" w:rsidRPr="002C477F" w:rsidRDefault="00672641" w:rsidP="006151DC">
            <w:pPr>
              <w:pStyle w:val="31"/>
              <w:tabs>
                <w:tab w:val="left" w:pos="1626"/>
              </w:tabs>
              <w:ind w:left="-108"/>
              <w:rPr>
                <w:color w:val="0D0D0D"/>
                <w:sz w:val="24"/>
                <w:szCs w:val="24"/>
              </w:rPr>
            </w:pPr>
            <w:r w:rsidRPr="002C477F">
              <w:rPr>
                <w:color w:val="0D0D0D"/>
                <w:sz w:val="24"/>
                <w:szCs w:val="24"/>
              </w:rPr>
              <w:t>17</w:t>
            </w:r>
            <w:r w:rsidR="008439D2" w:rsidRPr="002C477F">
              <w:rPr>
                <w:color w:val="0D0D0D"/>
                <w:sz w:val="24"/>
                <w:szCs w:val="24"/>
              </w:rPr>
              <w:t xml:space="preserve"> </w:t>
            </w:r>
            <w:r w:rsidR="00361DC3" w:rsidRPr="002C477F">
              <w:rPr>
                <w:color w:val="0D0D0D"/>
                <w:sz w:val="24"/>
                <w:szCs w:val="24"/>
              </w:rPr>
              <w:t xml:space="preserve">(перевод с ООО «Диоллари») </w:t>
            </w:r>
          </w:p>
        </w:tc>
      </w:tr>
      <w:tr w:rsidR="00361DC3" w:rsidRPr="00C75407" w:rsidTr="006151DC">
        <w:tc>
          <w:tcPr>
            <w:tcW w:w="676" w:type="dxa"/>
          </w:tcPr>
          <w:p w:rsidR="00361DC3" w:rsidRPr="00C75407" w:rsidRDefault="00361DC3" w:rsidP="00452E9D">
            <w:pPr>
              <w:pStyle w:val="31"/>
              <w:rPr>
                <w:color w:val="0D0D0D"/>
                <w:sz w:val="26"/>
                <w:szCs w:val="26"/>
              </w:rPr>
            </w:pPr>
            <w:r w:rsidRPr="00C75407">
              <w:rPr>
                <w:color w:val="0D0D0D"/>
                <w:sz w:val="26"/>
                <w:szCs w:val="26"/>
              </w:rPr>
              <w:t>4</w:t>
            </w:r>
          </w:p>
        </w:tc>
        <w:tc>
          <w:tcPr>
            <w:tcW w:w="2551" w:type="dxa"/>
          </w:tcPr>
          <w:p w:rsidR="00361DC3" w:rsidRPr="002C477F" w:rsidRDefault="00361DC3" w:rsidP="00452E9D">
            <w:pPr>
              <w:pStyle w:val="31"/>
              <w:rPr>
                <w:color w:val="0D0D0D"/>
                <w:sz w:val="24"/>
                <w:szCs w:val="24"/>
              </w:rPr>
            </w:pPr>
            <w:r w:rsidRPr="002C477F">
              <w:rPr>
                <w:color w:val="0D0D0D"/>
                <w:sz w:val="24"/>
                <w:szCs w:val="24"/>
              </w:rPr>
              <w:t>ООО «Бааз Групп»</w:t>
            </w:r>
          </w:p>
        </w:tc>
        <w:tc>
          <w:tcPr>
            <w:tcW w:w="3828" w:type="dxa"/>
          </w:tcPr>
          <w:p w:rsidR="00361DC3" w:rsidRPr="002C477F" w:rsidRDefault="00361DC3" w:rsidP="006151DC">
            <w:pPr>
              <w:pStyle w:val="31"/>
              <w:ind w:left="-108" w:right="-108" w:firstLine="108"/>
              <w:rPr>
                <w:color w:val="0D0D0D"/>
                <w:sz w:val="24"/>
                <w:szCs w:val="24"/>
              </w:rPr>
            </w:pPr>
            <w:r w:rsidRPr="002C477F">
              <w:rPr>
                <w:color w:val="0D0D0D"/>
                <w:sz w:val="24"/>
                <w:szCs w:val="24"/>
              </w:rPr>
              <w:t>Выращивание зерновых, технических и прочих сельскохозяйственных культур</w:t>
            </w:r>
          </w:p>
        </w:tc>
        <w:tc>
          <w:tcPr>
            <w:tcW w:w="1842" w:type="dxa"/>
          </w:tcPr>
          <w:p w:rsidR="00361DC3" w:rsidRPr="00C75407" w:rsidRDefault="00672641" w:rsidP="00672641">
            <w:pPr>
              <w:pStyle w:val="31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3</w:t>
            </w:r>
          </w:p>
        </w:tc>
      </w:tr>
      <w:tr w:rsidR="00361DC3" w:rsidRPr="00C75407" w:rsidTr="006151DC">
        <w:tc>
          <w:tcPr>
            <w:tcW w:w="676" w:type="dxa"/>
          </w:tcPr>
          <w:p w:rsidR="00361DC3" w:rsidRPr="00C75407" w:rsidRDefault="00361DC3" w:rsidP="00452E9D">
            <w:pPr>
              <w:pStyle w:val="31"/>
              <w:rPr>
                <w:color w:val="0D0D0D"/>
                <w:sz w:val="26"/>
                <w:szCs w:val="26"/>
              </w:rPr>
            </w:pPr>
            <w:r w:rsidRPr="00C75407">
              <w:rPr>
                <w:color w:val="0D0D0D"/>
                <w:sz w:val="26"/>
                <w:szCs w:val="26"/>
              </w:rPr>
              <w:t>5</w:t>
            </w:r>
          </w:p>
        </w:tc>
        <w:tc>
          <w:tcPr>
            <w:tcW w:w="2551" w:type="dxa"/>
          </w:tcPr>
          <w:p w:rsidR="00361DC3" w:rsidRPr="002C477F" w:rsidRDefault="00361DC3" w:rsidP="00452E9D">
            <w:pPr>
              <w:pStyle w:val="31"/>
              <w:rPr>
                <w:color w:val="0D0D0D"/>
                <w:sz w:val="24"/>
                <w:szCs w:val="24"/>
              </w:rPr>
            </w:pPr>
            <w:r w:rsidRPr="002C477F">
              <w:rPr>
                <w:color w:val="0D0D0D"/>
                <w:sz w:val="24"/>
                <w:szCs w:val="24"/>
              </w:rPr>
              <w:t>ООО «Гранд Плюс»</w:t>
            </w:r>
          </w:p>
        </w:tc>
        <w:tc>
          <w:tcPr>
            <w:tcW w:w="3828" w:type="dxa"/>
          </w:tcPr>
          <w:p w:rsidR="00361DC3" w:rsidRPr="002C477F" w:rsidRDefault="00361DC3" w:rsidP="006151DC">
            <w:pPr>
              <w:pStyle w:val="31"/>
              <w:ind w:left="-108" w:right="-108"/>
              <w:rPr>
                <w:color w:val="0D0D0D"/>
                <w:sz w:val="24"/>
                <w:szCs w:val="24"/>
              </w:rPr>
            </w:pPr>
            <w:r w:rsidRPr="002C477F">
              <w:rPr>
                <w:color w:val="0D0D0D"/>
                <w:sz w:val="24"/>
                <w:szCs w:val="24"/>
              </w:rPr>
              <w:t>Производство общестроительных работ</w:t>
            </w:r>
          </w:p>
        </w:tc>
        <w:tc>
          <w:tcPr>
            <w:tcW w:w="1842" w:type="dxa"/>
          </w:tcPr>
          <w:p w:rsidR="00361DC3" w:rsidRPr="00C75407" w:rsidRDefault="00361DC3" w:rsidP="00452E9D">
            <w:pPr>
              <w:pStyle w:val="31"/>
              <w:rPr>
                <w:color w:val="0D0D0D"/>
                <w:sz w:val="26"/>
                <w:szCs w:val="26"/>
              </w:rPr>
            </w:pPr>
            <w:r w:rsidRPr="00C75407">
              <w:rPr>
                <w:color w:val="0D0D0D"/>
                <w:sz w:val="26"/>
                <w:szCs w:val="26"/>
              </w:rPr>
              <w:t xml:space="preserve"> </w:t>
            </w:r>
          </w:p>
        </w:tc>
      </w:tr>
      <w:tr w:rsidR="00672641" w:rsidRPr="00C75407" w:rsidTr="006151DC">
        <w:tc>
          <w:tcPr>
            <w:tcW w:w="676" w:type="dxa"/>
          </w:tcPr>
          <w:p w:rsidR="00672641" w:rsidRPr="00C75407" w:rsidRDefault="00672641" w:rsidP="00452E9D">
            <w:pPr>
              <w:pStyle w:val="31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6</w:t>
            </w:r>
          </w:p>
        </w:tc>
        <w:tc>
          <w:tcPr>
            <w:tcW w:w="2551" w:type="dxa"/>
          </w:tcPr>
          <w:p w:rsidR="00672641" w:rsidRPr="002C477F" w:rsidRDefault="00672641" w:rsidP="002C477F">
            <w:pPr>
              <w:pStyle w:val="31"/>
              <w:ind w:left="-108" w:right="-250"/>
              <w:jc w:val="center"/>
              <w:rPr>
                <w:color w:val="0D0D0D"/>
                <w:sz w:val="24"/>
                <w:szCs w:val="24"/>
              </w:rPr>
            </w:pPr>
            <w:r w:rsidRPr="002C477F">
              <w:rPr>
                <w:color w:val="0D0D0D"/>
                <w:sz w:val="24"/>
                <w:szCs w:val="24"/>
              </w:rPr>
              <w:t>ООО «КозельскДорСтрой»</w:t>
            </w:r>
          </w:p>
        </w:tc>
        <w:tc>
          <w:tcPr>
            <w:tcW w:w="3828" w:type="dxa"/>
          </w:tcPr>
          <w:p w:rsidR="00672641" w:rsidRPr="00C75407" w:rsidRDefault="006151DC" w:rsidP="00672641">
            <w:pPr>
              <w:rPr>
                <w:color w:val="0D0D0D"/>
                <w:sz w:val="26"/>
                <w:szCs w:val="26"/>
              </w:rPr>
            </w:pPr>
            <w:r>
              <w:rPr>
                <w:iCs/>
                <w:color w:val="0D0D0D"/>
                <w:sz w:val="24"/>
                <w:szCs w:val="24"/>
              </w:rPr>
              <w:t>П</w:t>
            </w:r>
            <w:r w:rsidR="00672641" w:rsidRPr="00672641">
              <w:rPr>
                <w:iCs/>
                <w:color w:val="0D0D0D"/>
                <w:sz w:val="24"/>
                <w:szCs w:val="24"/>
              </w:rPr>
              <w:t>роизводство битуминозных смесей на основе природного асфальта, или битума,нефтяного битума, минеральных смол или их пеков</w:t>
            </w:r>
          </w:p>
        </w:tc>
        <w:tc>
          <w:tcPr>
            <w:tcW w:w="1842" w:type="dxa"/>
          </w:tcPr>
          <w:p w:rsidR="00672641" w:rsidRPr="00C75407" w:rsidRDefault="00672641" w:rsidP="00452E9D">
            <w:pPr>
              <w:pStyle w:val="31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9</w:t>
            </w:r>
          </w:p>
        </w:tc>
      </w:tr>
      <w:tr w:rsidR="00672641" w:rsidRPr="00C75407" w:rsidTr="006151DC">
        <w:trPr>
          <w:trHeight w:val="483"/>
        </w:trPr>
        <w:tc>
          <w:tcPr>
            <w:tcW w:w="676" w:type="dxa"/>
          </w:tcPr>
          <w:p w:rsidR="00672641" w:rsidRDefault="00672641" w:rsidP="00452E9D">
            <w:pPr>
              <w:pStyle w:val="31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7</w:t>
            </w:r>
          </w:p>
        </w:tc>
        <w:tc>
          <w:tcPr>
            <w:tcW w:w="2551" w:type="dxa"/>
          </w:tcPr>
          <w:p w:rsidR="00672641" w:rsidRPr="002C477F" w:rsidRDefault="00672641" w:rsidP="002C477F">
            <w:pPr>
              <w:pStyle w:val="31"/>
              <w:ind w:left="-108" w:right="-250"/>
              <w:jc w:val="center"/>
              <w:rPr>
                <w:color w:val="0D0D0D"/>
                <w:sz w:val="24"/>
                <w:szCs w:val="24"/>
              </w:rPr>
            </w:pPr>
            <w:r w:rsidRPr="002C477F">
              <w:rPr>
                <w:color w:val="0D0D0D"/>
                <w:sz w:val="24"/>
                <w:szCs w:val="24"/>
              </w:rPr>
              <w:t>ООО «Мещовский мясокомбинат»</w:t>
            </w:r>
          </w:p>
        </w:tc>
        <w:tc>
          <w:tcPr>
            <w:tcW w:w="3828" w:type="dxa"/>
          </w:tcPr>
          <w:p w:rsidR="00672641" w:rsidRPr="00672641" w:rsidRDefault="00672641" w:rsidP="00672641">
            <w:pPr>
              <w:rPr>
                <w:iCs/>
                <w:color w:val="0D0D0D"/>
                <w:sz w:val="24"/>
                <w:szCs w:val="24"/>
              </w:rPr>
            </w:pPr>
            <w:r>
              <w:rPr>
                <w:iCs/>
                <w:color w:val="0D0D0D"/>
                <w:sz w:val="24"/>
                <w:szCs w:val="24"/>
              </w:rPr>
              <w:t>Производство мяса</w:t>
            </w:r>
          </w:p>
        </w:tc>
        <w:tc>
          <w:tcPr>
            <w:tcW w:w="1842" w:type="dxa"/>
          </w:tcPr>
          <w:p w:rsidR="00672641" w:rsidRDefault="00672641" w:rsidP="00452E9D">
            <w:pPr>
              <w:pStyle w:val="31"/>
              <w:rPr>
                <w:color w:val="0D0D0D"/>
                <w:sz w:val="26"/>
                <w:szCs w:val="26"/>
              </w:rPr>
            </w:pPr>
          </w:p>
        </w:tc>
      </w:tr>
      <w:tr w:rsidR="00672641" w:rsidRPr="00C75407" w:rsidTr="006151DC">
        <w:tc>
          <w:tcPr>
            <w:tcW w:w="676" w:type="dxa"/>
          </w:tcPr>
          <w:p w:rsidR="00672641" w:rsidRDefault="001D4BEF" w:rsidP="001D4BEF">
            <w:pPr>
              <w:pStyle w:val="31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</w:t>
            </w:r>
          </w:p>
        </w:tc>
        <w:tc>
          <w:tcPr>
            <w:tcW w:w="2551" w:type="dxa"/>
          </w:tcPr>
          <w:p w:rsidR="00672641" w:rsidRPr="002C477F" w:rsidRDefault="00672641" w:rsidP="002C477F">
            <w:pPr>
              <w:pStyle w:val="31"/>
              <w:ind w:left="-108" w:right="-250"/>
              <w:jc w:val="center"/>
              <w:rPr>
                <w:color w:val="0D0D0D"/>
                <w:sz w:val="24"/>
                <w:szCs w:val="24"/>
              </w:rPr>
            </w:pPr>
            <w:r w:rsidRPr="002C477F">
              <w:rPr>
                <w:color w:val="0D0D0D"/>
                <w:sz w:val="24"/>
                <w:szCs w:val="24"/>
              </w:rPr>
              <w:t>ООО «Инженерные сети»</w:t>
            </w:r>
          </w:p>
        </w:tc>
        <w:tc>
          <w:tcPr>
            <w:tcW w:w="3828" w:type="dxa"/>
          </w:tcPr>
          <w:p w:rsidR="00672641" w:rsidRDefault="001D4BEF" w:rsidP="00672641">
            <w:pPr>
              <w:rPr>
                <w:iCs/>
                <w:color w:val="0D0D0D"/>
                <w:sz w:val="24"/>
                <w:szCs w:val="24"/>
              </w:rPr>
            </w:pPr>
            <w:r>
              <w:rPr>
                <w:iCs/>
                <w:color w:val="0D0D0D"/>
                <w:sz w:val="24"/>
                <w:szCs w:val="24"/>
              </w:rPr>
              <w:t>Производство общестроительных работ</w:t>
            </w:r>
          </w:p>
        </w:tc>
        <w:tc>
          <w:tcPr>
            <w:tcW w:w="1842" w:type="dxa"/>
          </w:tcPr>
          <w:p w:rsidR="00672641" w:rsidRDefault="001D4BEF" w:rsidP="00452E9D">
            <w:pPr>
              <w:pStyle w:val="31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1</w:t>
            </w:r>
          </w:p>
        </w:tc>
      </w:tr>
      <w:tr w:rsidR="00FB236C" w:rsidRPr="00C75407" w:rsidTr="006151DC">
        <w:tc>
          <w:tcPr>
            <w:tcW w:w="676" w:type="dxa"/>
          </w:tcPr>
          <w:p w:rsidR="00FB236C" w:rsidRPr="00FB236C" w:rsidRDefault="00FF4601" w:rsidP="00FF4601">
            <w:pPr>
              <w:pStyle w:val="31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B236C" w:rsidRPr="002C477F" w:rsidRDefault="00FB236C" w:rsidP="002C477F">
            <w:pPr>
              <w:pStyle w:val="31"/>
              <w:ind w:left="-108" w:right="-250"/>
              <w:jc w:val="center"/>
              <w:rPr>
                <w:color w:val="0D0D0D"/>
                <w:sz w:val="24"/>
                <w:szCs w:val="24"/>
              </w:rPr>
            </w:pPr>
            <w:r w:rsidRPr="002C477F">
              <w:rPr>
                <w:color w:val="0D0D0D"/>
                <w:sz w:val="24"/>
                <w:szCs w:val="24"/>
              </w:rPr>
              <w:t>ООО «Р-Агро»</w:t>
            </w:r>
          </w:p>
        </w:tc>
        <w:tc>
          <w:tcPr>
            <w:tcW w:w="3828" w:type="dxa"/>
          </w:tcPr>
          <w:p w:rsidR="00FB236C" w:rsidRDefault="00FB236C" w:rsidP="00672641">
            <w:pPr>
              <w:rPr>
                <w:iCs/>
                <w:color w:val="0D0D0D"/>
                <w:sz w:val="24"/>
                <w:szCs w:val="24"/>
              </w:rPr>
            </w:pPr>
            <w:r>
              <w:rPr>
                <w:iCs/>
                <w:color w:val="0D0D0D"/>
                <w:sz w:val="24"/>
                <w:szCs w:val="24"/>
              </w:rPr>
              <w:t>Предоставление услуг, связанных с производством сельскохозяйственных культур</w:t>
            </w:r>
          </w:p>
        </w:tc>
        <w:tc>
          <w:tcPr>
            <w:tcW w:w="1842" w:type="dxa"/>
          </w:tcPr>
          <w:p w:rsidR="00FB236C" w:rsidRDefault="00FB236C" w:rsidP="00452E9D">
            <w:pPr>
              <w:pStyle w:val="31"/>
              <w:rPr>
                <w:color w:val="0D0D0D"/>
                <w:sz w:val="26"/>
                <w:szCs w:val="26"/>
              </w:rPr>
            </w:pPr>
          </w:p>
        </w:tc>
      </w:tr>
      <w:tr w:rsidR="00FB236C" w:rsidRPr="00C75407" w:rsidTr="006151DC">
        <w:tc>
          <w:tcPr>
            <w:tcW w:w="676" w:type="dxa"/>
          </w:tcPr>
          <w:p w:rsidR="00FB236C" w:rsidRPr="00FB236C" w:rsidRDefault="00FB236C" w:rsidP="00FF4601">
            <w:pPr>
              <w:pStyle w:val="31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  <w:r w:rsidR="00FF4601">
              <w:rPr>
                <w:color w:val="0D0D0D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236C" w:rsidRDefault="00FB236C" w:rsidP="00452E9D">
            <w:pPr>
              <w:pStyle w:val="31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ООО «Премьер»</w:t>
            </w:r>
          </w:p>
        </w:tc>
        <w:tc>
          <w:tcPr>
            <w:tcW w:w="3828" w:type="dxa"/>
          </w:tcPr>
          <w:p w:rsidR="00FB236C" w:rsidRDefault="00FB236C" w:rsidP="00672641">
            <w:pPr>
              <w:rPr>
                <w:iCs/>
                <w:color w:val="0D0D0D"/>
                <w:sz w:val="24"/>
                <w:szCs w:val="24"/>
              </w:rPr>
            </w:pPr>
            <w:r>
              <w:rPr>
                <w:iCs/>
                <w:color w:val="0D0D0D"/>
                <w:sz w:val="24"/>
                <w:szCs w:val="24"/>
              </w:rPr>
              <w:t>Розничная торговля моторным топливом</w:t>
            </w:r>
          </w:p>
        </w:tc>
        <w:tc>
          <w:tcPr>
            <w:tcW w:w="1842" w:type="dxa"/>
          </w:tcPr>
          <w:p w:rsidR="00FB236C" w:rsidRDefault="00FB236C" w:rsidP="00452E9D">
            <w:pPr>
              <w:pStyle w:val="31"/>
              <w:rPr>
                <w:color w:val="0D0D0D"/>
                <w:sz w:val="26"/>
                <w:szCs w:val="26"/>
              </w:rPr>
            </w:pPr>
          </w:p>
        </w:tc>
      </w:tr>
    </w:tbl>
    <w:p w:rsidR="00361DC3" w:rsidRPr="00C75407" w:rsidRDefault="00361DC3" w:rsidP="00361DC3">
      <w:pPr>
        <w:jc w:val="both"/>
        <w:rPr>
          <w:b/>
          <w:i/>
          <w:sz w:val="26"/>
          <w:szCs w:val="26"/>
        </w:rPr>
      </w:pPr>
    </w:p>
    <w:p w:rsidR="00361DC3" w:rsidRPr="00DC1DB2" w:rsidRDefault="00361DC3" w:rsidP="00361DC3">
      <w:pPr>
        <w:pStyle w:val="3"/>
        <w:spacing w:after="0"/>
        <w:ind w:firstLine="709"/>
        <w:jc w:val="both"/>
        <w:rPr>
          <w:color w:val="0D0D0D"/>
          <w:sz w:val="26"/>
          <w:szCs w:val="26"/>
        </w:rPr>
      </w:pPr>
      <w:r w:rsidRPr="00C75407">
        <w:rPr>
          <w:color w:val="0D0D0D"/>
          <w:sz w:val="26"/>
          <w:szCs w:val="26"/>
        </w:rPr>
        <w:t xml:space="preserve">Объем  оборота  на  малых предприятиях за январь – декабрь 2015 года оценен </w:t>
      </w:r>
      <w:r w:rsidR="009660CC">
        <w:rPr>
          <w:color w:val="0D0D0D"/>
          <w:sz w:val="26"/>
          <w:szCs w:val="26"/>
        </w:rPr>
        <w:t>1633</w:t>
      </w:r>
      <w:r w:rsidRPr="00DC1DB2">
        <w:rPr>
          <w:color w:val="0D0D0D"/>
          <w:sz w:val="26"/>
          <w:szCs w:val="26"/>
        </w:rPr>
        <w:t>,</w:t>
      </w:r>
      <w:r w:rsidR="009660CC">
        <w:rPr>
          <w:color w:val="0D0D0D"/>
          <w:sz w:val="26"/>
          <w:szCs w:val="26"/>
        </w:rPr>
        <w:t>4</w:t>
      </w:r>
      <w:r>
        <w:rPr>
          <w:color w:val="0D0D0D"/>
          <w:sz w:val="26"/>
          <w:szCs w:val="26"/>
        </w:rPr>
        <w:t xml:space="preserve"> млн</w:t>
      </w:r>
      <w:r w:rsidR="009660CC">
        <w:rPr>
          <w:color w:val="0D0D0D"/>
          <w:sz w:val="26"/>
          <w:szCs w:val="26"/>
        </w:rPr>
        <w:t>.</w:t>
      </w:r>
      <w:r>
        <w:rPr>
          <w:color w:val="0D0D0D"/>
          <w:sz w:val="26"/>
          <w:szCs w:val="26"/>
        </w:rPr>
        <w:t xml:space="preserve"> рублей.</w:t>
      </w:r>
    </w:p>
    <w:p w:rsidR="006A02DA" w:rsidRPr="006A02DA" w:rsidRDefault="009660CC" w:rsidP="006151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8A1C3A" w:rsidRPr="00720D30" w:rsidRDefault="008A1C3A" w:rsidP="008A1C3A">
      <w:pPr>
        <w:jc w:val="center"/>
        <w:rPr>
          <w:b/>
          <w:sz w:val="26"/>
          <w:szCs w:val="26"/>
        </w:rPr>
      </w:pPr>
      <w:r w:rsidRPr="006A02DA">
        <w:rPr>
          <w:sz w:val="26"/>
          <w:szCs w:val="26"/>
        </w:rPr>
        <w:t xml:space="preserve"> </w:t>
      </w:r>
      <w:r w:rsidRPr="006A02DA">
        <w:rPr>
          <w:b/>
          <w:sz w:val="26"/>
          <w:szCs w:val="26"/>
        </w:rPr>
        <w:t>Развитие  торговли и платных услуг</w:t>
      </w:r>
    </w:p>
    <w:p w:rsidR="00053552" w:rsidRPr="00053552" w:rsidRDefault="00053552" w:rsidP="00053552">
      <w:pPr>
        <w:ind w:firstLine="709"/>
        <w:jc w:val="both"/>
        <w:rPr>
          <w:sz w:val="26"/>
          <w:szCs w:val="26"/>
        </w:rPr>
      </w:pPr>
      <w:r w:rsidRPr="00053552">
        <w:rPr>
          <w:sz w:val="26"/>
          <w:szCs w:val="26"/>
        </w:rPr>
        <w:t xml:space="preserve">Потребительский рынок в районе представлен предприятиями торговли и общественного питания,  бытового обслуживания населения, индивидуальными предпринимателями, работающими в сфере торговли и бытовых услуг. </w:t>
      </w:r>
      <w:r>
        <w:rPr>
          <w:sz w:val="26"/>
          <w:szCs w:val="26"/>
        </w:rPr>
        <w:t>Н</w:t>
      </w:r>
      <w:r w:rsidRPr="00053552">
        <w:rPr>
          <w:sz w:val="26"/>
          <w:szCs w:val="26"/>
        </w:rPr>
        <w:t>а 1</w:t>
      </w:r>
      <w:r w:rsidR="00E6458B">
        <w:rPr>
          <w:sz w:val="26"/>
          <w:szCs w:val="26"/>
        </w:rPr>
        <w:t xml:space="preserve"> </w:t>
      </w:r>
      <w:r w:rsidRPr="00053552">
        <w:rPr>
          <w:sz w:val="26"/>
          <w:szCs w:val="26"/>
        </w:rPr>
        <w:t xml:space="preserve">января 2016 года числилось </w:t>
      </w:r>
      <w:r w:rsidR="00DA20E7">
        <w:rPr>
          <w:sz w:val="26"/>
          <w:szCs w:val="26"/>
        </w:rPr>
        <w:t xml:space="preserve"> </w:t>
      </w:r>
      <w:r w:rsidRPr="00053552">
        <w:rPr>
          <w:sz w:val="26"/>
          <w:szCs w:val="26"/>
        </w:rPr>
        <w:t xml:space="preserve">85 </w:t>
      </w:r>
      <w:r w:rsidR="00DA20E7">
        <w:rPr>
          <w:sz w:val="26"/>
          <w:szCs w:val="26"/>
        </w:rPr>
        <w:t xml:space="preserve"> </w:t>
      </w:r>
      <w:r w:rsidRPr="00053552">
        <w:rPr>
          <w:sz w:val="26"/>
          <w:szCs w:val="26"/>
        </w:rPr>
        <w:t xml:space="preserve">стационарных </w:t>
      </w:r>
      <w:r w:rsidR="00DA20E7">
        <w:rPr>
          <w:sz w:val="26"/>
          <w:szCs w:val="26"/>
        </w:rPr>
        <w:t xml:space="preserve"> </w:t>
      </w:r>
      <w:r w:rsidRPr="00053552">
        <w:rPr>
          <w:sz w:val="26"/>
          <w:szCs w:val="26"/>
        </w:rPr>
        <w:t>торговых</w:t>
      </w:r>
      <w:r w:rsidR="00DA20E7">
        <w:rPr>
          <w:sz w:val="26"/>
          <w:szCs w:val="26"/>
        </w:rPr>
        <w:t xml:space="preserve"> </w:t>
      </w:r>
      <w:r w:rsidRPr="00053552">
        <w:rPr>
          <w:sz w:val="26"/>
          <w:szCs w:val="26"/>
        </w:rPr>
        <w:t xml:space="preserve"> объектов с торговой  площадью 5</w:t>
      </w:r>
      <w:r w:rsidR="00DA20E7">
        <w:rPr>
          <w:sz w:val="26"/>
          <w:szCs w:val="26"/>
        </w:rPr>
        <w:t xml:space="preserve"> </w:t>
      </w:r>
      <w:r w:rsidRPr="00053552">
        <w:rPr>
          <w:sz w:val="26"/>
          <w:szCs w:val="26"/>
        </w:rPr>
        <w:t>662,3 кв.м и 25  нестационарных, площадью 394 кв.м.  Уже в 2016 году открыл</w:t>
      </w:r>
      <w:r w:rsidR="00E6458B">
        <w:rPr>
          <w:sz w:val="26"/>
          <w:szCs w:val="26"/>
        </w:rPr>
        <w:t>и</w:t>
      </w:r>
      <w:r w:rsidRPr="00053552">
        <w:rPr>
          <w:sz w:val="26"/>
          <w:szCs w:val="26"/>
        </w:rPr>
        <w:t>с</w:t>
      </w:r>
      <w:r w:rsidR="00E6458B">
        <w:rPr>
          <w:sz w:val="26"/>
          <w:szCs w:val="26"/>
        </w:rPr>
        <w:t>ь</w:t>
      </w:r>
      <w:r w:rsidRPr="00053552">
        <w:rPr>
          <w:sz w:val="26"/>
          <w:szCs w:val="26"/>
        </w:rPr>
        <w:t xml:space="preserve"> магазин ООО «Агроторг» м-н «Пятерочка», магазин бытовой химии «Мойдодыр». Увеличивается количество магазинов, принимающих к оплате банковские карточки.</w:t>
      </w:r>
    </w:p>
    <w:p w:rsidR="004C466E" w:rsidRPr="00B92DAE" w:rsidRDefault="004C466E" w:rsidP="004C466E">
      <w:pPr>
        <w:pStyle w:val="Default"/>
        <w:ind w:firstLine="709"/>
        <w:jc w:val="both"/>
        <w:rPr>
          <w:sz w:val="26"/>
          <w:szCs w:val="26"/>
        </w:rPr>
      </w:pPr>
      <w:r w:rsidRPr="00B92DAE">
        <w:rPr>
          <w:sz w:val="26"/>
          <w:szCs w:val="26"/>
        </w:rPr>
        <w:t xml:space="preserve">Особое внимание в районе уделяется обеспечению сельского населения товарами и услугами первой необходимости. </w:t>
      </w:r>
      <w:r w:rsidRPr="00B92DAE">
        <w:rPr>
          <w:rFonts w:eastAsia="Arial Unicode MS"/>
          <w:sz w:val="26"/>
          <w:szCs w:val="26"/>
        </w:rPr>
        <w:t xml:space="preserve"> Большая часть </w:t>
      </w:r>
      <w:r>
        <w:rPr>
          <w:rFonts w:eastAsia="Arial Unicode MS"/>
          <w:sz w:val="26"/>
          <w:szCs w:val="26"/>
        </w:rPr>
        <w:t xml:space="preserve">сельских </w:t>
      </w:r>
      <w:r w:rsidRPr="00B92DAE">
        <w:rPr>
          <w:rFonts w:eastAsia="Arial Unicode MS"/>
          <w:sz w:val="26"/>
          <w:szCs w:val="26"/>
        </w:rPr>
        <w:t xml:space="preserve">жителей  района обслуживается Мещовским райпо. </w:t>
      </w:r>
      <w:r w:rsidRPr="00B92DAE">
        <w:rPr>
          <w:sz w:val="26"/>
          <w:szCs w:val="26"/>
        </w:rPr>
        <w:t>В отдаленные населенные пункты выезжает автолавка с продуктами и предметами первой необходимости.</w:t>
      </w:r>
      <w:r>
        <w:rPr>
          <w:sz w:val="26"/>
          <w:szCs w:val="26"/>
        </w:rPr>
        <w:t xml:space="preserve"> </w:t>
      </w:r>
      <w:r w:rsidRPr="00DA20E7">
        <w:rPr>
          <w:sz w:val="26"/>
          <w:szCs w:val="26"/>
        </w:rPr>
        <w:t xml:space="preserve">Из </w:t>
      </w:r>
      <w:r w:rsidR="008439D2">
        <w:rPr>
          <w:sz w:val="26"/>
          <w:szCs w:val="26"/>
        </w:rPr>
        <w:t>26</w:t>
      </w:r>
      <w:r w:rsidRPr="00DA20E7">
        <w:rPr>
          <w:sz w:val="26"/>
          <w:szCs w:val="26"/>
        </w:rPr>
        <w:t xml:space="preserve"> магазинов</w:t>
      </w:r>
      <w:r>
        <w:rPr>
          <w:sz w:val="26"/>
          <w:szCs w:val="26"/>
        </w:rPr>
        <w:t xml:space="preserve"> Мещовского районного потребительского общества</w:t>
      </w:r>
      <w:r w:rsidR="008439D2">
        <w:rPr>
          <w:sz w:val="26"/>
          <w:szCs w:val="26"/>
        </w:rPr>
        <w:t>, 20</w:t>
      </w:r>
      <w:r w:rsidRPr="00DA20E7">
        <w:rPr>
          <w:sz w:val="26"/>
          <w:szCs w:val="26"/>
        </w:rPr>
        <w:t xml:space="preserve"> расположены в сельской местности.</w:t>
      </w:r>
    </w:p>
    <w:p w:rsidR="00053552" w:rsidRPr="00DA20E7" w:rsidRDefault="00053552" w:rsidP="004C466E">
      <w:pPr>
        <w:ind w:firstLine="709"/>
        <w:jc w:val="both"/>
        <w:rPr>
          <w:sz w:val="26"/>
          <w:szCs w:val="26"/>
        </w:rPr>
      </w:pPr>
      <w:r w:rsidRPr="00DA20E7">
        <w:rPr>
          <w:sz w:val="26"/>
          <w:szCs w:val="26"/>
        </w:rPr>
        <w:t xml:space="preserve">Развивается сеть предприятий общественного питания. </w:t>
      </w:r>
      <w:r w:rsidR="004C466E">
        <w:rPr>
          <w:sz w:val="26"/>
          <w:szCs w:val="26"/>
        </w:rPr>
        <w:t xml:space="preserve">В текущем году </w:t>
      </w:r>
      <w:r w:rsidRPr="00DA20E7">
        <w:rPr>
          <w:sz w:val="26"/>
          <w:szCs w:val="26"/>
        </w:rPr>
        <w:t xml:space="preserve">открылось кафе </w:t>
      </w:r>
      <w:r w:rsidR="004C466E">
        <w:rPr>
          <w:sz w:val="26"/>
          <w:szCs w:val="26"/>
        </w:rPr>
        <w:t xml:space="preserve">«Золотая Середина» в г. Мещовске </w:t>
      </w:r>
      <w:r w:rsidRPr="00DA20E7">
        <w:rPr>
          <w:sz w:val="26"/>
          <w:szCs w:val="26"/>
        </w:rPr>
        <w:t>пр. Революции д.</w:t>
      </w:r>
      <w:r w:rsidR="004C466E">
        <w:rPr>
          <w:sz w:val="26"/>
          <w:szCs w:val="26"/>
        </w:rPr>
        <w:t xml:space="preserve"> </w:t>
      </w:r>
      <w:r w:rsidRPr="00DA20E7">
        <w:rPr>
          <w:sz w:val="26"/>
          <w:szCs w:val="26"/>
        </w:rPr>
        <w:t>27.</w:t>
      </w:r>
    </w:p>
    <w:p w:rsidR="00053552" w:rsidRPr="00DA20E7" w:rsidRDefault="00E6458B" w:rsidP="004C46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оценке о</w:t>
      </w:r>
      <w:r w:rsidR="00053552" w:rsidRPr="00DA20E7">
        <w:rPr>
          <w:sz w:val="26"/>
          <w:szCs w:val="26"/>
        </w:rPr>
        <w:t>б</w:t>
      </w:r>
      <w:r w:rsidR="004C466E">
        <w:rPr>
          <w:sz w:val="26"/>
          <w:szCs w:val="26"/>
        </w:rPr>
        <w:t xml:space="preserve">орот </w:t>
      </w:r>
      <w:r w:rsidR="00053552" w:rsidRPr="00DA20E7">
        <w:rPr>
          <w:sz w:val="26"/>
          <w:szCs w:val="26"/>
        </w:rPr>
        <w:t>рознично</w:t>
      </w:r>
      <w:r w:rsidR="004C466E">
        <w:rPr>
          <w:sz w:val="26"/>
          <w:szCs w:val="26"/>
        </w:rPr>
        <w:t>й</w:t>
      </w:r>
      <w:r w:rsidR="00053552" w:rsidRPr="00DA20E7">
        <w:rPr>
          <w:sz w:val="26"/>
          <w:szCs w:val="26"/>
        </w:rPr>
        <w:t xml:space="preserve"> то</w:t>
      </w:r>
      <w:r w:rsidR="004C466E">
        <w:rPr>
          <w:sz w:val="26"/>
          <w:szCs w:val="26"/>
        </w:rPr>
        <w:t>рговли</w:t>
      </w:r>
      <w:r w:rsidR="00053552" w:rsidRPr="00DA20E7">
        <w:rPr>
          <w:sz w:val="26"/>
          <w:szCs w:val="26"/>
        </w:rPr>
        <w:t xml:space="preserve"> в 2015 году составил</w:t>
      </w:r>
      <w:r w:rsidR="004C466E">
        <w:rPr>
          <w:sz w:val="26"/>
          <w:szCs w:val="26"/>
        </w:rPr>
        <w:t xml:space="preserve"> 880,6</w:t>
      </w:r>
      <w:r w:rsidR="00053552" w:rsidRPr="00DA20E7">
        <w:rPr>
          <w:sz w:val="26"/>
          <w:szCs w:val="26"/>
        </w:rPr>
        <w:t xml:space="preserve"> миллионов рублей, что к уровню прошлого года составляет </w:t>
      </w:r>
      <w:r w:rsidR="004C466E">
        <w:rPr>
          <w:sz w:val="26"/>
          <w:szCs w:val="26"/>
        </w:rPr>
        <w:t>105</w:t>
      </w:r>
      <w:r w:rsidR="00053552" w:rsidRPr="00DA20E7">
        <w:rPr>
          <w:sz w:val="26"/>
          <w:szCs w:val="26"/>
        </w:rPr>
        <w:t>%</w:t>
      </w:r>
      <w:r w:rsidRPr="00E6458B">
        <w:rPr>
          <w:sz w:val="26"/>
          <w:szCs w:val="26"/>
        </w:rPr>
        <w:t xml:space="preserve">; </w:t>
      </w:r>
      <w:r>
        <w:rPr>
          <w:sz w:val="26"/>
          <w:szCs w:val="26"/>
        </w:rPr>
        <w:t>о</w:t>
      </w:r>
      <w:r w:rsidR="00053552" w:rsidRPr="00DA20E7">
        <w:rPr>
          <w:sz w:val="26"/>
          <w:szCs w:val="26"/>
        </w:rPr>
        <w:t xml:space="preserve">борот общественного питания за 2015 год составил </w:t>
      </w:r>
      <w:r w:rsidR="004C466E">
        <w:rPr>
          <w:sz w:val="26"/>
          <w:szCs w:val="26"/>
        </w:rPr>
        <w:t>23,1</w:t>
      </w:r>
      <w:r>
        <w:rPr>
          <w:sz w:val="26"/>
          <w:szCs w:val="26"/>
        </w:rPr>
        <w:t xml:space="preserve"> </w:t>
      </w:r>
      <w:r w:rsidR="00053552" w:rsidRPr="00DA20E7">
        <w:rPr>
          <w:sz w:val="26"/>
          <w:szCs w:val="26"/>
        </w:rPr>
        <w:t>м</w:t>
      </w:r>
      <w:r>
        <w:rPr>
          <w:sz w:val="26"/>
          <w:szCs w:val="26"/>
        </w:rPr>
        <w:t>иллионов рублей</w:t>
      </w:r>
      <w:r w:rsidR="00053552" w:rsidRPr="00DA20E7">
        <w:rPr>
          <w:sz w:val="26"/>
          <w:szCs w:val="26"/>
        </w:rPr>
        <w:t xml:space="preserve">, что к уровню прошлого года составляет </w:t>
      </w:r>
      <w:r>
        <w:rPr>
          <w:sz w:val="26"/>
          <w:szCs w:val="26"/>
        </w:rPr>
        <w:t>10</w:t>
      </w:r>
      <w:r w:rsidR="00584BD9">
        <w:rPr>
          <w:sz w:val="26"/>
          <w:szCs w:val="26"/>
        </w:rPr>
        <w:t>5,1</w:t>
      </w:r>
      <w:r w:rsidR="00053552" w:rsidRPr="00DA20E7">
        <w:rPr>
          <w:sz w:val="26"/>
          <w:szCs w:val="26"/>
        </w:rPr>
        <w:t>%</w:t>
      </w:r>
      <w:r w:rsidRPr="00E6458B">
        <w:rPr>
          <w:sz w:val="26"/>
          <w:szCs w:val="26"/>
        </w:rPr>
        <w:t>;</w:t>
      </w:r>
      <w:r>
        <w:rPr>
          <w:sz w:val="26"/>
          <w:szCs w:val="26"/>
        </w:rPr>
        <w:t xml:space="preserve"> объем платных услуг населению </w:t>
      </w:r>
      <w:r w:rsidR="00053552" w:rsidRPr="00DA20E7">
        <w:rPr>
          <w:sz w:val="26"/>
          <w:szCs w:val="26"/>
        </w:rPr>
        <w:t>составил</w:t>
      </w:r>
      <w:r>
        <w:rPr>
          <w:sz w:val="26"/>
          <w:szCs w:val="26"/>
        </w:rPr>
        <w:t xml:space="preserve"> 23,1 миллионов рублей</w:t>
      </w:r>
      <w:r w:rsidR="00053552" w:rsidRPr="00DA20E7">
        <w:rPr>
          <w:sz w:val="26"/>
          <w:szCs w:val="26"/>
        </w:rPr>
        <w:t xml:space="preserve">, что в сопоставимых ценах на </w:t>
      </w:r>
      <w:r>
        <w:rPr>
          <w:sz w:val="26"/>
          <w:szCs w:val="26"/>
        </w:rPr>
        <w:t>9</w:t>
      </w:r>
      <w:r w:rsidR="00053552" w:rsidRPr="00DA20E7">
        <w:rPr>
          <w:sz w:val="26"/>
          <w:szCs w:val="26"/>
        </w:rPr>
        <w:t xml:space="preserve">% </w:t>
      </w:r>
      <w:r w:rsidR="00053552" w:rsidRPr="00E6458B">
        <w:rPr>
          <w:color w:val="0D0D0D" w:themeColor="text1" w:themeTint="F2"/>
          <w:sz w:val="26"/>
          <w:szCs w:val="26"/>
        </w:rPr>
        <w:t>больше</w:t>
      </w:r>
      <w:r>
        <w:rPr>
          <w:color w:val="0D0D0D" w:themeColor="text1" w:themeTint="F2"/>
          <w:sz w:val="26"/>
          <w:szCs w:val="26"/>
        </w:rPr>
        <w:t xml:space="preserve"> чем в 2014 году</w:t>
      </w:r>
      <w:r w:rsidR="00053552" w:rsidRPr="00DA20E7">
        <w:rPr>
          <w:sz w:val="26"/>
          <w:szCs w:val="26"/>
        </w:rPr>
        <w:t>.</w:t>
      </w:r>
    </w:p>
    <w:p w:rsidR="00053552" w:rsidRDefault="00053552" w:rsidP="004C466E">
      <w:pPr>
        <w:ind w:firstLine="709"/>
        <w:jc w:val="both"/>
        <w:rPr>
          <w:rFonts w:ascii="Nimbus Roman No9 L" w:hAnsi="Nimbus Roman No9 L"/>
          <w:sz w:val="26"/>
          <w:szCs w:val="26"/>
        </w:rPr>
      </w:pPr>
    </w:p>
    <w:p w:rsidR="00053552" w:rsidRPr="00053552" w:rsidRDefault="00053552" w:rsidP="004C466E">
      <w:pPr>
        <w:ind w:firstLine="709"/>
        <w:jc w:val="both"/>
        <w:rPr>
          <w:color w:val="FF0000"/>
          <w:sz w:val="26"/>
          <w:szCs w:val="26"/>
        </w:rPr>
      </w:pPr>
    </w:p>
    <w:p w:rsidR="008A1C3A" w:rsidRDefault="00E6458B" w:rsidP="008A1C3A">
      <w:pPr>
        <w:jc w:val="center"/>
      </w:pPr>
      <w:r>
        <w:rPr>
          <w:szCs w:val="28"/>
        </w:rPr>
        <w:t xml:space="preserve"> </w:t>
      </w:r>
    </w:p>
    <w:p w:rsidR="00374E62" w:rsidRDefault="00374E62"/>
    <w:sectPr w:rsidR="00374E62" w:rsidSect="0060294F">
      <w:pgSz w:w="11906" w:h="16838"/>
      <w:pgMar w:top="1134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6B5" w:rsidRDefault="007946B5" w:rsidP="002F150A">
      <w:r>
        <w:separator/>
      </w:r>
    </w:p>
  </w:endnote>
  <w:endnote w:type="continuationSeparator" w:id="1">
    <w:p w:rsidR="007946B5" w:rsidRDefault="007946B5" w:rsidP="002F1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9872"/>
      <w:docPartObj>
        <w:docPartGallery w:val="Page Numbers (Bottom of Page)"/>
        <w:docPartUnique/>
      </w:docPartObj>
    </w:sdtPr>
    <w:sdtContent>
      <w:p w:rsidR="002C477F" w:rsidRDefault="00B66259">
        <w:pPr>
          <w:pStyle w:val="ac"/>
          <w:jc w:val="right"/>
        </w:pPr>
        <w:fldSimple w:instr=" PAGE   \* MERGEFORMAT ">
          <w:r w:rsidR="00FA0864">
            <w:rPr>
              <w:noProof/>
            </w:rPr>
            <w:t>2</w:t>
          </w:r>
        </w:fldSimple>
      </w:p>
    </w:sdtContent>
  </w:sdt>
  <w:p w:rsidR="002C477F" w:rsidRDefault="002C477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6B5" w:rsidRDefault="007946B5" w:rsidP="002F150A">
      <w:r>
        <w:separator/>
      </w:r>
    </w:p>
  </w:footnote>
  <w:footnote w:type="continuationSeparator" w:id="1">
    <w:p w:rsidR="007946B5" w:rsidRDefault="007946B5" w:rsidP="002F15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94C6B"/>
    <w:multiLevelType w:val="hybridMultilevel"/>
    <w:tmpl w:val="0D1414B8"/>
    <w:lvl w:ilvl="0" w:tplc="51A0D93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1A51A3"/>
    <w:multiLevelType w:val="hybridMultilevel"/>
    <w:tmpl w:val="882EC3A2"/>
    <w:lvl w:ilvl="0" w:tplc="C64E46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EE43E58"/>
    <w:multiLevelType w:val="hybridMultilevel"/>
    <w:tmpl w:val="9C48EDA6"/>
    <w:lvl w:ilvl="0" w:tplc="DA56B5EC">
      <w:start w:val="3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C3A"/>
    <w:rsid w:val="000056C2"/>
    <w:rsid w:val="00017506"/>
    <w:rsid w:val="000214A5"/>
    <w:rsid w:val="00030DF3"/>
    <w:rsid w:val="00053552"/>
    <w:rsid w:val="000553F9"/>
    <w:rsid w:val="0006159B"/>
    <w:rsid w:val="00076DAD"/>
    <w:rsid w:val="000770B4"/>
    <w:rsid w:val="00087F68"/>
    <w:rsid w:val="00091121"/>
    <w:rsid w:val="0009444D"/>
    <w:rsid w:val="000B04C7"/>
    <w:rsid w:val="000B0A45"/>
    <w:rsid w:val="000C60EB"/>
    <w:rsid w:val="000D485C"/>
    <w:rsid w:val="00101085"/>
    <w:rsid w:val="00133B73"/>
    <w:rsid w:val="00162547"/>
    <w:rsid w:val="00170538"/>
    <w:rsid w:val="001902EF"/>
    <w:rsid w:val="001C0C06"/>
    <w:rsid w:val="001C7F7A"/>
    <w:rsid w:val="001D4BEF"/>
    <w:rsid w:val="00207A28"/>
    <w:rsid w:val="00215286"/>
    <w:rsid w:val="00225EC1"/>
    <w:rsid w:val="00243EB9"/>
    <w:rsid w:val="00253D5C"/>
    <w:rsid w:val="00272C5E"/>
    <w:rsid w:val="002A1295"/>
    <w:rsid w:val="002C467C"/>
    <w:rsid w:val="002C477F"/>
    <w:rsid w:val="002F150A"/>
    <w:rsid w:val="003367B3"/>
    <w:rsid w:val="00340374"/>
    <w:rsid w:val="00361DC3"/>
    <w:rsid w:val="00374E62"/>
    <w:rsid w:val="003A3A2C"/>
    <w:rsid w:val="003C5C23"/>
    <w:rsid w:val="003C6549"/>
    <w:rsid w:val="003D2C0B"/>
    <w:rsid w:val="003D3F66"/>
    <w:rsid w:val="003E6717"/>
    <w:rsid w:val="003F2D10"/>
    <w:rsid w:val="00410BD0"/>
    <w:rsid w:val="004279C7"/>
    <w:rsid w:val="00452E9D"/>
    <w:rsid w:val="00461AEA"/>
    <w:rsid w:val="00474DD8"/>
    <w:rsid w:val="00484157"/>
    <w:rsid w:val="004B7469"/>
    <w:rsid w:val="004C147D"/>
    <w:rsid w:val="004C466E"/>
    <w:rsid w:val="004D314A"/>
    <w:rsid w:val="00505026"/>
    <w:rsid w:val="00525E28"/>
    <w:rsid w:val="00525F09"/>
    <w:rsid w:val="00534388"/>
    <w:rsid w:val="00541DD4"/>
    <w:rsid w:val="00550A63"/>
    <w:rsid w:val="00551D13"/>
    <w:rsid w:val="00552D6E"/>
    <w:rsid w:val="00566697"/>
    <w:rsid w:val="00575EA5"/>
    <w:rsid w:val="00584BD9"/>
    <w:rsid w:val="00587EF2"/>
    <w:rsid w:val="005A2B7A"/>
    <w:rsid w:val="005B15BF"/>
    <w:rsid w:val="005B354F"/>
    <w:rsid w:val="005E2644"/>
    <w:rsid w:val="005E2B7C"/>
    <w:rsid w:val="005E4D7A"/>
    <w:rsid w:val="005E577B"/>
    <w:rsid w:val="005E5F68"/>
    <w:rsid w:val="0060294F"/>
    <w:rsid w:val="006151DC"/>
    <w:rsid w:val="00635D13"/>
    <w:rsid w:val="00655F1F"/>
    <w:rsid w:val="00664D53"/>
    <w:rsid w:val="00664FAB"/>
    <w:rsid w:val="00672641"/>
    <w:rsid w:val="006738E6"/>
    <w:rsid w:val="006858D6"/>
    <w:rsid w:val="006A02DA"/>
    <w:rsid w:val="006A2FEC"/>
    <w:rsid w:val="006C6B24"/>
    <w:rsid w:val="006D7EF6"/>
    <w:rsid w:val="00711AD1"/>
    <w:rsid w:val="00720D30"/>
    <w:rsid w:val="00766732"/>
    <w:rsid w:val="007946B5"/>
    <w:rsid w:val="007C2BF9"/>
    <w:rsid w:val="007D08B8"/>
    <w:rsid w:val="007E628D"/>
    <w:rsid w:val="0080644F"/>
    <w:rsid w:val="00810425"/>
    <w:rsid w:val="008363AB"/>
    <w:rsid w:val="008439D2"/>
    <w:rsid w:val="00856FAB"/>
    <w:rsid w:val="0088048F"/>
    <w:rsid w:val="008A1C3A"/>
    <w:rsid w:val="008E04D8"/>
    <w:rsid w:val="008F64F0"/>
    <w:rsid w:val="009320F0"/>
    <w:rsid w:val="009660CC"/>
    <w:rsid w:val="00975813"/>
    <w:rsid w:val="009A2C2E"/>
    <w:rsid w:val="009A306D"/>
    <w:rsid w:val="009A4834"/>
    <w:rsid w:val="009B44A1"/>
    <w:rsid w:val="009B492D"/>
    <w:rsid w:val="009C50FE"/>
    <w:rsid w:val="009C7BAC"/>
    <w:rsid w:val="009E59F3"/>
    <w:rsid w:val="009E6BF2"/>
    <w:rsid w:val="009F0975"/>
    <w:rsid w:val="00A0245E"/>
    <w:rsid w:val="00A36E75"/>
    <w:rsid w:val="00A557E2"/>
    <w:rsid w:val="00A627A3"/>
    <w:rsid w:val="00A83C54"/>
    <w:rsid w:val="00A91665"/>
    <w:rsid w:val="00A9536C"/>
    <w:rsid w:val="00AA3CA4"/>
    <w:rsid w:val="00AB317C"/>
    <w:rsid w:val="00AF0F30"/>
    <w:rsid w:val="00AF59F2"/>
    <w:rsid w:val="00B04471"/>
    <w:rsid w:val="00B136E0"/>
    <w:rsid w:val="00B156E6"/>
    <w:rsid w:val="00B2711C"/>
    <w:rsid w:val="00B339AC"/>
    <w:rsid w:val="00B66259"/>
    <w:rsid w:val="00B75D36"/>
    <w:rsid w:val="00B92555"/>
    <w:rsid w:val="00C13368"/>
    <w:rsid w:val="00C22549"/>
    <w:rsid w:val="00C3219B"/>
    <w:rsid w:val="00C50D7C"/>
    <w:rsid w:val="00C53DCE"/>
    <w:rsid w:val="00C94DF7"/>
    <w:rsid w:val="00C97C55"/>
    <w:rsid w:val="00CD55D5"/>
    <w:rsid w:val="00D34226"/>
    <w:rsid w:val="00D50421"/>
    <w:rsid w:val="00D63950"/>
    <w:rsid w:val="00D72B4F"/>
    <w:rsid w:val="00D91EA1"/>
    <w:rsid w:val="00D9289E"/>
    <w:rsid w:val="00D964C6"/>
    <w:rsid w:val="00DA20E7"/>
    <w:rsid w:val="00DA7A1A"/>
    <w:rsid w:val="00DE49FC"/>
    <w:rsid w:val="00DE7251"/>
    <w:rsid w:val="00E07D5A"/>
    <w:rsid w:val="00E17B2A"/>
    <w:rsid w:val="00E20539"/>
    <w:rsid w:val="00E5785B"/>
    <w:rsid w:val="00E6084C"/>
    <w:rsid w:val="00E6458B"/>
    <w:rsid w:val="00E81318"/>
    <w:rsid w:val="00EB1657"/>
    <w:rsid w:val="00EE53A8"/>
    <w:rsid w:val="00EF5F38"/>
    <w:rsid w:val="00F11603"/>
    <w:rsid w:val="00F132C0"/>
    <w:rsid w:val="00F27E26"/>
    <w:rsid w:val="00F6607F"/>
    <w:rsid w:val="00F90CFF"/>
    <w:rsid w:val="00FA0864"/>
    <w:rsid w:val="00FB236C"/>
    <w:rsid w:val="00FC3397"/>
    <w:rsid w:val="00FE3A85"/>
    <w:rsid w:val="00FF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1C3A"/>
    <w:pPr>
      <w:keepNext/>
      <w:jc w:val="center"/>
      <w:outlineLvl w:val="0"/>
    </w:pPr>
    <w:rPr>
      <w:b/>
      <w:sz w:val="4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C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C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C3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A1C3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A1C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A1C3A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A1C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A1C3A"/>
    <w:pPr>
      <w:ind w:left="720"/>
      <w:contextualSpacing/>
    </w:pPr>
  </w:style>
  <w:style w:type="paragraph" w:customStyle="1" w:styleId="ConsPlusNormal">
    <w:name w:val="ConsPlusNormal"/>
    <w:rsid w:val="008A1C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8A1C3A"/>
    <w:rPr>
      <w:rFonts w:ascii="Courier New" w:hAnsi="Courier New"/>
      <w:sz w:val="20"/>
    </w:rPr>
  </w:style>
  <w:style w:type="paragraph" w:styleId="a6">
    <w:name w:val="Body Text"/>
    <w:aliases w:val=" Знак1 Знак"/>
    <w:basedOn w:val="a"/>
    <w:link w:val="a7"/>
    <w:uiPriority w:val="99"/>
    <w:rsid w:val="008A1C3A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aliases w:val=" Знак1 Знак Знак"/>
    <w:basedOn w:val="a0"/>
    <w:link w:val="a6"/>
    <w:uiPriority w:val="99"/>
    <w:rsid w:val="008A1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A1C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1C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8A1C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A1C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8A1C3A"/>
    <w:pPr>
      <w:widowControl w:val="0"/>
      <w:ind w:left="567"/>
    </w:pPr>
    <w:rPr>
      <w:sz w:val="24"/>
    </w:rPr>
  </w:style>
  <w:style w:type="paragraph" w:customStyle="1" w:styleId="Default">
    <w:name w:val="Default"/>
    <w:rsid w:val="008A1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1C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C3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F15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15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F15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15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1C3A"/>
    <w:pPr>
      <w:keepNext/>
      <w:jc w:val="center"/>
      <w:outlineLvl w:val="0"/>
    </w:pPr>
    <w:rPr>
      <w:b/>
      <w:sz w:val="4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C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C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C3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A1C3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A1C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A1C3A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A1C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A1C3A"/>
    <w:pPr>
      <w:ind w:left="720"/>
      <w:contextualSpacing/>
    </w:pPr>
  </w:style>
  <w:style w:type="paragraph" w:customStyle="1" w:styleId="ConsPlusNormal">
    <w:name w:val="ConsPlusNormal"/>
    <w:rsid w:val="008A1C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8A1C3A"/>
    <w:rPr>
      <w:rFonts w:ascii="Courier New" w:hAnsi="Courier New"/>
      <w:sz w:val="20"/>
    </w:rPr>
  </w:style>
  <w:style w:type="paragraph" w:styleId="a6">
    <w:name w:val="Body Text"/>
    <w:aliases w:val=" Знак1 Знак"/>
    <w:basedOn w:val="a"/>
    <w:link w:val="a7"/>
    <w:uiPriority w:val="99"/>
    <w:rsid w:val="008A1C3A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aliases w:val=" Знак1 Знак Знак"/>
    <w:basedOn w:val="a0"/>
    <w:link w:val="a6"/>
    <w:uiPriority w:val="99"/>
    <w:rsid w:val="008A1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A1C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1C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8A1C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A1C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8A1C3A"/>
    <w:pPr>
      <w:widowControl w:val="0"/>
      <w:ind w:left="567"/>
    </w:pPr>
    <w:rPr>
      <w:sz w:val="24"/>
    </w:rPr>
  </w:style>
  <w:style w:type="paragraph" w:customStyle="1" w:styleId="Default">
    <w:name w:val="Default"/>
    <w:rsid w:val="008A1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1C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C3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F15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15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F15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15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E235A-8466-4FE7-870C-3B3B5746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2016-07-06T07:03:00Z</cp:lastPrinted>
  <dcterms:created xsi:type="dcterms:W3CDTF">2022-09-13T11:06:00Z</dcterms:created>
  <dcterms:modified xsi:type="dcterms:W3CDTF">2022-09-13T11:06:00Z</dcterms:modified>
</cp:coreProperties>
</file>