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CB" w:rsidRPr="00330A82" w:rsidRDefault="009025CB" w:rsidP="009025CB">
      <w:pPr>
        <w:contextualSpacing/>
        <w:jc w:val="center"/>
        <w:rPr>
          <w:b/>
        </w:rPr>
      </w:pPr>
      <w:r w:rsidRPr="00330A82">
        <w:rPr>
          <w:b/>
        </w:rPr>
        <w:t>Сведения</w:t>
      </w:r>
    </w:p>
    <w:p w:rsidR="00330A82" w:rsidRDefault="009025CB" w:rsidP="009025CB">
      <w:pPr>
        <w:jc w:val="center"/>
        <w:rPr>
          <w:b/>
        </w:rPr>
      </w:pPr>
      <w:r w:rsidRPr="00330A82">
        <w:rPr>
          <w:b/>
        </w:rPr>
        <w:t xml:space="preserve">о проведённых проверках в рамках  контрольных  и экспертно-аналитических мероприятий  КСО МР </w:t>
      </w:r>
    </w:p>
    <w:p w:rsidR="00330A82" w:rsidRPr="00330A82" w:rsidRDefault="009025CB" w:rsidP="00330A82">
      <w:pPr>
        <w:contextualSpacing/>
        <w:jc w:val="center"/>
        <w:rPr>
          <w:b/>
        </w:rPr>
      </w:pPr>
      <w:r w:rsidRPr="00330A82">
        <w:rPr>
          <w:b/>
        </w:rPr>
        <w:t>«Мещовский район»</w:t>
      </w:r>
      <w:r w:rsidR="00330A82" w:rsidRPr="00330A82">
        <w:rPr>
          <w:b/>
        </w:rPr>
        <w:t xml:space="preserve"> за 12 месяцев  2020 года</w:t>
      </w:r>
    </w:p>
    <w:p w:rsidR="009025CB" w:rsidRDefault="009025CB" w:rsidP="00D12E2F">
      <w:pPr>
        <w:contextualSpacing/>
      </w:pPr>
    </w:p>
    <w:tbl>
      <w:tblPr>
        <w:tblW w:w="14610" w:type="dxa"/>
        <w:tblInd w:w="98" w:type="dxa"/>
        <w:tblLayout w:type="fixed"/>
        <w:tblLook w:val="04A0"/>
      </w:tblPr>
      <w:tblGrid>
        <w:gridCol w:w="540"/>
        <w:gridCol w:w="3298"/>
        <w:gridCol w:w="992"/>
        <w:gridCol w:w="1417"/>
        <w:gridCol w:w="1134"/>
        <w:gridCol w:w="1843"/>
        <w:gridCol w:w="2552"/>
        <w:gridCol w:w="1700"/>
        <w:gridCol w:w="1134"/>
      </w:tblGrid>
      <w:tr w:rsidR="008B7A9E" w:rsidRPr="008B7A9E" w:rsidTr="008B7A9E">
        <w:trPr>
          <w:trHeight w:val="17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9E" w:rsidRPr="009025CB" w:rsidRDefault="008B7A9E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 xml:space="preserve">№  </w:t>
            </w:r>
            <w:proofErr w:type="spellStart"/>
            <w:proofErr w:type="gramStart"/>
            <w:r w:rsidRPr="009025C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025CB">
              <w:rPr>
                <w:sz w:val="22"/>
                <w:szCs w:val="22"/>
              </w:rPr>
              <w:t>/</w:t>
            </w:r>
            <w:proofErr w:type="spellStart"/>
            <w:r w:rsidRPr="009025C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9E" w:rsidRPr="009025CB" w:rsidRDefault="008B7A9E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 xml:space="preserve">Наименование объекта проверки                                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9E" w:rsidRPr="009025CB" w:rsidRDefault="008B7A9E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 xml:space="preserve">Время проведения контрольных мероприятий, отдельных ЭАМ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9E" w:rsidRPr="009025CB" w:rsidRDefault="00B31A97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Назначенные ревизии</w:t>
            </w:r>
          </w:p>
          <w:p w:rsidR="008B7A9E" w:rsidRPr="009025CB" w:rsidRDefault="008B7A9E" w:rsidP="009025CB">
            <w:pPr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97" w:rsidRDefault="00B31A97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КМ</w:t>
            </w:r>
            <w:proofErr w:type="gramEnd"/>
            <w:r>
              <w:rPr>
                <w:sz w:val="22"/>
                <w:szCs w:val="22"/>
              </w:rPr>
              <w:t xml:space="preserve"> (Конт</w:t>
            </w:r>
            <w:r w:rsidR="001E6AE8">
              <w:rPr>
                <w:sz w:val="22"/>
                <w:szCs w:val="22"/>
              </w:rPr>
              <w:t xml:space="preserve">рольное мероприятие), отдельное или в </w:t>
            </w:r>
            <w:r w:rsidR="00012193">
              <w:rPr>
                <w:sz w:val="22"/>
                <w:szCs w:val="22"/>
              </w:rPr>
              <w:t>качестве</w:t>
            </w:r>
            <w:r w:rsidR="001E6AE8">
              <w:rPr>
                <w:sz w:val="22"/>
                <w:szCs w:val="22"/>
              </w:rPr>
              <w:t xml:space="preserve"> составной части назначенной ревизии (аудит закупок)</w:t>
            </w:r>
          </w:p>
          <w:p w:rsidR="008B7A9E" w:rsidRPr="009025CB" w:rsidRDefault="008B7A9E" w:rsidP="00B31A97">
            <w:pPr>
              <w:suppressAutoHyphens w:val="0"/>
              <w:rPr>
                <w:sz w:val="22"/>
                <w:szCs w:val="22"/>
              </w:rPr>
            </w:pPr>
          </w:p>
          <w:p w:rsidR="008B7A9E" w:rsidRPr="009025CB" w:rsidRDefault="008B7A9E" w:rsidP="009025CB">
            <w:pPr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AE8" w:rsidRDefault="008B7A9E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ЭАМ (Экспертно-аналитическое мероприятие)</w:t>
            </w:r>
            <w:r w:rsidR="001E6AE8">
              <w:rPr>
                <w:sz w:val="22"/>
                <w:szCs w:val="22"/>
              </w:rPr>
              <w:t xml:space="preserve">, </w:t>
            </w:r>
            <w:r w:rsidRPr="009025CB">
              <w:rPr>
                <w:sz w:val="22"/>
                <w:szCs w:val="22"/>
              </w:rPr>
              <w:t xml:space="preserve"> </w:t>
            </w:r>
          </w:p>
          <w:p w:rsidR="008B7A9E" w:rsidRPr="009025CB" w:rsidRDefault="001E6AE8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отдельное</w:t>
            </w:r>
            <w:proofErr w:type="gramEnd"/>
            <w:r>
              <w:rPr>
                <w:sz w:val="22"/>
                <w:szCs w:val="22"/>
              </w:rPr>
              <w:t xml:space="preserve"> или в качестве </w:t>
            </w:r>
            <w:r w:rsidR="008B7A9E" w:rsidRPr="009025CB">
              <w:rPr>
                <w:sz w:val="22"/>
                <w:szCs w:val="22"/>
              </w:rPr>
              <w:t xml:space="preserve">составной части </w:t>
            </w:r>
            <w:r w:rsidR="00B31A97">
              <w:rPr>
                <w:sz w:val="22"/>
                <w:szCs w:val="22"/>
              </w:rPr>
              <w:t>назначенной ревизии</w:t>
            </w:r>
            <w:r w:rsidR="008B7A9E" w:rsidRPr="009025CB">
              <w:rPr>
                <w:sz w:val="22"/>
                <w:szCs w:val="22"/>
              </w:rPr>
              <w:t xml:space="preserve"> по вопросам расходования бюджетных средст</w:t>
            </w:r>
            <w:r w:rsidR="008B7A9E">
              <w:rPr>
                <w:sz w:val="22"/>
                <w:szCs w:val="22"/>
              </w:rPr>
              <w:t>в</w:t>
            </w:r>
          </w:p>
          <w:p w:rsidR="008B7A9E" w:rsidRPr="009025CB" w:rsidRDefault="008B7A9E" w:rsidP="009025CB">
            <w:pPr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9E" w:rsidRPr="009025CB" w:rsidRDefault="008B7A9E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Плановая/Внеплановая</w:t>
            </w:r>
          </w:p>
          <w:p w:rsidR="008B7A9E" w:rsidRPr="009025CB" w:rsidRDefault="008B7A9E" w:rsidP="009025CB">
            <w:pPr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9E" w:rsidRPr="009025CB" w:rsidRDefault="008B7A9E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Всего проверок</w:t>
            </w:r>
          </w:p>
          <w:p w:rsidR="008B7A9E" w:rsidRPr="009025CB" w:rsidRDefault="008B7A9E" w:rsidP="009025CB">
            <w:pPr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 </w:t>
            </w:r>
          </w:p>
        </w:tc>
      </w:tr>
      <w:tr w:rsidR="008B7A9E" w:rsidRPr="008B7A9E" w:rsidTr="008B7A9E">
        <w:trPr>
          <w:trHeight w:val="13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9E" w:rsidRPr="009025CB" w:rsidRDefault="008B7A9E" w:rsidP="009025C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9E" w:rsidRPr="009025CB" w:rsidRDefault="008B7A9E" w:rsidP="009025C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9E" w:rsidRPr="009025CB" w:rsidRDefault="008B7A9E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9E" w:rsidRPr="009025CB" w:rsidRDefault="008B7A9E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9E" w:rsidRPr="009025CB" w:rsidRDefault="008B7A9E" w:rsidP="009025CB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9E" w:rsidRPr="009025CB" w:rsidRDefault="008B7A9E" w:rsidP="009025CB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9E" w:rsidRPr="009025CB" w:rsidRDefault="008B7A9E" w:rsidP="009025CB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9E" w:rsidRPr="009025CB" w:rsidRDefault="008B7A9E" w:rsidP="009025CB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9E" w:rsidRPr="009025CB" w:rsidRDefault="008B7A9E" w:rsidP="009025CB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8B7A9E" w:rsidRPr="008B7A9E" w:rsidTr="008B7A9E">
        <w:trPr>
          <w:trHeight w:val="24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 xml:space="preserve">Отдел образования администрации МР «Мещовский район» в части проверки целевого использования средств бюджета, направленных в МКОУ </w:t>
            </w:r>
            <w:proofErr w:type="gramStart"/>
            <w:r w:rsidRPr="009025CB">
              <w:rPr>
                <w:sz w:val="22"/>
                <w:szCs w:val="22"/>
              </w:rPr>
              <w:t>ДО</w:t>
            </w:r>
            <w:proofErr w:type="gramEnd"/>
            <w:r w:rsidRPr="009025CB">
              <w:rPr>
                <w:sz w:val="22"/>
                <w:szCs w:val="22"/>
              </w:rPr>
              <w:t xml:space="preserve"> «</w:t>
            </w:r>
            <w:proofErr w:type="gramStart"/>
            <w:r w:rsidRPr="009025CB">
              <w:rPr>
                <w:sz w:val="22"/>
                <w:szCs w:val="22"/>
              </w:rPr>
              <w:t>Центр</w:t>
            </w:r>
            <w:proofErr w:type="gramEnd"/>
            <w:r w:rsidRPr="009025CB">
              <w:rPr>
                <w:sz w:val="22"/>
                <w:szCs w:val="22"/>
              </w:rPr>
              <w:t xml:space="preserve"> творческого развития и гуманитарного образования «Воспитание»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 квартал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10.01. –10.02 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8B7A9E">
            <w:pPr>
              <w:suppressAutoHyphens w:val="0"/>
              <w:jc w:val="center"/>
              <w:rPr>
                <w:sz w:val="22"/>
                <w:szCs w:val="22"/>
              </w:rPr>
            </w:pPr>
            <w:proofErr w:type="gramStart"/>
            <w:r w:rsidRPr="009025CB">
              <w:rPr>
                <w:sz w:val="22"/>
                <w:szCs w:val="22"/>
              </w:rPr>
              <w:t>Плановая</w:t>
            </w:r>
            <w:proofErr w:type="gramEnd"/>
            <w:r w:rsidRPr="009025CB">
              <w:rPr>
                <w:sz w:val="22"/>
                <w:szCs w:val="22"/>
              </w:rPr>
              <w:t xml:space="preserve">  (по запросу </w:t>
            </w:r>
            <w:r w:rsidR="008B7A9E">
              <w:rPr>
                <w:sz w:val="22"/>
                <w:szCs w:val="22"/>
              </w:rPr>
              <w:t>п</w:t>
            </w:r>
            <w:r w:rsidRPr="009025CB">
              <w:rPr>
                <w:sz w:val="22"/>
                <w:szCs w:val="22"/>
              </w:rPr>
              <w:t>рокуратуры  Мещовского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</w:tr>
      <w:tr w:rsidR="008B7A9E" w:rsidRPr="008B7A9E" w:rsidTr="008B7A9E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ООО «АвтоТранспортное Предприятие – Мещовское»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 квартал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02.03. –16.03.2020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1533A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Плановая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2</w:t>
            </w:r>
          </w:p>
        </w:tc>
      </w:tr>
      <w:tr w:rsidR="008B7A9E" w:rsidRPr="008B7A9E" w:rsidTr="008B7A9E">
        <w:trPr>
          <w:trHeight w:val="6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 xml:space="preserve">Городское поселение «Город Мещовск»,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1-2 квартал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с 26.03.20 г. по 07.05.20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right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right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Плановая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4</w:t>
            </w:r>
          </w:p>
        </w:tc>
      </w:tr>
      <w:tr w:rsidR="008B7A9E" w:rsidRPr="008B7A9E" w:rsidTr="008B7A9E">
        <w:trPr>
          <w:trHeight w:val="7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4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МКУ "Карцевский СДК"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right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right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7A9E" w:rsidRPr="008B7A9E" w:rsidTr="008B7A9E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5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СП «Село Серпейск»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2 квартал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с 21.05.20 г. по 10.06.20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right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right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Плановая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4</w:t>
            </w:r>
          </w:p>
        </w:tc>
      </w:tr>
      <w:tr w:rsidR="008B7A9E" w:rsidRPr="008B7A9E" w:rsidTr="008B7A9E">
        <w:trPr>
          <w:trHeight w:val="5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6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МКУК "Серпейский СДК"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right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right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7A9E" w:rsidRPr="008B7A9E" w:rsidTr="008B7A9E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СП «Село Гаврики»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2 квартал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с 16.06.20 г. по 30.06.20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right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right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Плановая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4</w:t>
            </w:r>
          </w:p>
        </w:tc>
      </w:tr>
      <w:tr w:rsidR="008B7A9E" w:rsidRPr="008B7A9E" w:rsidTr="008B7A9E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8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МКУ "Алешинский СДК"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right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right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7A9E" w:rsidRPr="008B7A9E" w:rsidTr="008B7A9E">
        <w:trPr>
          <w:trHeight w:val="5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9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СП «Поселок Молодежный»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2 квартал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с 07.07.20 г. по 22.07.20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right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right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Плановая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4</w:t>
            </w:r>
          </w:p>
        </w:tc>
      </w:tr>
      <w:tr w:rsidR="008B7A9E" w:rsidRPr="008B7A9E" w:rsidTr="008B7A9E">
        <w:trPr>
          <w:trHeight w:val="5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МКУК "Рязанцевский СДК"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right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right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CB" w:rsidRPr="009025CB" w:rsidRDefault="009025CB" w:rsidP="009025CB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B7A9E" w:rsidRPr="008B7A9E" w:rsidTr="008B7A9E">
        <w:trPr>
          <w:trHeight w:val="5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МУП «Мещовская баня»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2 квартал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с 04.09.20 г. по 16.09.20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Плановая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2</w:t>
            </w:r>
          </w:p>
        </w:tc>
      </w:tr>
      <w:tr w:rsidR="008B7A9E" w:rsidRPr="008B7A9E" w:rsidTr="008B7A9E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АНО  «Мещовская районная редакция газеты «Восход»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3 квартал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с 30.09.20 г. по 12.10.20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Плановая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2</w:t>
            </w:r>
          </w:p>
        </w:tc>
      </w:tr>
      <w:tr w:rsidR="008B7A9E" w:rsidRPr="008B7A9E" w:rsidTr="008B7A9E">
        <w:trPr>
          <w:trHeight w:val="5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МУП «Мещовские тепловые сети»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4 квартал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с 14.10.20 г. по 20.10.20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Плановая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</w:tr>
      <w:tr w:rsidR="008B7A9E" w:rsidRPr="008B7A9E" w:rsidTr="008B7A9E">
        <w:trPr>
          <w:trHeight w:val="11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МКУ «Единая дежурно-диспетчерская служба» (ЕДДС)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4 квартал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 xml:space="preserve"> с 27.10.2020 г</w:t>
            </w:r>
            <w:proofErr w:type="gramStart"/>
            <w:r w:rsidRPr="009025CB">
              <w:rPr>
                <w:sz w:val="22"/>
                <w:szCs w:val="22"/>
              </w:rPr>
              <w:t>.п</w:t>
            </w:r>
            <w:proofErr w:type="gramEnd"/>
            <w:r w:rsidRPr="009025CB">
              <w:rPr>
                <w:sz w:val="22"/>
                <w:szCs w:val="22"/>
              </w:rPr>
              <w:t>о 03.11.2020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Плановая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</w:t>
            </w:r>
          </w:p>
        </w:tc>
      </w:tr>
      <w:tr w:rsidR="009025CB" w:rsidRPr="008B7A9E" w:rsidTr="008B7A9E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15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ФО МР "Мещовский район"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1E6AE8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Плановая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sz w:val="22"/>
                <w:szCs w:val="22"/>
              </w:rPr>
            </w:pPr>
            <w:r w:rsidRPr="009025CB">
              <w:rPr>
                <w:sz w:val="22"/>
                <w:szCs w:val="22"/>
              </w:rPr>
              <w:t>4</w:t>
            </w:r>
          </w:p>
        </w:tc>
      </w:tr>
      <w:tr w:rsidR="009025CB" w:rsidRPr="001533AB" w:rsidTr="008B7A9E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CB" w:rsidRPr="009025CB" w:rsidRDefault="009025CB" w:rsidP="009025CB">
            <w:pPr>
              <w:suppressAutoHyphens w:val="0"/>
              <w:rPr>
                <w:b/>
                <w:color w:val="000000"/>
                <w:sz w:val="22"/>
                <w:szCs w:val="22"/>
              </w:rPr>
            </w:pPr>
            <w:r w:rsidRPr="009025CB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9025C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CB" w:rsidRPr="009025CB" w:rsidRDefault="009025CB" w:rsidP="009025CB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025CB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CB" w:rsidRPr="009025CB" w:rsidRDefault="009025CB" w:rsidP="001E6AE8">
            <w:pPr>
              <w:suppressAutoHyphens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9025CB">
              <w:rPr>
                <w:b/>
                <w:color w:val="000000"/>
                <w:sz w:val="22"/>
                <w:szCs w:val="22"/>
              </w:rPr>
              <w:t>1</w:t>
            </w:r>
            <w:r w:rsidR="001E6AE8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CB" w:rsidRPr="009025CB" w:rsidRDefault="001533AB" w:rsidP="009025CB">
            <w:pPr>
              <w:suppressAutoHyphens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1533AB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CB" w:rsidRPr="009025CB" w:rsidRDefault="009025CB" w:rsidP="009025CB">
            <w:pPr>
              <w:suppressAutoHyphens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9025CB">
              <w:rPr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CB" w:rsidRPr="009025CB" w:rsidRDefault="009025CB" w:rsidP="009025CB">
            <w:pPr>
              <w:suppressAutoHyphens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9025C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CB" w:rsidRPr="009025CB" w:rsidRDefault="009025CB" w:rsidP="009025CB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025CB"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</w:tr>
    </w:tbl>
    <w:p w:rsidR="00BF7F98" w:rsidRDefault="00BF7F98" w:rsidP="008B7A9E">
      <w:pPr>
        <w:jc w:val="both"/>
        <w:rPr>
          <w:sz w:val="24"/>
          <w:szCs w:val="24"/>
        </w:rPr>
      </w:pPr>
    </w:p>
    <w:p w:rsidR="00BF7F98" w:rsidRPr="00330A82" w:rsidRDefault="008B7A9E" w:rsidP="008B7A9E">
      <w:pPr>
        <w:jc w:val="both"/>
        <w:rPr>
          <w:b/>
          <w:sz w:val="24"/>
          <w:szCs w:val="24"/>
        </w:rPr>
      </w:pPr>
      <w:r w:rsidRPr="00330A82">
        <w:rPr>
          <w:b/>
          <w:sz w:val="24"/>
          <w:szCs w:val="24"/>
        </w:rPr>
        <w:t xml:space="preserve">Председатель КСО МР                         </w:t>
      </w:r>
    </w:p>
    <w:p w:rsidR="009025CB" w:rsidRDefault="008B7A9E" w:rsidP="008B7A9E">
      <w:pPr>
        <w:jc w:val="both"/>
        <w:rPr>
          <w:b/>
          <w:sz w:val="20"/>
          <w:szCs w:val="20"/>
        </w:rPr>
      </w:pPr>
      <w:r w:rsidRPr="00330A82">
        <w:rPr>
          <w:b/>
          <w:sz w:val="24"/>
          <w:szCs w:val="24"/>
        </w:rPr>
        <w:t xml:space="preserve"> «Мещовский район»                                                                       </w:t>
      </w:r>
      <w:r w:rsidR="00330A82" w:rsidRPr="00330A82"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330A82">
        <w:rPr>
          <w:b/>
          <w:sz w:val="24"/>
          <w:szCs w:val="24"/>
        </w:rPr>
        <w:t xml:space="preserve">  Д.В.Каничева</w:t>
      </w:r>
      <w:r w:rsidRPr="00330A82">
        <w:rPr>
          <w:b/>
          <w:sz w:val="20"/>
          <w:szCs w:val="20"/>
        </w:rPr>
        <w:t xml:space="preserve"> </w:t>
      </w:r>
    </w:p>
    <w:p w:rsidR="00330A82" w:rsidRDefault="00330A82" w:rsidP="008B7A9E">
      <w:pPr>
        <w:jc w:val="both"/>
        <w:rPr>
          <w:b/>
          <w:sz w:val="20"/>
          <w:szCs w:val="20"/>
        </w:rPr>
      </w:pPr>
    </w:p>
    <w:sectPr w:rsidR="00330A82" w:rsidSect="00C844D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5732"/>
    <w:multiLevelType w:val="hybridMultilevel"/>
    <w:tmpl w:val="B3F41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01A01"/>
    <w:multiLevelType w:val="hybridMultilevel"/>
    <w:tmpl w:val="B5EA88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2C04C0"/>
    <w:multiLevelType w:val="hybridMultilevel"/>
    <w:tmpl w:val="0386A600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468F193A"/>
    <w:multiLevelType w:val="hybridMultilevel"/>
    <w:tmpl w:val="ADF06476"/>
    <w:lvl w:ilvl="0" w:tplc="9C3E94BA">
      <w:start w:val="1"/>
      <w:numFmt w:val="decimal"/>
      <w:lvlText w:val="%1."/>
      <w:lvlJc w:val="left"/>
      <w:pPr>
        <w:ind w:left="2265" w:hanging="11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1207144"/>
    <w:multiLevelType w:val="hybridMultilevel"/>
    <w:tmpl w:val="0060AFEC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>
    <w:nsid w:val="69E54495"/>
    <w:multiLevelType w:val="hybridMultilevel"/>
    <w:tmpl w:val="7A0EE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304D7A"/>
    <w:multiLevelType w:val="hybridMultilevel"/>
    <w:tmpl w:val="8EDE48FE"/>
    <w:lvl w:ilvl="0" w:tplc="51B04530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747CB"/>
    <w:multiLevelType w:val="hybridMultilevel"/>
    <w:tmpl w:val="15BC32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EA1896"/>
    <w:rsid w:val="00006E8F"/>
    <w:rsid w:val="000106ED"/>
    <w:rsid w:val="00012193"/>
    <w:rsid w:val="00036B66"/>
    <w:rsid w:val="000658D8"/>
    <w:rsid w:val="00076C3D"/>
    <w:rsid w:val="000C449E"/>
    <w:rsid w:val="000E3DB1"/>
    <w:rsid w:val="000E565D"/>
    <w:rsid w:val="000E56D0"/>
    <w:rsid w:val="00100C2F"/>
    <w:rsid w:val="00103F5D"/>
    <w:rsid w:val="00123795"/>
    <w:rsid w:val="001533AB"/>
    <w:rsid w:val="00161F2C"/>
    <w:rsid w:val="001A60A6"/>
    <w:rsid w:val="001B18C5"/>
    <w:rsid w:val="001B489B"/>
    <w:rsid w:val="001C7AB4"/>
    <w:rsid w:val="001E6AE8"/>
    <w:rsid w:val="001F051F"/>
    <w:rsid w:val="00215B0A"/>
    <w:rsid w:val="00224E2E"/>
    <w:rsid w:val="002B6780"/>
    <w:rsid w:val="002C304A"/>
    <w:rsid w:val="002D5F93"/>
    <w:rsid w:val="002F321A"/>
    <w:rsid w:val="00306028"/>
    <w:rsid w:val="00330A82"/>
    <w:rsid w:val="00345193"/>
    <w:rsid w:val="003900E9"/>
    <w:rsid w:val="003B5F1B"/>
    <w:rsid w:val="003B7928"/>
    <w:rsid w:val="003C5692"/>
    <w:rsid w:val="003C6147"/>
    <w:rsid w:val="003D05D8"/>
    <w:rsid w:val="003D5C6C"/>
    <w:rsid w:val="00404ABA"/>
    <w:rsid w:val="004053CD"/>
    <w:rsid w:val="0044352B"/>
    <w:rsid w:val="00444480"/>
    <w:rsid w:val="00464D95"/>
    <w:rsid w:val="00493B7E"/>
    <w:rsid w:val="004A28F1"/>
    <w:rsid w:val="004A6AC1"/>
    <w:rsid w:val="004C6240"/>
    <w:rsid w:val="004C6A54"/>
    <w:rsid w:val="004D53A2"/>
    <w:rsid w:val="00503341"/>
    <w:rsid w:val="0053308E"/>
    <w:rsid w:val="0053771B"/>
    <w:rsid w:val="005407CF"/>
    <w:rsid w:val="0055510D"/>
    <w:rsid w:val="005609FD"/>
    <w:rsid w:val="005E6109"/>
    <w:rsid w:val="005F3E0D"/>
    <w:rsid w:val="0064067C"/>
    <w:rsid w:val="00666684"/>
    <w:rsid w:val="006A0489"/>
    <w:rsid w:val="006B35D4"/>
    <w:rsid w:val="0074096C"/>
    <w:rsid w:val="00741AEB"/>
    <w:rsid w:val="0074532F"/>
    <w:rsid w:val="00745664"/>
    <w:rsid w:val="00760F71"/>
    <w:rsid w:val="00766815"/>
    <w:rsid w:val="00795785"/>
    <w:rsid w:val="007A4D4F"/>
    <w:rsid w:val="007A5BE0"/>
    <w:rsid w:val="007B2720"/>
    <w:rsid w:val="007C6437"/>
    <w:rsid w:val="008248C7"/>
    <w:rsid w:val="008840F5"/>
    <w:rsid w:val="00884D06"/>
    <w:rsid w:val="0089460A"/>
    <w:rsid w:val="008B7A9E"/>
    <w:rsid w:val="008F713D"/>
    <w:rsid w:val="009025CB"/>
    <w:rsid w:val="00917914"/>
    <w:rsid w:val="0092785C"/>
    <w:rsid w:val="0095106C"/>
    <w:rsid w:val="00954FDA"/>
    <w:rsid w:val="00967AD9"/>
    <w:rsid w:val="009C0751"/>
    <w:rsid w:val="00A039D2"/>
    <w:rsid w:val="00A10609"/>
    <w:rsid w:val="00A2042B"/>
    <w:rsid w:val="00A4381E"/>
    <w:rsid w:val="00A47EB3"/>
    <w:rsid w:val="00A5298A"/>
    <w:rsid w:val="00AD74E0"/>
    <w:rsid w:val="00B20E44"/>
    <w:rsid w:val="00B23E82"/>
    <w:rsid w:val="00B31A97"/>
    <w:rsid w:val="00B42DF3"/>
    <w:rsid w:val="00B62C28"/>
    <w:rsid w:val="00B70D58"/>
    <w:rsid w:val="00BC465D"/>
    <w:rsid w:val="00BF7F45"/>
    <w:rsid w:val="00BF7F98"/>
    <w:rsid w:val="00C054E5"/>
    <w:rsid w:val="00C061F6"/>
    <w:rsid w:val="00C10422"/>
    <w:rsid w:val="00C248BB"/>
    <w:rsid w:val="00C30D41"/>
    <w:rsid w:val="00C329BA"/>
    <w:rsid w:val="00C41B92"/>
    <w:rsid w:val="00C439D9"/>
    <w:rsid w:val="00C50FDA"/>
    <w:rsid w:val="00C844DC"/>
    <w:rsid w:val="00C96350"/>
    <w:rsid w:val="00CC1156"/>
    <w:rsid w:val="00D12E2F"/>
    <w:rsid w:val="00D45D3A"/>
    <w:rsid w:val="00D567B5"/>
    <w:rsid w:val="00D61790"/>
    <w:rsid w:val="00D663A0"/>
    <w:rsid w:val="00DC4D01"/>
    <w:rsid w:val="00DE2A7D"/>
    <w:rsid w:val="00E2761A"/>
    <w:rsid w:val="00E60064"/>
    <w:rsid w:val="00E60F7F"/>
    <w:rsid w:val="00E661E2"/>
    <w:rsid w:val="00EA1896"/>
    <w:rsid w:val="00EA6AA5"/>
    <w:rsid w:val="00EB4B75"/>
    <w:rsid w:val="00EC51C6"/>
    <w:rsid w:val="00ED40AB"/>
    <w:rsid w:val="00EE16E5"/>
    <w:rsid w:val="00EF4A93"/>
    <w:rsid w:val="00F37A5E"/>
    <w:rsid w:val="00F41497"/>
    <w:rsid w:val="00F5353B"/>
    <w:rsid w:val="00F53BE6"/>
    <w:rsid w:val="00F57A04"/>
    <w:rsid w:val="00FB2859"/>
    <w:rsid w:val="00FC031B"/>
    <w:rsid w:val="00FE6A65"/>
    <w:rsid w:val="00FF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9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96"/>
    <w:pPr>
      <w:suppressAutoHyphens w:val="0"/>
      <w:ind w:left="720"/>
      <w:contextualSpacing/>
    </w:pPr>
    <w:rPr>
      <w:color w:val="auto"/>
      <w:sz w:val="28"/>
      <w:szCs w:val="20"/>
    </w:rPr>
  </w:style>
  <w:style w:type="character" w:styleId="a4">
    <w:name w:val="Hyperlink"/>
    <w:rsid w:val="00076C3D"/>
    <w:rPr>
      <w:color w:val="0000FF"/>
      <w:u w:val="single"/>
    </w:rPr>
  </w:style>
  <w:style w:type="table" w:styleId="a5">
    <w:name w:val="Table Grid"/>
    <w:basedOn w:val="a1"/>
    <w:uiPriority w:val="59"/>
    <w:rsid w:val="00BC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0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751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85C56-F092-4B0E-B037-46F9231E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amesh_ksk@adm.kaluga.ru</dc:creator>
  <cp:lastModifiedBy>HP</cp:lastModifiedBy>
  <cp:revision>2</cp:revision>
  <cp:lastPrinted>2021-02-24T09:43:00Z</cp:lastPrinted>
  <dcterms:created xsi:type="dcterms:W3CDTF">2022-09-02T06:49:00Z</dcterms:created>
  <dcterms:modified xsi:type="dcterms:W3CDTF">2022-09-02T06:49:00Z</dcterms:modified>
</cp:coreProperties>
</file>