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DA" w:rsidRDefault="002770DA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22456" w:rsidRDefault="00822456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D2203" w:rsidRPr="00C4479F" w:rsidRDefault="009D2203" w:rsidP="004338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479F">
        <w:rPr>
          <w:rFonts w:ascii="Times New Roman" w:hAnsi="Times New Roman" w:cs="Times New Roman"/>
          <w:sz w:val="26"/>
          <w:szCs w:val="26"/>
        </w:rPr>
        <w:t>ПАСПОРТ</w:t>
      </w:r>
    </w:p>
    <w:p w:rsidR="002770DA" w:rsidRPr="002770DA" w:rsidRDefault="009D2203" w:rsidP="002770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479F">
        <w:rPr>
          <w:rFonts w:ascii="Times New Roman" w:hAnsi="Times New Roman" w:cs="Times New Roman"/>
          <w:sz w:val="26"/>
          <w:szCs w:val="26"/>
        </w:rPr>
        <w:t>муниципальной программы МР «Мещовский район</w:t>
      </w:r>
      <w:r w:rsidR="007662CF" w:rsidRPr="00C4479F">
        <w:rPr>
          <w:rFonts w:ascii="Times New Roman" w:hAnsi="Times New Roman" w:cs="Times New Roman"/>
          <w:sz w:val="26"/>
          <w:szCs w:val="26"/>
        </w:rPr>
        <w:t xml:space="preserve"> «Безопасность жизнедеятельности на территории МР «Мещовский район»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709"/>
        <w:gridCol w:w="6379"/>
      </w:tblGrid>
      <w:tr w:rsidR="001462AE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AE" w:rsidRPr="00433865" w:rsidRDefault="00647E54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(исполнительно-распорядительный орган) муниципального района «Мещовский район» </w:t>
            </w:r>
          </w:p>
        </w:tc>
      </w:tr>
      <w:tr w:rsidR="001462AE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323"/>
            <w:bookmarkEnd w:id="0"/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2. Соисполнители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AE" w:rsidRPr="00433865" w:rsidRDefault="001462AE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Органы местного самоуправления муниципальных образований  МР «Мещовский район» (по согласованию)</w:t>
            </w:r>
            <w:r w:rsidR="00647E54" w:rsidRPr="00433865">
              <w:rPr>
                <w:rFonts w:ascii="Times New Roman" w:hAnsi="Times New Roman" w:cs="Times New Roman"/>
                <w:sz w:val="22"/>
                <w:szCs w:val="22"/>
              </w:rPr>
              <w:t>, отдел по делам ГОЧС и МП администрации МР «Мещовский район»,</w:t>
            </w:r>
            <w:r w:rsidR="004338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7E54" w:rsidRPr="00433865">
              <w:rPr>
                <w:rFonts w:ascii="Times New Roman" w:hAnsi="Times New Roman" w:cs="Times New Roman"/>
                <w:sz w:val="22"/>
                <w:szCs w:val="22"/>
              </w:rPr>
              <w:t>МКУ «ЕДДС» МР «Мещовский район»</w:t>
            </w:r>
          </w:p>
        </w:tc>
      </w:tr>
      <w:tr w:rsidR="00647E54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54" w:rsidRPr="00433865" w:rsidRDefault="00647E54" w:rsidP="009D6E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3. Цел</w:t>
            </w:r>
            <w:r w:rsidR="009D6EE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032" w:rsidRPr="00433865" w:rsidRDefault="00647E54" w:rsidP="002770DA">
            <w:pPr>
              <w:spacing w:line="0" w:lineRule="atLeast"/>
              <w:ind w:left="60"/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Минимизация социально-экономического ущерба, наносимого населению и экономике Мещовского района от чрезвычайных ситуаций природного и техногенного характера (далее - ЧС), пожаров, происшествий на водных объектах, а также от ведения и</w:t>
            </w:r>
            <w:r w:rsidR="00B31763" w:rsidRPr="00433865">
              <w:rPr>
                <w:sz w:val="22"/>
                <w:szCs w:val="22"/>
              </w:rPr>
              <w:t xml:space="preserve"> вследствие ведения военных действий</w:t>
            </w:r>
          </w:p>
        </w:tc>
      </w:tr>
      <w:tr w:rsidR="000C5B4B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32" w:rsidRPr="00433865" w:rsidRDefault="00727032" w:rsidP="00727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433865">
              <w:rPr>
                <w:sz w:val="22"/>
                <w:szCs w:val="22"/>
              </w:rPr>
              <w:t>беспечение пожарной безопасности  на территор</w:t>
            </w:r>
            <w:r>
              <w:rPr>
                <w:sz w:val="22"/>
                <w:szCs w:val="22"/>
              </w:rPr>
              <w:t>ии  МР «Мещовский район»;</w:t>
            </w:r>
          </w:p>
          <w:p w:rsidR="00727032" w:rsidRDefault="00727032" w:rsidP="00727032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совершенствование системы гражданской обороны, снижение рисков  и смягчение последствий чрезвычайных ситуаций природного  и техногенного  х</w:t>
            </w:r>
            <w:r>
              <w:rPr>
                <w:sz w:val="22"/>
                <w:szCs w:val="22"/>
              </w:rPr>
              <w:t>арактера  на территории  района;</w:t>
            </w:r>
          </w:p>
          <w:p w:rsidR="00433865" w:rsidRPr="00433865" w:rsidRDefault="00727032" w:rsidP="009C3F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="00433865" w:rsidRPr="00433865">
              <w:rPr>
                <w:sz w:val="22"/>
                <w:szCs w:val="22"/>
              </w:rPr>
              <w:t xml:space="preserve">рганизация комплекса мер, обеспечивающих ускорение реагирования и улучшение взаимодействия ЭОС при вызовах (сообщениях о происшествиях) от населения посредством развертывания системы-112 </w:t>
            </w:r>
            <w:r w:rsidR="002770DA">
              <w:rPr>
                <w:sz w:val="22"/>
                <w:szCs w:val="22"/>
              </w:rPr>
              <w:t>Мещовского района</w:t>
            </w:r>
            <w:r w:rsidR="00433865" w:rsidRPr="00433865">
              <w:rPr>
                <w:sz w:val="22"/>
                <w:szCs w:val="22"/>
              </w:rPr>
              <w:t>;</w:t>
            </w:r>
          </w:p>
          <w:p w:rsidR="00433865" w:rsidRDefault="00433865" w:rsidP="009C3F6E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организация удобного вызова ЭОС по принципу "одного окна"</w:t>
            </w:r>
            <w:r w:rsidR="00D34D27">
              <w:rPr>
                <w:sz w:val="22"/>
                <w:szCs w:val="22"/>
              </w:rPr>
              <w:t>;</w:t>
            </w:r>
          </w:p>
          <w:p w:rsidR="00727032" w:rsidRPr="00727032" w:rsidRDefault="00727032" w:rsidP="00727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727032">
              <w:rPr>
                <w:sz w:val="22"/>
                <w:szCs w:val="22"/>
              </w:rPr>
              <w:t xml:space="preserve">оздание безопасных условий отдыха на водных объектах </w:t>
            </w:r>
            <w:r w:rsidR="002770DA">
              <w:rPr>
                <w:sz w:val="22"/>
                <w:szCs w:val="22"/>
              </w:rPr>
              <w:t>Мещовского района</w:t>
            </w:r>
            <w:r w:rsidRPr="00727032">
              <w:rPr>
                <w:sz w:val="22"/>
                <w:szCs w:val="22"/>
              </w:rPr>
              <w:t xml:space="preserve"> - укрепление материально-технической базы поисково-спасательного отряда (на воде) ПСС </w:t>
            </w:r>
            <w:r>
              <w:rPr>
                <w:sz w:val="22"/>
                <w:szCs w:val="22"/>
              </w:rPr>
              <w:t>Мещовского района</w:t>
            </w:r>
            <w:r w:rsidRPr="00727032">
              <w:rPr>
                <w:sz w:val="22"/>
                <w:szCs w:val="22"/>
              </w:rPr>
              <w:t>;</w:t>
            </w:r>
          </w:p>
          <w:p w:rsidR="000C5B4B" w:rsidRPr="00433865" w:rsidRDefault="000C5B4B" w:rsidP="009C3F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- обеспечение безопасной эксплуатации гидротехнических сооружений.</w:t>
            </w:r>
          </w:p>
        </w:tc>
      </w:tr>
      <w:tr w:rsidR="000C5B4B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5D4AB3" w:rsidP="009C3F6E">
            <w:pPr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 «</w:t>
            </w:r>
            <w:r w:rsidR="000C5B4B" w:rsidRPr="00433865">
              <w:rPr>
                <w:sz w:val="22"/>
                <w:szCs w:val="22"/>
              </w:rPr>
              <w:t>Обеспечение безопасности гидротехнических сооружений на территории МР «Мещовский район»</w:t>
            </w:r>
          </w:p>
        </w:tc>
      </w:tr>
      <w:tr w:rsidR="000C5B4B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0966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 xml:space="preserve">6. Индикаторы  муниципальной программы                                  </w:t>
            </w:r>
          </w:p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EE" w:rsidRPr="009D6EEE" w:rsidRDefault="000C5B4B" w:rsidP="002704B7">
            <w:pPr>
              <w:jc w:val="both"/>
              <w:rPr>
                <w:sz w:val="22"/>
                <w:szCs w:val="22"/>
              </w:rPr>
            </w:pPr>
            <w:r w:rsidRPr="009D6EEE">
              <w:rPr>
                <w:sz w:val="22"/>
                <w:szCs w:val="22"/>
              </w:rPr>
              <w:t xml:space="preserve">- </w:t>
            </w:r>
            <w:r w:rsidR="009D6EEE" w:rsidRPr="009D6EEE">
              <w:rPr>
                <w:sz w:val="22"/>
                <w:szCs w:val="22"/>
              </w:rPr>
              <w:t>Количество людей, погибших в результате  ЧС, пожаров, ДТП, происшествий  на воде;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D4AB3" w:rsidRPr="0076610D">
              <w:rPr>
                <w:sz w:val="22"/>
                <w:szCs w:val="22"/>
              </w:rPr>
              <w:t>количество о</w:t>
            </w:r>
            <w:r w:rsidRPr="0076610D">
              <w:rPr>
                <w:sz w:val="22"/>
                <w:szCs w:val="22"/>
              </w:rPr>
              <w:t>бъект</w:t>
            </w:r>
            <w:r w:rsidR="005D4AB3" w:rsidRPr="0076610D">
              <w:rPr>
                <w:sz w:val="22"/>
                <w:szCs w:val="22"/>
              </w:rPr>
              <w:t>ов</w:t>
            </w:r>
            <w:r w:rsidRPr="0076610D">
              <w:rPr>
                <w:sz w:val="22"/>
                <w:szCs w:val="22"/>
              </w:rPr>
              <w:t xml:space="preserve"> учреждений бюджетной сферы оборудова</w:t>
            </w:r>
            <w:r w:rsidR="005D4AB3" w:rsidRPr="0076610D">
              <w:rPr>
                <w:sz w:val="22"/>
                <w:szCs w:val="22"/>
              </w:rPr>
              <w:t>н</w:t>
            </w:r>
            <w:r w:rsidRPr="0076610D">
              <w:rPr>
                <w:sz w:val="22"/>
                <w:szCs w:val="22"/>
              </w:rPr>
              <w:t>н</w:t>
            </w:r>
            <w:r w:rsidR="005D4AB3" w:rsidRPr="0076610D">
              <w:rPr>
                <w:sz w:val="22"/>
                <w:szCs w:val="22"/>
              </w:rPr>
              <w:t>ых</w:t>
            </w:r>
            <w:r w:rsidRPr="0076610D">
              <w:rPr>
                <w:sz w:val="22"/>
                <w:szCs w:val="22"/>
              </w:rPr>
              <w:t xml:space="preserve"> пожарной сигнализацией, от количества  объектов  в которых имеется потребность  в уста</w:t>
            </w:r>
            <w:r w:rsidR="005D4AB3" w:rsidRPr="0076610D">
              <w:rPr>
                <w:sz w:val="22"/>
                <w:szCs w:val="22"/>
              </w:rPr>
              <w:t>новке пожарной  сигнализации</w:t>
            </w:r>
            <w:r w:rsidRPr="0076610D">
              <w:rPr>
                <w:sz w:val="22"/>
                <w:szCs w:val="22"/>
              </w:rPr>
              <w:t>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D4AB3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объектов бюджетной сферы</w:t>
            </w:r>
            <w:r w:rsidR="002770DA">
              <w:rPr>
                <w:sz w:val="22"/>
                <w:szCs w:val="22"/>
              </w:rPr>
              <w:t>,</w:t>
            </w:r>
            <w:r w:rsidRPr="0076610D">
              <w:rPr>
                <w:sz w:val="22"/>
                <w:szCs w:val="22"/>
              </w:rPr>
              <w:t xml:space="preserve"> в которых проведена огнезащитная обработка деревянных конструкций от количества объектов</w:t>
            </w:r>
            <w:r w:rsidR="002770DA">
              <w:rPr>
                <w:sz w:val="22"/>
                <w:szCs w:val="22"/>
              </w:rPr>
              <w:t>,</w:t>
            </w:r>
            <w:r w:rsidRPr="0076610D">
              <w:rPr>
                <w:sz w:val="22"/>
                <w:szCs w:val="22"/>
              </w:rPr>
              <w:t xml:space="preserve"> где необходимо ее сделать;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объектов бюджетной сферы имеющих вывод  сигнала о пожаре  на пульт пожарной части от количества, где необходимо сделать;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населенных пунктов имеющих исправные источники противопожарного водоснабжения;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D91719" w:rsidRPr="0076610D">
              <w:rPr>
                <w:sz w:val="22"/>
                <w:szCs w:val="22"/>
              </w:rPr>
              <w:t>количество</w:t>
            </w:r>
            <w:r w:rsidRPr="0076610D">
              <w:rPr>
                <w:sz w:val="22"/>
                <w:szCs w:val="22"/>
              </w:rPr>
              <w:t xml:space="preserve"> населенных пунктов, имеющих системы связи  и оповещения населения  о пожаре, ЧС;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</w:t>
            </w:r>
            <w:r w:rsidR="00507F2D" w:rsidRPr="0076610D">
              <w:rPr>
                <w:sz w:val="22"/>
                <w:szCs w:val="22"/>
              </w:rPr>
              <w:t>о</w:t>
            </w:r>
            <w:r w:rsidRPr="0076610D">
              <w:rPr>
                <w:sz w:val="22"/>
                <w:szCs w:val="22"/>
              </w:rPr>
              <w:t>снащенност</w:t>
            </w:r>
            <w:r w:rsidR="00507F2D" w:rsidRPr="0076610D">
              <w:rPr>
                <w:sz w:val="22"/>
                <w:szCs w:val="22"/>
              </w:rPr>
              <w:t>и</w:t>
            </w:r>
            <w:r w:rsidRPr="0076610D">
              <w:rPr>
                <w:sz w:val="22"/>
                <w:szCs w:val="22"/>
              </w:rPr>
              <w:t xml:space="preserve"> формирований противопожарной службы  МР «Мещовский район»;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>уровень обеспечения</w:t>
            </w:r>
            <w:r w:rsidRPr="0076610D">
              <w:rPr>
                <w:sz w:val="22"/>
                <w:szCs w:val="22"/>
              </w:rPr>
              <w:t xml:space="preserve"> СИЗ нештатных формирований </w:t>
            </w:r>
            <w:r w:rsidRPr="0076610D">
              <w:rPr>
                <w:sz w:val="22"/>
                <w:szCs w:val="22"/>
              </w:rPr>
              <w:lastRenderedPageBreak/>
              <w:t>гражданской обороны (НФГО);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обеспечения </w:t>
            </w:r>
            <w:r w:rsidRPr="0076610D">
              <w:rPr>
                <w:sz w:val="22"/>
                <w:szCs w:val="22"/>
              </w:rPr>
              <w:t>медицинск</w:t>
            </w:r>
            <w:r w:rsidR="006B225F" w:rsidRPr="0076610D">
              <w:rPr>
                <w:sz w:val="22"/>
                <w:szCs w:val="22"/>
              </w:rPr>
              <w:t>им</w:t>
            </w:r>
            <w:r w:rsidRPr="0076610D">
              <w:rPr>
                <w:sz w:val="22"/>
                <w:szCs w:val="22"/>
              </w:rPr>
              <w:t xml:space="preserve"> имуществ</w:t>
            </w:r>
            <w:r w:rsidR="006B225F" w:rsidRPr="0076610D">
              <w:rPr>
                <w:sz w:val="22"/>
                <w:szCs w:val="22"/>
              </w:rPr>
              <w:t>ом</w:t>
            </w:r>
            <w:r w:rsidRPr="0076610D">
              <w:rPr>
                <w:sz w:val="22"/>
                <w:szCs w:val="22"/>
              </w:rPr>
              <w:t xml:space="preserve"> НФГО;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6B225F" w:rsidRPr="0076610D">
              <w:rPr>
                <w:sz w:val="22"/>
                <w:szCs w:val="22"/>
              </w:rPr>
              <w:t xml:space="preserve">уровень обеспечения </w:t>
            </w:r>
            <w:r w:rsidRPr="0076610D">
              <w:rPr>
                <w:sz w:val="22"/>
                <w:szCs w:val="22"/>
              </w:rPr>
              <w:t>прибор</w:t>
            </w:r>
            <w:r w:rsidR="006B225F" w:rsidRPr="0076610D">
              <w:rPr>
                <w:sz w:val="22"/>
                <w:szCs w:val="22"/>
              </w:rPr>
              <w:t>ами</w:t>
            </w:r>
            <w:r w:rsidRPr="0076610D">
              <w:rPr>
                <w:sz w:val="22"/>
                <w:szCs w:val="22"/>
              </w:rPr>
              <w:t xml:space="preserve"> ГО НФГО;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07F2D" w:rsidRPr="0076610D">
              <w:rPr>
                <w:sz w:val="22"/>
                <w:szCs w:val="22"/>
              </w:rPr>
              <w:t xml:space="preserve">количество </w:t>
            </w:r>
            <w:r w:rsidRPr="0076610D">
              <w:rPr>
                <w:sz w:val="22"/>
                <w:szCs w:val="22"/>
              </w:rPr>
              <w:t>отлов</w:t>
            </w:r>
            <w:r w:rsidR="00507F2D" w:rsidRPr="0076610D">
              <w:rPr>
                <w:sz w:val="22"/>
                <w:szCs w:val="22"/>
              </w:rPr>
              <w:t>ленных</w:t>
            </w:r>
            <w:r w:rsidRPr="0076610D">
              <w:rPr>
                <w:sz w:val="22"/>
                <w:szCs w:val="22"/>
              </w:rPr>
              <w:t xml:space="preserve"> и содержа</w:t>
            </w:r>
            <w:r w:rsidR="00507F2D" w:rsidRPr="0076610D">
              <w:rPr>
                <w:sz w:val="22"/>
                <w:szCs w:val="22"/>
              </w:rPr>
              <w:t>щихся</w:t>
            </w:r>
            <w:r w:rsidRPr="0076610D">
              <w:rPr>
                <w:sz w:val="22"/>
                <w:szCs w:val="22"/>
              </w:rPr>
              <w:t xml:space="preserve"> безнадзорных животных;</w:t>
            </w:r>
          </w:p>
          <w:p w:rsidR="000C5B4B" w:rsidRPr="0076610D" w:rsidRDefault="000C5B4B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 xml:space="preserve">- </w:t>
            </w:r>
            <w:r w:rsidR="00567992" w:rsidRPr="0076610D">
              <w:rPr>
                <w:sz w:val="22"/>
                <w:szCs w:val="22"/>
              </w:rPr>
              <w:t>охват</w:t>
            </w:r>
            <w:r w:rsidRPr="0076610D">
              <w:rPr>
                <w:sz w:val="22"/>
                <w:szCs w:val="22"/>
              </w:rPr>
              <w:t xml:space="preserve"> ремонта ЗПУ администрации района;</w:t>
            </w:r>
          </w:p>
          <w:p w:rsidR="008641CF" w:rsidRPr="0076610D" w:rsidRDefault="006B225F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среднее время прибытия ЭОС по вызовам (сообщениям о происшествиях) от населения к месту происшествия;</w:t>
            </w:r>
          </w:p>
          <w:p w:rsidR="006B225F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оборудованных мест массового отдыха (на водных объектах), спасательными постами с необходимым  снаряжением, обеспечение  наглядной агитацией;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пляжей, детских оздоровительных лагерей оборудованных  в соответствии  с требованиями;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лиц, владеющих основами  водных видов спорта;</w:t>
            </w:r>
          </w:p>
          <w:p w:rsidR="0076610D" w:rsidRPr="0076610D" w:rsidRDefault="0076610D" w:rsidP="002704B7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 публикаций  в СМИ, проведенных встреч  в коллективах;</w:t>
            </w:r>
          </w:p>
          <w:p w:rsidR="000C5B4B" w:rsidRPr="0076610D" w:rsidRDefault="0076610D" w:rsidP="0076610D">
            <w:pPr>
              <w:jc w:val="both"/>
              <w:rPr>
                <w:sz w:val="22"/>
                <w:szCs w:val="22"/>
              </w:rPr>
            </w:pPr>
            <w:r w:rsidRPr="0076610D">
              <w:rPr>
                <w:sz w:val="22"/>
                <w:szCs w:val="22"/>
              </w:rPr>
              <w:t>- количество подготовленных спасателей.</w:t>
            </w:r>
            <w:r w:rsidR="000C5B4B" w:rsidRPr="0076610D">
              <w:rPr>
                <w:sz w:val="22"/>
                <w:szCs w:val="22"/>
              </w:rPr>
              <w:t xml:space="preserve"> </w:t>
            </w:r>
          </w:p>
        </w:tc>
      </w:tr>
      <w:tr w:rsidR="000C5B4B" w:rsidRPr="00433865" w:rsidTr="002770DA"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0C5B4B" w:rsidP="00B056F6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2019-202</w:t>
            </w:r>
            <w:r w:rsidR="00B056F6">
              <w:rPr>
                <w:sz w:val="22"/>
                <w:szCs w:val="22"/>
              </w:rPr>
              <w:t>5</w:t>
            </w:r>
            <w:r w:rsidRPr="00433865">
              <w:rPr>
                <w:sz w:val="22"/>
                <w:szCs w:val="22"/>
              </w:rPr>
              <w:t xml:space="preserve"> годы (од</w:t>
            </w:r>
            <w:r w:rsidR="009D6EEE">
              <w:rPr>
                <w:sz w:val="22"/>
                <w:szCs w:val="22"/>
              </w:rPr>
              <w:t>и</w:t>
            </w:r>
            <w:r w:rsidRPr="00433865">
              <w:rPr>
                <w:sz w:val="22"/>
                <w:szCs w:val="22"/>
              </w:rPr>
              <w:t>н</w:t>
            </w:r>
            <w:r w:rsidR="009D6EEE">
              <w:rPr>
                <w:sz w:val="22"/>
                <w:szCs w:val="22"/>
              </w:rPr>
              <w:t xml:space="preserve"> </w:t>
            </w:r>
            <w:r w:rsidRPr="00433865">
              <w:rPr>
                <w:sz w:val="22"/>
                <w:szCs w:val="22"/>
              </w:rPr>
              <w:t>этап)</w:t>
            </w:r>
          </w:p>
        </w:tc>
      </w:tr>
      <w:tr w:rsidR="000C5B4B" w:rsidRPr="00433865" w:rsidTr="00C36A70">
        <w:trPr>
          <w:trHeight w:val="1448"/>
        </w:trPr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8. Объемы финансирования  муниципальной программы за счет бюджетных ассигнований, тыс. рублей</w:t>
            </w:r>
          </w:p>
          <w:tbl>
            <w:tblPr>
              <w:tblStyle w:val="a5"/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1248"/>
              <w:gridCol w:w="1015"/>
              <w:gridCol w:w="993"/>
              <w:gridCol w:w="992"/>
              <w:gridCol w:w="1134"/>
              <w:gridCol w:w="992"/>
              <w:gridCol w:w="1134"/>
              <w:gridCol w:w="1134"/>
              <w:gridCol w:w="1276"/>
            </w:tblGrid>
            <w:tr w:rsidR="00B056F6" w:rsidRPr="00433865" w:rsidTr="00B056F6">
              <w:tc>
                <w:tcPr>
                  <w:tcW w:w="1248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Источники</w:t>
                  </w:r>
                </w:p>
              </w:tc>
              <w:tc>
                <w:tcPr>
                  <w:tcW w:w="1015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Всего:</w:t>
                  </w:r>
                </w:p>
              </w:tc>
              <w:tc>
                <w:tcPr>
                  <w:tcW w:w="993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</w:tr>
            <w:tr w:rsidR="00B056F6" w:rsidRPr="00433865" w:rsidTr="00B056F6">
              <w:tc>
                <w:tcPr>
                  <w:tcW w:w="1248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1.Областной бюджет </w:t>
                  </w:r>
                </w:p>
              </w:tc>
              <w:tc>
                <w:tcPr>
                  <w:tcW w:w="1015" w:type="dxa"/>
                </w:tcPr>
                <w:p w:rsidR="00B056F6" w:rsidRPr="00433865" w:rsidRDefault="00BD4878" w:rsidP="00EC320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1 474,1</w:t>
                  </w:r>
                </w:p>
              </w:tc>
              <w:tc>
                <w:tcPr>
                  <w:tcW w:w="993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224,2</w:t>
                  </w:r>
                </w:p>
              </w:tc>
              <w:tc>
                <w:tcPr>
                  <w:tcW w:w="992" w:type="dxa"/>
                </w:tcPr>
                <w:p w:rsidR="00B056F6" w:rsidRDefault="00B056F6" w:rsidP="00AF6AED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318,9</w:t>
                  </w:r>
                </w:p>
              </w:tc>
              <w:tc>
                <w:tcPr>
                  <w:tcW w:w="1134" w:type="dxa"/>
                </w:tcPr>
                <w:p w:rsidR="00B056F6" w:rsidRPr="00AF6AED" w:rsidRDefault="00413C79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86,9</w:t>
                  </w:r>
                </w:p>
              </w:tc>
              <w:tc>
                <w:tcPr>
                  <w:tcW w:w="992" w:type="dxa"/>
                </w:tcPr>
                <w:p w:rsidR="00B056F6" w:rsidRPr="00AF6AED" w:rsidRDefault="00B056F6" w:rsidP="00507BC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164,6</w:t>
                  </w:r>
                </w:p>
              </w:tc>
              <w:tc>
                <w:tcPr>
                  <w:tcW w:w="1134" w:type="dxa"/>
                </w:tcPr>
                <w:p w:rsidR="00B056F6" w:rsidRPr="00B056F6" w:rsidRDefault="00D20C8A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226,5</w:t>
                  </w:r>
                </w:p>
              </w:tc>
              <w:tc>
                <w:tcPr>
                  <w:tcW w:w="1134" w:type="dxa"/>
                </w:tcPr>
                <w:p w:rsidR="00B056F6" w:rsidRDefault="00BD4878" w:rsidP="00AF6AED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226,5</w:t>
                  </w:r>
                </w:p>
              </w:tc>
              <w:tc>
                <w:tcPr>
                  <w:tcW w:w="1276" w:type="dxa"/>
                </w:tcPr>
                <w:p w:rsidR="00B056F6" w:rsidRDefault="00BD487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226,5</w:t>
                  </w:r>
                </w:p>
              </w:tc>
            </w:tr>
            <w:tr w:rsidR="00B056F6" w:rsidRPr="00433865" w:rsidTr="00B056F6">
              <w:tc>
                <w:tcPr>
                  <w:tcW w:w="1248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2.Бюджет МР </w:t>
                  </w:r>
                </w:p>
              </w:tc>
              <w:tc>
                <w:tcPr>
                  <w:tcW w:w="1015" w:type="dxa"/>
                </w:tcPr>
                <w:p w:rsidR="00B056F6" w:rsidRPr="00433865" w:rsidRDefault="00BD4878" w:rsidP="00E070D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36 663,1</w:t>
                  </w:r>
                </w:p>
              </w:tc>
              <w:tc>
                <w:tcPr>
                  <w:tcW w:w="993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4 736,7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5 289,3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413C7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 w:rsidR="00413C79">
                    <w:rPr>
                      <w:sz w:val="22"/>
                      <w:szCs w:val="22"/>
                    </w:rPr>
                    <w:t> 550,8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5300,6</w:t>
                  </w:r>
                </w:p>
              </w:tc>
              <w:tc>
                <w:tcPr>
                  <w:tcW w:w="1134" w:type="dxa"/>
                </w:tcPr>
                <w:p w:rsidR="00B056F6" w:rsidRPr="00433865" w:rsidRDefault="00D20C8A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5479,4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D4878" w:rsidP="00BD487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5571,3</w:t>
                  </w:r>
                </w:p>
              </w:tc>
              <w:tc>
                <w:tcPr>
                  <w:tcW w:w="1276" w:type="dxa"/>
                </w:tcPr>
                <w:p w:rsidR="00B056F6" w:rsidRDefault="00BD4878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5735,0</w:t>
                  </w:r>
                </w:p>
              </w:tc>
            </w:tr>
            <w:tr w:rsidR="00B056F6" w:rsidRPr="00433865" w:rsidTr="00B056F6">
              <w:tc>
                <w:tcPr>
                  <w:tcW w:w="1248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3.Внебюджетные источники </w:t>
                  </w:r>
                </w:p>
              </w:tc>
              <w:tc>
                <w:tcPr>
                  <w:tcW w:w="1015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773,4</w:t>
                  </w:r>
                </w:p>
              </w:tc>
              <w:tc>
                <w:tcPr>
                  <w:tcW w:w="993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98,8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85</w:t>
                  </w:r>
                  <w:r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138,2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>175</w:t>
                  </w:r>
                  <w:r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B056F6" w:rsidRPr="00433865" w:rsidRDefault="00B056F6" w:rsidP="00B33A0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056F6" w:rsidRPr="00433865" w:rsidTr="00B056F6">
              <w:tc>
                <w:tcPr>
                  <w:tcW w:w="1248" w:type="dxa"/>
                </w:tcPr>
                <w:p w:rsidR="00B056F6" w:rsidRPr="00433865" w:rsidRDefault="00B056F6" w:rsidP="00B33A04">
                  <w:pPr>
                    <w:rPr>
                      <w:sz w:val="22"/>
                      <w:szCs w:val="22"/>
                    </w:rPr>
                  </w:pPr>
                  <w:r w:rsidRPr="00433865">
                    <w:rPr>
                      <w:sz w:val="22"/>
                      <w:szCs w:val="22"/>
                    </w:rPr>
                    <w:t xml:space="preserve">Всего по источникам </w:t>
                  </w:r>
                </w:p>
              </w:tc>
              <w:tc>
                <w:tcPr>
                  <w:tcW w:w="1015" w:type="dxa"/>
                </w:tcPr>
                <w:p w:rsidR="00B056F6" w:rsidRPr="00433865" w:rsidRDefault="00B056F6" w:rsidP="00EC320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="00BD4878">
                    <w:rPr>
                      <w:sz w:val="22"/>
                      <w:szCs w:val="22"/>
                    </w:rPr>
                    <w:t>8 910,6</w:t>
                  </w:r>
                </w:p>
              </w:tc>
              <w:tc>
                <w:tcPr>
                  <w:tcW w:w="993" w:type="dxa"/>
                </w:tcPr>
                <w:p w:rsidR="00B056F6" w:rsidRPr="00433865" w:rsidRDefault="00B056F6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5 059,7</w:t>
                  </w:r>
                </w:p>
              </w:tc>
              <w:tc>
                <w:tcPr>
                  <w:tcW w:w="992" w:type="dxa"/>
                </w:tcPr>
                <w:p w:rsidR="00B056F6" w:rsidRDefault="00B056F6" w:rsidP="002B1E6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5 693,2</w:t>
                  </w:r>
                </w:p>
                <w:p w:rsidR="00B056F6" w:rsidRPr="00433865" w:rsidRDefault="00B056F6" w:rsidP="002B1E6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B056F6" w:rsidRPr="00433865" w:rsidRDefault="00413C79" w:rsidP="00181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4 775,9</w:t>
                  </w:r>
                </w:p>
              </w:tc>
              <w:tc>
                <w:tcPr>
                  <w:tcW w:w="992" w:type="dxa"/>
                </w:tcPr>
                <w:p w:rsidR="00B056F6" w:rsidRPr="00433865" w:rsidRDefault="00B056F6" w:rsidP="00EC320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5603,4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D487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5844,1</w:t>
                  </w:r>
                </w:p>
              </w:tc>
              <w:tc>
                <w:tcPr>
                  <w:tcW w:w="1134" w:type="dxa"/>
                </w:tcPr>
                <w:p w:rsidR="00B056F6" w:rsidRPr="00433865" w:rsidRDefault="00BD487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5972,8</w:t>
                  </w:r>
                </w:p>
              </w:tc>
              <w:tc>
                <w:tcPr>
                  <w:tcW w:w="1276" w:type="dxa"/>
                </w:tcPr>
                <w:p w:rsidR="00B056F6" w:rsidRDefault="00BD4878" w:rsidP="00AF6A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5961,5</w:t>
                  </w:r>
                </w:p>
              </w:tc>
            </w:tr>
          </w:tbl>
          <w:p w:rsidR="000C5B4B" w:rsidRPr="00433865" w:rsidRDefault="000C5B4B" w:rsidP="00B33A04">
            <w:pPr>
              <w:rPr>
                <w:sz w:val="22"/>
                <w:szCs w:val="22"/>
              </w:rPr>
            </w:pPr>
          </w:p>
        </w:tc>
      </w:tr>
      <w:tr w:rsidR="000C5B4B" w:rsidRPr="00433865" w:rsidTr="00B33A0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3865">
              <w:rPr>
                <w:rFonts w:ascii="Times New Roman" w:hAnsi="Times New Roman" w:cs="Times New Roman"/>
                <w:sz w:val="22"/>
                <w:szCs w:val="22"/>
              </w:rPr>
              <w:t>9. Ожидаемые результаты реализации  муниципальной программы</w:t>
            </w:r>
          </w:p>
          <w:p w:rsidR="000C5B4B" w:rsidRPr="00433865" w:rsidRDefault="000C5B4B" w:rsidP="00B33A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 xml:space="preserve">- Повышение уровня защищенности населения на территории МР «Мещовский район»; 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="000C5B4B" w:rsidRPr="00433865">
              <w:rPr>
                <w:sz w:val="22"/>
                <w:szCs w:val="22"/>
              </w:rPr>
              <w:t>овышение эффективности использования средств бюджетов различного уровня и организаций для решения приоритетных задач по обеспечению защиты населения и территорий от угроз чрезвычайных ситуаций мирного и военного времени;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</w:t>
            </w:r>
            <w:r w:rsidR="000C5B4B" w:rsidRPr="00433865">
              <w:rPr>
                <w:sz w:val="22"/>
                <w:szCs w:val="22"/>
              </w:rPr>
              <w:t>величение степени готовности сил и средств к реагированию и организации проведения аварийно-спасательных и других неотложных работ;</w:t>
            </w:r>
          </w:p>
          <w:p w:rsidR="000C5B4B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с</w:t>
            </w:r>
            <w:r w:rsidRPr="00433865">
              <w:rPr>
                <w:sz w:val="22"/>
                <w:szCs w:val="22"/>
              </w:rPr>
              <w:t>окращение среднего времени совместного реагирования нескольких экстренных оперативных служб на обращения населения по единому номеру "112";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="000C5B4B" w:rsidRPr="00433865">
              <w:rPr>
                <w:sz w:val="22"/>
                <w:szCs w:val="22"/>
              </w:rPr>
              <w:t>нижение доли погибших и травмированных людей на пожарах;</w:t>
            </w:r>
          </w:p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>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с</w:t>
            </w:r>
            <w:r w:rsidRPr="00433865">
              <w:rPr>
                <w:sz w:val="22"/>
                <w:szCs w:val="22"/>
              </w:rPr>
              <w:t>нижение доли утонувших и травмированных людей на водных объектах;</w:t>
            </w:r>
          </w:p>
          <w:p w:rsidR="000C5B4B" w:rsidRPr="00433865" w:rsidRDefault="000C5B4B" w:rsidP="00B33A04">
            <w:pPr>
              <w:jc w:val="both"/>
              <w:rPr>
                <w:sz w:val="22"/>
                <w:szCs w:val="22"/>
              </w:rPr>
            </w:pPr>
            <w:r w:rsidRPr="00433865">
              <w:rPr>
                <w:sz w:val="22"/>
                <w:szCs w:val="22"/>
              </w:rPr>
              <w:t xml:space="preserve"> -</w:t>
            </w:r>
            <w:r w:rsidRPr="00433865">
              <w:rPr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 w:rsidR="002770DA">
              <w:rPr>
                <w:sz w:val="22"/>
                <w:szCs w:val="22"/>
              </w:rPr>
              <w:t>п</w:t>
            </w:r>
            <w:r w:rsidRPr="00433865">
              <w:rPr>
                <w:sz w:val="22"/>
                <w:szCs w:val="22"/>
              </w:rPr>
              <w:t>овышение уровня обеспеченности имуществом гражданской обороны</w:t>
            </w:r>
            <w:r w:rsidR="009D6EEE">
              <w:rPr>
                <w:sz w:val="22"/>
                <w:szCs w:val="22"/>
              </w:rPr>
              <w:t xml:space="preserve"> НФГО</w:t>
            </w:r>
            <w:r w:rsidRPr="00433865">
              <w:rPr>
                <w:sz w:val="22"/>
                <w:szCs w:val="22"/>
              </w:rPr>
              <w:t>;</w:t>
            </w:r>
          </w:p>
          <w:p w:rsidR="000C5B4B" w:rsidRPr="00433865" w:rsidRDefault="002770DA" w:rsidP="00B33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="000C5B4B" w:rsidRPr="00433865">
              <w:rPr>
                <w:sz w:val="22"/>
                <w:szCs w:val="22"/>
              </w:rPr>
              <w:t>беспечение безопасности и безаварийной эксплуатации гидротехнических сооружений.</w:t>
            </w:r>
          </w:p>
        </w:tc>
      </w:tr>
    </w:tbl>
    <w:p w:rsidR="006D2108" w:rsidRPr="00D05A55" w:rsidRDefault="006D2108" w:rsidP="00AE2F12">
      <w:pPr>
        <w:ind w:left="360"/>
        <w:jc w:val="center"/>
        <w:rPr>
          <w:sz w:val="26"/>
          <w:szCs w:val="26"/>
        </w:rPr>
      </w:pPr>
      <w:bookmarkStart w:id="1" w:name="P344"/>
      <w:bookmarkStart w:id="2" w:name="_GoBack"/>
      <w:bookmarkEnd w:id="1"/>
      <w:bookmarkEnd w:id="2"/>
    </w:p>
    <w:sectPr w:rsidR="006D2108" w:rsidRPr="00D05A55" w:rsidSect="00BE7C65">
      <w:footerReference w:type="even" r:id="rId9"/>
      <w:footerReference w:type="default" r:id="rId10"/>
      <w:pgSz w:w="11905" w:h="16838"/>
      <w:pgMar w:top="-605" w:right="851" w:bottom="1134" w:left="1418" w:header="4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8A" w:rsidRDefault="00D20C8A">
      <w:r>
        <w:separator/>
      </w:r>
    </w:p>
  </w:endnote>
  <w:endnote w:type="continuationSeparator" w:id="0">
    <w:p w:rsidR="00D20C8A" w:rsidRDefault="00D2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8A" w:rsidRDefault="00D20C8A" w:rsidP="00C3298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D20C8A" w:rsidRDefault="00D20C8A" w:rsidP="00714A6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549552"/>
      <w:docPartObj>
        <w:docPartGallery w:val="Page Numbers (Bottom of Page)"/>
        <w:docPartUnique/>
      </w:docPartObj>
    </w:sdtPr>
    <w:sdtEndPr/>
    <w:sdtContent>
      <w:p w:rsidR="00D20C8A" w:rsidRDefault="00D20C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C8A" w:rsidRDefault="00D20C8A" w:rsidP="00714A6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8A" w:rsidRDefault="00D20C8A">
      <w:r>
        <w:separator/>
      </w:r>
    </w:p>
  </w:footnote>
  <w:footnote w:type="continuationSeparator" w:id="0">
    <w:p w:rsidR="00D20C8A" w:rsidRDefault="00D2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3B0FD37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68EB2F6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6"/>
    <w:multiLevelType w:val="hybridMultilevel"/>
    <w:tmpl w:val="4962813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7"/>
    <w:multiLevelType w:val="hybridMultilevel"/>
    <w:tmpl w:val="60B6DF7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8"/>
    <w:multiLevelType w:val="hybridMultilevel"/>
    <w:tmpl w:val="06A5EE6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39EE015C"/>
    <w:lvl w:ilvl="0" w:tplc="FFFFFFFF">
      <w:start w:val="1"/>
      <w:numFmt w:val="bullet"/>
      <w:lvlText w:val="-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3"/>
    <w:multiLevelType w:val="hybridMultilevel"/>
    <w:tmpl w:val="7F015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0"/>
    <w:multiLevelType w:val="hybridMultilevel"/>
    <w:tmpl w:val="73A1821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51"/>
    <w:multiLevelType w:val="hybridMultilevel"/>
    <w:tmpl w:val="510882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52"/>
    <w:multiLevelType w:val="hybridMultilevel"/>
    <w:tmpl w:val="1CA0C5FA"/>
    <w:lvl w:ilvl="0" w:tplc="FFFFFFFF">
      <w:start w:val="24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6C"/>
    <w:multiLevelType w:val="hybridMultilevel"/>
    <w:tmpl w:val="4F97E3E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75"/>
    <w:multiLevelType w:val="hybridMultilevel"/>
    <w:tmpl w:val="5046B5A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79"/>
    <w:multiLevelType w:val="hybridMultilevel"/>
    <w:tmpl w:val="19E21BB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68E1D2B"/>
    <w:multiLevelType w:val="hybridMultilevel"/>
    <w:tmpl w:val="9714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D24F9B"/>
    <w:multiLevelType w:val="hybridMultilevel"/>
    <w:tmpl w:val="CED2F784"/>
    <w:lvl w:ilvl="0" w:tplc="412484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C0419DF"/>
    <w:multiLevelType w:val="multilevel"/>
    <w:tmpl w:val="D87E1C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1D120302"/>
    <w:multiLevelType w:val="hybridMultilevel"/>
    <w:tmpl w:val="C81C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D0763"/>
    <w:multiLevelType w:val="hybridMultilevel"/>
    <w:tmpl w:val="7660C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1E56BF"/>
    <w:multiLevelType w:val="hybridMultilevel"/>
    <w:tmpl w:val="AB72C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445AC"/>
    <w:multiLevelType w:val="hybridMultilevel"/>
    <w:tmpl w:val="9070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A4808"/>
    <w:multiLevelType w:val="singleLevel"/>
    <w:tmpl w:val="12A8F9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DDE1F82"/>
    <w:multiLevelType w:val="hybridMultilevel"/>
    <w:tmpl w:val="5180FB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E493E45"/>
    <w:multiLevelType w:val="hybridMultilevel"/>
    <w:tmpl w:val="72FE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A72F40"/>
    <w:multiLevelType w:val="multilevel"/>
    <w:tmpl w:val="1CCE5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C1203AF"/>
    <w:multiLevelType w:val="hybridMultilevel"/>
    <w:tmpl w:val="C52E0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E054C"/>
    <w:multiLevelType w:val="hybridMultilevel"/>
    <w:tmpl w:val="B04CDFBE"/>
    <w:lvl w:ilvl="0" w:tplc="F1585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612AF8"/>
    <w:multiLevelType w:val="hybridMultilevel"/>
    <w:tmpl w:val="63DAF87C"/>
    <w:lvl w:ilvl="0" w:tplc="7A220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E940F0"/>
    <w:multiLevelType w:val="hybridMultilevel"/>
    <w:tmpl w:val="97BEE374"/>
    <w:lvl w:ilvl="0" w:tplc="70586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9E154C5"/>
    <w:multiLevelType w:val="hybridMultilevel"/>
    <w:tmpl w:val="6742AC0A"/>
    <w:lvl w:ilvl="0" w:tplc="02748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BC704C"/>
    <w:multiLevelType w:val="hybridMultilevel"/>
    <w:tmpl w:val="B1907986"/>
    <w:lvl w:ilvl="0" w:tplc="E114724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0">
    <w:nsid w:val="61816ED5"/>
    <w:multiLevelType w:val="hybridMultilevel"/>
    <w:tmpl w:val="88F6B618"/>
    <w:lvl w:ilvl="0" w:tplc="9962F2D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B2220"/>
    <w:multiLevelType w:val="hybridMultilevel"/>
    <w:tmpl w:val="E3E0AD88"/>
    <w:lvl w:ilvl="0" w:tplc="149852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3DA7B5E"/>
    <w:multiLevelType w:val="hybridMultilevel"/>
    <w:tmpl w:val="449A5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457C8"/>
    <w:multiLevelType w:val="hybridMultilevel"/>
    <w:tmpl w:val="3BDCC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44738"/>
    <w:multiLevelType w:val="hybridMultilevel"/>
    <w:tmpl w:val="2C1A5FA2"/>
    <w:lvl w:ilvl="0" w:tplc="31BEAB5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890A3E"/>
    <w:multiLevelType w:val="hybridMultilevel"/>
    <w:tmpl w:val="9CCE1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28"/>
  </w:num>
  <w:num w:numId="5">
    <w:abstractNumId w:val="27"/>
  </w:num>
  <w:num w:numId="6">
    <w:abstractNumId w:val="30"/>
  </w:num>
  <w:num w:numId="7">
    <w:abstractNumId w:val="34"/>
  </w:num>
  <w:num w:numId="8">
    <w:abstractNumId w:val="21"/>
  </w:num>
  <w:num w:numId="9">
    <w:abstractNumId w:val="31"/>
  </w:num>
  <w:num w:numId="10">
    <w:abstractNumId w:val="14"/>
  </w:num>
  <w:num w:numId="11">
    <w:abstractNumId w:val="23"/>
  </w:num>
  <w:num w:numId="12">
    <w:abstractNumId w:val="22"/>
  </w:num>
  <w:num w:numId="13">
    <w:abstractNumId w:val="18"/>
  </w:num>
  <w:num w:numId="14">
    <w:abstractNumId w:val="16"/>
  </w:num>
  <w:num w:numId="15">
    <w:abstractNumId w:val="13"/>
  </w:num>
  <w:num w:numId="16">
    <w:abstractNumId w:val="32"/>
  </w:num>
  <w:num w:numId="17">
    <w:abstractNumId w:val="19"/>
  </w:num>
  <w:num w:numId="18">
    <w:abstractNumId w:val="33"/>
  </w:num>
  <w:num w:numId="19">
    <w:abstractNumId w:val="17"/>
  </w:num>
  <w:num w:numId="20">
    <w:abstractNumId w:val="24"/>
  </w:num>
  <w:num w:numId="21">
    <w:abstractNumId w:val="35"/>
  </w:num>
  <w:num w:numId="22">
    <w:abstractNumId w:val="15"/>
  </w:num>
  <w:num w:numId="23">
    <w:abstractNumId w:val="29"/>
  </w:num>
  <w:num w:numId="24">
    <w:abstractNumId w:val="10"/>
  </w:num>
  <w:num w:numId="25">
    <w:abstractNumId w:val="0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7"/>
  </w:num>
  <w:num w:numId="31">
    <w:abstractNumId w:val="8"/>
  </w:num>
  <w:num w:numId="32">
    <w:abstractNumId w:val="9"/>
  </w:num>
  <w:num w:numId="33">
    <w:abstractNumId w:val="11"/>
  </w:num>
  <w:num w:numId="34">
    <w:abstractNumId w:val="5"/>
  </w:num>
  <w:num w:numId="35">
    <w:abstractNumId w:val="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21F"/>
    <w:rsid w:val="00005116"/>
    <w:rsid w:val="000132BB"/>
    <w:rsid w:val="00017909"/>
    <w:rsid w:val="00021492"/>
    <w:rsid w:val="0002554E"/>
    <w:rsid w:val="00030941"/>
    <w:rsid w:val="00031D9F"/>
    <w:rsid w:val="00033A13"/>
    <w:rsid w:val="0003656F"/>
    <w:rsid w:val="00040282"/>
    <w:rsid w:val="000504A8"/>
    <w:rsid w:val="00053474"/>
    <w:rsid w:val="00063F32"/>
    <w:rsid w:val="00066906"/>
    <w:rsid w:val="00070566"/>
    <w:rsid w:val="0007787C"/>
    <w:rsid w:val="000845A9"/>
    <w:rsid w:val="00086B58"/>
    <w:rsid w:val="00090007"/>
    <w:rsid w:val="000926DD"/>
    <w:rsid w:val="00093C6A"/>
    <w:rsid w:val="00094DCC"/>
    <w:rsid w:val="00096689"/>
    <w:rsid w:val="00097754"/>
    <w:rsid w:val="000A21D9"/>
    <w:rsid w:val="000C2798"/>
    <w:rsid w:val="000C318C"/>
    <w:rsid w:val="000C4D39"/>
    <w:rsid w:val="000C5B4B"/>
    <w:rsid w:val="000D0442"/>
    <w:rsid w:val="000D60E7"/>
    <w:rsid w:val="000E00AA"/>
    <w:rsid w:val="000E296B"/>
    <w:rsid w:val="000E4829"/>
    <w:rsid w:val="000F0551"/>
    <w:rsid w:val="000F69EB"/>
    <w:rsid w:val="000F73B0"/>
    <w:rsid w:val="000F78FC"/>
    <w:rsid w:val="000F7A37"/>
    <w:rsid w:val="0010040C"/>
    <w:rsid w:val="00103FDE"/>
    <w:rsid w:val="00111B67"/>
    <w:rsid w:val="001147C2"/>
    <w:rsid w:val="00116AC9"/>
    <w:rsid w:val="001200C1"/>
    <w:rsid w:val="001233AE"/>
    <w:rsid w:val="00124397"/>
    <w:rsid w:val="001330BF"/>
    <w:rsid w:val="001348F3"/>
    <w:rsid w:val="001462AE"/>
    <w:rsid w:val="00155E7C"/>
    <w:rsid w:val="001605A4"/>
    <w:rsid w:val="00162383"/>
    <w:rsid w:val="00175572"/>
    <w:rsid w:val="0017635F"/>
    <w:rsid w:val="00180B21"/>
    <w:rsid w:val="00181475"/>
    <w:rsid w:val="00184CA5"/>
    <w:rsid w:val="001864EB"/>
    <w:rsid w:val="001906CB"/>
    <w:rsid w:val="00192252"/>
    <w:rsid w:val="001A0FA6"/>
    <w:rsid w:val="001A7358"/>
    <w:rsid w:val="001B628A"/>
    <w:rsid w:val="001B6CD9"/>
    <w:rsid w:val="001B7EB5"/>
    <w:rsid w:val="001C329E"/>
    <w:rsid w:val="001C5F5B"/>
    <w:rsid w:val="001C78C9"/>
    <w:rsid w:val="001D1204"/>
    <w:rsid w:val="001D1D0D"/>
    <w:rsid w:val="001E4A0A"/>
    <w:rsid w:val="001F08A9"/>
    <w:rsid w:val="001F4434"/>
    <w:rsid w:val="001F543E"/>
    <w:rsid w:val="002077AD"/>
    <w:rsid w:val="00210046"/>
    <w:rsid w:val="00212481"/>
    <w:rsid w:val="00214232"/>
    <w:rsid w:val="00225E59"/>
    <w:rsid w:val="00234BD5"/>
    <w:rsid w:val="002360C5"/>
    <w:rsid w:val="002423E6"/>
    <w:rsid w:val="00245D07"/>
    <w:rsid w:val="0024683C"/>
    <w:rsid w:val="00251D27"/>
    <w:rsid w:val="0025260B"/>
    <w:rsid w:val="002527E5"/>
    <w:rsid w:val="0026255B"/>
    <w:rsid w:val="002704B7"/>
    <w:rsid w:val="002713DF"/>
    <w:rsid w:val="0027282C"/>
    <w:rsid w:val="00273050"/>
    <w:rsid w:val="00275FFF"/>
    <w:rsid w:val="002770DA"/>
    <w:rsid w:val="0028068E"/>
    <w:rsid w:val="00280831"/>
    <w:rsid w:val="00280ACE"/>
    <w:rsid w:val="00281EE3"/>
    <w:rsid w:val="00285064"/>
    <w:rsid w:val="00286F40"/>
    <w:rsid w:val="002922BF"/>
    <w:rsid w:val="002A146A"/>
    <w:rsid w:val="002A1DF7"/>
    <w:rsid w:val="002A32F3"/>
    <w:rsid w:val="002A363C"/>
    <w:rsid w:val="002A68F6"/>
    <w:rsid w:val="002A7521"/>
    <w:rsid w:val="002B188E"/>
    <w:rsid w:val="002B1E6A"/>
    <w:rsid w:val="002B383D"/>
    <w:rsid w:val="002B4E8D"/>
    <w:rsid w:val="002C189C"/>
    <w:rsid w:val="002C2A10"/>
    <w:rsid w:val="002D2134"/>
    <w:rsid w:val="002D5CF5"/>
    <w:rsid w:val="002E17F8"/>
    <w:rsid w:val="002E50A3"/>
    <w:rsid w:val="002F5AC2"/>
    <w:rsid w:val="00313439"/>
    <w:rsid w:val="003142F8"/>
    <w:rsid w:val="00315BC8"/>
    <w:rsid w:val="00332370"/>
    <w:rsid w:val="00333664"/>
    <w:rsid w:val="00341550"/>
    <w:rsid w:val="003436B4"/>
    <w:rsid w:val="00346995"/>
    <w:rsid w:val="00356BDE"/>
    <w:rsid w:val="0036631D"/>
    <w:rsid w:val="003669CF"/>
    <w:rsid w:val="00370F63"/>
    <w:rsid w:val="00372F23"/>
    <w:rsid w:val="00383443"/>
    <w:rsid w:val="00385074"/>
    <w:rsid w:val="00392C8D"/>
    <w:rsid w:val="003A4831"/>
    <w:rsid w:val="003A7958"/>
    <w:rsid w:val="003B05D8"/>
    <w:rsid w:val="003B447B"/>
    <w:rsid w:val="003B4960"/>
    <w:rsid w:val="003B5298"/>
    <w:rsid w:val="003C7879"/>
    <w:rsid w:val="003D43F9"/>
    <w:rsid w:val="003D58AC"/>
    <w:rsid w:val="003D60E7"/>
    <w:rsid w:val="003D7002"/>
    <w:rsid w:val="003E55B9"/>
    <w:rsid w:val="003E798C"/>
    <w:rsid w:val="003F6AAA"/>
    <w:rsid w:val="00402C02"/>
    <w:rsid w:val="0040428C"/>
    <w:rsid w:val="0041142D"/>
    <w:rsid w:val="00413C79"/>
    <w:rsid w:val="00420F2E"/>
    <w:rsid w:val="004252F8"/>
    <w:rsid w:val="00431918"/>
    <w:rsid w:val="00433865"/>
    <w:rsid w:val="0043455F"/>
    <w:rsid w:val="00437496"/>
    <w:rsid w:val="00445082"/>
    <w:rsid w:val="00446EE8"/>
    <w:rsid w:val="00450882"/>
    <w:rsid w:val="00452458"/>
    <w:rsid w:val="004526B4"/>
    <w:rsid w:val="00452C14"/>
    <w:rsid w:val="00452F55"/>
    <w:rsid w:val="00457676"/>
    <w:rsid w:val="00462697"/>
    <w:rsid w:val="00471A95"/>
    <w:rsid w:val="0047597A"/>
    <w:rsid w:val="00475A35"/>
    <w:rsid w:val="00482571"/>
    <w:rsid w:val="00482F16"/>
    <w:rsid w:val="00486A5A"/>
    <w:rsid w:val="004942C0"/>
    <w:rsid w:val="004A6CE2"/>
    <w:rsid w:val="004B262B"/>
    <w:rsid w:val="004B71E7"/>
    <w:rsid w:val="004C582D"/>
    <w:rsid w:val="004D12E4"/>
    <w:rsid w:val="004D133D"/>
    <w:rsid w:val="004D4B92"/>
    <w:rsid w:val="004D5BAB"/>
    <w:rsid w:val="004D78EC"/>
    <w:rsid w:val="004E5FC4"/>
    <w:rsid w:val="004F2298"/>
    <w:rsid w:val="004F29DC"/>
    <w:rsid w:val="004F590B"/>
    <w:rsid w:val="004F59B5"/>
    <w:rsid w:val="004F7B9D"/>
    <w:rsid w:val="00503BD4"/>
    <w:rsid w:val="00506DC9"/>
    <w:rsid w:val="00507345"/>
    <w:rsid w:val="00507BCE"/>
    <w:rsid w:val="00507F2D"/>
    <w:rsid w:val="00510795"/>
    <w:rsid w:val="005146B7"/>
    <w:rsid w:val="005153A5"/>
    <w:rsid w:val="00526430"/>
    <w:rsid w:val="00526E27"/>
    <w:rsid w:val="005306B6"/>
    <w:rsid w:val="00534074"/>
    <w:rsid w:val="00534799"/>
    <w:rsid w:val="00534919"/>
    <w:rsid w:val="0053532E"/>
    <w:rsid w:val="00535C00"/>
    <w:rsid w:val="00536D98"/>
    <w:rsid w:val="005378EF"/>
    <w:rsid w:val="005459B9"/>
    <w:rsid w:val="00546304"/>
    <w:rsid w:val="00546E9C"/>
    <w:rsid w:val="00547D7B"/>
    <w:rsid w:val="005501D3"/>
    <w:rsid w:val="0055193F"/>
    <w:rsid w:val="00554BC1"/>
    <w:rsid w:val="00564BC0"/>
    <w:rsid w:val="00567992"/>
    <w:rsid w:val="00567AC2"/>
    <w:rsid w:val="005739A7"/>
    <w:rsid w:val="005760CF"/>
    <w:rsid w:val="00580A48"/>
    <w:rsid w:val="00591E15"/>
    <w:rsid w:val="005A3522"/>
    <w:rsid w:val="005A5235"/>
    <w:rsid w:val="005A660E"/>
    <w:rsid w:val="005A72EC"/>
    <w:rsid w:val="005B4F9D"/>
    <w:rsid w:val="005B77C2"/>
    <w:rsid w:val="005D2CCD"/>
    <w:rsid w:val="005D3208"/>
    <w:rsid w:val="005D4AB3"/>
    <w:rsid w:val="005D4E30"/>
    <w:rsid w:val="005D62B6"/>
    <w:rsid w:val="005D66E2"/>
    <w:rsid w:val="005E01D3"/>
    <w:rsid w:val="005E1289"/>
    <w:rsid w:val="005E300D"/>
    <w:rsid w:val="005E3023"/>
    <w:rsid w:val="005E6028"/>
    <w:rsid w:val="005F0938"/>
    <w:rsid w:val="005F1DBF"/>
    <w:rsid w:val="005F50FF"/>
    <w:rsid w:val="00601292"/>
    <w:rsid w:val="00603159"/>
    <w:rsid w:val="006035E1"/>
    <w:rsid w:val="006061EC"/>
    <w:rsid w:val="00614752"/>
    <w:rsid w:val="006155F6"/>
    <w:rsid w:val="00624209"/>
    <w:rsid w:val="00637B94"/>
    <w:rsid w:val="00640A97"/>
    <w:rsid w:val="00647E54"/>
    <w:rsid w:val="0065001B"/>
    <w:rsid w:val="0065215D"/>
    <w:rsid w:val="00656F29"/>
    <w:rsid w:val="00660383"/>
    <w:rsid w:val="00662DA0"/>
    <w:rsid w:val="00671D7A"/>
    <w:rsid w:val="00691997"/>
    <w:rsid w:val="00692AE4"/>
    <w:rsid w:val="0069734A"/>
    <w:rsid w:val="006A2B79"/>
    <w:rsid w:val="006A4183"/>
    <w:rsid w:val="006B02D0"/>
    <w:rsid w:val="006B1B05"/>
    <w:rsid w:val="006B225F"/>
    <w:rsid w:val="006C51C5"/>
    <w:rsid w:val="006D2108"/>
    <w:rsid w:val="006D3173"/>
    <w:rsid w:val="006D4678"/>
    <w:rsid w:val="006E149C"/>
    <w:rsid w:val="006E470D"/>
    <w:rsid w:val="006E4779"/>
    <w:rsid w:val="006E5402"/>
    <w:rsid w:val="006F2546"/>
    <w:rsid w:val="00705B5B"/>
    <w:rsid w:val="00712677"/>
    <w:rsid w:val="007126FD"/>
    <w:rsid w:val="00714A6B"/>
    <w:rsid w:val="00716F61"/>
    <w:rsid w:val="00721BAA"/>
    <w:rsid w:val="007246D3"/>
    <w:rsid w:val="00726E00"/>
    <w:rsid w:val="00727032"/>
    <w:rsid w:val="00737117"/>
    <w:rsid w:val="00737763"/>
    <w:rsid w:val="00745A91"/>
    <w:rsid w:val="007477C3"/>
    <w:rsid w:val="00747B13"/>
    <w:rsid w:val="00750D90"/>
    <w:rsid w:val="007570E8"/>
    <w:rsid w:val="0075760C"/>
    <w:rsid w:val="007626BC"/>
    <w:rsid w:val="0076610D"/>
    <w:rsid w:val="007662CF"/>
    <w:rsid w:val="00767203"/>
    <w:rsid w:val="00776267"/>
    <w:rsid w:val="00777523"/>
    <w:rsid w:val="00782912"/>
    <w:rsid w:val="007A005D"/>
    <w:rsid w:val="007A1C3F"/>
    <w:rsid w:val="007A3BF4"/>
    <w:rsid w:val="007A6062"/>
    <w:rsid w:val="007B0710"/>
    <w:rsid w:val="007B329E"/>
    <w:rsid w:val="007B657B"/>
    <w:rsid w:val="007B6AAC"/>
    <w:rsid w:val="007C3B8A"/>
    <w:rsid w:val="007D037B"/>
    <w:rsid w:val="007D12AA"/>
    <w:rsid w:val="007D5635"/>
    <w:rsid w:val="007D75F3"/>
    <w:rsid w:val="007E023C"/>
    <w:rsid w:val="007E24D0"/>
    <w:rsid w:val="007E2C2E"/>
    <w:rsid w:val="007F417B"/>
    <w:rsid w:val="007F54F2"/>
    <w:rsid w:val="008062B3"/>
    <w:rsid w:val="00810B1A"/>
    <w:rsid w:val="00811B68"/>
    <w:rsid w:val="0081201E"/>
    <w:rsid w:val="008136FF"/>
    <w:rsid w:val="00815F44"/>
    <w:rsid w:val="00816081"/>
    <w:rsid w:val="00817C14"/>
    <w:rsid w:val="00817DA9"/>
    <w:rsid w:val="008201BA"/>
    <w:rsid w:val="00822456"/>
    <w:rsid w:val="00822DA0"/>
    <w:rsid w:val="00830203"/>
    <w:rsid w:val="00830EBD"/>
    <w:rsid w:val="008325FB"/>
    <w:rsid w:val="00832A6A"/>
    <w:rsid w:val="00833000"/>
    <w:rsid w:val="00834722"/>
    <w:rsid w:val="008377B5"/>
    <w:rsid w:val="0084737B"/>
    <w:rsid w:val="00853961"/>
    <w:rsid w:val="008641CF"/>
    <w:rsid w:val="00866A5F"/>
    <w:rsid w:val="008671D9"/>
    <w:rsid w:val="00870999"/>
    <w:rsid w:val="00873ECC"/>
    <w:rsid w:val="008747F9"/>
    <w:rsid w:val="00874D01"/>
    <w:rsid w:val="0087731E"/>
    <w:rsid w:val="00882EE0"/>
    <w:rsid w:val="00882F99"/>
    <w:rsid w:val="00885947"/>
    <w:rsid w:val="00885DEE"/>
    <w:rsid w:val="00886B76"/>
    <w:rsid w:val="00886C23"/>
    <w:rsid w:val="00892553"/>
    <w:rsid w:val="008938C1"/>
    <w:rsid w:val="008947C5"/>
    <w:rsid w:val="00896994"/>
    <w:rsid w:val="008970CA"/>
    <w:rsid w:val="0089734C"/>
    <w:rsid w:val="008A0918"/>
    <w:rsid w:val="008A665C"/>
    <w:rsid w:val="008A6F7F"/>
    <w:rsid w:val="008A76BF"/>
    <w:rsid w:val="008B206B"/>
    <w:rsid w:val="008B5AE3"/>
    <w:rsid w:val="008C0269"/>
    <w:rsid w:val="008C230D"/>
    <w:rsid w:val="008C6F36"/>
    <w:rsid w:val="008C761E"/>
    <w:rsid w:val="008D3409"/>
    <w:rsid w:val="008E4201"/>
    <w:rsid w:val="008E715E"/>
    <w:rsid w:val="008F3E9A"/>
    <w:rsid w:val="009031A7"/>
    <w:rsid w:val="00904B1D"/>
    <w:rsid w:val="00913DA5"/>
    <w:rsid w:val="009157AA"/>
    <w:rsid w:val="00917164"/>
    <w:rsid w:val="009223AD"/>
    <w:rsid w:val="009237E2"/>
    <w:rsid w:val="00934BEB"/>
    <w:rsid w:val="0095739C"/>
    <w:rsid w:val="0096185B"/>
    <w:rsid w:val="00961975"/>
    <w:rsid w:val="00961E3C"/>
    <w:rsid w:val="00965FC1"/>
    <w:rsid w:val="00966543"/>
    <w:rsid w:val="00973353"/>
    <w:rsid w:val="009766FC"/>
    <w:rsid w:val="00984A4E"/>
    <w:rsid w:val="009862E0"/>
    <w:rsid w:val="00992A28"/>
    <w:rsid w:val="00993B4F"/>
    <w:rsid w:val="009A2342"/>
    <w:rsid w:val="009A2620"/>
    <w:rsid w:val="009A2FF3"/>
    <w:rsid w:val="009A3C6C"/>
    <w:rsid w:val="009A79E7"/>
    <w:rsid w:val="009B1EA3"/>
    <w:rsid w:val="009B491F"/>
    <w:rsid w:val="009B56A8"/>
    <w:rsid w:val="009B6AF8"/>
    <w:rsid w:val="009C2614"/>
    <w:rsid w:val="009C3F6E"/>
    <w:rsid w:val="009C6722"/>
    <w:rsid w:val="009D2203"/>
    <w:rsid w:val="009D6EEE"/>
    <w:rsid w:val="009E2E8A"/>
    <w:rsid w:val="009E31BB"/>
    <w:rsid w:val="009E4738"/>
    <w:rsid w:val="009E75D4"/>
    <w:rsid w:val="009F21BF"/>
    <w:rsid w:val="009F2FC7"/>
    <w:rsid w:val="00A00AB7"/>
    <w:rsid w:val="00A02352"/>
    <w:rsid w:val="00A02E30"/>
    <w:rsid w:val="00A17E69"/>
    <w:rsid w:val="00A239D1"/>
    <w:rsid w:val="00A26159"/>
    <w:rsid w:val="00A31D84"/>
    <w:rsid w:val="00A44AB0"/>
    <w:rsid w:val="00A44ACF"/>
    <w:rsid w:val="00A47F48"/>
    <w:rsid w:val="00A50DD2"/>
    <w:rsid w:val="00A535C2"/>
    <w:rsid w:val="00A61902"/>
    <w:rsid w:val="00A6703A"/>
    <w:rsid w:val="00A6731B"/>
    <w:rsid w:val="00A75694"/>
    <w:rsid w:val="00A76BFA"/>
    <w:rsid w:val="00A80148"/>
    <w:rsid w:val="00A82E37"/>
    <w:rsid w:val="00A83632"/>
    <w:rsid w:val="00A85A9C"/>
    <w:rsid w:val="00A85B96"/>
    <w:rsid w:val="00A864B2"/>
    <w:rsid w:val="00A905BD"/>
    <w:rsid w:val="00A92D92"/>
    <w:rsid w:val="00A936BE"/>
    <w:rsid w:val="00AA07FF"/>
    <w:rsid w:val="00AA3AA0"/>
    <w:rsid w:val="00AB00FB"/>
    <w:rsid w:val="00AC030A"/>
    <w:rsid w:val="00AC0C9A"/>
    <w:rsid w:val="00AC5B60"/>
    <w:rsid w:val="00AC748B"/>
    <w:rsid w:val="00AD402B"/>
    <w:rsid w:val="00AD45AE"/>
    <w:rsid w:val="00AE22A5"/>
    <w:rsid w:val="00AE2F12"/>
    <w:rsid w:val="00AF3C23"/>
    <w:rsid w:val="00AF6AED"/>
    <w:rsid w:val="00AF735C"/>
    <w:rsid w:val="00B00F3B"/>
    <w:rsid w:val="00B056F6"/>
    <w:rsid w:val="00B23453"/>
    <w:rsid w:val="00B31763"/>
    <w:rsid w:val="00B31CFD"/>
    <w:rsid w:val="00B33A04"/>
    <w:rsid w:val="00B34560"/>
    <w:rsid w:val="00B379E1"/>
    <w:rsid w:val="00B469E3"/>
    <w:rsid w:val="00B46D87"/>
    <w:rsid w:val="00B47A90"/>
    <w:rsid w:val="00B51B21"/>
    <w:rsid w:val="00B57D40"/>
    <w:rsid w:val="00B605F8"/>
    <w:rsid w:val="00B60CB6"/>
    <w:rsid w:val="00B64F23"/>
    <w:rsid w:val="00B65B94"/>
    <w:rsid w:val="00B6707F"/>
    <w:rsid w:val="00B673F9"/>
    <w:rsid w:val="00B707D7"/>
    <w:rsid w:val="00B73225"/>
    <w:rsid w:val="00B76614"/>
    <w:rsid w:val="00B82BC5"/>
    <w:rsid w:val="00B872BF"/>
    <w:rsid w:val="00B93BFB"/>
    <w:rsid w:val="00B94906"/>
    <w:rsid w:val="00BA55CB"/>
    <w:rsid w:val="00BA590C"/>
    <w:rsid w:val="00BB0565"/>
    <w:rsid w:val="00BB4C48"/>
    <w:rsid w:val="00BB5590"/>
    <w:rsid w:val="00BC2857"/>
    <w:rsid w:val="00BC4993"/>
    <w:rsid w:val="00BD0F43"/>
    <w:rsid w:val="00BD2864"/>
    <w:rsid w:val="00BD3A99"/>
    <w:rsid w:val="00BD4878"/>
    <w:rsid w:val="00BD7B31"/>
    <w:rsid w:val="00BE03BF"/>
    <w:rsid w:val="00BE47DB"/>
    <w:rsid w:val="00BE7C65"/>
    <w:rsid w:val="00C21E91"/>
    <w:rsid w:val="00C25843"/>
    <w:rsid w:val="00C3278A"/>
    <w:rsid w:val="00C32986"/>
    <w:rsid w:val="00C34605"/>
    <w:rsid w:val="00C3519E"/>
    <w:rsid w:val="00C35723"/>
    <w:rsid w:val="00C35A44"/>
    <w:rsid w:val="00C36A70"/>
    <w:rsid w:val="00C43E91"/>
    <w:rsid w:val="00C4479F"/>
    <w:rsid w:val="00C45A72"/>
    <w:rsid w:val="00C5009B"/>
    <w:rsid w:val="00C506AC"/>
    <w:rsid w:val="00C64C6A"/>
    <w:rsid w:val="00C76C62"/>
    <w:rsid w:val="00C814AD"/>
    <w:rsid w:val="00C8514C"/>
    <w:rsid w:val="00C87E7F"/>
    <w:rsid w:val="00C91D94"/>
    <w:rsid w:val="00C928A3"/>
    <w:rsid w:val="00CA4395"/>
    <w:rsid w:val="00CB3549"/>
    <w:rsid w:val="00CB71C3"/>
    <w:rsid w:val="00CC1AB8"/>
    <w:rsid w:val="00CC594F"/>
    <w:rsid w:val="00CD0B61"/>
    <w:rsid w:val="00CD7905"/>
    <w:rsid w:val="00CE4C9D"/>
    <w:rsid w:val="00CE53D9"/>
    <w:rsid w:val="00CF2C74"/>
    <w:rsid w:val="00CF2F65"/>
    <w:rsid w:val="00CF4E04"/>
    <w:rsid w:val="00D020C4"/>
    <w:rsid w:val="00D05A55"/>
    <w:rsid w:val="00D072A9"/>
    <w:rsid w:val="00D07952"/>
    <w:rsid w:val="00D13C9D"/>
    <w:rsid w:val="00D13CF1"/>
    <w:rsid w:val="00D20C8A"/>
    <w:rsid w:val="00D20F1B"/>
    <w:rsid w:val="00D24281"/>
    <w:rsid w:val="00D25D79"/>
    <w:rsid w:val="00D32AA3"/>
    <w:rsid w:val="00D34D27"/>
    <w:rsid w:val="00D3505C"/>
    <w:rsid w:val="00D500FB"/>
    <w:rsid w:val="00D512ED"/>
    <w:rsid w:val="00D51B2C"/>
    <w:rsid w:val="00D634F5"/>
    <w:rsid w:val="00D64FB5"/>
    <w:rsid w:val="00D77426"/>
    <w:rsid w:val="00D82F44"/>
    <w:rsid w:val="00D85198"/>
    <w:rsid w:val="00D856EA"/>
    <w:rsid w:val="00D85BFC"/>
    <w:rsid w:val="00D91097"/>
    <w:rsid w:val="00D91719"/>
    <w:rsid w:val="00D9221F"/>
    <w:rsid w:val="00D973A3"/>
    <w:rsid w:val="00DA08D1"/>
    <w:rsid w:val="00DA0D39"/>
    <w:rsid w:val="00DA307F"/>
    <w:rsid w:val="00DA3377"/>
    <w:rsid w:val="00DA4EF0"/>
    <w:rsid w:val="00DA7B14"/>
    <w:rsid w:val="00DA7C96"/>
    <w:rsid w:val="00DB0154"/>
    <w:rsid w:val="00DB1252"/>
    <w:rsid w:val="00DB3469"/>
    <w:rsid w:val="00DB5575"/>
    <w:rsid w:val="00DB6A28"/>
    <w:rsid w:val="00DB7268"/>
    <w:rsid w:val="00DC4318"/>
    <w:rsid w:val="00DD1722"/>
    <w:rsid w:val="00DD5039"/>
    <w:rsid w:val="00DF6446"/>
    <w:rsid w:val="00DF6EE5"/>
    <w:rsid w:val="00E00A4B"/>
    <w:rsid w:val="00E03849"/>
    <w:rsid w:val="00E03B9F"/>
    <w:rsid w:val="00E069BE"/>
    <w:rsid w:val="00E06E7D"/>
    <w:rsid w:val="00E070DE"/>
    <w:rsid w:val="00E07202"/>
    <w:rsid w:val="00E103EE"/>
    <w:rsid w:val="00E15839"/>
    <w:rsid w:val="00E20746"/>
    <w:rsid w:val="00E22E29"/>
    <w:rsid w:val="00E42581"/>
    <w:rsid w:val="00E4575C"/>
    <w:rsid w:val="00E45C0C"/>
    <w:rsid w:val="00E46E55"/>
    <w:rsid w:val="00E56060"/>
    <w:rsid w:val="00E6011F"/>
    <w:rsid w:val="00E60F7E"/>
    <w:rsid w:val="00E64902"/>
    <w:rsid w:val="00E67551"/>
    <w:rsid w:val="00E712F0"/>
    <w:rsid w:val="00E847A4"/>
    <w:rsid w:val="00E86302"/>
    <w:rsid w:val="00E92B9B"/>
    <w:rsid w:val="00E92D91"/>
    <w:rsid w:val="00E93477"/>
    <w:rsid w:val="00E93BD4"/>
    <w:rsid w:val="00E942C2"/>
    <w:rsid w:val="00E94665"/>
    <w:rsid w:val="00EA3583"/>
    <w:rsid w:val="00EC320A"/>
    <w:rsid w:val="00EC3F3C"/>
    <w:rsid w:val="00ED6337"/>
    <w:rsid w:val="00EE0D54"/>
    <w:rsid w:val="00EE1A08"/>
    <w:rsid w:val="00EE6362"/>
    <w:rsid w:val="00EE76F8"/>
    <w:rsid w:val="00EF3D63"/>
    <w:rsid w:val="00EF4C20"/>
    <w:rsid w:val="00EF6E25"/>
    <w:rsid w:val="00EF7D9C"/>
    <w:rsid w:val="00F00174"/>
    <w:rsid w:val="00F00D21"/>
    <w:rsid w:val="00F01A63"/>
    <w:rsid w:val="00F24256"/>
    <w:rsid w:val="00F352B1"/>
    <w:rsid w:val="00F54A64"/>
    <w:rsid w:val="00F62F28"/>
    <w:rsid w:val="00F747D2"/>
    <w:rsid w:val="00F75CD0"/>
    <w:rsid w:val="00F80D97"/>
    <w:rsid w:val="00F874C0"/>
    <w:rsid w:val="00F913A4"/>
    <w:rsid w:val="00FA1882"/>
    <w:rsid w:val="00FA1E98"/>
    <w:rsid w:val="00FB6BD5"/>
    <w:rsid w:val="00FC2B8D"/>
    <w:rsid w:val="00FC7A04"/>
    <w:rsid w:val="00FD04FF"/>
    <w:rsid w:val="00FD45B8"/>
    <w:rsid w:val="00FE1E4E"/>
    <w:rsid w:val="00FE4E4F"/>
    <w:rsid w:val="00FF2B89"/>
    <w:rsid w:val="00FF38EA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2AA"/>
    <w:rPr>
      <w:sz w:val="28"/>
    </w:rPr>
  </w:style>
  <w:style w:type="paragraph" w:styleId="1">
    <w:name w:val="heading 1"/>
    <w:basedOn w:val="a"/>
    <w:next w:val="a"/>
    <w:qFormat/>
    <w:rsid w:val="008E7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13439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445082"/>
    <w:pPr>
      <w:shd w:val="clear" w:color="auto" w:fill="000080"/>
    </w:pPr>
    <w:rPr>
      <w:rFonts w:ascii="Tahoma" w:hAnsi="Tahoma" w:cs="Tahoma"/>
      <w:sz w:val="20"/>
    </w:rPr>
  </w:style>
  <w:style w:type="table" w:styleId="a5">
    <w:name w:val="Table Grid"/>
    <w:basedOn w:val="a1"/>
    <w:rsid w:val="00251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6">
    <w:name w:val="Normal (Web)"/>
    <w:basedOn w:val="a"/>
    <w:rsid w:val="005D66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2F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52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rsid w:val="00896994"/>
    <w:pPr>
      <w:spacing w:after="120"/>
      <w:ind w:left="283"/>
    </w:pPr>
    <w:rPr>
      <w:sz w:val="16"/>
      <w:szCs w:val="16"/>
    </w:rPr>
  </w:style>
  <w:style w:type="paragraph" w:customStyle="1" w:styleId="a7">
    <w:name w:val="Знак Знак Знак Знак"/>
    <w:basedOn w:val="a"/>
    <w:rsid w:val="00896994"/>
    <w:rPr>
      <w:rFonts w:ascii="Verdana" w:hAnsi="Verdana" w:cs="Verdana"/>
      <w:sz w:val="20"/>
      <w:lang w:val="en-US" w:eastAsia="en-US"/>
    </w:rPr>
  </w:style>
  <w:style w:type="paragraph" w:styleId="a8">
    <w:name w:val="footer"/>
    <w:basedOn w:val="a"/>
    <w:link w:val="a9"/>
    <w:uiPriority w:val="99"/>
    <w:rsid w:val="00714A6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14A6B"/>
  </w:style>
  <w:style w:type="paragraph" w:styleId="ab">
    <w:name w:val="header"/>
    <w:basedOn w:val="a"/>
    <w:link w:val="ac"/>
    <w:uiPriority w:val="99"/>
    <w:rsid w:val="002D5CF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2D5CF5"/>
    <w:rPr>
      <w:rFonts w:ascii="Calibri" w:hAnsi="Calibri" w:cs="Calibri"/>
      <w:sz w:val="22"/>
      <w:szCs w:val="22"/>
    </w:rPr>
  </w:style>
  <w:style w:type="paragraph" w:styleId="ad">
    <w:name w:val="No Spacing"/>
    <w:uiPriority w:val="99"/>
    <w:qFormat/>
    <w:rsid w:val="002D5CF5"/>
    <w:rPr>
      <w:rFonts w:ascii="Calibri" w:hAnsi="Calibri"/>
      <w:sz w:val="22"/>
      <w:szCs w:val="22"/>
      <w:lang w:eastAsia="en-US"/>
    </w:rPr>
  </w:style>
  <w:style w:type="paragraph" w:customStyle="1" w:styleId="ae">
    <w:name w:val="Готовый"/>
    <w:basedOn w:val="a"/>
    <w:rsid w:val="002D5CF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2D5CF5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220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1B7EB5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1A735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2AA"/>
    <w:rPr>
      <w:sz w:val="28"/>
    </w:rPr>
  </w:style>
  <w:style w:type="paragraph" w:styleId="1">
    <w:name w:val="heading 1"/>
    <w:basedOn w:val="a"/>
    <w:next w:val="a"/>
    <w:qFormat/>
    <w:rsid w:val="008E7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13439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445082"/>
    <w:pPr>
      <w:shd w:val="clear" w:color="auto" w:fill="000080"/>
    </w:pPr>
    <w:rPr>
      <w:rFonts w:ascii="Tahoma" w:hAnsi="Tahoma" w:cs="Tahoma"/>
      <w:sz w:val="20"/>
    </w:rPr>
  </w:style>
  <w:style w:type="table" w:styleId="a5">
    <w:name w:val="Table Grid"/>
    <w:basedOn w:val="a1"/>
    <w:rsid w:val="00251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6">
    <w:name w:val="Normal (Web)"/>
    <w:basedOn w:val="a"/>
    <w:rsid w:val="005D66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2F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52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rsid w:val="00896994"/>
    <w:pPr>
      <w:spacing w:after="120"/>
      <w:ind w:left="283"/>
    </w:pPr>
    <w:rPr>
      <w:sz w:val="16"/>
      <w:szCs w:val="16"/>
    </w:rPr>
  </w:style>
  <w:style w:type="paragraph" w:customStyle="1" w:styleId="a7">
    <w:name w:val="Знак Знак Знак Знак"/>
    <w:basedOn w:val="a"/>
    <w:rsid w:val="00896994"/>
    <w:rPr>
      <w:rFonts w:ascii="Verdana" w:hAnsi="Verdana" w:cs="Verdana"/>
      <w:sz w:val="20"/>
      <w:lang w:val="en-US" w:eastAsia="en-US"/>
    </w:rPr>
  </w:style>
  <w:style w:type="paragraph" w:styleId="a8">
    <w:name w:val="footer"/>
    <w:basedOn w:val="a"/>
    <w:link w:val="a9"/>
    <w:uiPriority w:val="99"/>
    <w:rsid w:val="00714A6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14A6B"/>
  </w:style>
  <w:style w:type="paragraph" w:styleId="ab">
    <w:name w:val="header"/>
    <w:basedOn w:val="a"/>
    <w:link w:val="ac"/>
    <w:uiPriority w:val="99"/>
    <w:rsid w:val="002D5CF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2D5CF5"/>
    <w:rPr>
      <w:rFonts w:ascii="Calibri" w:hAnsi="Calibri" w:cs="Calibri"/>
      <w:sz w:val="22"/>
      <w:szCs w:val="22"/>
    </w:rPr>
  </w:style>
  <w:style w:type="paragraph" w:styleId="ad">
    <w:name w:val="No Spacing"/>
    <w:uiPriority w:val="99"/>
    <w:qFormat/>
    <w:rsid w:val="002D5CF5"/>
    <w:rPr>
      <w:rFonts w:ascii="Calibri" w:hAnsi="Calibri"/>
      <w:sz w:val="22"/>
      <w:szCs w:val="22"/>
      <w:lang w:eastAsia="en-US"/>
    </w:rPr>
  </w:style>
  <w:style w:type="paragraph" w:customStyle="1" w:styleId="ae">
    <w:name w:val="Готовый"/>
    <w:basedOn w:val="a"/>
    <w:rsid w:val="002D5CF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2D5CF5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220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1B7EB5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1A735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197F-AA51-4CFF-85DF-C341C881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593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</vt:lpstr>
    </vt:vector>
  </TitlesOfParts>
  <Company>ГАС "Выборы"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ТИК</dc:creator>
  <cp:lastModifiedBy>User</cp:lastModifiedBy>
  <cp:revision>15</cp:revision>
  <cp:lastPrinted>2018-10-15T12:36:00Z</cp:lastPrinted>
  <dcterms:created xsi:type="dcterms:W3CDTF">2018-10-18T13:58:00Z</dcterms:created>
  <dcterms:modified xsi:type="dcterms:W3CDTF">2022-11-14T13:02:00Z</dcterms:modified>
</cp:coreProperties>
</file>