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BD" w:rsidRDefault="00F47EBD" w:rsidP="00F47EBD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Приложение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 Решению Городской Думы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городского поселения  </w:t>
      </w:r>
      <w:r>
        <w:rPr>
          <w:rStyle w:val="eop"/>
          <w:sz w:val="26"/>
          <w:szCs w:val="26"/>
        </w:rPr>
        <w:t> </w:t>
      </w:r>
    </w:p>
    <w:p w:rsidR="00F47EBD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«Город Мещовск» </w:t>
      </w:r>
      <w:r>
        <w:rPr>
          <w:rStyle w:val="eop"/>
          <w:sz w:val="26"/>
          <w:szCs w:val="26"/>
        </w:rPr>
        <w:t> </w:t>
      </w:r>
    </w:p>
    <w:p w:rsidR="007D2E3F" w:rsidRDefault="00F47EBD" w:rsidP="00F47EBD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от 1</w:t>
      </w:r>
      <w:r w:rsidR="007D2E3F">
        <w:rPr>
          <w:rStyle w:val="normaltextrun"/>
          <w:sz w:val="26"/>
          <w:szCs w:val="26"/>
        </w:rPr>
        <w:t>3</w:t>
      </w:r>
      <w:r>
        <w:rPr>
          <w:rStyle w:val="normaltextrun"/>
          <w:sz w:val="26"/>
          <w:szCs w:val="26"/>
        </w:rPr>
        <w:t>.0</w:t>
      </w:r>
      <w:r w:rsidR="007D2E3F">
        <w:rPr>
          <w:rStyle w:val="normaltextrun"/>
          <w:sz w:val="26"/>
          <w:szCs w:val="26"/>
        </w:rPr>
        <w:t>1</w:t>
      </w:r>
      <w:r>
        <w:rPr>
          <w:rStyle w:val="normaltextrun"/>
          <w:sz w:val="26"/>
          <w:szCs w:val="26"/>
        </w:rPr>
        <w:t>.202</w:t>
      </w:r>
      <w:r w:rsidR="007D2E3F">
        <w:rPr>
          <w:rStyle w:val="normaltextrun"/>
          <w:sz w:val="26"/>
          <w:szCs w:val="26"/>
        </w:rPr>
        <w:t>1</w:t>
      </w:r>
      <w:r>
        <w:rPr>
          <w:rStyle w:val="normaltextrun"/>
          <w:sz w:val="26"/>
          <w:szCs w:val="26"/>
        </w:rPr>
        <w:t>г. №</w:t>
      </w:r>
      <w:r w:rsidR="007D2E3F">
        <w:rPr>
          <w:rStyle w:val="normaltextrun"/>
          <w:sz w:val="26"/>
          <w:szCs w:val="26"/>
        </w:rPr>
        <w:t xml:space="preserve">  1</w:t>
      </w:r>
    </w:p>
    <w:p w:rsidR="007D2E3F" w:rsidRDefault="007D2E3F" w:rsidP="007D2E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7D2E3F" w:rsidRDefault="007D2E3F" w:rsidP="007D2E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D430BD" w:rsidRPr="002D45A6" w:rsidRDefault="007D2E3F" w:rsidP="00D430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E3F">
        <w:rPr>
          <w:b/>
          <w:sz w:val="28"/>
          <w:szCs w:val="28"/>
        </w:rPr>
        <w:t xml:space="preserve">Публичные слушания по </w:t>
      </w:r>
      <w:r w:rsidR="00D430BD">
        <w:rPr>
          <w:b/>
          <w:sz w:val="28"/>
          <w:szCs w:val="28"/>
        </w:rPr>
        <w:t>внесению изменений и дополнений в</w:t>
      </w:r>
      <w:r w:rsidR="00D430BD" w:rsidRPr="002D45A6">
        <w:rPr>
          <w:b/>
          <w:sz w:val="28"/>
          <w:szCs w:val="28"/>
        </w:rPr>
        <w:t xml:space="preserve"> Генеральн</w:t>
      </w:r>
      <w:r w:rsidR="00D430BD">
        <w:rPr>
          <w:b/>
          <w:sz w:val="28"/>
          <w:szCs w:val="28"/>
        </w:rPr>
        <w:t>ый</w:t>
      </w:r>
      <w:r w:rsidR="00D430BD" w:rsidRPr="002D45A6">
        <w:rPr>
          <w:b/>
          <w:sz w:val="28"/>
          <w:szCs w:val="28"/>
        </w:rPr>
        <w:t xml:space="preserve"> план </w:t>
      </w:r>
      <w:r w:rsidR="00D430BD">
        <w:rPr>
          <w:b/>
          <w:sz w:val="28"/>
          <w:szCs w:val="28"/>
        </w:rPr>
        <w:t xml:space="preserve">муниципального образования </w:t>
      </w:r>
      <w:r w:rsidR="00D430BD" w:rsidRPr="002D45A6">
        <w:rPr>
          <w:b/>
          <w:sz w:val="28"/>
          <w:szCs w:val="28"/>
        </w:rPr>
        <w:t>городского поселения «Город Мещовск»</w:t>
      </w:r>
      <w:proofErr w:type="spellStart"/>
      <w:r w:rsidR="00D430BD">
        <w:rPr>
          <w:b/>
          <w:sz w:val="28"/>
          <w:szCs w:val="28"/>
        </w:rPr>
        <w:t>Мещовского</w:t>
      </w:r>
      <w:proofErr w:type="spellEnd"/>
      <w:r w:rsidR="00D430BD">
        <w:rPr>
          <w:b/>
          <w:sz w:val="28"/>
          <w:szCs w:val="28"/>
        </w:rPr>
        <w:t xml:space="preserve"> района Калужской области</w:t>
      </w:r>
    </w:p>
    <w:p w:rsidR="00F47EBD" w:rsidRPr="004F2910" w:rsidRDefault="00F47EBD" w:rsidP="007D2E3F">
      <w:pPr>
        <w:pStyle w:val="a5"/>
        <w:jc w:val="center"/>
        <w:rPr>
          <w:b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2835"/>
        <w:gridCol w:w="2233"/>
      </w:tblGrid>
      <w:tr w:rsidR="007D2E3F" w:rsidTr="00D430BD">
        <w:tc>
          <w:tcPr>
            <w:tcW w:w="959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30BD">
              <w:rPr>
                <w:b/>
                <w:sz w:val="24"/>
                <w:szCs w:val="24"/>
              </w:rPr>
              <w:t>п</w:t>
            </w:r>
            <w:proofErr w:type="gramEnd"/>
            <w:r w:rsidRPr="00D430B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Место проведения слушания</w:t>
            </w:r>
          </w:p>
        </w:tc>
        <w:tc>
          <w:tcPr>
            <w:tcW w:w="2233" w:type="dxa"/>
          </w:tcPr>
          <w:p w:rsidR="007D2E3F" w:rsidRPr="00D430BD" w:rsidRDefault="007D2E3F" w:rsidP="007D2E3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430BD">
              <w:rPr>
                <w:b/>
                <w:sz w:val="24"/>
                <w:szCs w:val="24"/>
              </w:rPr>
              <w:t>Число и время</w:t>
            </w:r>
          </w:p>
        </w:tc>
      </w:tr>
      <w:tr w:rsidR="007D2E3F" w:rsidTr="004F2910">
        <w:trPr>
          <w:trHeight w:val="715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Мещовск</w:t>
            </w:r>
          </w:p>
        </w:tc>
        <w:tc>
          <w:tcPr>
            <w:tcW w:w="2835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Мещовск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пр. Революции </w:t>
            </w:r>
            <w:r w:rsidR="00D430B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10.00 часов</w:t>
            </w:r>
          </w:p>
        </w:tc>
      </w:tr>
      <w:tr w:rsidR="007D2E3F" w:rsidTr="00D430BD">
        <w:trPr>
          <w:trHeight w:val="1435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Растворово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Чавля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Сенная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Петровский</w:t>
            </w:r>
          </w:p>
        </w:tc>
        <w:tc>
          <w:tcPr>
            <w:tcW w:w="2835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Растворово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 </w:t>
            </w:r>
            <w:r w:rsidR="00D430BD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D430B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.00 часов</w:t>
            </w:r>
          </w:p>
        </w:tc>
      </w:tr>
      <w:tr w:rsidR="007D2E3F" w:rsidTr="00D430BD">
        <w:trPr>
          <w:trHeight w:val="4391"/>
        </w:trPr>
        <w:tc>
          <w:tcPr>
            <w:tcW w:w="959" w:type="dxa"/>
          </w:tcPr>
          <w:p w:rsidR="007D2E3F" w:rsidRDefault="007D2E3F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Серебряно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Ляпино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Мощинцы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Дача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Искра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Михайловка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Умиленка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Горное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Зеновка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Шалово</w:t>
            </w:r>
            <w:proofErr w:type="spellEnd"/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Митино</w:t>
            </w:r>
          </w:p>
          <w:p w:rsidR="007D2E3F" w:rsidRDefault="007D2E3F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D430BD">
              <w:rPr>
                <w:sz w:val="28"/>
                <w:szCs w:val="28"/>
              </w:rPr>
              <w:t>Шушуновское</w:t>
            </w:r>
            <w:proofErr w:type="spellEnd"/>
            <w:r w:rsidR="00D430BD">
              <w:rPr>
                <w:sz w:val="28"/>
                <w:szCs w:val="28"/>
              </w:rPr>
              <w:t xml:space="preserve"> отделение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Шушуново</w:t>
            </w:r>
            <w:proofErr w:type="spellEnd"/>
          </w:p>
        </w:tc>
        <w:tc>
          <w:tcPr>
            <w:tcW w:w="2835" w:type="dxa"/>
          </w:tcPr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Серебряно</w:t>
            </w:r>
          </w:p>
          <w:p w:rsidR="007D2E3F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 д. 3</w:t>
            </w:r>
          </w:p>
        </w:tc>
        <w:tc>
          <w:tcPr>
            <w:tcW w:w="2233" w:type="dxa"/>
          </w:tcPr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7D2E3F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12.00 часов</w:t>
            </w:r>
          </w:p>
        </w:tc>
      </w:tr>
      <w:tr w:rsidR="00D430BD" w:rsidTr="00D430BD"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Покров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Холмы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Шеино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Горохово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Рудники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Хохлово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Дорохово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Еропкино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Ганино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Покров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д. 5 кв. 1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 часов</w:t>
            </w:r>
          </w:p>
        </w:tc>
      </w:tr>
      <w:tr w:rsidR="00D430BD" w:rsidTr="004F2910">
        <w:trPr>
          <w:trHeight w:val="2541"/>
        </w:trPr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Баранцево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Дерягино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Збуново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Новоселки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Карцево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Городище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Бедрицы</w:t>
            </w:r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Баранцево</w:t>
            </w:r>
            <w:proofErr w:type="spellEnd"/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 д. 5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 часов</w:t>
            </w:r>
          </w:p>
        </w:tc>
      </w:tr>
      <w:tr w:rsidR="00D430BD" w:rsidTr="004F2910">
        <w:trPr>
          <w:trHeight w:val="1839"/>
        </w:trPr>
        <w:tc>
          <w:tcPr>
            <w:tcW w:w="959" w:type="dxa"/>
          </w:tcPr>
          <w:p w:rsidR="00D430BD" w:rsidRDefault="00D430BD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Казаковка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Гостье</w:t>
            </w:r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Деревягино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Орля</w:t>
            </w:r>
            <w:proofErr w:type="spellEnd"/>
          </w:p>
          <w:p w:rsidR="00D430BD" w:rsidRDefault="00D430BD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Думино</w:t>
            </w:r>
            <w:proofErr w:type="spellEnd"/>
          </w:p>
        </w:tc>
        <w:tc>
          <w:tcPr>
            <w:tcW w:w="2835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Казаковка</w:t>
            </w:r>
            <w:proofErr w:type="spellEnd"/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Большая Сторона д. 1</w:t>
            </w:r>
          </w:p>
        </w:tc>
        <w:tc>
          <w:tcPr>
            <w:tcW w:w="2233" w:type="dxa"/>
          </w:tcPr>
          <w:p w:rsidR="00D430BD" w:rsidRDefault="00D430BD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D430BD" w:rsidRDefault="00D430BD" w:rsidP="00D430B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 часов</w:t>
            </w:r>
          </w:p>
        </w:tc>
      </w:tr>
      <w:tr w:rsidR="004F2910" w:rsidTr="00D430BD">
        <w:tc>
          <w:tcPr>
            <w:tcW w:w="959" w:type="dxa"/>
          </w:tcPr>
          <w:p w:rsidR="004F2910" w:rsidRDefault="004F2910" w:rsidP="007D2E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Нестеровка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Борисново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Глинное</w:t>
            </w:r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Космыново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Коровино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Слаутино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Заньково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Белобородово</w:t>
            </w:r>
            <w:proofErr w:type="spellEnd"/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Даниловка</w:t>
            </w:r>
          </w:p>
          <w:p w:rsidR="004F2910" w:rsidRDefault="004F2910" w:rsidP="007D2E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Фалово</w:t>
            </w:r>
            <w:proofErr w:type="spellEnd"/>
          </w:p>
        </w:tc>
        <w:tc>
          <w:tcPr>
            <w:tcW w:w="2835" w:type="dxa"/>
          </w:tcPr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Нестеровка</w:t>
            </w:r>
            <w:proofErr w:type="spellEnd"/>
          </w:p>
          <w:p w:rsidR="004F2910" w:rsidRDefault="004F2910" w:rsidP="004F29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  </w:t>
            </w:r>
          </w:p>
          <w:p w:rsidR="004F2910" w:rsidRDefault="004F2910" w:rsidP="004F29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</w:t>
            </w:r>
          </w:p>
        </w:tc>
        <w:tc>
          <w:tcPr>
            <w:tcW w:w="2233" w:type="dxa"/>
          </w:tcPr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2021г.</w:t>
            </w:r>
          </w:p>
          <w:p w:rsidR="004F2910" w:rsidRDefault="004F2910" w:rsidP="00B346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 часов</w:t>
            </w:r>
          </w:p>
        </w:tc>
      </w:tr>
    </w:tbl>
    <w:p w:rsidR="007D2E3F" w:rsidRPr="007D2E3F" w:rsidRDefault="007D2E3F" w:rsidP="007D2E3F">
      <w:pPr>
        <w:pStyle w:val="a5"/>
        <w:rPr>
          <w:sz w:val="28"/>
          <w:szCs w:val="28"/>
        </w:rPr>
      </w:pPr>
    </w:p>
    <w:sectPr w:rsidR="007D2E3F" w:rsidRPr="007D2E3F" w:rsidSect="00B2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2D45A6"/>
    <w:rsid w:val="000408DD"/>
    <w:rsid w:val="002D45A6"/>
    <w:rsid w:val="00345903"/>
    <w:rsid w:val="004548EA"/>
    <w:rsid w:val="004F2910"/>
    <w:rsid w:val="00637F3C"/>
    <w:rsid w:val="007D2E3F"/>
    <w:rsid w:val="00B24918"/>
    <w:rsid w:val="00D430BD"/>
    <w:rsid w:val="00DA5DEA"/>
    <w:rsid w:val="00DF3AE8"/>
    <w:rsid w:val="00F4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5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47E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47EBD"/>
  </w:style>
  <w:style w:type="character" w:customStyle="1" w:styleId="eop">
    <w:name w:val="eop"/>
    <w:basedOn w:val="a0"/>
    <w:rsid w:val="00F47EBD"/>
  </w:style>
  <w:style w:type="table" w:styleId="a6">
    <w:name w:val="Table Grid"/>
    <w:basedOn w:val="a1"/>
    <w:uiPriority w:val="59"/>
    <w:rsid w:val="007D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5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D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47E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47EBD"/>
  </w:style>
  <w:style w:type="character" w:customStyle="1" w:styleId="eop">
    <w:name w:val="eop"/>
    <w:basedOn w:val="a0"/>
    <w:rsid w:val="00F47EBD"/>
  </w:style>
  <w:style w:type="table" w:styleId="a6">
    <w:name w:val="Table Grid"/>
    <w:basedOn w:val="a1"/>
    <w:uiPriority w:val="59"/>
    <w:rsid w:val="007D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2022-09-28T08:20:00Z</dcterms:created>
  <dcterms:modified xsi:type="dcterms:W3CDTF">2022-09-28T08:20:00Z</dcterms:modified>
</cp:coreProperties>
</file>