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84" w:rsidRPr="00F747A0" w:rsidRDefault="006B6884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</w:t>
      </w:r>
      <w:proofErr w:type="gramEnd"/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747A0">
        <w:rPr>
          <w:rFonts w:ascii="Times New Roman" w:hAnsi="Times New Roman" w:cs="Times New Roman"/>
          <w:sz w:val="28"/>
          <w:szCs w:val="28"/>
        </w:rPr>
        <w:br/>
      </w:r>
      <w:r w:rsidRPr="00F747A0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  Городской Думы</w:t>
      </w:r>
      <w:r w:rsidRPr="00F747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B6884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20.01.</w:t>
      </w:r>
      <w:r w:rsidR="00B71CB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№</w:t>
      </w:r>
      <w:r w:rsidR="005F0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bookmarkStart w:id="0" w:name="_GoBack"/>
      <w:bookmarkEnd w:id="0"/>
    </w:p>
    <w:p w:rsidR="00F747A0" w:rsidRPr="00F747A0" w:rsidRDefault="00F747A0" w:rsidP="00F747A0">
      <w:pPr>
        <w:pStyle w:val="a6"/>
        <w:ind w:left="10632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6884" w:rsidRPr="00B71CBC" w:rsidRDefault="006B6884" w:rsidP="006B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CBC">
        <w:rPr>
          <w:rFonts w:ascii="Times New Roman" w:hAnsi="Times New Roman" w:cs="Times New Roman"/>
          <w:b/>
          <w:sz w:val="28"/>
          <w:szCs w:val="28"/>
        </w:rPr>
        <w:t>План работы Го</w:t>
      </w:r>
      <w:r w:rsidR="00B71CBC" w:rsidRPr="00B71CBC">
        <w:rPr>
          <w:rFonts w:ascii="Times New Roman" w:hAnsi="Times New Roman" w:cs="Times New Roman"/>
          <w:b/>
          <w:sz w:val="28"/>
          <w:szCs w:val="28"/>
        </w:rPr>
        <w:t>родской Думы на 1 полугодие 2021</w:t>
      </w:r>
      <w:r w:rsidRPr="00B71CBC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71CBC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"/>
        <w:gridCol w:w="5097"/>
        <w:gridCol w:w="2893"/>
        <w:gridCol w:w="2410"/>
        <w:gridCol w:w="2268"/>
        <w:gridCol w:w="1379"/>
      </w:tblGrid>
      <w:tr w:rsidR="00B71CBC" w:rsidRPr="00D707C4" w:rsidTr="00653851"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готовит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Докладывает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Приглашенные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 Городской Думы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653851">
        <w:trPr>
          <w:trHeight w:val="1230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Выездное заседание в д. </w:t>
            </w:r>
            <w:proofErr w:type="spellStart"/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Казаковка</w:t>
            </w:r>
            <w:proofErr w:type="spellEnd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результатах социально-экономического развития территории за 2015-2020 годы и задачах по выполнению наказов избирателей в 2021 году.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вопросам,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– 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администрации 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B71CBC" w:rsidRDefault="00B71CBC" w:rsidP="00B71CBC">
            <w:pPr>
              <w:pStyle w:val="a6"/>
              <w:ind w:left="16"/>
              <w:rPr>
                <w:rStyle w:val="normaltextru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</w:rPr>
              <w:t>З</w:t>
            </w: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аместитель Главы – заведующий отделом городского хозяйства администрации МР «</w:t>
            </w:r>
            <w:proofErr w:type="spellStart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Мещовский</w:t>
            </w:r>
            <w:proofErr w:type="spellEnd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</w:t>
            </w:r>
          </w:p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Прокурор района </w:t>
            </w: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Костоев Х.М.</w:t>
            </w:r>
          </w:p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редактора районной газеты «Восход»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Молоканова Л.В.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</w:tr>
      <w:tr w:rsidR="00B71CBC" w:rsidRPr="00D707C4" w:rsidTr="00653851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Городской Думы, постоянных депутатских комиссий, Ревизионной комиссии на 1 полугодие 2020 года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ГП, председатели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постоянных депутатских комиссий,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Контрольно-р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евизионной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ГП, председатели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 депутатских комиссий, Ревизионной комиссии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 </w:t>
            </w:r>
          </w:p>
        </w:tc>
      </w:tr>
      <w:tr w:rsidR="00B71CBC" w:rsidRPr="00D707C4" w:rsidTr="00653851">
        <w:trPr>
          <w:trHeight w:val="1965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отдела  городского хозяйства по обеспечению условий для развития на территории поселения физической культуры,  школьного спорта и массового спорта, организации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официальных физкультурно-оздоровительных и спортивных мероприятий в городском поселении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социально-бытовым вопросам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Н.Х. – </w:t>
            </w:r>
          </w:p>
          <w:p w:rsidR="00B71CBC" w:rsidRPr="00B71CBC" w:rsidRDefault="00B71CBC" w:rsidP="00B71CBC">
            <w:pPr>
              <w:pStyle w:val="a6"/>
              <w:rPr>
                <w:sz w:val="24"/>
                <w:szCs w:val="24"/>
              </w:rPr>
            </w:pPr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заместитель Главы – заведующий отделом городского хозяйства администрации МР «</w:t>
            </w:r>
            <w:proofErr w:type="spellStart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>Мещовский</w:t>
            </w:r>
            <w:proofErr w:type="spellEnd"/>
            <w:r w:rsidRPr="00B71CBC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71CBC" w:rsidRPr="00D707C4" w:rsidTr="00B71CBC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4. 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работе отдела по формированию архивных фондов поселения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B71CBC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</w:tr>
      <w:tr w:rsidR="00B71CBC" w:rsidRPr="00D707C4" w:rsidTr="00CC3520">
        <w:trPr>
          <w:trHeight w:val="836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отчёта об исполнении бюджета муниципального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ГП «Город Мещовск» за 2020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налогам, финансам 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CC3520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М.С. – главный специалист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B71CBC" w:rsidRPr="00D707C4" w:rsidTr="00CC3520">
        <w:trPr>
          <w:trHeight w:val="111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сохранении, использовании и популяризации объектов культурного наследия, находящихся в собственности поселения.</w:t>
            </w:r>
          </w:p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отдела культуры и туризма районной администрации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B71CBC" w:rsidRPr="00D707C4" w:rsidTr="00CC3520">
        <w:trPr>
          <w:trHeight w:val="849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в организац</w:t>
            </w:r>
            <w:r w:rsidR="00CC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деятельности по накоплению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раздельному накоплению) и транспортированию ТКО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 выполнении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Решения Городской Думы  </w:t>
            </w:r>
            <w:r w:rsidR="00CC3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19.09.2018г.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Городской Думы № 28 от 19.09.2018 «Об утверждении Правил благоустройстватерритории ГП «Город Мещовск»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 </w:t>
            </w:r>
            <w:proofErr w:type="gramStart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благоустройству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19E2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Pr="00D707C4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приведении Устава муниципального образования городского поселения «Город Мещовск» в соответствие с законодательством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Pr="00D707C4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19E2" w:rsidRDefault="004419E2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Публичные слушания</w:t>
            </w:r>
            <w:r w:rsidRPr="002E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Депутатские комиссии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Заседания постоянно действующих депутатских комиссий</w:t>
            </w:r>
            <w:r w:rsidRPr="00D70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месяц </w:t>
            </w:r>
          </w:p>
        </w:tc>
      </w:tr>
      <w:tr w:rsidR="00B71CBC" w:rsidRPr="00D707C4" w:rsidTr="004419E2">
        <w:trPr>
          <w:trHeight w:val="737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Отчеты комиссий о выполнении наказов избирателей 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CBC" w:rsidRPr="00D707C4" w:rsidTr="004419E2">
        <w:trPr>
          <w:trHeight w:val="408"/>
        </w:trPr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социально-бытовым 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Контрольно-ревизионная комиссия 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бюджету, финансам и налогам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</w:t>
            </w:r>
          </w:p>
        </w:tc>
      </w:tr>
      <w:tr w:rsidR="00B71CBC" w:rsidRPr="00D707C4" w:rsidTr="004419E2"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Встречи с избирателями, прием граждан 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Голикова Г.Е.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C3520" w:rsidRDefault="00B71CBC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Последняя среда каждого</w:t>
            </w:r>
          </w:p>
          <w:p w:rsidR="00CC3520" w:rsidRPr="00CC3520" w:rsidRDefault="00CC3520" w:rsidP="00CC3520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B71CBC" w:rsidRPr="00CC35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есяца</w:t>
            </w:r>
          </w:p>
        </w:tc>
      </w:tr>
      <w:tr w:rsidR="00B71CBC" w:rsidRPr="00D707C4" w:rsidTr="00653851">
        <w:tc>
          <w:tcPr>
            <w:tcW w:w="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Городской Думы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 </w:t>
            </w:r>
          </w:p>
        </w:tc>
      </w:tr>
      <w:tr w:rsidR="00B71CBC" w:rsidRPr="00D707C4" w:rsidTr="00CC3520">
        <w:trPr>
          <w:trHeight w:val="838"/>
        </w:trPr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CC3520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C3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  <w:p w:rsidR="00B71CBC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5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Учеба депутатов</w:t>
            </w:r>
          </w:p>
          <w:p w:rsidR="00B71CBC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видеоконференциях</w:t>
            </w:r>
          </w:p>
          <w:p w:rsidR="00B71CBC" w:rsidRPr="003A54E5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B71CBC" w:rsidRPr="00D707C4" w:rsidTr="00CC3520">
        <w:tc>
          <w:tcPr>
            <w:tcW w:w="5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C309B5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30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Культурно-массовые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спортивные </w:t>
            </w:r>
            <w:r w:rsidRPr="00D707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села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День города </w:t>
            </w:r>
          </w:p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Дни памяти (7 января, 9 мая, 22 июня)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CC3520">
            <w:pPr>
              <w:spacing w:after="0" w:line="240" w:lineRule="auto"/>
              <w:ind w:left="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71CBC" w:rsidRPr="00D707C4" w:rsidRDefault="00B71CBC" w:rsidP="006538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6B6884" w:rsidRDefault="006B6884" w:rsidP="006B6884">
      <w:pPr>
        <w:rPr>
          <w:rFonts w:ascii="Times New Roman" w:hAnsi="Times New Roman" w:cs="Times New Roman"/>
          <w:sz w:val="24"/>
          <w:szCs w:val="24"/>
        </w:rPr>
      </w:pPr>
    </w:p>
    <w:p w:rsidR="00FF2255" w:rsidRDefault="00FF2255"/>
    <w:sectPr w:rsidR="00FF2255" w:rsidSect="00F747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B6884"/>
    <w:rsid w:val="00250002"/>
    <w:rsid w:val="004419E2"/>
    <w:rsid w:val="005F0C50"/>
    <w:rsid w:val="006B6884"/>
    <w:rsid w:val="009A36FB"/>
    <w:rsid w:val="00A32657"/>
    <w:rsid w:val="00B06059"/>
    <w:rsid w:val="00B71CBC"/>
    <w:rsid w:val="00C00905"/>
    <w:rsid w:val="00CC3520"/>
    <w:rsid w:val="00EA6746"/>
    <w:rsid w:val="00EB068C"/>
    <w:rsid w:val="00F747A0"/>
    <w:rsid w:val="00FF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8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500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000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B6884"/>
  </w:style>
  <w:style w:type="character" w:styleId="a4">
    <w:name w:val="Strong"/>
    <w:basedOn w:val="a0"/>
    <w:uiPriority w:val="22"/>
    <w:qFormat/>
    <w:rsid w:val="006B6884"/>
    <w:rPr>
      <w:b/>
      <w:bCs/>
    </w:rPr>
  </w:style>
  <w:style w:type="paragraph" w:styleId="a5">
    <w:name w:val="Normal (Web)"/>
    <w:basedOn w:val="a"/>
    <w:uiPriority w:val="99"/>
    <w:semiHidden/>
    <w:unhideWhenUsed/>
    <w:rsid w:val="006B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F747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500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00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locked/>
    <w:rsid w:val="00B71CBC"/>
  </w:style>
  <w:style w:type="character" w:customStyle="1" w:styleId="normaltextrun">
    <w:name w:val="normaltextrun"/>
    <w:basedOn w:val="a0"/>
    <w:rsid w:val="00B7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Голикова</dc:creator>
  <cp:lastModifiedBy>HP</cp:lastModifiedBy>
  <cp:revision>2</cp:revision>
  <cp:lastPrinted>2021-01-19T15:11:00Z</cp:lastPrinted>
  <dcterms:created xsi:type="dcterms:W3CDTF">2022-09-28T08:19:00Z</dcterms:created>
  <dcterms:modified xsi:type="dcterms:W3CDTF">2022-09-28T08:19:00Z</dcterms:modified>
</cp:coreProperties>
</file>