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F85" w:rsidRPr="00E82AA3" w:rsidRDefault="00F53F85" w:rsidP="00F53F85">
      <w:pPr>
        <w:pStyle w:val="5"/>
        <w:ind w:right="-143" w:firstLine="709"/>
        <w:jc w:val="right"/>
        <w:outlineLvl w:val="4"/>
        <w:rPr>
          <w:b w:val="0"/>
          <w:sz w:val="28"/>
          <w:szCs w:val="28"/>
        </w:rPr>
      </w:pPr>
      <w:r w:rsidRPr="00E82AA3">
        <w:rPr>
          <w:b w:val="0"/>
          <w:sz w:val="28"/>
          <w:szCs w:val="28"/>
        </w:rPr>
        <w:t>Приложение</w:t>
      </w:r>
    </w:p>
    <w:p w:rsidR="00F53F85" w:rsidRDefault="00F53F85" w:rsidP="00F53F85"/>
    <w:p w:rsidR="006E1C0E" w:rsidRPr="006E0CDA" w:rsidRDefault="007B2B66" w:rsidP="006E1C0E">
      <w:pPr>
        <w:ind w:firstLine="708"/>
        <w:jc w:val="both"/>
        <w:rPr>
          <w:sz w:val="24"/>
          <w:szCs w:val="24"/>
        </w:rPr>
      </w:pPr>
      <w:r w:rsidRPr="006E0CDA">
        <w:rPr>
          <w:b/>
          <w:sz w:val="24"/>
          <w:szCs w:val="24"/>
        </w:rPr>
        <w:t>По данным Калужского ЦГМС – филиала ФГБУ «</w:t>
      </w:r>
      <w:proofErr w:type="gramStart"/>
      <w:r w:rsidRPr="006E0CDA">
        <w:rPr>
          <w:b/>
          <w:sz w:val="24"/>
          <w:szCs w:val="24"/>
        </w:rPr>
        <w:t>Центральное</w:t>
      </w:r>
      <w:proofErr w:type="gramEnd"/>
      <w:r w:rsidRPr="006E0CDA">
        <w:rPr>
          <w:b/>
          <w:sz w:val="24"/>
          <w:szCs w:val="24"/>
        </w:rPr>
        <w:t xml:space="preserve"> УГМС»</w:t>
      </w:r>
      <w:r w:rsidR="006E1C0E" w:rsidRPr="006E0CDA">
        <w:rPr>
          <w:b/>
          <w:sz w:val="24"/>
          <w:szCs w:val="24"/>
        </w:rPr>
        <w:t xml:space="preserve"> </w:t>
      </w:r>
    </w:p>
    <w:p w:rsidR="00D4242E" w:rsidRDefault="00D4242E" w:rsidP="00641B6E">
      <w:pPr>
        <w:ind w:firstLine="708"/>
        <w:jc w:val="both"/>
        <w:rPr>
          <w:i/>
          <w:sz w:val="24"/>
          <w:szCs w:val="24"/>
        </w:rPr>
      </w:pPr>
      <w:r w:rsidRPr="00D4242E">
        <w:rPr>
          <w:i/>
          <w:sz w:val="24"/>
          <w:szCs w:val="24"/>
        </w:rPr>
        <w:t>В период с 12 по 16 сентября по территории Калужской области ожидается аномал</w:t>
      </w:r>
      <w:r w:rsidRPr="00D4242E">
        <w:rPr>
          <w:i/>
          <w:sz w:val="24"/>
          <w:szCs w:val="24"/>
        </w:rPr>
        <w:t>ь</w:t>
      </w:r>
      <w:r w:rsidRPr="00D4242E">
        <w:rPr>
          <w:i/>
          <w:sz w:val="24"/>
          <w:szCs w:val="24"/>
        </w:rPr>
        <w:t>но-жаркая погода со среднесуточной температурой воздуха выше климатической нормы на 7</w:t>
      </w:r>
      <w:proofErr w:type="gramStart"/>
      <w:r w:rsidRPr="00D4242E">
        <w:rPr>
          <w:i/>
          <w:sz w:val="24"/>
          <w:szCs w:val="24"/>
        </w:rPr>
        <w:t>°С</w:t>
      </w:r>
      <w:proofErr w:type="gramEnd"/>
      <w:r w:rsidRPr="00D4242E">
        <w:rPr>
          <w:i/>
          <w:sz w:val="24"/>
          <w:szCs w:val="24"/>
        </w:rPr>
        <w:t xml:space="preserve"> и более.</w:t>
      </w:r>
    </w:p>
    <w:p w:rsidR="00896EEB" w:rsidRPr="006E0CDA" w:rsidRDefault="006C5387" w:rsidP="00641B6E">
      <w:pPr>
        <w:ind w:firstLine="708"/>
        <w:jc w:val="both"/>
        <w:rPr>
          <w:color w:val="000000"/>
          <w:sz w:val="24"/>
          <w:szCs w:val="24"/>
        </w:rPr>
      </w:pPr>
      <w:proofErr w:type="gramStart"/>
      <w:r w:rsidRPr="006E0CDA">
        <w:rPr>
          <w:color w:val="000000"/>
          <w:sz w:val="24"/>
          <w:szCs w:val="24"/>
        </w:rPr>
        <w:t xml:space="preserve">В связи с </w:t>
      </w:r>
      <w:r w:rsidR="004B76B5" w:rsidRPr="006E0CDA">
        <w:rPr>
          <w:color w:val="000000"/>
          <w:sz w:val="24"/>
          <w:szCs w:val="24"/>
        </w:rPr>
        <w:t>данными</w:t>
      </w:r>
      <w:r w:rsidRPr="006E0CDA">
        <w:rPr>
          <w:color w:val="000000"/>
          <w:sz w:val="24"/>
          <w:szCs w:val="24"/>
        </w:rPr>
        <w:t xml:space="preserve"> метеорологическими условиями существует вероятность возникнов</w:t>
      </w:r>
      <w:r w:rsidRPr="006E0CDA">
        <w:rPr>
          <w:color w:val="000000"/>
          <w:sz w:val="24"/>
          <w:szCs w:val="24"/>
        </w:rPr>
        <w:t>е</w:t>
      </w:r>
      <w:r w:rsidRPr="006E0CDA">
        <w:rPr>
          <w:color w:val="000000"/>
          <w:sz w:val="24"/>
          <w:szCs w:val="24"/>
        </w:rPr>
        <w:t>ния чрезвычайных ситуаций</w:t>
      </w:r>
      <w:r w:rsidRPr="006E0CDA">
        <w:rPr>
          <w:b/>
          <w:color w:val="000000"/>
          <w:sz w:val="24"/>
          <w:szCs w:val="24"/>
        </w:rPr>
        <w:t xml:space="preserve"> до межмуниципального уровня</w:t>
      </w:r>
      <w:r w:rsidRPr="006E0CDA">
        <w:rPr>
          <w:rFonts w:eastAsia="TtWeatherM"/>
          <w:b/>
          <w:bCs/>
          <w:color w:val="000000"/>
          <w:sz w:val="24"/>
          <w:szCs w:val="24"/>
        </w:rPr>
        <w:t xml:space="preserve"> </w:t>
      </w:r>
      <w:r w:rsidR="005D6340" w:rsidRPr="006E0CDA">
        <w:rPr>
          <w:color w:val="000000"/>
          <w:sz w:val="24"/>
          <w:szCs w:val="24"/>
        </w:rPr>
        <w:t>на</w:t>
      </w:r>
      <w:r w:rsidR="006E1C0E" w:rsidRPr="006E0CDA">
        <w:rPr>
          <w:color w:val="000000"/>
          <w:sz w:val="24"/>
          <w:szCs w:val="24"/>
        </w:rPr>
        <w:t xml:space="preserve"> всей </w:t>
      </w:r>
      <w:r w:rsidR="005D6340" w:rsidRPr="006E0CDA">
        <w:rPr>
          <w:color w:val="000000"/>
          <w:sz w:val="24"/>
          <w:szCs w:val="24"/>
        </w:rPr>
        <w:t xml:space="preserve">территории </w:t>
      </w:r>
      <w:r w:rsidR="00C932C5" w:rsidRPr="006E0CDA">
        <w:rPr>
          <w:color w:val="000000"/>
          <w:sz w:val="24"/>
          <w:szCs w:val="24"/>
        </w:rPr>
        <w:t xml:space="preserve"> </w:t>
      </w:r>
      <w:r w:rsidR="006E1C0E" w:rsidRPr="006E0CDA">
        <w:rPr>
          <w:color w:val="000000"/>
          <w:sz w:val="24"/>
          <w:szCs w:val="24"/>
        </w:rPr>
        <w:t>К</w:t>
      </w:r>
      <w:r w:rsidR="006E1C0E" w:rsidRPr="006E0CDA">
        <w:rPr>
          <w:color w:val="000000"/>
          <w:sz w:val="24"/>
          <w:szCs w:val="24"/>
        </w:rPr>
        <w:t>а</w:t>
      </w:r>
      <w:r w:rsidR="006E1C0E" w:rsidRPr="006E0CDA">
        <w:rPr>
          <w:color w:val="000000"/>
          <w:sz w:val="24"/>
          <w:szCs w:val="24"/>
        </w:rPr>
        <w:t>лужской области</w:t>
      </w:r>
      <w:r w:rsidR="005D6340" w:rsidRPr="006E0CDA">
        <w:rPr>
          <w:color w:val="000000"/>
          <w:sz w:val="24"/>
          <w:szCs w:val="24"/>
        </w:rPr>
        <w:t xml:space="preserve">, связанных с </w:t>
      </w:r>
      <w:r w:rsidR="00896EEB" w:rsidRPr="006E0CDA">
        <w:rPr>
          <w:color w:val="000000"/>
          <w:sz w:val="24"/>
          <w:szCs w:val="24"/>
        </w:rPr>
        <w:t>увеличением количества очагов и площади природных пожаров, перехода огня на дома, хозяйстве</w:t>
      </w:r>
      <w:r w:rsidR="00641B6E" w:rsidRPr="006E0CDA">
        <w:rPr>
          <w:color w:val="000000"/>
          <w:sz w:val="24"/>
          <w:szCs w:val="24"/>
        </w:rPr>
        <w:t>нные постройки и другие объекты, связанных с увеличением количества ДТП в связи с деформацией дорожного полотна автомобильных дорог при высо</w:t>
      </w:r>
      <w:r w:rsidR="00D4242E">
        <w:rPr>
          <w:color w:val="000000"/>
          <w:sz w:val="24"/>
          <w:szCs w:val="24"/>
        </w:rPr>
        <w:t>кой дневной температуре воздуха</w:t>
      </w:r>
      <w:bookmarkStart w:id="0" w:name="_GoBack"/>
      <w:bookmarkEnd w:id="0"/>
      <w:r w:rsidR="00641B6E" w:rsidRPr="006E0CDA">
        <w:rPr>
          <w:color w:val="000000"/>
          <w:sz w:val="24"/>
          <w:szCs w:val="24"/>
        </w:rPr>
        <w:t>.</w:t>
      </w:r>
      <w:proofErr w:type="gramEnd"/>
      <w:r w:rsidR="00641B6E" w:rsidRPr="006E0CDA">
        <w:rPr>
          <w:color w:val="000000"/>
          <w:sz w:val="24"/>
          <w:szCs w:val="24"/>
        </w:rPr>
        <w:t xml:space="preserve"> Возможны нарушения и сбои в работе ж/д транспорта в результате д</w:t>
      </w:r>
      <w:r w:rsidR="00641B6E" w:rsidRPr="006E0CDA">
        <w:rPr>
          <w:color w:val="000000"/>
          <w:sz w:val="24"/>
          <w:szCs w:val="24"/>
        </w:rPr>
        <w:t>е</w:t>
      </w:r>
      <w:r w:rsidR="00641B6E" w:rsidRPr="006E0CDA">
        <w:rPr>
          <w:color w:val="000000"/>
          <w:sz w:val="24"/>
          <w:szCs w:val="24"/>
        </w:rPr>
        <w:t>формации  железнодорожного поло</w:t>
      </w:r>
      <w:r w:rsidR="00641B6E" w:rsidRPr="006E0CDA">
        <w:rPr>
          <w:color w:val="000000"/>
          <w:sz w:val="24"/>
          <w:szCs w:val="24"/>
        </w:rPr>
        <w:t>т</w:t>
      </w:r>
      <w:r w:rsidR="00641B6E" w:rsidRPr="006E0CDA">
        <w:rPr>
          <w:color w:val="000000"/>
          <w:sz w:val="24"/>
          <w:szCs w:val="24"/>
        </w:rPr>
        <w:t>на. Возрастает вероятность несчастных случаев на водных объектах при купании в неустано</w:t>
      </w:r>
      <w:r w:rsidR="00641B6E" w:rsidRPr="006E0CDA">
        <w:rPr>
          <w:color w:val="000000"/>
          <w:sz w:val="24"/>
          <w:szCs w:val="24"/>
        </w:rPr>
        <w:t>в</w:t>
      </w:r>
      <w:r w:rsidR="00641B6E" w:rsidRPr="006E0CDA">
        <w:rPr>
          <w:color w:val="000000"/>
          <w:sz w:val="24"/>
          <w:szCs w:val="24"/>
        </w:rPr>
        <w:t>ленных местах.</w:t>
      </w:r>
    </w:p>
    <w:p w:rsidR="007B2B66" w:rsidRPr="006E0CDA" w:rsidRDefault="007B2B66" w:rsidP="00896EEB">
      <w:pPr>
        <w:ind w:firstLine="708"/>
        <w:rPr>
          <w:color w:val="000000"/>
          <w:sz w:val="24"/>
          <w:szCs w:val="24"/>
        </w:rPr>
      </w:pPr>
      <w:r w:rsidRPr="006E0CDA">
        <w:rPr>
          <w:color w:val="000000"/>
          <w:sz w:val="24"/>
          <w:szCs w:val="24"/>
        </w:rPr>
        <w:t>Прошу Вас организовать выполнение комплекса превентивных мероприятий по сниж</w:t>
      </w:r>
      <w:r w:rsidRPr="006E0CDA">
        <w:rPr>
          <w:color w:val="000000"/>
          <w:sz w:val="24"/>
          <w:szCs w:val="24"/>
        </w:rPr>
        <w:t>е</w:t>
      </w:r>
      <w:r w:rsidRPr="006E0CDA">
        <w:rPr>
          <w:color w:val="000000"/>
          <w:sz w:val="24"/>
          <w:szCs w:val="24"/>
        </w:rPr>
        <w:t xml:space="preserve">нию риска возникновения ЧС и уменьшению их последствий, не допуская длительных сбоев в функционировании  системы жизнеобеспечения населения. </w:t>
      </w:r>
    </w:p>
    <w:p w:rsidR="007B2B66" w:rsidRPr="006E0CDA" w:rsidRDefault="007B2B66" w:rsidP="007B2B66">
      <w:pPr>
        <w:tabs>
          <w:tab w:val="left" w:pos="0"/>
        </w:tabs>
        <w:ind w:firstLine="709"/>
        <w:jc w:val="both"/>
        <w:rPr>
          <w:color w:val="000000"/>
          <w:sz w:val="24"/>
          <w:szCs w:val="24"/>
        </w:rPr>
      </w:pPr>
      <w:r w:rsidRPr="006E0CDA">
        <w:rPr>
          <w:color w:val="000000"/>
          <w:sz w:val="24"/>
          <w:szCs w:val="24"/>
        </w:rPr>
        <w:t>Рекомендуем:</w:t>
      </w:r>
    </w:p>
    <w:p w:rsidR="00AE1673" w:rsidRPr="006E0CDA" w:rsidRDefault="007B2B66" w:rsidP="00AE1673">
      <w:pPr>
        <w:numPr>
          <w:ilvl w:val="0"/>
          <w:numId w:val="1"/>
        </w:numPr>
        <w:tabs>
          <w:tab w:val="left" w:pos="0"/>
        </w:tabs>
        <w:ind w:left="0" w:firstLine="709"/>
        <w:jc w:val="both"/>
        <w:rPr>
          <w:color w:val="000000"/>
          <w:sz w:val="24"/>
          <w:szCs w:val="24"/>
        </w:rPr>
      </w:pPr>
      <w:r w:rsidRPr="006E0CDA">
        <w:rPr>
          <w:color w:val="000000"/>
          <w:sz w:val="24"/>
          <w:szCs w:val="24"/>
        </w:rPr>
        <w:t>Информацию довести до эксплуатирующих организаций ЖКХ и дорожных служб.</w:t>
      </w:r>
    </w:p>
    <w:p w:rsidR="006E0CDA" w:rsidRPr="006E0CDA" w:rsidRDefault="006E0CDA" w:rsidP="006E0CDA">
      <w:pPr>
        <w:numPr>
          <w:ilvl w:val="0"/>
          <w:numId w:val="1"/>
        </w:numPr>
        <w:tabs>
          <w:tab w:val="left" w:pos="0"/>
        </w:tabs>
        <w:ind w:left="0" w:firstLine="284"/>
        <w:jc w:val="both"/>
        <w:rPr>
          <w:color w:val="000000"/>
          <w:sz w:val="24"/>
          <w:szCs w:val="24"/>
        </w:rPr>
      </w:pPr>
      <w:r w:rsidRPr="006E0CDA">
        <w:rPr>
          <w:color w:val="000000"/>
          <w:sz w:val="24"/>
          <w:szCs w:val="24"/>
        </w:rPr>
        <w:t xml:space="preserve">Довести информацию до </w:t>
      </w:r>
      <w:r w:rsidRPr="006E0CDA">
        <w:rPr>
          <w:color w:val="000000" w:themeColor="text1"/>
          <w:sz w:val="24"/>
          <w:szCs w:val="24"/>
        </w:rPr>
        <w:t xml:space="preserve">пунктов временного размещения </w:t>
      </w:r>
      <w:r w:rsidRPr="006E0CDA">
        <w:rPr>
          <w:sz w:val="24"/>
          <w:szCs w:val="24"/>
        </w:rPr>
        <w:t>вынужденных переселенцев из Донецкой, Луганской народных республик и государства Палестина, а также до мест разм</w:t>
      </w:r>
      <w:r w:rsidRPr="006E0CDA">
        <w:rPr>
          <w:sz w:val="24"/>
          <w:szCs w:val="24"/>
        </w:rPr>
        <w:t>е</w:t>
      </w:r>
      <w:r w:rsidRPr="006E0CDA">
        <w:rPr>
          <w:sz w:val="24"/>
          <w:szCs w:val="24"/>
        </w:rPr>
        <w:t>щения и отдыха детей из Белгородской области (Малоярославецкий</w:t>
      </w:r>
      <w:r w:rsidRPr="006E0CDA">
        <w:rPr>
          <w:color w:val="000000"/>
          <w:sz w:val="24"/>
          <w:szCs w:val="24"/>
        </w:rPr>
        <w:t>, Боровский, Сухиничский, Людиновский, Жуковский районы, МО «Город Калуга», МО «Город Обнинск»</w:t>
      </w:r>
      <w:r w:rsidRPr="006E0CDA">
        <w:rPr>
          <w:color w:val="000000" w:themeColor="text1"/>
          <w:sz w:val="24"/>
          <w:szCs w:val="24"/>
        </w:rPr>
        <w:t>)</w:t>
      </w:r>
      <w:r w:rsidRPr="006E0CDA">
        <w:rPr>
          <w:color w:val="000000"/>
          <w:sz w:val="24"/>
          <w:szCs w:val="24"/>
        </w:rPr>
        <w:t>.</w:t>
      </w:r>
    </w:p>
    <w:p w:rsidR="00D81B97" w:rsidRPr="006E0CDA" w:rsidRDefault="00D81B97" w:rsidP="00D81B97">
      <w:pPr>
        <w:numPr>
          <w:ilvl w:val="0"/>
          <w:numId w:val="1"/>
        </w:numPr>
        <w:tabs>
          <w:tab w:val="left" w:pos="0"/>
        </w:tabs>
        <w:ind w:hanging="11"/>
        <w:jc w:val="both"/>
        <w:rPr>
          <w:color w:val="000000"/>
          <w:sz w:val="24"/>
          <w:szCs w:val="24"/>
        </w:rPr>
      </w:pPr>
      <w:r w:rsidRPr="006E0CDA">
        <w:rPr>
          <w:color w:val="000000"/>
          <w:sz w:val="24"/>
          <w:szCs w:val="24"/>
        </w:rPr>
        <w:t>Информацию довести до руководителей детских оздоровительных</w:t>
      </w:r>
    </w:p>
    <w:p w:rsidR="00D81B97" w:rsidRPr="006E0CDA" w:rsidRDefault="00D81B97" w:rsidP="00D81B97">
      <w:pPr>
        <w:tabs>
          <w:tab w:val="left" w:pos="0"/>
        </w:tabs>
        <w:jc w:val="both"/>
        <w:rPr>
          <w:color w:val="000000"/>
          <w:sz w:val="24"/>
          <w:szCs w:val="24"/>
        </w:rPr>
      </w:pPr>
      <w:r w:rsidRPr="006E0CDA">
        <w:rPr>
          <w:color w:val="000000"/>
          <w:sz w:val="24"/>
          <w:szCs w:val="24"/>
        </w:rPr>
        <w:t xml:space="preserve"> </w:t>
      </w:r>
      <w:r w:rsidR="007A2F39" w:rsidRPr="006E0CDA">
        <w:rPr>
          <w:color w:val="000000"/>
          <w:sz w:val="24"/>
          <w:szCs w:val="24"/>
        </w:rPr>
        <w:t>л</w:t>
      </w:r>
      <w:r w:rsidRPr="006E0CDA">
        <w:rPr>
          <w:color w:val="000000"/>
          <w:sz w:val="24"/>
          <w:szCs w:val="24"/>
        </w:rPr>
        <w:t>агерей</w:t>
      </w:r>
      <w:r w:rsidR="007A2F39" w:rsidRPr="006E0CDA">
        <w:rPr>
          <w:color w:val="000000"/>
          <w:sz w:val="24"/>
          <w:szCs w:val="24"/>
        </w:rPr>
        <w:t xml:space="preserve"> и туристических групп</w:t>
      </w:r>
      <w:r w:rsidRPr="006E0CDA">
        <w:rPr>
          <w:color w:val="000000"/>
          <w:sz w:val="24"/>
          <w:szCs w:val="24"/>
        </w:rPr>
        <w:t>.</w:t>
      </w:r>
    </w:p>
    <w:p w:rsidR="007B2B66" w:rsidRPr="006E0CDA" w:rsidRDefault="007B2B66" w:rsidP="007B2B66">
      <w:pPr>
        <w:numPr>
          <w:ilvl w:val="0"/>
          <w:numId w:val="1"/>
        </w:numPr>
        <w:tabs>
          <w:tab w:val="left" w:pos="0"/>
        </w:tabs>
        <w:ind w:left="0" w:firstLine="709"/>
        <w:jc w:val="both"/>
        <w:rPr>
          <w:color w:val="000000"/>
          <w:sz w:val="24"/>
          <w:szCs w:val="24"/>
        </w:rPr>
      </w:pPr>
      <w:r w:rsidRPr="006E0CDA">
        <w:rPr>
          <w:color w:val="000000"/>
          <w:sz w:val="24"/>
          <w:szCs w:val="24"/>
        </w:rPr>
        <w:t>Уточнить планы действий по предупреждению и ликвидации ЧС.</w:t>
      </w:r>
    </w:p>
    <w:p w:rsidR="007B2B66" w:rsidRPr="006E0CDA" w:rsidRDefault="007B2B66" w:rsidP="007B2B66">
      <w:pPr>
        <w:numPr>
          <w:ilvl w:val="0"/>
          <w:numId w:val="1"/>
        </w:numPr>
        <w:tabs>
          <w:tab w:val="left" w:pos="0"/>
        </w:tabs>
        <w:ind w:left="0" w:firstLine="709"/>
        <w:jc w:val="both"/>
        <w:rPr>
          <w:color w:val="000000"/>
          <w:sz w:val="24"/>
          <w:szCs w:val="24"/>
        </w:rPr>
      </w:pPr>
      <w:r w:rsidRPr="006E0CDA">
        <w:rPr>
          <w:color w:val="000000"/>
          <w:sz w:val="24"/>
          <w:szCs w:val="24"/>
        </w:rPr>
        <w:t>Проверить готовность сил и средств, предназначенных для предупреждения и ликвидации аварийных ситуаций.</w:t>
      </w:r>
    </w:p>
    <w:p w:rsidR="007B2B66" w:rsidRPr="006E0CDA" w:rsidRDefault="007B2B66" w:rsidP="007B2B66">
      <w:pPr>
        <w:numPr>
          <w:ilvl w:val="0"/>
          <w:numId w:val="1"/>
        </w:numPr>
        <w:tabs>
          <w:tab w:val="left" w:pos="0"/>
        </w:tabs>
        <w:ind w:left="0" w:firstLine="709"/>
        <w:jc w:val="both"/>
        <w:rPr>
          <w:color w:val="000000"/>
          <w:sz w:val="24"/>
          <w:szCs w:val="24"/>
        </w:rPr>
      </w:pPr>
      <w:r w:rsidRPr="006E0CDA">
        <w:rPr>
          <w:color w:val="000000"/>
          <w:sz w:val="24"/>
          <w:szCs w:val="24"/>
        </w:rPr>
        <w:t>Проверить наличие финансовых и материальных резервов для предупреждения и ликвидации аварийных ситуаций.</w:t>
      </w:r>
    </w:p>
    <w:p w:rsidR="00896EEB" w:rsidRPr="006E0CDA" w:rsidRDefault="00896EEB" w:rsidP="00896EEB">
      <w:pPr>
        <w:numPr>
          <w:ilvl w:val="0"/>
          <w:numId w:val="1"/>
        </w:numPr>
        <w:ind w:left="0" w:firstLine="709"/>
        <w:jc w:val="both"/>
        <w:rPr>
          <w:sz w:val="24"/>
          <w:szCs w:val="24"/>
        </w:rPr>
      </w:pPr>
      <w:r w:rsidRPr="006E0CDA">
        <w:rPr>
          <w:sz w:val="24"/>
          <w:szCs w:val="24"/>
        </w:rPr>
        <w:t>Для предотвращения возникновения природных пожаров на территории области:</w:t>
      </w:r>
    </w:p>
    <w:p w:rsidR="00896EEB" w:rsidRPr="006E0CDA" w:rsidRDefault="00896EEB" w:rsidP="00896EEB">
      <w:pPr>
        <w:ind w:firstLine="709"/>
        <w:jc w:val="both"/>
        <w:rPr>
          <w:sz w:val="24"/>
          <w:szCs w:val="24"/>
        </w:rPr>
      </w:pPr>
      <w:r w:rsidRPr="006E0CDA">
        <w:rPr>
          <w:sz w:val="24"/>
          <w:szCs w:val="24"/>
        </w:rPr>
        <w:t>- выполнять превентивные мероприятия согласно классу пожарной опасности на терр</w:t>
      </w:r>
      <w:r w:rsidRPr="006E0CDA">
        <w:rPr>
          <w:sz w:val="24"/>
          <w:szCs w:val="24"/>
        </w:rPr>
        <w:t>и</w:t>
      </w:r>
      <w:r w:rsidRPr="006E0CDA">
        <w:rPr>
          <w:sz w:val="24"/>
          <w:szCs w:val="24"/>
        </w:rPr>
        <w:t>тории области;</w:t>
      </w:r>
    </w:p>
    <w:p w:rsidR="00896EEB" w:rsidRPr="006E0CDA" w:rsidRDefault="00896EEB" w:rsidP="00896EEB">
      <w:pPr>
        <w:ind w:firstLine="709"/>
        <w:jc w:val="both"/>
        <w:rPr>
          <w:sz w:val="24"/>
          <w:szCs w:val="24"/>
        </w:rPr>
      </w:pPr>
      <w:r w:rsidRPr="006E0CDA">
        <w:rPr>
          <w:sz w:val="24"/>
          <w:szCs w:val="24"/>
        </w:rPr>
        <w:t>- организовать уборку замусоренных участков на опушечной части лесных массивов и лесов, прилегающих к населенным пунктам;</w:t>
      </w:r>
    </w:p>
    <w:p w:rsidR="00896EEB" w:rsidRPr="006E0CDA" w:rsidRDefault="00896EEB" w:rsidP="00896EEB">
      <w:pPr>
        <w:ind w:firstLine="709"/>
        <w:jc w:val="both"/>
        <w:rPr>
          <w:sz w:val="24"/>
          <w:szCs w:val="24"/>
        </w:rPr>
      </w:pPr>
      <w:r w:rsidRPr="006E0CDA">
        <w:rPr>
          <w:sz w:val="24"/>
          <w:szCs w:val="24"/>
        </w:rPr>
        <w:t xml:space="preserve">- обеспечить подъезды пожарных машин к </w:t>
      </w:r>
      <w:proofErr w:type="spellStart"/>
      <w:r w:rsidRPr="006E0CDA">
        <w:rPr>
          <w:sz w:val="24"/>
          <w:szCs w:val="24"/>
        </w:rPr>
        <w:t>водоисточникам</w:t>
      </w:r>
      <w:proofErr w:type="spellEnd"/>
      <w:r w:rsidRPr="006E0CDA">
        <w:rPr>
          <w:sz w:val="24"/>
          <w:szCs w:val="24"/>
        </w:rPr>
        <w:t>, естественным и искусстве</w:t>
      </w:r>
      <w:r w:rsidRPr="006E0CDA">
        <w:rPr>
          <w:sz w:val="24"/>
          <w:szCs w:val="24"/>
        </w:rPr>
        <w:t>н</w:t>
      </w:r>
      <w:r w:rsidRPr="006E0CDA">
        <w:rPr>
          <w:sz w:val="24"/>
          <w:szCs w:val="24"/>
        </w:rPr>
        <w:t>ным водоемам для забора воды, обеспечить рабочее состояние устрой</w:t>
      </w:r>
      <w:proofErr w:type="gramStart"/>
      <w:r w:rsidRPr="006E0CDA">
        <w:rPr>
          <w:sz w:val="24"/>
          <w:szCs w:val="24"/>
        </w:rPr>
        <w:t>ств дл</w:t>
      </w:r>
      <w:proofErr w:type="gramEnd"/>
      <w:r w:rsidRPr="006E0CDA">
        <w:rPr>
          <w:sz w:val="24"/>
          <w:szCs w:val="24"/>
        </w:rPr>
        <w:t>я забора воды, находящихся на водонапорных башнях;</w:t>
      </w:r>
    </w:p>
    <w:p w:rsidR="00896EEB" w:rsidRPr="006E0CDA" w:rsidRDefault="00896EEB" w:rsidP="00896EEB">
      <w:pPr>
        <w:ind w:firstLine="709"/>
        <w:jc w:val="both"/>
        <w:rPr>
          <w:sz w:val="24"/>
          <w:szCs w:val="24"/>
        </w:rPr>
      </w:pPr>
      <w:r w:rsidRPr="006E0CDA">
        <w:rPr>
          <w:sz w:val="24"/>
          <w:szCs w:val="24"/>
        </w:rPr>
        <w:t>- продолжить опашку лесных массивов, примыкающих к населенным пунктам;</w:t>
      </w:r>
    </w:p>
    <w:p w:rsidR="00896EEB" w:rsidRPr="006E0CDA" w:rsidRDefault="00896EEB" w:rsidP="00896EEB">
      <w:pPr>
        <w:ind w:firstLine="709"/>
        <w:jc w:val="both"/>
        <w:rPr>
          <w:sz w:val="24"/>
          <w:szCs w:val="24"/>
        </w:rPr>
      </w:pPr>
      <w:r w:rsidRPr="006E0CDA">
        <w:rPr>
          <w:sz w:val="24"/>
          <w:szCs w:val="24"/>
        </w:rPr>
        <w:t>- принять меры для недопущения выжигания мусора, порубочных остатков вблизи нас</w:t>
      </w:r>
      <w:r w:rsidRPr="006E0CDA">
        <w:rPr>
          <w:sz w:val="24"/>
          <w:szCs w:val="24"/>
        </w:rPr>
        <w:t>е</w:t>
      </w:r>
      <w:r w:rsidRPr="006E0CDA">
        <w:rPr>
          <w:sz w:val="24"/>
          <w:szCs w:val="24"/>
        </w:rPr>
        <w:t>ленных пунктов;</w:t>
      </w:r>
    </w:p>
    <w:p w:rsidR="00896EEB" w:rsidRPr="006E0CDA" w:rsidRDefault="00896EEB" w:rsidP="00896EEB">
      <w:pPr>
        <w:ind w:firstLine="709"/>
        <w:jc w:val="both"/>
        <w:rPr>
          <w:sz w:val="24"/>
          <w:szCs w:val="24"/>
        </w:rPr>
      </w:pPr>
      <w:r w:rsidRPr="006E0CDA">
        <w:rPr>
          <w:sz w:val="24"/>
          <w:szCs w:val="24"/>
        </w:rPr>
        <w:t>- обеспечить информирование населения о лесопожарной обстановке, требованиях и правилах пожарной безопасности в лесах через средства массовой информации, а также путем проведения бесед с населением;</w:t>
      </w:r>
    </w:p>
    <w:p w:rsidR="00896EEB" w:rsidRPr="006E0CDA" w:rsidRDefault="00896EEB" w:rsidP="00896EEB">
      <w:pPr>
        <w:ind w:firstLine="709"/>
        <w:jc w:val="both"/>
        <w:rPr>
          <w:sz w:val="24"/>
          <w:szCs w:val="24"/>
        </w:rPr>
      </w:pPr>
      <w:r w:rsidRPr="006E0CDA">
        <w:rPr>
          <w:sz w:val="24"/>
          <w:szCs w:val="24"/>
        </w:rPr>
        <w:t>- принимать дополнительные меры по охране лесов.</w:t>
      </w:r>
    </w:p>
    <w:p w:rsidR="00896EEB" w:rsidRPr="006E0CDA" w:rsidRDefault="00896EEB" w:rsidP="00896EEB">
      <w:pPr>
        <w:numPr>
          <w:ilvl w:val="0"/>
          <w:numId w:val="1"/>
        </w:numPr>
        <w:autoSpaceDE w:val="0"/>
        <w:autoSpaceDN w:val="0"/>
        <w:adjustRightInd w:val="0"/>
        <w:ind w:left="0" w:right="-1" w:firstLine="709"/>
        <w:jc w:val="both"/>
        <w:rPr>
          <w:sz w:val="24"/>
          <w:szCs w:val="24"/>
        </w:rPr>
      </w:pPr>
      <w:r w:rsidRPr="006E0CDA">
        <w:rPr>
          <w:sz w:val="24"/>
          <w:szCs w:val="24"/>
          <w:shd w:val="clear" w:color="auto" w:fill="FFFFFF"/>
        </w:rPr>
        <w:t>На территории районов, где наблюдается 4-й класс пожарной опасности</w:t>
      </w:r>
      <w:r w:rsidRPr="006E0CDA">
        <w:rPr>
          <w:sz w:val="24"/>
          <w:szCs w:val="24"/>
        </w:rPr>
        <w:t xml:space="preserve"> (высокая пожарная опасность) рекомендуется проведение следующих превентивных мероприятий:</w:t>
      </w:r>
    </w:p>
    <w:p w:rsidR="00896EEB" w:rsidRPr="006E0CDA" w:rsidRDefault="00896EEB" w:rsidP="00896EEB">
      <w:pPr>
        <w:autoSpaceDE w:val="0"/>
        <w:autoSpaceDN w:val="0"/>
        <w:adjustRightInd w:val="0"/>
        <w:ind w:right="-1" w:firstLine="709"/>
        <w:jc w:val="both"/>
        <w:rPr>
          <w:sz w:val="24"/>
          <w:szCs w:val="24"/>
        </w:rPr>
      </w:pPr>
      <w:r w:rsidRPr="006E0CDA">
        <w:rPr>
          <w:sz w:val="24"/>
          <w:szCs w:val="24"/>
        </w:rPr>
        <w:t>- наземного патрулирования  с 8 до 21 часа;</w:t>
      </w:r>
    </w:p>
    <w:p w:rsidR="00896EEB" w:rsidRPr="006E0CDA" w:rsidRDefault="00896EEB" w:rsidP="00896EEB">
      <w:pPr>
        <w:autoSpaceDE w:val="0"/>
        <w:autoSpaceDN w:val="0"/>
        <w:adjustRightInd w:val="0"/>
        <w:ind w:right="-1" w:firstLine="709"/>
        <w:jc w:val="both"/>
        <w:rPr>
          <w:sz w:val="24"/>
          <w:szCs w:val="24"/>
        </w:rPr>
      </w:pPr>
      <w:r w:rsidRPr="006E0CDA">
        <w:rPr>
          <w:sz w:val="24"/>
          <w:szCs w:val="24"/>
        </w:rPr>
        <w:t>- дежурство на пожарных наблюдательных пунктах;</w:t>
      </w:r>
    </w:p>
    <w:p w:rsidR="00896EEB" w:rsidRPr="006E0CDA" w:rsidRDefault="00896EEB" w:rsidP="00896EEB">
      <w:pPr>
        <w:autoSpaceDE w:val="0"/>
        <w:autoSpaceDN w:val="0"/>
        <w:adjustRightInd w:val="0"/>
        <w:ind w:right="-1" w:firstLine="709"/>
        <w:jc w:val="both"/>
        <w:rPr>
          <w:sz w:val="24"/>
          <w:szCs w:val="24"/>
        </w:rPr>
      </w:pPr>
      <w:r w:rsidRPr="006E0CDA">
        <w:rPr>
          <w:sz w:val="24"/>
          <w:szCs w:val="24"/>
        </w:rPr>
        <w:t>- обеспечить готовность резервных сил и сре</w:t>
      </w:r>
      <w:proofErr w:type="gramStart"/>
      <w:r w:rsidRPr="006E0CDA">
        <w:rPr>
          <w:sz w:val="24"/>
          <w:szCs w:val="24"/>
        </w:rPr>
        <w:t>дств дл</w:t>
      </w:r>
      <w:proofErr w:type="gramEnd"/>
      <w:r w:rsidRPr="006E0CDA">
        <w:rPr>
          <w:sz w:val="24"/>
          <w:szCs w:val="24"/>
        </w:rPr>
        <w:t>я тушения пожаров; </w:t>
      </w:r>
    </w:p>
    <w:p w:rsidR="00896EEB" w:rsidRPr="006E0CDA" w:rsidRDefault="00896EEB" w:rsidP="00896EEB">
      <w:pPr>
        <w:autoSpaceDE w:val="0"/>
        <w:autoSpaceDN w:val="0"/>
        <w:adjustRightInd w:val="0"/>
        <w:ind w:right="-1" w:firstLine="709"/>
        <w:jc w:val="both"/>
        <w:rPr>
          <w:sz w:val="24"/>
          <w:szCs w:val="24"/>
        </w:rPr>
      </w:pPr>
      <w:r w:rsidRPr="006E0CDA">
        <w:rPr>
          <w:sz w:val="24"/>
          <w:szCs w:val="24"/>
        </w:rPr>
        <w:t>- организовать информирование населения о высокой пожарной опасности в лесах;</w:t>
      </w:r>
    </w:p>
    <w:p w:rsidR="00896EEB" w:rsidRPr="006E0CDA" w:rsidRDefault="00896EEB" w:rsidP="00896EEB">
      <w:pPr>
        <w:autoSpaceDE w:val="0"/>
        <w:autoSpaceDN w:val="0"/>
        <w:adjustRightInd w:val="0"/>
        <w:ind w:right="-1" w:firstLine="709"/>
        <w:jc w:val="both"/>
        <w:rPr>
          <w:sz w:val="24"/>
          <w:szCs w:val="24"/>
        </w:rPr>
      </w:pPr>
      <w:r w:rsidRPr="006E0CDA">
        <w:rPr>
          <w:sz w:val="24"/>
          <w:szCs w:val="24"/>
        </w:rPr>
        <w:lastRenderedPageBreak/>
        <w:t>- обеспечить установку у дорог при въезде в лес щитов и аншлагов, предупреждающих о высокой пожарной опасности в лесах;</w:t>
      </w:r>
    </w:p>
    <w:p w:rsidR="00896EEB" w:rsidRPr="006E0CDA" w:rsidRDefault="00896EEB" w:rsidP="00896EEB">
      <w:pPr>
        <w:autoSpaceDE w:val="0"/>
        <w:autoSpaceDN w:val="0"/>
        <w:adjustRightInd w:val="0"/>
        <w:ind w:right="-1" w:firstLine="709"/>
        <w:jc w:val="both"/>
        <w:rPr>
          <w:sz w:val="24"/>
          <w:szCs w:val="24"/>
        </w:rPr>
      </w:pPr>
      <w:r w:rsidRPr="006E0CDA">
        <w:rPr>
          <w:sz w:val="24"/>
          <w:szCs w:val="24"/>
        </w:rPr>
        <w:t>- ограничить посещение отдельных наиболее пожароопасных участков леса и торфян</w:t>
      </w:r>
      <w:r w:rsidRPr="006E0CDA">
        <w:rPr>
          <w:sz w:val="24"/>
          <w:szCs w:val="24"/>
        </w:rPr>
        <w:t>и</w:t>
      </w:r>
      <w:r w:rsidRPr="006E0CDA">
        <w:rPr>
          <w:sz w:val="24"/>
          <w:szCs w:val="24"/>
        </w:rPr>
        <w:t>ков, запретить разведение костров в лесах.</w:t>
      </w:r>
    </w:p>
    <w:p w:rsidR="006E0CDA" w:rsidRPr="006E0CDA" w:rsidRDefault="006E0CDA" w:rsidP="006E0CDA">
      <w:pPr>
        <w:numPr>
          <w:ilvl w:val="0"/>
          <w:numId w:val="1"/>
        </w:numPr>
        <w:tabs>
          <w:tab w:val="left" w:pos="0"/>
        </w:tabs>
        <w:jc w:val="both"/>
        <w:rPr>
          <w:color w:val="000000"/>
          <w:sz w:val="24"/>
          <w:szCs w:val="24"/>
        </w:rPr>
      </w:pPr>
      <w:r w:rsidRPr="006E0CDA">
        <w:rPr>
          <w:color w:val="000000"/>
          <w:sz w:val="24"/>
          <w:szCs w:val="24"/>
        </w:rPr>
        <w:t>О складывающейся обстановке и принятых мерах прошу доложить  (по тел. (4842) 718-108) в ОДС ГУ МЧС России по Калужской области.</w:t>
      </w:r>
    </w:p>
    <w:p w:rsidR="006E0CDA" w:rsidRPr="006E0CDA" w:rsidRDefault="006E0CDA" w:rsidP="006E0CDA">
      <w:pPr>
        <w:tabs>
          <w:tab w:val="left" w:pos="7371"/>
        </w:tabs>
        <w:ind w:firstLine="709"/>
        <w:jc w:val="both"/>
        <w:rPr>
          <w:color w:val="000000"/>
          <w:sz w:val="24"/>
          <w:szCs w:val="24"/>
        </w:rPr>
      </w:pPr>
    </w:p>
    <w:p w:rsidR="006E0CDA" w:rsidRPr="006E0CDA" w:rsidRDefault="006E0CDA" w:rsidP="006E0CDA">
      <w:pPr>
        <w:tabs>
          <w:tab w:val="left" w:pos="7371"/>
        </w:tabs>
        <w:suppressAutoHyphens/>
        <w:ind w:firstLine="709"/>
        <w:jc w:val="both"/>
        <w:rPr>
          <w:color w:val="000000"/>
          <w:sz w:val="24"/>
          <w:szCs w:val="24"/>
        </w:rPr>
      </w:pPr>
      <w:r w:rsidRPr="006E0CDA">
        <w:rPr>
          <w:color w:val="000000"/>
          <w:sz w:val="24"/>
          <w:szCs w:val="24"/>
        </w:rPr>
        <w:t>При угрозе возникновения чрезвычайных ситуаций сообщать в оперативную дежурную смену ГУ МЧС России по Калужской области по тел. 718-107 или по экстренному телефону «112».</w:t>
      </w:r>
    </w:p>
    <w:p w:rsidR="00F53F85" w:rsidRPr="00E82AA3" w:rsidRDefault="00F53F85" w:rsidP="00F53F85"/>
    <w:sectPr w:rsidR="00F53F85" w:rsidRPr="00E82AA3" w:rsidSect="00045C67">
      <w:headerReference w:type="even" r:id="rId9"/>
      <w:pgSz w:w="11907" w:h="16840"/>
      <w:pgMar w:top="851" w:right="567" w:bottom="1134" w:left="1418" w:header="720" w:footer="720" w:gutter="0"/>
      <w:pgNumType w:start="8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152" w:rsidRDefault="007D3152">
      <w:r>
        <w:separator/>
      </w:r>
    </w:p>
  </w:endnote>
  <w:endnote w:type="continuationSeparator" w:id="0">
    <w:p w:rsidR="007D3152" w:rsidRDefault="007D3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tWeatherM">
    <w:altName w:val="Arial Unicode MS"/>
    <w:charset w:val="81"/>
    <w:family w:val="auto"/>
    <w:pitch w:val="variable"/>
    <w:sig w:usb0="00000000" w:usb1="FBDFFFFF" w:usb2="000B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152" w:rsidRDefault="007D3152">
      <w:r>
        <w:separator/>
      </w:r>
    </w:p>
  </w:footnote>
  <w:footnote w:type="continuationSeparator" w:id="0">
    <w:p w:rsidR="007D3152" w:rsidRDefault="007D31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F8C" w:rsidRDefault="008D2F8C" w:rsidP="00006D3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D2F8C" w:rsidRDefault="008D2F8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781EBA"/>
    <w:multiLevelType w:val="hybridMultilevel"/>
    <w:tmpl w:val="52D429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910"/>
    <w:rsid w:val="00001937"/>
    <w:rsid w:val="00006D36"/>
    <w:rsid w:val="00011E91"/>
    <w:rsid w:val="00012C69"/>
    <w:rsid w:val="00015979"/>
    <w:rsid w:val="00020062"/>
    <w:rsid w:val="00022A83"/>
    <w:rsid w:val="0002420F"/>
    <w:rsid w:val="00032E44"/>
    <w:rsid w:val="0003477D"/>
    <w:rsid w:val="00036B6D"/>
    <w:rsid w:val="00037DE8"/>
    <w:rsid w:val="00045C67"/>
    <w:rsid w:val="00047DDF"/>
    <w:rsid w:val="000525E7"/>
    <w:rsid w:val="00054172"/>
    <w:rsid w:val="000552DC"/>
    <w:rsid w:val="00057DB6"/>
    <w:rsid w:val="0006218A"/>
    <w:rsid w:val="00067806"/>
    <w:rsid w:val="000715F3"/>
    <w:rsid w:val="000740E6"/>
    <w:rsid w:val="00080CB4"/>
    <w:rsid w:val="00082B83"/>
    <w:rsid w:val="000842AF"/>
    <w:rsid w:val="00087DFB"/>
    <w:rsid w:val="00091E7B"/>
    <w:rsid w:val="000926F4"/>
    <w:rsid w:val="00093178"/>
    <w:rsid w:val="00093809"/>
    <w:rsid w:val="000A03FE"/>
    <w:rsid w:val="000A2762"/>
    <w:rsid w:val="000A6728"/>
    <w:rsid w:val="000A70D3"/>
    <w:rsid w:val="000C3B27"/>
    <w:rsid w:val="000C56F0"/>
    <w:rsid w:val="000C7D5E"/>
    <w:rsid w:val="000D0127"/>
    <w:rsid w:val="000D4B9A"/>
    <w:rsid w:val="000D518E"/>
    <w:rsid w:val="000D7E4D"/>
    <w:rsid w:val="000E5D5F"/>
    <w:rsid w:val="000E6736"/>
    <w:rsid w:val="000F1DD3"/>
    <w:rsid w:val="000F2EDB"/>
    <w:rsid w:val="000F58FC"/>
    <w:rsid w:val="0010118F"/>
    <w:rsid w:val="00101C58"/>
    <w:rsid w:val="001044CB"/>
    <w:rsid w:val="00107955"/>
    <w:rsid w:val="001112CC"/>
    <w:rsid w:val="00114979"/>
    <w:rsid w:val="001204E3"/>
    <w:rsid w:val="00130495"/>
    <w:rsid w:val="00131C03"/>
    <w:rsid w:val="00134D4B"/>
    <w:rsid w:val="001368CD"/>
    <w:rsid w:val="00141E41"/>
    <w:rsid w:val="001560AF"/>
    <w:rsid w:val="001778D0"/>
    <w:rsid w:val="00184A79"/>
    <w:rsid w:val="00184DF6"/>
    <w:rsid w:val="001A306C"/>
    <w:rsid w:val="001A37C8"/>
    <w:rsid w:val="001A618F"/>
    <w:rsid w:val="001B42A3"/>
    <w:rsid w:val="001B5122"/>
    <w:rsid w:val="001B6E9B"/>
    <w:rsid w:val="001C4285"/>
    <w:rsid w:val="001C5A82"/>
    <w:rsid w:val="001C76B7"/>
    <w:rsid w:val="001D118F"/>
    <w:rsid w:val="001D2EFA"/>
    <w:rsid w:val="001D3768"/>
    <w:rsid w:val="001D57B3"/>
    <w:rsid w:val="001E5323"/>
    <w:rsid w:val="001E655F"/>
    <w:rsid w:val="001F2CB6"/>
    <w:rsid w:val="001F7F20"/>
    <w:rsid w:val="00200359"/>
    <w:rsid w:val="0020188C"/>
    <w:rsid w:val="00202793"/>
    <w:rsid w:val="00213733"/>
    <w:rsid w:val="0021705E"/>
    <w:rsid w:val="002232CF"/>
    <w:rsid w:val="002253D3"/>
    <w:rsid w:val="00233D50"/>
    <w:rsid w:val="002351C0"/>
    <w:rsid w:val="002355FA"/>
    <w:rsid w:val="00246A4A"/>
    <w:rsid w:val="00263BD7"/>
    <w:rsid w:val="00263FAF"/>
    <w:rsid w:val="00284464"/>
    <w:rsid w:val="00291A98"/>
    <w:rsid w:val="00291DB7"/>
    <w:rsid w:val="00294E37"/>
    <w:rsid w:val="002A1958"/>
    <w:rsid w:val="002A218F"/>
    <w:rsid w:val="002A68B5"/>
    <w:rsid w:val="002B034E"/>
    <w:rsid w:val="002B2DAC"/>
    <w:rsid w:val="002B53C6"/>
    <w:rsid w:val="002C2BFB"/>
    <w:rsid w:val="002C442D"/>
    <w:rsid w:val="002C4E45"/>
    <w:rsid w:val="002C7B26"/>
    <w:rsid w:val="002D04A9"/>
    <w:rsid w:val="002D072D"/>
    <w:rsid w:val="002D5FDB"/>
    <w:rsid w:val="002E21BC"/>
    <w:rsid w:val="002E7944"/>
    <w:rsid w:val="002F230F"/>
    <w:rsid w:val="002F2782"/>
    <w:rsid w:val="00307EE0"/>
    <w:rsid w:val="00315BA6"/>
    <w:rsid w:val="00321B46"/>
    <w:rsid w:val="0032257D"/>
    <w:rsid w:val="0033051A"/>
    <w:rsid w:val="003331B7"/>
    <w:rsid w:val="00336A17"/>
    <w:rsid w:val="00343001"/>
    <w:rsid w:val="0035210C"/>
    <w:rsid w:val="003539A8"/>
    <w:rsid w:val="0035590B"/>
    <w:rsid w:val="003659BC"/>
    <w:rsid w:val="00366106"/>
    <w:rsid w:val="00371BC8"/>
    <w:rsid w:val="00374A20"/>
    <w:rsid w:val="003768FC"/>
    <w:rsid w:val="00382873"/>
    <w:rsid w:val="0038355B"/>
    <w:rsid w:val="003838EF"/>
    <w:rsid w:val="00384F97"/>
    <w:rsid w:val="003901B7"/>
    <w:rsid w:val="00391C94"/>
    <w:rsid w:val="003A0F60"/>
    <w:rsid w:val="003A4FEC"/>
    <w:rsid w:val="003B0E96"/>
    <w:rsid w:val="003B1749"/>
    <w:rsid w:val="003B5246"/>
    <w:rsid w:val="003B6B7B"/>
    <w:rsid w:val="003C1A8B"/>
    <w:rsid w:val="003C531A"/>
    <w:rsid w:val="003C6F82"/>
    <w:rsid w:val="003D33C3"/>
    <w:rsid w:val="003D67A4"/>
    <w:rsid w:val="003E2751"/>
    <w:rsid w:val="003E45CA"/>
    <w:rsid w:val="003F0009"/>
    <w:rsid w:val="003F31AE"/>
    <w:rsid w:val="003F7606"/>
    <w:rsid w:val="004004EF"/>
    <w:rsid w:val="00405152"/>
    <w:rsid w:val="004052FE"/>
    <w:rsid w:val="00405519"/>
    <w:rsid w:val="004075D3"/>
    <w:rsid w:val="00412265"/>
    <w:rsid w:val="004141C0"/>
    <w:rsid w:val="00421892"/>
    <w:rsid w:val="0042360E"/>
    <w:rsid w:val="00423AB6"/>
    <w:rsid w:val="00423D90"/>
    <w:rsid w:val="00435896"/>
    <w:rsid w:val="00435E9D"/>
    <w:rsid w:val="00436DC6"/>
    <w:rsid w:val="00445F7D"/>
    <w:rsid w:val="00447CFE"/>
    <w:rsid w:val="0045777D"/>
    <w:rsid w:val="00466BB3"/>
    <w:rsid w:val="00466F10"/>
    <w:rsid w:val="00470109"/>
    <w:rsid w:val="0049419C"/>
    <w:rsid w:val="004955F8"/>
    <w:rsid w:val="004956AB"/>
    <w:rsid w:val="004B6397"/>
    <w:rsid w:val="004B6EB5"/>
    <w:rsid w:val="004B76B5"/>
    <w:rsid w:val="004C66A3"/>
    <w:rsid w:val="004D5FF5"/>
    <w:rsid w:val="004E3F87"/>
    <w:rsid w:val="004F0C99"/>
    <w:rsid w:val="004F137E"/>
    <w:rsid w:val="004F1A55"/>
    <w:rsid w:val="004F277B"/>
    <w:rsid w:val="004F3EF0"/>
    <w:rsid w:val="004F4B2F"/>
    <w:rsid w:val="004F6521"/>
    <w:rsid w:val="00506635"/>
    <w:rsid w:val="00510CC6"/>
    <w:rsid w:val="00511C97"/>
    <w:rsid w:val="00520789"/>
    <w:rsid w:val="00523381"/>
    <w:rsid w:val="00525C4C"/>
    <w:rsid w:val="0053137A"/>
    <w:rsid w:val="005420D9"/>
    <w:rsid w:val="005445E2"/>
    <w:rsid w:val="00544FE0"/>
    <w:rsid w:val="005475DE"/>
    <w:rsid w:val="0055135E"/>
    <w:rsid w:val="00552FE4"/>
    <w:rsid w:val="005532DC"/>
    <w:rsid w:val="00557170"/>
    <w:rsid w:val="00557849"/>
    <w:rsid w:val="005611D9"/>
    <w:rsid w:val="00561AC9"/>
    <w:rsid w:val="00574449"/>
    <w:rsid w:val="0057508C"/>
    <w:rsid w:val="00575BA7"/>
    <w:rsid w:val="00576819"/>
    <w:rsid w:val="00581992"/>
    <w:rsid w:val="005906E5"/>
    <w:rsid w:val="005B2E7C"/>
    <w:rsid w:val="005C34CB"/>
    <w:rsid w:val="005C71D9"/>
    <w:rsid w:val="005D6340"/>
    <w:rsid w:val="005E3B72"/>
    <w:rsid w:val="005E3BFE"/>
    <w:rsid w:val="005E6CE5"/>
    <w:rsid w:val="005F30A5"/>
    <w:rsid w:val="005F439D"/>
    <w:rsid w:val="00605972"/>
    <w:rsid w:val="00606AD0"/>
    <w:rsid w:val="006112A5"/>
    <w:rsid w:val="00612647"/>
    <w:rsid w:val="00612672"/>
    <w:rsid w:val="00615921"/>
    <w:rsid w:val="00621450"/>
    <w:rsid w:val="00622522"/>
    <w:rsid w:val="0062373C"/>
    <w:rsid w:val="0062396C"/>
    <w:rsid w:val="00632B3C"/>
    <w:rsid w:val="006336D6"/>
    <w:rsid w:val="00635259"/>
    <w:rsid w:val="00636BEC"/>
    <w:rsid w:val="006405B6"/>
    <w:rsid w:val="00641B6E"/>
    <w:rsid w:val="00646663"/>
    <w:rsid w:val="006478E9"/>
    <w:rsid w:val="0065297F"/>
    <w:rsid w:val="00655152"/>
    <w:rsid w:val="006565B1"/>
    <w:rsid w:val="00656EE5"/>
    <w:rsid w:val="00657BDF"/>
    <w:rsid w:val="0066049F"/>
    <w:rsid w:val="00665346"/>
    <w:rsid w:val="006735A3"/>
    <w:rsid w:val="00677DE7"/>
    <w:rsid w:val="00681031"/>
    <w:rsid w:val="006829FF"/>
    <w:rsid w:val="0069328F"/>
    <w:rsid w:val="00695AAE"/>
    <w:rsid w:val="006A664E"/>
    <w:rsid w:val="006B1137"/>
    <w:rsid w:val="006B61DD"/>
    <w:rsid w:val="006C3808"/>
    <w:rsid w:val="006C5387"/>
    <w:rsid w:val="006D2A8E"/>
    <w:rsid w:val="006E0CDA"/>
    <w:rsid w:val="006E1C0E"/>
    <w:rsid w:val="006E4C4C"/>
    <w:rsid w:val="006E68B8"/>
    <w:rsid w:val="006F1F85"/>
    <w:rsid w:val="00702679"/>
    <w:rsid w:val="007047E5"/>
    <w:rsid w:val="007107ED"/>
    <w:rsid w:val="00711907"/>
    <w:rsid w:val="007154BB"/>
    <w:rsid w:val="0071660C"/>
    <w:rsid w:val="00721700"/>
    <w:rsid w:val="00724488"/>
    <w:rsid w:val="0072627C"/>
    <w:rsid w:val="007262BE"/>
    <w:rsid w:val="00731587"/>
    <w:rsid w:val="0073502A"/>
    <w:rsid w:val="00735A99"/>
    <w:rsid w:val="0073705A"/>
    <w:rsid w:val="00740344"/>
    <w:rsid w:val="00742953"/>
    <w:rsid w:val="0074309F"/>
    <w:rsid w:val="007450DB"/>
    <w:rsid w:val="007510F3"/>
    <w:rsid w:val="007553AA"/>
    <w:rsid w:val="00766382"/>
    <w:rsid w:val="00771AAC"/>
    <w:rsid w:val="00782D8A"/>
    <w:rsid w:val="00784344"/>
    <w:rsid w:val="0078465C"/>
    <w:rsid w:val="00785AB0"/>
    <w:rsid w:val="007860D3"/>
    <w:rsid w:val="007A0004"/>
    <w:rsid w:val="007A1CA2"/>
    <w:rsid w:val="007A2352"/>
    <w:rsid w:val="007A2F39"/>
    <w:rsid w:val="007A3D61"/>
    <w:rsid w:val="007A3EF6"/>
    <w:rsid w:val="007A5FA7"/>
    <w:rsid w:val="007B2404"/>
    <w:rsid w:val="007B2B66"/>
    <w:rsid w:val="007B5DC9"/>
    <w:rsid w:val="007B614D"/>
    <w:rsid w:val="007C24AD"/>
    <w:rsid w:val="007C51D6"/>
    <w:rsid w:val="007D3152"/>
    <w:rsid w:val="007E282F"/>
    <w:rsid w:val="007E3E89"/>
    <w:rsid w:val="007E4D76"/>
    <w:rsid w:val="007E61B9"/>
    <w:rsid w:val="007F33F4"/>
    <w:rsid w:val="007F3910"/>
    <w:rsid w:val="007F4655"/>
    <w:rsid w:val="007F5374"/>
    <w:rsid w:val="007F676D"/>
    <w:rsid w:val="007F7E89"/>
    <w:rsid w:val="008002B7"/>
    <w:rsid w:val="008109E2"/>
    <w:rsid w:val="008114A6"/>
    <w:rsid w:val="00812820"/>
    <w:rsid w:val="00814BCA"/>
    <w:rsid w:val="00815F1D"/>
    <w:rsid w:val="00824E61"/>
    <w:rsid w:val="0082545F"/>
    <w:rsid w:val="0084054F"/>
    <w:rsid w:val="00841E18"/>
    <w:rsid w:val="00844603"/>
    <w:rsid w:val="00856D72"/>
    <w:rsid w:val="0085760E"/>
    <w:rsid w:val="00860252"/>
    <w:rsid w:val="008609F1"/>
    <w:rsid w:val="00861833"/>
    <w:rsid w:val="0086308A"/>
    <w:rsid w:val="0086548E"/>
    <w:rsid w:val="00867141"/>
    <w:rsid w:val="0086733E"/>
    <w:rsid w:val="00871180"/>
    <w:rsid w:val="00871EE8"/>
    <w:rsid w:val="00871F3B"/>
    <w:rsid w:val="008740F3"/>
    <w:rsid w:val="008761F5"/>
    <w:rsid w:val="0088237A"/>
    <w:rsid w:val="00882B95"/>
    <w:rsid w:val="00886B4E"/>
    <w:rsid w:val="008915B6"/>
    <w:rsid w:val="00893EBD"/>
    <w:rsid w:val="00894138"/>
    <w:rsid w:val="00896E53"/>
    <w:rsid w:val="00896EEB"/>
    <w:rsid w:val="008A356C"/>
    <w:rsid w:val="008A44FF"/>
    <w:rsid w:val="008A64FF"/>
    <w:rsid w:val="008A73E6"/>
    <w:rsid w:val="008A7B5A"/>
    <w:rsid w:val="008B412F"/>
    <w:rsid w:val="008C1343"/>
    <w:rsid w:val="008C4DF2"/>
    <w:rsid w:val="008C6E3C"/>
    <w:rsid w:val="008D2F8C"/>
    <w:rsid w:val="008D6051"/>
    <w:rsid w:val="008E102A"/>
    <w:rsid w:val="008E3DC8"/>
    <w:rsid w:val="008E561A"/>
    <w:rsid w:val="008E665F"/>
    <w:rsid w:val="008F15B4"/>
    <w:rsid w:val="008F1C66"/>
    <w:rsid w:val="009017C5"/>
    <w:rsid w:val="00901E32"/>
    <w:rsid w:val="00913694"/>
    <w:rsid w:val="00920E8B"/>
    <w:rsid w:val="0092270D"/>
    <w:rsid w:val="00930F81"/>
    <w:rsid w:val="00934341"/>
    <w:rsid w:val="009347C4"/>
    <w:rsid w:val="009415B8"/>
    <w:rsid w:val="009454E0"/>
    <w:rsid w:val="00945B40"/>
    <w:rsid w:val="009462BE"/>
    <w:rsid w:val="00950DD4"/>
    <w:rsid w:val="00952806"/>
    <w:rsid w:val="00953D0F"/>
    <w:rsid w:val="00961340"/>
    <w:rsid w:val="00962E34"/>
    <w:rsid w:val="00964BF2"/>
    <w:rsid w:val="00967EAC"/>
    <w:rsid w:val="00970676"/>
    <w:rsid w:val="0097569B"/>
    <w:rsid w:val="009840B2"/>
    <w:rsid w:val="009858F8"/>
    <w:rsid w:val="009872C7"/>
    <w:rsid w:val="0099077B"/>
    <w:rsid w:val="00991744"/>
    <w:rsid w:val="009A29B8"/>
    <w:rsid w:val="009A2DC3"/>
    <w:rsid w:val="009A3A58"/>
    <w:rsid w:val="009A4B31"/>
    <w:rsid w:val="009B4B1E"/>
    <w:rsid w:val="009C554F"/>
    <w:rsid w:val="009C7251"/>
    <w:rsid w:val="009C7D52"/>
    <w:rsid w:val="009D2106"/>
    <w:rsid w:val="009D77CF"/>
    <w:rsid w:val="009E0D3A"/>
    <w:rsid w:val="009E33BC"/>
    <w:rsid w:val="009E3FA2"/>
    <w:rsid w:val="009E6F39"/>
    <w:rsid w:val="009F0BBF"/>
    <w:rsid w:val="009F193E"/>
    <w:rsid w:val="009F36FB"/>
    <w:rsid w:val="00A0309B"/>
    <w:rsid w:val="00A12A14"/>
    <w:rsid w:val="00A13A44"/>
    <w:rsid w:val="00A13F51"/>
    <w:rsid w:val="00A149CB"/>
    <w:rsid w:val="00A1617E"/>
    <w:rsid w:val="00A30324"/>
    <w:rsid w:val="00A3055A"/>
    <w:rsid w:val="00A313AE"/>
    <w:rsid w:val="00A32577"/>
    <w:rsid w:val="00A40B91"/>
    <w:rsid w:val="00A5742A"/>
    <w:rsid w:val="00A6428B"/>
    <w:rsid w:val="00A64CAB"/>
    <w:rsid w:val="00A71526"/>
    <w:rsid w:val="00A71ACC"/>
    <w:rsid w:val="00A721AD"/>
    <w:rsid w:val="00A72CA3"/>
    <w:rsid w:val="00A72FC7"/>
    <w:rsid w:val="00A74A9E"/>
    <w:rsid w:val="00A813C1"/>
    <w:rsid w:val="00A815BE"/>
    <w:rsid w:val="00A82DE7"/>
    <w:rsid w:val="00A839DF"/>
    <w:rsid w:val="00A84BFB"/>
    <w:rsid w:val="00A90920"/>
    <w:rsid w:val="00A95195"/>
    <w:rsid w:val="00AA4EC6"/>
    <w:rsid w:val="00AA60D0"/>
    <w:rsid w:val="00AB2436"/>
    <w:rsid w:val="00AB27C5"/>
    <w:rsid w:val="00AB2D37"/>
    <w:rsid w:val="00AB584F"/>
    <w:rsid w:val="00AB5DC4"/>
    <w:rsid w:val="00AB7F52"/>
    <w:rsid w:val="00AC08FE"/>
    <w:rsid w:val="00AC2A1C"/>
    <w:rsid w:val="00AC3186"/>
    <w:rsid w:val="00AC421F"/>
    <w:rsid w:val="00AD0A66"/>
    <w:rsid w:val="00AD0CE5"/>
    <w:rsid w:val="00AD20F4"/>
    <w:rsid w:val="00AD35F9"/>
    <w:rsid w:val="00AD4DA2"/>
    <w:rsid w:val="00AD5C11"/>
    <w:rsid w:val="00AE1673"/>
    <w:rsid w:val="00AE1B94"/>
    <w:rsid w:val="00AE2D7B"/>
    <w:rsid w:val="00AE3660"/>
    <w:rsid w:val="00AE7C7D"/>
    <w:rsid w:val="00AF0C06"/>
    <w:rsid w:val="00AF7A04"/>
    <w:rsid w:val="00B16667"/>
    <w:rsid w:val="00B205A2"/>
    <w:rsid w:val="00B45405"/>
    <w:rsid w:val="00B4737E"/>
    <w:rsid w:val="00B604A3"/>
    <w:rsid w:val="00B62851"/>
    <w:rsid w:val="00B65D04"/>
    <w:rsid w:val="00B66A8C"/>
    <w:rsid w:val="00B7123A"/>
    <w:rsid w:val="00B73080"/>
    <w:rsid w:val="00B769ED"/>
    <w:rsid w:val="00B8002F"/>
    <w:rsid w:val="00B80E44"/>
    <w:rsid w:val="00B81AB1"/>
    <w:rsid w:val="00B855FE"/>
    <w:rsid w:val="00B87FF3"/>
    <w:rsid w:val="00B90E22"/>
    <w:rsid w:val="00B91249"/>
    <w:rsid w:val="00B93891"/>
    <w:rsid w:val="00B94AC8"/>
    <w:rsid w:val="00B94D1D"/>
    <w:rsid w:val="00BA2A88"/>
    <w:rsid w:val="00BA2B09"/>
    <w:rsid w:val="00BA5813"/>
    <w:rsid w:val="00BB1F67"/>
    <w:rsid w:val="00BC0392"/>
    <w:rsid w:val="00BC324A"/>
    <w:rsid w:val="00BC3F2A"/>
    <w:rsid w:val="00BE247C"/>
    <w:rsid w:val="00BE4761"/>
    <w:rsid w:val="00BE590D"/>
    <w:rsid w:val="00BE61E2"/>
    <w:rsid w:val="00BF04CC"/>
    <w:rsid w:val="00BF2DC0"/>
    <w:rsid w:val="00BF7B26"/>
    <w:rsid w:val="00C01B43"/>
    <w:rsid w:val="00C02F7C"/>
    <w:rsid w:val="00C0699A"/>
    <w:rsid w:val="00C1495E"/>
    <w:rsid w:val="00C15525"/>
    <w:rsid w:val="00C15718"/>
    <w:rsid w:val="00C21C1A"/>
    <w:rsid w:val="00C22F8A"/>
    <w:rsid w:val="00C24C06"/>
    <w:rsid w:val="00C32FB2"/>
    <w:rsid w:val="00C3410F"/>
    <w:rsid w:val="00C44862"/>
    <w:rsid w:val="00C46620"/>
    <w:rsid w:val="00C537E4"/>
    <w:rsid w:val="00C55BF0"/>
    <w:rsid w:val="00C6688E"/>
    <w:rsid w:val="00C75F1A"/>
    <w:rsid w:val="00C77358"/>
    <w:rsid w:val="00C814D2"/>
    <w:rsid w:val="00C932C5"/>
    <w:rsid w:val="00C95EAB"/>
    <w:rsid w:val="00CA1C7E"/>
    <w:rsid w:val="00CA3B66"/>
    <w:rsid w:val="00CA5160"/>
    <w:rsid w:val="00CB0EE0"/>
    <w:rsid w:val="00CB3709"/>
    <w:rsid w:val="00CB40D5"/>
    <w:rsid w:val="00CB605C"/>
    <w:rsid w:val="00CB7411"/>
    <w:rsid w:val="00CC0737"/>
    <w:rsid w:val="00CC1833"/>
    <w:rsid w:val="00CC2A57"/>
    <w:rsid w:val="00CC3837"/>
    <w:rsid w:val="00CC59E5"/>
    <w:rsid w:val="00CC74CB"/>
    <w:rsid w:val="00CC763E"/>
    <w:rsid w:val="00CC7979"/>
    <w:rsid w:val="00CE15E2"/>
    <w:rsid w:val="00CE5AB8"/>
    <w:rsid w:val="00CF6213"/>
    <w:rsid w:val="00D13F08"/>
    <w:rsid w:val="00D1472C"/>
    <w:rsid w:val="00D170B5"/>
    <w:rsid w:val="00D22B49"/>
    <w:rsid w:val="00D274F6"/>
    <w:rsid w:val="00D276AA"/>
    <w:rsid w:val="00D3075E"/>
    <w:rsid w:val="00D355F6"/>
    <w:rsid w:val="00D3718E"/>
    <w:rsid w:val="00D41ED7"/>
    <w:rsid w:val="00D4242E"/>
    <w:rsid w:val="00D60551"/>
    <w:rsid w:val="00D62222"/>
    <w:rsid w:val="00D631E6"/>
    <w:rsid w:val="00D67CD4"/>
    <w:rsid w:val="00D75A71"/>
    <w:rsid w:val="00D81B97"/>
    <w:rsid w:val="00D822DC"/>
    <w:rsid w:val="00D907E5"/>
    <w:rsid w:val="00D920EC"/>
    <w:rsid w:val="00D93E3D"/>
    <w:rsid w:val="00DA6865"/>
    <w:rsid w:val="00DA78B6"/>
    <w:rsid w:val="00DB3D15"/>
    <w:rsid w:val="00DB499E"/>
    <w:rsid w:val="00DB5D5C"/>
    <w:rsid w:val="00DB6B32"/>
    <w:rsid w:val="00DB765A"/>
    <w:rsid w:val="00DC3F36"/>
    <w:rsid w:val="00DC691E"/>
    <w:rsid w:val="00DD4125"/>
    <w:rsid w:val="00DD7629"/>
    <w:rsid w:val="00DE1567"/>
    <w:rsid w:val="00DE1578"/>
    <w:rsid w:val="00DE1ACD"/>
    <w:rsid w:val="00DE7400"/>
    <w:rsid w:val="00DF2625"/>
    <w:rsid w:val="00DF3872"/>
    <w:rsid w:val="00DF619A"/>
    <w:rsid w:val="00E01C8F"/>
    <w:rsid w:val="00E03370"/>
    <w:rsid w:val="00E033D1"/>
    <w:rsid w:val="00E06C6F"/>
    <w:rsid w:val="00E1333E"/>
    <w:rsid w:val="00E14183"/>
    <w:rsid w:val="00E145B5"/>
    <w:rsid w:val="00E35BAB"/>
    <w:rsid w:val="00E40611"/>
    <w:rsid w:val="00E540F4"/>
    <w:rsid w:val="00E5459C"/>
    <w:rsid w:val="00E60493"/>
    <w:rsid w:val="00E62B17"/>
    <w:rsid w:val="00E644BE"/>
    <w:rsid w:val="00E65A59"/>
    <w:rsid w:val="00E67A90"/>
    <w:rsid w:val="00E7017A"/>
    <w:rsid w:val="00E7348F"/>
    <w:rsid w:val="00E75F0F"/>
    <w:rsid w:val="00E7683D"/>
    <w:rsid w:val="00E777E9"/>
    <w:rsid w:val="00E80FD8"/>
    <w:rsid w:val="00E915F5"/>
    <w:rsid w:val="00E925D5"/>
    <w:rsid w:val="00E94C7B"/>
    <w:rsid w:val="00E97559"/>
    <w:rsid w:val="00EA6961"/>
    <w:rsid w:val="00EA7152"/>
    <w:rsid w:val="00EB4138"/>
    <w:rsid w:val="00EB4511"/>
    <w:rsid w:val="00EB640F"/>
    <w:rsid w:val="00EB65A3"/>
    <w:rsid w:val="00EC2ADA"/>
    <w:rsid w:val="00EC3993"/>
    <w:rsid w:val="00EC4109"/>
    <w:rsid w:val="00EC45E4"/>
    <w:rsid w:val="00EC4D90"/>
    <w:rsid w:val="00EC620A"/>
    <w:rsid w:val="00EC6FB2"/>
    <w:rsid w:val="00ED1E98"/>
    <w:rsid w:val="00EE1A25"/>
    <w:rsid w:val="00EE6C66"/>
    <w:rsid w:val="00EF3850"/>
    <w:rsid w:val="00EF6633"/>
    <w:rsid w:val="00F018D1"/>
    <w:rsid w:val="00F071DF"/>
    <w:rsid w:val="00F21D7E"/>
    <w:rsid w:val="00F3055A"/>
    <w:rsid w:val="00F3070D"/>
    <w:rsid w:val="00F42E01"/>
    <w:rsid w:val="00F53F85"/>
    <w:rsid w:val="00F56D16"/>
    <w:rsid w:val="00F61D68"/>
    <w:rsid w:val="00F7099E"/>
    <w:rsid w:val="00F76189"/>
    <w:rsid w:val="00F7661C"/>
    <w:rsid w:val="00F77990"/>
    <w:rsid w:val="00F815B9"/>
    <w:rsid w:val="00F851E2"/>
    <w:rsid w:val="00F859F8"/>
    <w:rsid w:val="00F91696"/>
    <w:rsid w:val="00F922BE"/>
    <w:rsid w:val="00F946E7"/>
    <w:rsid w:val="00F96CA9"/>
    <w:rsid w:val="00FA1F21"/>
    <w:rsid w:val="00FA24D8"/>
    <w:rsid w:val="00FB072C"/>
    <w:rsid w:val="00FB1EB6"/>
    <w:rsid w:val="00FC20E1"/>
    <w:rsid w:val="00FC2992"/>
    <w:rsid w:val="00FC55C1"/>
    <w:rsid w:val="00FD2282"/>
    <w:rsid w:val="00FF0680"/>
    <w:rsid w:val="00FF2924"/>
    <w:rsid w:val="00FF4D8A"/>
    <w:rsid w:val="00FF6515"/>
    <w:rsid w:val="00FF7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340"/>
    <w:rPr>
      <w:sz w:val="28"/>
    </w:rPr>
  </w:style>
  <w:style w:type="paragraph" w:styleId="2">
    <w:name w:val="heading 2"/>
    <w:basedOn w:val="a"/>
    <w:next w:val="a"/>
    <w:link w:val="20"/>
    <w:uiPriority w:val="99"/>
    <w:qFormat/>
    <w:rsid w:val="00E01C8F"/>
    <w:pPr>
      <w:keepNext/>
      <w:widowControl w:val="0"/>
      <w:jc w:val="center"/>
      <w:outlineLvl w:val="1"/>
    </w:pPr>
    <w:rPr>
      <w:sz w:val="24"/>
      <w:u w:val="single"/>
    </w:rPr>
  </w:style>
  <w:style w:type="paragraph" w:styleId="3">
    <w:name w:val="heading 3"/>
    <w:basedOn w:val="a"/>
    <w:next w:val="a"/>
    <w:link w:val="30"/>
    <w:uiPriority w:val="99"/>
    <w:qFormat/>
    <w:rsid w:val="00E01C8F"/>
    <w:pPr>
      <w:keepNext/>
      <w:jc w:val="center"/>
      <w:outlineLvl w:val="2"/>
    </w:pPr>
    <w:rPr>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EF6633"/>
    <w:rPr>
      <w:rFonts w:ascii="Cambria" w:hAnsi="Cambria" w:cs="Times New Roman"/>
      <w:b/>
      <w:bCs/>
      <w:i/>
      <w:iCs/>
      <w:sz w:val="28"/>
      <w:szCs w:val="28"/>
    </w:rPr>
  </w:style>
  <w:style w:type="character" w:customStyle="1" w:styleId="30">
    <w:name w:val="Заголовок 3 Знак"/>
    <w:link w:val="3"/>
    <w:uiPriority w:val="99"/>
    <w:semiHidden/>
    <w:locked/>
    <w:rsid w:val="00EF6633"/>
    <w:rPr>
      <w:rFonts w:ascii="Cambria" w:hAnsi="Cambria" w:cs="Times New Roman"/>
      <w:b/>
      <w:bCs/>
      <w:sz w:val="26"/>
      <w:szCs w:val="26"/>
    </w:rPr>
  </w:style>
  <w:style w:type="paragraph" w:customStyle="1" w:styleId="1">
    <w:name w:val="Обычный1"/>
    <w:uiPriority w:val="99"/>
    <w:rsid w:val="00E01C8F"/>
    <w:pPr>
      <w:widowControl w:val="0"/>
    </w:pPr>
  </w:style>
  <w:style w:type="paragraph" w:styleId="a3">
    <w:name w:val="Body Text Indent"/>
    <w:basedOn w:val="a"/>
    <w:link w:val="a4"/>
    <w:uiPriority w:val="99"/>
    <w:rsid w:val="00E01C8F"/>
    <w:pPr>
      <w:widowControl w:val="0"/>
      <w:ind w:firstLine="709"/>
    </w:pPr>
    <w:rPr>
      <w:sz w:val="24"/>
    </w:rPr>
  </w:style>
  <w:style w:type="character" w:customStyle="1" w:styleId="a4">
    <w:name w:val="Основной текст с отступом Знак"/>
    <w:link w:val="a3"/>
    <w:uiPriority w:val="99"/>
    <w:semiHidden/>
    <w:locked/>
    <w:rsid w:val="00EF6633"/>
    <w:rPr>
      <w:rFonts w:cs="Times New Roman"/>
      <w:sz w:val="20"/>
      <w:szCs w:val="20"/>
    </w:rPr>
  </w:style>
  <w:style w:type="paragraph" w:styleId="a5">
    <w:name w:val="header"/>
    <w:basedOn w:val="a"/>
    <w:link w:val="a6"/>
    <w:uiPriority w:val="99"/>
    <w:rsid w:val="00006D36"/>
    <w:pPr>
      <w:tabs>
        <w:tab w:val="center" w:pos="4677"/>
        <w:tab w:val="right" w:pos="9355"/>
      </w:tabs>
    </w:pPr>
  </w:style>
  <w:style w:type="character" w:customStyle="1" w:styleId="a6">
    <w:name w:val="Верхний колонтитул Знак"/>
    <w:link w:val="a5"/>
    <w:uiPriority w:val="99"/>
    <w:semiHidden/>
    <w:locked/>
    <w:rsid w:val="00EF6633"/>
    <w:rPr>
      <w:rFonts w:cs="Times New Roman"/>
      <w:sz w:val="20"/>
      <w:szCs w:val="20"/>
    </w:rPr>
  </w:style>
  <w:style w:type="character" w:styleId="a7">
    <w:name w:val="page number"/>
    <w:uiPriority w:val="99"/>
    <w:rsid w:val="00006D36"/>
    <w:rPr>
      <w:rFonts w:cs="Times New Roman"/>
    </w:rPr>
  </w:style>
  <w:style w:type="paragraph" w:styleId="a8">
    <w:name w:val="footer"/>
    <w:basedOn w:val="a"/>
    <w:link w:val="a9"/>
    <w:uiPriority w:val="99"/>
    <w:rsid w:val="003E45CA"/>
    <w:pPr>
      <w:tabs>
        <w:tab w:val="center" w:pos="4677"/>
        <w:tab w:val="right" w:pos="9355"/>
      </w:tabs>
    </w:pPr>
  </w:style>
  <w:style w:type="character" w:customStyle="1" w:styleId="a9">
    <w:name w:val="Нижний колонтитул Знак"/>
    <w:link w:val="a8"/>
    <w:uiPriority w:val="99"/>
    <w:semiHidden/>
    <w:locked/>
    <w:rsid w:val="00EF6633"/>
    <w:rPr>
      <w:rFonts w:cs="Times New Roman"/>
      <w:sz w:val="20"/>
      <w:szCs w:val="20"/>
    </w:rPr>
  </w:style>
  <w:style w:type="paragraph" w:styleId="aa">
    <w:name w:val="Balloon Text"/>
    <w:basedOn w:val="a"/>
    <w:link w:val="ab"/>
    <w:uiPriority w:val="99"/>
    <w:rsid w:val="003768FC"/>
    <w:rPr>
      <w:rFonts w:ascii="Segoe UI" w:hAnsi="Segoe UI" w:cs="Segoe UI"/>
      <w:sz w:val="18"/>
      <w:szCs w:val="18"/>
    </w:rPr>
  </w:style>
  <w:style w:type="character" w:customStyle="1" w:styleId="ab">
    <w:name w:val="Текст выноски Знак"/>
    <w:link w:val="aa"/>
    <w:uiPriority w:val="99"/>
    <w:locked/>
    <w:rsid w:val="003768FC"/>
    <w:rPr>
      <w:rFonts w:ascii="Segoe UI" w:hAnsi="Segoe UI" w:cs="Segoe UI"/>
      <w:sz w:val="18"/>
      <w:szCs w:val="18"/>
    </w:rPr>
  </w:style>
  <w:style w:type="table" w:styleId="ac">
    <w:name w:val="Table Grid"/>
    <w:basedOn w:val="a1"/>
    <w:uiPriority w:val="99"/>
    <w:rsid w:val="000C56F0"/>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laceholder Text"/>
    <w:uiPriority w:val="99"/>
    <w:semiHidden/>
    <w:rsid w:val="000C56F0"/>
    <w:rPr>
      <w:rFonts w:cs="Times New Roman"/>
      <w:color w:val="808080"/>
    </w:rPr>
  </w:style>
  <w:style w:type="paragraph" w:customStyle="1" w:styleId="Normal2">
    <w:name w:val="Normal2"/>
    <w:uiPriority w:val="99"/>
    <w:rsid w:val="00574449"/>
  </w:style>
  <w:style w:type="paragraph" w:styleId="21">
    <w:name w:val="Body Text 2"/>
    <w:basedOn w:val="a"/>
    <w:link w:val="22"/>
    <w:uiPriority w:val="99"/>
    <w:rsid w:val="00574449"/>
    <w:pPr>
      <w:spacing w:after="120" w:line="480" w:lineRule="auto"/>
    </w:pPr>
    <w:rPr>
      <w:sz w:val="26"/>
    </w:rPr>
  </w:style>
  <w:style w:type="character" w:customStyle="1" w:styleId="22">
    <w:name w:val="Основной текст 2 Знак"/>
    <w:link w:val="21"/>
    <w:uiPriority w:val="99"/>
    <w:locked/>
    <w:rsid w:val="00574449"/>
    <w:rPr>
      <w:rFonts w:cs="Times New Roman"/>
      <w:sz w:val="26"/>
    </w:rPr>
  </w:style>
  <w:style w:type="paragraph" w:styleId="ae">
    <w:name w:val="Normal (Web)"/>
    <w:aliases w:val="Знак4,Знак4 Знак,Обычный (веб) Знак1,Знак4 Знак Знак,Обычный (веб) Знак,Знак4 Знак Знак Знак Знак1 Знак Знак,Обычный (Web) Знак,Знак4 Знак Знак Знак Знак Знак,Знак4 Знак11,Зна"/>
    <w:basedOn w:val="a"/>
    <w:link w:val="23"/>
    <w:uiPriority w:val="99"/>
    <w:rsid w:val="00574449"/>
    <w:pPr>
      <w:spacing w:before="100" w:beforeAutospacing="1" w:after="100" w:afterAutospacing="1"/>
    </w:pPr>
    <w:rPr>
      <w:sz w:val="24"/>
    </w:rPr>
  </w:style>
  <w:style w:type="character" w:customStyle="1" w:styleId="23">
    <w:name w:val="Обычный (веб) Знак2"/>
    <w:aliases w:val="Знак4 Знак2,Знак4 Знак Знак2,Обычный (веб) Знак1 Знак1,Знак4 Знак Знак Знак1,Обычный (веб) Знак Знак1,Знак4 Знак Знак Знак Знак1 Знак Знак Знак1,Обычный (Web) Знак Знак1,Знак4 Знак Знак Знак Знак Знак Знак,Знак4 Знак11 Знак,Зна Знак"/>
    <w:link w:val="ae"/>
    <w:uiPriority w:val="99"/>
    <w:locked/>
    <w:rsid w:val="00574449"/>
    <w:rPr>
      <w:sz w:val="24"/>
    </w:rPr>
  </w:style>
  <w:style w:type="paragraph" w:customStyle="1" w:styleId="5">
    <w:name w:val="заголовок 5"/>
    <w:basedOn w:val="a"/>
    <w:next w:val="a"/>
    <w:uiPriority w:val="99"/>
    <w:rsid w:val="00574449"/>
    <w:pPr>
      <w:keepNext/>
      <w:jc w:val="center"/>
    </w:pPr>
    <w:rPr>
      <w:rFonts w:eastAsia="Batang"/>
      <w:b/>
      <w:sz w:val="24"/>
    </w:rPr>
  </w:style>
  <w:style w:type="paragraph" w:customStyle="1" w:styleId="BodyTextIndent31">
    <w:name w:val="Body Text Indent 31"/>
    <w:basedOn w:val="a"/>
    <w:uiPriority w:val="99"/>
    <w:rsid w:val="00574449"/>
    <w:pPr>
      <w:ind w:firstLine="567"/>
      <w:jc w:val="both"/>
    </w:pPr>
    <w:rPr>
      <w:b/>
      <w:sz w:val="26"/>
    </w:rPr>
  </w:style>
  <w:style w:type="paragraph" w:customStyle="1" w:styleId="BodyTextIndent32">
    <w:name w:val="Body Text Indent 32"/>
    <w:basedOn w:val="a"/>
    <w:uiPriority w:val="99"/>
    <w:rsid w:val="006C3808"/>
    <w:pPr>
      <w:ind w:firstLine="567"/>
      <w:jc w:val="both"/>
    </w:pPr>
    <w:rPr>
      <w:b/>
      <w:sz w:val="26"/>
    </w:rPr>
  </w:style>
  <w:style w:type="paragraph" w:customStyle="1" w:styleId="BodyTextIndent33">
    <w:name w:val="Body Text Indent 33"/>
    <w:basedOn w:val="a"/>
    <w:uiPriority w:val="99"/>
    <w:rsid w:val="00CE5AB8"/>
    <w:pPr>
      <w:ind w:firstLine="567"/>
      <w:jc w:val="both"/>
    </w:pPr>
    <w:rPr>
      <w:b/>
      <w:sz w:val="26"/>
    </w:rPr>
  </w:style>
  <w:style w:type="character" w:customStyle="1" w:styleId="4">
    <w:name w:val="Знак Знак4"/>
    <w:uiPriority w:val="99"/>
    <w:rsid w:val="009F36FB"/>
    <w:rPr>
      <w:sz w:val="26"/>
    </w:rPr>
  </w:style>
  <w:style w:type="character" w:customStyle="1" w:styleId="41">
    <w:name w:val="Знак4 Знак1"/>
    <w:aliases w:val="Знак4 Знак Знак1,Обычный (веб) Знак1 Знак,Знак4 Знак Знак Знак,Обычный (веб) Знак Знак,Знак4 Знак Знак Знак Знак1 Знак Знак Знак,Обычный (Web) Знак Знак,Знак4 Знак Знак Знак Знак Знак Зна"/>
    <w:uiPriority w:val="99"/>
    <w:rsid w:val="009F36FB"/>
    <w:rPr>
      <w:sz w:val="24"/>
    </w:rPr>
  </w:style>
  <w:style w:type="paragraph" w:styleId="31">
    <w:name w:val="Body Text Indent 3"/>
    <w:basedOn w:val="a"/>
    <w:link w:val="32"/>
    <w:uiPriority w:val="99"/>
    <w:rsid w:val="009F36FB"/>
    <w:pPr>
      <w:ind w:firstLine="567"/>
      <w:jc w:val="both"/>
    </w:pPr>
    <w:rPr>
      <w:b/>
      <w:sz w:val="26"/>
    </w:rPr>
  </w:style>
  <w:style w:type="character" w:customStyle="1" w:styleId="32">
    <w:name w:val="Основной текст с отступом 3 Знак"/>
    <w:link w:val="31"/>
    <w:uiPriority w:val="99"/>
    <w:locked/>
    <w:rPr>
      <w:rFonts w:cs="Times New Roman"/>
      <w:sz w:val="16"/>
      <w:szCs w:val="16"/>
    </w:rPr>
  </w:style>
  <w:style w:type="paragraph" w:customStyle="1" w:styleId="310">
    <w:name w:val="Основной текст с отступом 31"/>
    <w:basedOn w:val="a"/>
    <w:rsid w:val="00366106"/>
    <w:pPr>
      <w:ind w:firstLine="567"/>
      <w:jc w:val="both"/>
    </w:pPr>
    <w:rPr>
      <w:b/>
      <w:sz w:val="26"/>
    </w:rPr>
  </w:style>
  <w:style w:type="paragraph" w:customStyle="1" w:styleId="320">
    <w:name w:val="Основной текст с отступом 32"/>
    <w:basedOn w:val="a"/>
    <w:rsid w:val="00E06C6F"/>
    <w:pPr>
      <w:ind w:firstLine="567"/>
      <w:jc w:val="both"/>
    </w:pPr>
    <w:rPr>
      <w:b/>
      <w:sz w:val="26"/>
    </w:rPr>
  </w:style>
  <w:style w:type="paragraph" w:customStyle="1" w:styleId="33">
    <w:name w:val="Основной текст с отступом 33"/>
    <w:basedOn w:val="a"/>
    <w:rsid w:val="0021705E"/>
    <w:pPr>
      <w:ind w:firstLine="567"/>
      <w:jc w:val="both"/>
    </w:pPr>
    <w:rPr>
      <w:b/>
      <w:sz w:val="26"/>
    </w:rPr>
  </w:style>
  <w:style w:type="paragraph" w:customStyle="1" w:styleId="34">
    <w:name w:val="Основной текст с отступом 34"/>
    <w:basedOn w:val="a"/>
    <w:rsid w:val="007B5DC9"/>
    <w:pPr>
      <w:ind w:firstLine="567"/>
      <w:jc w:val="both"/>
    </w:pPr>
    <w:rPr>
      <w:b/>
      <w:sz w:val="26"/>
    </w:rPr>
  </w:style>
  <w:style w:type="paragraph" w:styleId="af">
    <w:name w:val="No Spacing"/>
    <w:qFormat/>
    <w:rsid w:val="007B2B66"/>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340"/>
    <w:rPr>
      <w:sz w:val="28"/>
    </w:rPr>
  </w:style>
  <w:style w:type="paragraph" w:styleId="2">
    <w:name w:val="heading 2"/>
    <w:basedOn w:val="a"/>
    <w:next w:val="a"/>
    <w:link w:val="20"/>
    <w:uiPriority w:val="99"/>
    <w:qFormat/>
    <w:rsid w:val="00E01C8F"/>
    <w:pPr>
      <w:keepNext/>
      <w:widowControl w:val="0"/>
      <w:jc w:val="center"/>
      <w:outlineLvl w:val="1"/>
    </w:pPr>
    <w:rPr>
      <w:sz w:val="24"/>
      <w:u w:val="single"/>
    </w:rPr>
  </w:style>
  <w:style w:type="paragraph" w:styleId="3">
    <w:name w:val="heading 3"/>
    <w:basedOn w:val="a"/>
    <w:next w:val="a"/>
    <w:link w:val="30"/>
    <w:uiPriority w:val="99"/>
    <w:qFormat/>
    <w:rsid w:val="00E01C8F"/>
    <w:pPr>
      <w:keepNext/>
      <w:jc w:val="center"/>
      <w:outlineLvl w:val="2"/>
    </w:pPr>
    <w:rPr>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EF6633"/>
    <w:rPr>
      <w:rFonts w:ascii="Cambria" w:hAnsi="Cambria" w:cs="Times New Roman"/>
      <w:b/>
      <w:bCs/>
      <w:i/>
      <w:iCs/>
      <w:sz w:val="28"/>
      <w:szCs w:val="28"/>
    </w:rPr>
  </w:style>
  <w:style w:type="character" w:customStyle="1" w:styleId="30">
    <w:name w:val="Заголовок 3 Знак"/>
    <w:link w:val="3"/>
    <w:uiPriority w:val="99"/>
    <w:semiHidden/>
    <w:locked/>
    <w:rsid w:val="00EF6633"/>
    <w:rPr>
      <w:rFonts w:ascii="Cambria" w:hAnsi="Cambria" w:cs="Times New Roman"/>
      <w:b/>
      <w:bCs/>
      <w:sz w:val="26"/>
      <w:szCs w:val="26"/>
    </w:rPr>
  </w:style>
  <w:style w:type="paragraph" w:customStyle="1" w:styleId="1">
    <w:name w:val="Обычный1"/>
    <w:uiPriority w:val="99"/>
    <w:rsid w:val="00E01C8F"/>
    <w:pPr>
      <w:widowControl w:val="0"/>
    </w:pPr>
  </w:style>
  <w:style w:type="paragraph" w:styleId="a3">
    <w:name w:val="Body Text Indent"/>
    <w:basedOn w:val="a"/>
    <w:link w:val="a4"/>
    <w:uiPriority w:val="99"/>
    <w:rsid w:val="00E01C8F"/>
    <w:pPr>
      <w:widowControl w:val="0"/>
      <w:ind w:firstLine="709"/>
    </w:pPr>
    <w:rPr>
      <w:sz w:val="24"/>
    </w:rPr>
  </w:style>
  <w:style w:type="character" w:customStyle="1" w:styleId="a4">
    <w:name w:val="Основной текст с отступом Знак"/>
    <w:link w:val="a3"/>
    <w:uiPriority w:val="99"/>
    <w:semiHidden/>
    <w:locked/>
    <w:rsid w:val="00EF6633"/>
    <w:rPr>
      <w:rFonts w:cs="Times New Roman"/>
      <w:sz w:val="20"/>
      <w:szCs w:val="20"/>
    </w:rPr>
  </w:style>
  <w:style w:type="paragraph" w:styleId="a5">
    <w:name w:val="header"/>
    <w:basedOn w:val="a"/>
    <w:link w:val="a6"/>
    <w:uiPriority w:val="99"/>
    <w:rsid w:val="00006D36"/>
    <w:pPr>
      <w:tabs>
        <w:tab w:val="center" w:pos="4677"/>
        <w:tab w:val="right" w:pos="9355"/>
      </w:tabs>
    </w:pPr>
  </w:style>
  <w:style w:type="character" w:customStyle="1" w:styleId="a6">
    <w:name w:val="Верхний колонтитул Знак"/>
    <w:link w:val="a5"/>
    <w:uiPriority w:val="99"/>
    <w:semiHidden/>
    <w:locked/>
    <w:rsid w:val="00EF6633"/>
    <w:rPr>
      <w:rFonts w:cs="Times New Roman"/>
      <w:sz w:val="20"/>
      <w:szCs w:val="20"/>
    </w:rPr>
  </w:style>
  <w:style w:type="character" w:styleId="a7">
    <w:name w:val="page number"/>
    <w:uiPriority w:val="99"/>
    <w:rsid w:val="00006D36"/>
    <w:rPr>
      <w:rFonts w:cs="Times New Roman"/>
    </w:rPr>
  </w:style>
  <w:style w:type="paragraph" w:styleId="a8">
    <w:name w:val="footer"/>
    <w:basedOn w:val="a"/>
    <w:link w:val="a9"/>
    <w:uiPriority w:val="99"/>
    <w:rsid w:val="003E45CA"/>
    <w:pPr>
      <w:tabs>
        <w:tab w:val="center" w:pos="4677"/>
        <w:tab w:val="right" w:pos="9355"/>
      </w:tabs>
    </w:pPr>
  </w:style>
  <w:style w:type="character" w:customStyle="1" w:styleId="a9">
    <w:name w:val="Нижний колонтитул Знак"/>
    <w:link w:val="a8"/>
    <w:uiPriority w:val="99"/>
    <w:semiHidden/>
    <w:locked/>
    <w:rsid w:val="00EF6633"/>
    <w:rPr>
      <w:rFonts w:cs="Times New Roman"/>
      <w:sz w:val="20"/>
      <w:szCs w:val="20"/>
    </w:rPr>
  </w:style>
  <w:style w:type="paragraph" w:styleId="aa">
    <w:name w:val="Balloon Text"/>
    <w:basedOn w:val="a"/>
    <w:link w:val="ab"/>
    <w:uiPriority w:val="99"/>
    <w:rsid w:val="003768FC"/>
    <w:rPr>
      <w:rFonts w:ascii="Segoe UI" w:hAnsi="Segoe UI" w:cs="Segoe UI"/>
      <w:sz w:val="18"/>
      <w:szCs w:val="18"/>
    </w:rPr>
  </w:style>
  <w:style w:type="character" w:customStyle="1" w:styleId="ab">
    <w:name w:val="Текст выноски Знак"/>
    <w:link w:val="aa"/>
    <w:uiPriority w:val="99"/>
    <w:locked/>
    <w:rsid w:val="003768FC"/>
    <w:rPr>
      <w:rFonts w:ascii="Segoe UI" w:hAnsi="Segoe UI" w:cs="Segoe UI"/>
      <w:sz w:val="18"/>
      <w:szCs w:val="18"/>
    </w:rPr>
  </w:style>
  <w:style w:type="table" w:styleId="ac">
    <w:name w:val="Table Grid"/>
    <w:basedOn w:val="a1"/>
    <w:uiPriority w:val="99"/>
    <w:rsid w:val="000C56F0"/>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laceholder Text"/>
    <w:uiPriority w:val="99"/>
    <w:semiHidden/>
    <w:rsid w:val="000C56F0"/>
    <w:rPr>
      <w:rFonts w:cs="Times New Roman"/>
      <w:color w:val="808080"/>
    </w:rPr>
  </w:style>
  <w:style w:type="paragraph" w:customStyle="1" w:styleId="Normal2">
    <w:name w:val="Normal2"/>
    <w:uiPriority w:val="99"/>
    <w:rsid w:val="00574449"/>
  </w:style>
  <w:style w:type="paragraph" w:styleId="21">
    <w:name w:val="Body Text 2"/>
    <w:basedOn w:val="a"/>
    <w:link w:val="22"/>
    <w:uiPriority w:val="99"/>
    <w:rsid w:val="00574449"/>
    <w:pPr>
      <w:spacing w:after="120" w:line="480" w:lineRule="auto"/>
    </w:pPr>
    <w:rPr>
      <w:sz w:val="26"/>
    </w:rPr>
  </w:style>
  <w:style w:type="character" w:customStyle="1" w:styleId="22">
    <w:name w:val="Основной текст 2 Знак"/>
    <w:link w:val="21"/>
    <w:uiPriority w:val="99"/>
    <w:locked/>
    <w:rsid w:val="00574449"/>
    <w:rPr>
      <w:rFonts w:cs="Times New Roman"/>
      <w:sz w:val="26"/>
    </w:rPr>
  </w:style>
  <w:style w:type="paragraph" w:styleId="ae">
    <w:name w:val="Normal (Web)"/>
    <w:aliases w:val="Знак4,Знак4 Знак,Обычный (веб) Знак1,Знак4 Знак Знак,Обычный (веб) Знак,Знак4 Знак Знак Знак Знак1 Знак Знак,Обычный (Web) Знак,Знак4 Знак Знак Знак Знак Знак,Знак4 Знак11,Зна"/>
    <w:basedOn w:val="a"/>
    <w:link w:val="23"/>
    <w:uiPriority w:val="99"/>
    <w:rsid w:val="00574449"/>
    <w:pPr>
      <w:spacing w:before="100" w:beforeAutospacing="1" w:after="100" w:afterAutospacing="1"/>
    </w:pPr>
    <w:rPr>
      <w:sz w:val="24"/>
    </w:rPr>
  </w:style>
  <w:style w:type="character" w:customStyle="1" w:styleId="23">
    <w:name w:val="Обычный (веб) Знак2"/>
    <w:aliases w:val="Знак4 Знак2,Знак4 Знак Знак2,Обычный (веб) Знак1 Знак1,Знак4 Знак Знак Знак1,Обычный (веб) Знак Знак1,Знак4 Знак Знак Знак Знак1 Знак Знак Знак1,Обычный (Web) Знак Знак1,Знак4 Знак Знак Знак Знак Знак Знак,Знак4 Знак11 Знак,Зна Знак"/>
    <w:link w:val="ae"/>
    <w:uiPriority w:val="99"/>
    <w:locked/>
    <w:rsid w:val="00574449"/>
    <w:rPr>
      <w:sz w:val="24"/>
    </w:rPr>
  </w:style>
  <w:style w:type="paragraph" w:customStyle="1" w:styleId="5">
    <w:name w:val="заголовок 5"/>
    <w:basedOn w:val="a"/>
    <w:next w:val="a"/>
    <w:uiPriority w:val="99"/>
    <w:rsid w:val="00574449"/>
    <w:pPr>
      <w:keepNext/>
      <w:jc w:val="center"/>
    </w:pPr>
    <w:rPr>
      <w:rFonts w:eastAsia="Batang"/>
      <w:b/>
      <w:sz w:val="24"/>
    </w:rPr>
  </w:style>
  <w:style w:type="paragraph" w:customStyle="1" w:styleId="BodyTextIndent31">
    <w:name w:val="Body Text Indent 31"/>
    <w:basedOn w:val="a"/>
    <w:uiPriority w:val="99"/>
    <w:rsid w:val="00574449"/>
    <w:pPr>
      <w:ind w:firstLine="567"/>
      <w:jc w:val="both"/>
    </w:pPr>
    <w:rPr>
      <w:b/>
      <w:sz w:val="26"/>
    </w:rPr>
  </w:style>
  <w:style w:type="paragraph" w:customStyle="1" w:styleId="BodyTextIndent32">
    <w:name w:val="Body Text Indent 32"/>
    <w:basedOn w:val="a"/>
    <w:uiPriority w:val="99"/>
    <w:rsid w:val="006C3808"/>
    <w:pPr>
      <w:ind w:firstLine="567"/>
      <w:jc w:val="both"/>
    </w:pPr>
    <w:rPr>
      <w:b/>
      <w:sz w:val="26"/>
    </w:rPr>
  </w:style>
  <w:style w:type="paragraph" w:customStyle="1" w:styleId="BodyTextIndent33">
    <w:name w:val="Body Text Indent 33"/>
    <w:basedOn w:val="a"/>
    <w:uiPriority w:val="99"/>
    <w:rsid w:val="00CE5AB8"/>
    <w:pPr>
      <w:ind w:firstLine="567"/>
      <w:jc w:val="both"/>
    </w:pPr>
    <w:rPr>
      <w:b/>
      <w:sz w:val="26"/>
    </w:rPr>
  </w:style>
  <w:style w:type="character" w:customStyle="1" w:styleId="4">
    <w:name w:val="Знак Знак4"/>
    <w:uiPriority w:val="99"/>
    <w:rsid w:val="009F36FB"/>
    <w:rPr>
      <w:sz w:val="26"/>
    </w:rPr>
  </w:style>
  <w:style w:type="character" w:customStyle="1" w:styleId="41">
    <w:name w:val="Знак4 Знак1"/>
    <w:aliases w:val="Знак4 Знак Знак1,Обычный (веб) Знак1 Знак,Знак4 Знак Знак Знак,Обычный (веб) Знак Знак,Знак4 Знак Знак Знак Знак1 Знак Знак Знак,Обычный (Web) Знак Знак,Знак4 Знак Знак Знак Знак Знак Зна"/>
    <w:uiPriority w:val="99"/>
    <w:rsid w:val="009F36FB"/>
    <w:rPr>
      <w:sz w:val="24"/>
    </w:rPr>
  </w:style>
  <w:style w:type="paragraph" w:styleId="31">
    <w:name w:val="Body Text Indent 3"/>
    <w:basedOn w:val="a"/>
    <w:link w:val="32"/>
    <w:uiPriority w:val="99"/>
    <w:rsid w:val="009F36FB"/>
    <w:pPr>
      <w:ind w:firstLine="567"/>
      <w:jc w:val="both"/>
    </w:pPr>
    <w:rPr>
      <w:b/>
      <w:sz w:val="26"/>
    </w:rPr>
  </w:style>
  <w:style w:type="character" w:customStyle="1" w:styleId="32">
    <w:name w:val="Основной текст с отступом 3 Знак"/>
    <w:link w:val="31"/>
    <w:uiPriority w:val="99"/>
    <w:locked/>
    <w:rPr>
      <w:rFonts w:cs="Times New Roman"/>
      <w:sz w:val="16"/>
      <w:szCs w:val="16"/>
    </w:rPr>
  </w:style>
  <w:style w:type="paragraph" w:customStyle="1" w:styleId="310">
    <w:name w:val="Основной текст с отступом 31"/>
    <w:basedOn w:val="a"/>
    <w:rsid w:val="00366106"/>
    <w:pPr>
      <w:ind w:firstLine="567"/>
      <w:jc w:val="both"/>
    </w:pPr>
    <w:rPr>
      <w:b/>
      <w:sz w:val="26"/>
    </w:rPr>
  </w:style>
  <w:style w:type="paragraph" w:customStyle="1" w:styleId="320">
    <w:name w:val="Основной текст с отступом 32"/>
    <w:basedOn w:val="a"/>
    <w:rsid w:val="00E06C6F"/>
    <w:pPr>
      <w:ind w:firstLine="567"/>
      <w:jc w:val="both"/>
    </w:pPr>
    <w:rPr>
      <w:b/>
      <w:sz w:val="26"/>
    </w:rPr>
  </w:style>
  <w:style w:type="paragraph" w:customStyle="1" w:styleId="33">
    <w:name w:val="Основной текст с отступом 33"/>
    <w:basedOn w:val="a"/>
    <w:rsid w:val="0021705E"/>
    <w:pPr>
      <w:ind w:firstLine="567"/>
      <w:jc w:val="both"/>
    </w:pPr>
    <w:rPr>
      <w:b/>
      <w:sz w:val="26"/>
    </w:rPr>
  </w:style>
  <w:style w:type="paragraph" w:customStyle="1" w:styleId="34">
    <w:name w:val="Основной текст с отступом 34"/>
    <w:basedOn w:val="a"/>
    <w:rsid w:val="007B5DC9"/>
    <w:pPr>
      <w:ind w:firstLine="567"/>
      <w:jc w:val="both"/>
    </w:pPr>
    <w:rPr>
      <w:b/>
      <w:sz w:val="26"/>
    </w:rPr>
  </w:style>
  <w:style w:type="paragraph" w:styleId="af">
    <w:name w:val="No Spacing"/>
    <w:qFormat/>
    <w:rsid w:val="007B2B6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41726">
      <w:bodyDiv w:val="1"/>
      <w:marLeft w:val="0"/>
      <w:marRight w:val="0"/>
      <w:marTop w:val="0"/>
      <w:marBottom w:val="0"/>
      <w:divBdr>
        <w:top w:val="none" w:sz="0" w:space="0" w:color="auto"/>
        <w:left w:val="none" w:sz="0" w:space="0" w:color="auto"/>
        <w:bottom w:val="none" w:sz="0" w:space="0" w:color="auto"/>
        <w:right w:val="none" w:sz="0" w:space="0" w:color="auto"/>
      </w:divBdr>
    </w:div>
    <w:div w:id="87388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F3D11-CC29-4A1E-A5E4-E7EA3AA96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481</Words>
  <Characters>3253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701464</vt:lpstr>
    </vt:vector>
  </TitlesOfParts>
  <Company>Emercom</Company>
  <LinksUpToDate>false</LinksUpToDate>
  <CharactersWithSpaces>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701464</dc:title>
  <dc:creator>kanc1</dc:creator>
  <cp:lastModifiedBy>arm12</cp:lastModifiedBy>
  <cp:revision>11</cp:revision>
  <cp:lastPrinted>2020-08-12T11:46:00Z</cp:lastPrinted>
  <dcterms:created xsi:type="dcterms:W3CDTF">2022-07-03T08:04:00Z</dcterms:created>
  <dcterms:modified xsi:type="dcterms:W3CDTF">2024-09-12T11:52:00Z</dcterms:modified>
</cp:coreProperties>
</file>