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045E9" w14:textId="77777777"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x-none" w:eastAsia="ru-RU"/>
        </w:rPr>
      </w:pPr>
      <w:r>
        <w:rPr>
          <w:rFonts w:ascii="Palatino Linotype" w:eastAsia="Times New Roman" w:hAnsi="Palatino Linotype" w:cs="Palatino Linotype"/>
          <w:bCs/>
          <w:smallCaps/>
          <w:noProof/>
          <w:sz w:val="28"/>
          <w:szCs w:val="20"/>
          <w:lang w:eastAsia="ru-RU"/>
        </w:rPr>
        <w:drawing>
          <wp:inline distT="0" distB="0" distL="0" distR="0" wp14:anchorId="06DC9EDA" wp14:editId="58C6C5B8">
            <wp:extent cx="809625" cy="914400"/>
            <wp:effectExtent l="0" t="0" r="9525" b="0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6AB73" w14:textId="77777777"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64EC3045" w14:textId="77777777"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x-none" w:eastAsia="ru-RU"/>
        </w:rPr>
      </w:pPr>
      <w:r w:rsidRPr="00716BED">
        <w:rPr>
          <w:rFonts w:ascii="Times New Roman" w:eastAsia="Times New Roman" w:hAnsi="Times New Roman" w:cs="Times New Roman"/>
          <w:b/>
          <w:sz w:val="36"/>
          <w:szCs w:val="36"/>
          <w:lang w:val="x-none" w:eastAsia="ru-RU"/>
        </w:rPr>
        <w:t>АДМИНИСТРАЦИЯ</w:t>
      </w:r>
    </w:p>
    <w:p w14:paraId="5404AA92" w14:textId="77777777"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16B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 «Мещовский район»</w:t>
      </w:r>
    </w:p>
    <w:p w14:paraId="52108545" w14:textId="77777777"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6B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716BED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Калужской области</w:t>
      </w:r>
    </w:p>
    <w:p w14:paraId="5ED586ED" w14:textId="77777777"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40A60A4A" w14:textId="77777777" w:rsidR="00716BED" w:rsidRPr="00716BED" w:rsidRDefault="00716BED" w:rsidP="00716B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716BED">
        <w:rPr>
          <w:rFonts w:ascii="Times New Roman" w:eastAsia="Times New Roman" w:hAnsi="Times New Roman" w:cs="Times New Roman"/>
          <w:b/>
          <w:sz w:val="48"/>
          <w:szCs w:val="20"/>
          <w:lang w:val="x-none" w:eastAsia="ru-RU"/>
        </w:rPr>
        <w:t xml:space="preserve"> ПОСТАНОВЛЕНИЕ</w:t>
      </w:r>
    </w:p>
    <w:p w14:paraId="3CE58AB4" w14:textId="77777777" w:rsidR="00716BED" w:rsidRPr="00716BED" w:rsidRDefault="00716BED" w:rsidP="00716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D0702B7" w14:textId="4CFDD3F1" w:rsidR="00716BED" w:rsidRDefault="0013530A" w:rsidP="00E73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02 ноября 2021</w:t>
      </w:r>
      <w:r w:rsidR="00716BED" w:rsidRPr="00716B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716B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716BED" w:rsidRPr="00716B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716BED" w:rsidRPr="00716BE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</w:t>
      </w:r>
      <w:r w:rsidR="00716BED" w:rsidRPr="00716BE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</w:t>
      </w:r>
      <w:r w:rsidR="00A127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736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A127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="00760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716BED" w:rsidRPr="00716B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640</w:t>
      </w:r>
    </w:p>
    <w:p w14:paraId="210012D4" w14:textId="77777777" w:rsidR="00E73602" w:rsidRDefault="00E73602" w:rsidP="00E736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14:paraId="1ADF1B85" w14:textId="77777777" w:rsidR="00660546" w:rsidRPr="00716BED" w:rsidRDefault="00660546" w:rsidP="00E736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14:paraId="7C2F823F" w14:textId="77777777" w:rsidR="00716BED" w:rsidRPr="00716BED" w:rsidRDefault="00716BED" w:rsidP="00716B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E736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утверждении </w:t>
      </w:r>
      <w:r w:rsidR="00103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прогноза социально-экономического развития муниципального района «Мещовский район» на 202</w:t>
      </w:r>
      <w:r w:rsidR="006605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103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и на плановый период 202</w:t>
      </w:r>
      <w:r w:rsidR="006605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103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C00E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03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6605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103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  <w:r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5A4AF49" w14:textId="77777777" w:rsidR="00716BED" w:rsidRPr="00716BED" w:rsidRDefault="00716BED" w:rsidP="00716B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14:paraId="59E55BDC" w14:textId="77777777" w:rsidR="00716BED" w:rsidRDefault="00716BED" w:rsidP="00675D1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ст</w:t>
      </w:r>
      <w:r w:rsidR="00F73957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43 Федерального закона от 06.10.2003 №</w:t>
      </w:r>
      <w:r w:rsidR="00F73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131-ФЗ «Об общих принципах организации местного самоуправления в Российской Федерации», руководствуясь ст</w:t>
      </w:r>
      <w:r w:rsidR="00F73957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атьями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7, 35 Устава муниципального района «Мещовский район», постановлением администрации </w:t>
      </w:r>
      <w:r w:rsidR="00F73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«Мещовский район» от </w:t>
      </w:r>
      <w:r w:rsidR="00103823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03823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10382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103823">
        <w:rPr>
          <w:rFonts w:ascii="Times New Roman" w:eastAsia="Times New Roman" w:hAnsi="Times New Roman" w:cs="Times New Roman"/>
          <w:sz w:val="26"/>
          <w:szCs w:val="26"/>
          <w:lang w:eastAsia="ru-RU"/>
        </w:rPr>
        <w:t>739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</w:t>
      </w:r>
      <w:r w:rsidR="0010382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орядка разработки </w:t>
      </w:r>
      <w:r w:rsidR="003758E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прогноза социально-экономического развития муниципального района «Мещовский район»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администрация муниципального района «Мещовский район»</w:t>
      </w:r>
    </w:p>
    <w:p w14:paraId="4F01E6AE" w14:textId="77777777" w:rsidR="00675D18" w:rsidRPr="00716BED" w:rsidRDefault="00675D18" w:rsidP="00675D1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6FB804C" w14:textId="77777777" w:rsidR="00716BED" w:rsidRPr="00716BED" w:rsidRDefault="00716BED" w:rsidP="00716B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ПОСТАНОВЛ</w:t>
      </w:r>
      <w:r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ЯЕТ</w:t>
      </w:r>
      <w:r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:</w:t>
      </w:r>
    </w:p>
    <w:p w14:paraId="4975AA57" w14:textId="77777777" w:rsidR="00716BED" w:rsidRPr="00716BED" w:rsidRDefault="00716BED" w:rsidP="00716B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14B76D" w14:textId="77777777" w:rsidR="00716BED" w:rsidRPr="00716BED" w:rsidRDefault="00716BED" w:rsidP="00716BED">
      <w:pPr>
        <w:spacing w:after="0" w:line="240" w:lineRule="auto"/>
        <w:ind w:firstLine="675"/>
        <w:jc w:val="both"/>
        <w:outlineLvl w:val="0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 социально-экономического развити</w:t>
      </w:r>
      <w:r w:rsidR="00E73602">
        <w:rPr>
          <w:rFonts w:ascii="Times New Roman" w:eastAsia="Times New Roman" w:hAnsi="Times New Roman" w:cs="Times New Roman"/>
          <w:sz w:val="26"/>
          <w:szCs w:val="26"/>
          <w:lang w:eastAsia="ru-RU"/>
        </w:rPr>
        <w:t>я муниципального района  на 202</w:t>
      </w:r>
      <w:r w:rsidR="0066054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7360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плановый период 202</w:t>
      </w:r>
      <w:r w:rsidR="0066054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66054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(</w:t>
      </w:r>
      <w:r w:rsidR="007600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№1, №2</w:t>
      </w:r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16BED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.</w:t>
      </w:r>
    </w:p>
    <w:p w14:paraId="2FCDB90D" w14:textId="77777777" w:rsidR="00C00E51" w:rsidRDefault="00716BED" w:rsidP="005306EB">
      <w:pPr>
        <w:spacing w:after="0" w:line="240" w:lineRule="auto"/>
        <w:ind w:firstLine="67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вступает в силу </w:t>
      </w:r>
      <w:r w:rsidR="00F73957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</w:t>
      </w:r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официального опубликования и подлежит размещению на официальном сайте администрации </w:t>
      </w:r>
      <w:r w:rsidR="00F73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>«Мещовский район» в информационно-телекоммуникационной сети «Интернет».</w:t>
      </w:r>
    </w:p>
    <w:p w14:paraId="0240E325" w14:textId="77777777" w:rsidR="005306EB" w:rsidRDefault="005306EB" w:rsidP="005306EB">
      <w:pPr>
        <w:spacing w:after="0" w:line="240" w:lineRule="auto"/>
        <w:ind w:firstLine="67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56B77E" w14:textId="77777777" w:rsidR="005306EB" w:rsidRDefault="005306EB" w:rsidP="005306EB">
      <w:pPr>
        <w:pStyle w:val="a8"/>
        <w:rPr>
          <w:lang w:eastAsia="ru-RU"/>
        </w:rPr>
      </w:pPr>
    </w:p>
    <w:p w14:paraId="2FCA2755" w14:textId="77777777" w:rsidR="00716BED" w:rsidRPr="00716BED" w:rsidRDefault="00660546" w:rsidP="00716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администрации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07F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       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                        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   В.Г. Поляков </w:t>
      </w:r>
    </w:p>
    <w:p w14:paraId="7953A817" w14:textId="77777777" w:rsidR="00CF22E9" w:rsidRDefault="001619AB" w:rsidP="00716BED">
      <w:pPr>
        <w:pStyle w:val="ConsPlusTitlePage"/>
        <w:jc w:val="right"/>
      </w:pPr>
      <w:r>
        <w:t xml:space="preserve"> </w:t>
      </w:r>
      <w:r w:rsidR="00CF22E9">
        <w:br/>
      </w:r>
    </w:p>
    <w:p w14:paraId="19646DBF" w14:textId="77777777" w:rsidR="00CF0C0B" w:rsidRDefault="00CF0C0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P30"/>
      <w:bookmarkEnd w:id="0"/>
    </w:p>
    <w:p w14:paraId="3CD307BC" w14:textId="77777777" w:rsidR="00CF22E9" w:rsidRDefault="00103823" w:rsidP="006073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DE5B783" w14:textId="77777777" w:rsidR="001731E5" w:rsidRDefault="001731E5" w:rsidP="006073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0BDEEA4" w14:textId="77777777" w:rsidR="001731E5" w:rsidRDefault="001731E5" w:rsidP="006073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178B915" w14:textId="77777777" w:rsidR="001731E5" w:rsidRDefault="001731E5" w:rsidP="006073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F613A9C" w14:textId="77777777" w:rsidR="001731E5" w:rsidRDefault="001731E5" w:rsidP="006073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3CD52E0" w14:textId="77777777" w:rsidR="001731E5" w:rsidRDefault="001731E5" w:rsidP="001731E5">
      <w:pPr>
        <w:jc w:val="right"/>
      </w:pPr>
      <w:r>
        <w:lastRenderedPageBreak/>
        <w:t>Приложение №1</w:t>
      </w:r>
    </w:p>
    <w:p w14:paraId="16F13272" w14:textId="77777777" w:rsidR="001731E5" w:rsidRDefault="001731E5" w:rsidP="001731E5">
      <w:pPr>
        <w:jc w:val="right"/>
      </w:pPr>
      <w:r>
        <w:t>к постановлению администрации</w:t>
      </w:r>
    </w:p>
    <w:p w14:paraId="3E28F570" w14:textId="77777777" w:rsidR="001731E5" w:rsidRDefault="001731E5" w:rsidP="001731E5">
      <w:pPr>
        <w:jc w:val="right"/>
      </w:pPr>
      <w:r>
        <w:t>МР «Мещовский район»</w:t>
      </w:r>
    </w:p>
    <w:p w14:paraId="445CA21A" w14:textId="77777777" w:rsidR="001731E5" w:rsidRPr="00627084" w:rsidRDefault="001731E5" w:rsidP="001731E5">
      <w:pPr>
        <w:jc w:val="right"/>
        <w:rPr>
          <w:b/>
          <w:bCs/>
          <w:u w:val="single"/>
        </w:rPr>
      </w:pPr>
      <w:r>
        <w:t>от</w:t>
      </w:r>
      <w:r w:rsidRPr="00627084">
        <w:t xml:space="preserve"> </w:t>
      </w:r>
      <w:r>
        <w:t xml:space="preserve">02 ноября </w:t>
      </w:r>
      <w:r w:rsidRPr="00627084">
        <w:t>20</w:t>
      </w:r>
      <w:r>
        <w:t>21 № 640</w:t>
      </w:r>
    </w:p>
    <w:p w14:paraId="30C3A62C" w14:textId="77777777" w:rsidR="001731E5" w:rsidRDefault="001731E5" w:rsidP="001731E5">
      <w:pPr>
        <w:jc w:val="center"/>
        <w:rPr>
          <w:b/>
          <w:bCs/>
        </w:rPr>
      </w:pPr>
    </w:p>
    <w:p w14:paraId="5CCAC0F2" w14:textId="77777777" w:rsidR="001731E5" w:rsidRDefault="001731E5" w:rsidP="001731E5">
      <w:pPr>
        <w:jc w:val="right"/>
        <w:rPr>
          <w:b/>
          <w:bCs/>
        </w:rPr>
      </w:pPr>
    </w:p>
    <w:p w14:paraId="6958F162" w14:textId="77777777" w:rsidR="001731E5" w:rsidRDefault="001731E5" w:rsidP="001731E5">
      <w:pPr>
        <w:jc w:val="center"/>
        <w:rPr>
          <w:b/>
          <w:bCs/>
        </w:rPr>
      </w:pPr>
      <w:r>
        <w:rPr>
          <w:b/>
          <w:bCs/>
        </w:rPr>
        <w:t xml:space="preserve"> Показатели прогноза социально-экономического развития</w:t>
      </w:r>
    </w:p>
    <w:p w14:paraId="143124E8" w14:textId="77777777" w:rsidR="001731E5" w:rsidRDefault="001731E5" w:rsidP="001731E5">
      <w:pPr>
        <w:jc w:val="center"/>
        <w:rPr>
          <w:b/>
          <w:bCs/>
        </w:rPr>
      </w:pPr>
      <w:r>
        <w:rPr>
          <w:b/>
          <w:bCs/>
        </w:rPr>
        <w:t xml:space="preserve"> муниципального района «Мещовский район»</w:t>
      </w:r>
    </w:p>
    <w:p w14:paraId="3C6185C3" w14:textId="77777777" w:rsidR="001731E5" w:rsidRDefault="001731E5" w:rsidP="001731E5">
      <w:pPr>
        <w:jc w:val="center"/>
        <w:rPr>
          <w:b/>
          <w:bCs/>
        </w:rPr>
      </w:pPr>
      <w:r>
        <w:rPr>
          <w:b/>
          <w:bCs/>
        </w:rPr>
        <w:t>на 2022 год и на плановый период 2023 и 20</w:t>
      </w:r>
      <w:r w:rsidRPr="00F35441">
        <w:rPr>
          <w:b/>
          <w:bCs/>
        </w:rPr>
        <w:t>2</w:t>
      </w:r>
      <w:r>
        <w:rPr>
          <w:b/>
          <w:bCs/>
        </w:rPr>
        <w:t>4 годов</w:t>
      </w:r>
    </w:p>
    <w:tbl>
      <w:tblPr>
        <w:tblpPr w:leftFromText="180" w:rightFromText="180" w:vertAnchor="text" w:horzAnchor="margin" w:tblpX="-684" w:tblpY="422"/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1080"/>
        <w:gridCol w:w="1086"/>
        <w:gridCol w:w="1050"/>
        <w:gridCol w:w="1050"/>
        <w:gridCol w:w="1050"/>
        <w:gridCol w:w="1050"/>
      </w:tblGrid>
      <w:tr w:rsidR="001731E5" w:rsidRPr="00880451" w14:paraId="6B81B3BC" w14:textId="77777777" w:rsidTr="005031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tcBorders>
              <w:top w:val="thickThinSmallGap" w:sz="24" w:space="0" w:color="auto"/>
              <w:left w:val="thickThinSmallGap" w:sz="24" w:space="0" w:color="auto"/>
            </w:tcBorders>
          </w:tcPr>
          <w:p w14:paraId="04556D80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080" w:type="dxa"/>
            <w:tcBorders>
              <w:top w:val="thickThinSmallGap" w:sz="24" w:space="0" w:color="auto"/>
            </w:tcBorders>
          </w:tcPr>
          <w:p w14:paraId="5C566AF1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 xml:space="preserve">Ед. </w:t>
            </w:r>
          </w:p>
          <w:p w14:paraId="7A51762A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изм.</w:t>
            </w:r>
          </w:p>
        </w:tc>
        <w:tc>
          <w:tcPr>
            <w:tcW w:w="1086" w:type="dxa"/>
            <w:tcBorders>
              <w:top w:val="thickThinSmallGap" w:sz="24" w:space="0" w:color="auto"/>
            </w:tcBorders>
          </w:tcPr>
          <w:p w14:paraId="222F2890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2020 г. отчет</w:t>
            </w:r>
          </w:p>
        </w:tc>
        <w:tc>
          <w:tcPr>
            <w:tcW w:w="1050" w:type="dxa"/>
            <w:tcBorders>
              <w:top w:val="thickThinSmallGap" w:sz="24" w:space="0" w:color="auto"/>
            </w:tcBorders>
          </w:tcPr>
          <w:p w14:paraId="0633E72B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2021 г. (оценка)</w:t>
            </w:r>
          </w:p>
        </w:tc>
        <w:tc>
          <w:tcPr>
            <w:tcW w:w="1050" w:type="dxa"/>
            <w:tcBorders>
              <w:top w:val="thickThinSmallGap" w:sz="24" w:space="0" w:color="auto"/>
            </w:tcBorders>
          </w:tcPr>
          <w:p w14:paraId="103821B5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2022 г. (прогноз)</w:t>
            </w:r>
          </w:p>
        </w:tc>
        <w:tc>
          <w:tcPr>
            <w:tcW w:w="1050" w:type="dxa"/>
            <w:tcBorders>
              <w:top w:val="thickThinSmallGap" w:sz="24" w:space="0" w:color="auto"/>
            </w:tcBorders>
          </w:tcPr>
          <w:p w14:paraId="5471E25D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2023 г. (прогноз)</w:t>
            </w:r>
          </w:p>
        </w:tc>
        <w:tc>
          <w:tcPr>
            <w:tcW w:w="1050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14:paraId="3005D9CF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20</w:t>
            </w:r>
            <w:r w:rsidRPr="00880451">
              <w:rPr>
                <w:color w:val="000000"/>
                <w:sz w:val="20"/>
                <w:szCs w:val="20"/>
                <w:lang w:val="en-US"/>
              </w:rPr>
              <w:t>2</w:t>
            </w:r>
            <w:r w:rsidRPr="00880451">
              <w:rPr>
                <w:color w:val="000000"/>
                <w:sz w:val="20"/>
                <w:szCs w:val="20"/>
              </w:rPr>
              <w:t>4 г. (прогноз)</w:t>
            </w:r>
          </w:p>
        </w:tc>
      </w:tr>
      <w:tr w:rsidR="001731E5" w:rsidRPr="00880451" w14:paraId="5CB837B3" w14:textId="77777777" w:rsidTr="005031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tcBorders>
              <w:left w:val="thickThinSmallGap" w:sz="24" w:space="0" w:color="auto"/>
            </w:tcBorders>
          </w:tcPr>
          <w:p w14:paraId="69D935D2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  <w:r w:rsidRPr="00880451">
              <w:rPr>
                <w:b/>
                <w:bCs/>
                <w:color w:val="000000"/>
                <w:sz w:val="20"/>
                <w:szCs w:val="20"/>
              </w:rPr>
              <w:t>Численность населения</w:t>
            </w:r>
            <w:r w:rsidRPr="00880451">
              <w:rPr>
                <w:color w:val="000000"/>
                <w:sz w:val="20"/>
                <w:szCs w:val="20"/>
              </w:rPr>
              <w:t xml:space="preserve">  на начало года</w:t>
            </w:r>
          </w:p>
        </w:tc>
        <w:tc>
          <w:tcPr>
            <w:tcW w:w="1080" w:type="dxa"/>
          </w:tcPr>
          <w:p w14:paraId="4CF2A350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86" w:type="dxa"/>
          </w:tcPr>
          <w:p w14:paraId="13700EBB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  <w:lang w:val="en-US"/>
              </w:rPr>
              <w:t>1</w:t>
            </w:r>
            <w:r w:rsidRPr="00880451">
              <w:rPr>
                <w:color w:val="000000"/>
                <w:sz w:val="20"/>
                <w:szCs w:val="20"/>
              </w:rPr>
              <w:t>1532</w:t>
            </w:r>
          </w:p>
        </w:tc>
        <w:tc>
          <w:tcPr>
            <w:tcW w:w="1050" w:type="dxa"/>
          </w:tcPr>
          <w:p w14:paraId="4CF1C72B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  <w:lang w:val="en-US"/>
              </w:rPr>
              <w:t>1</w:t>
            </w:r>
            <w:r w:rsidRPr="00880451">
              <w:rPr>
                <w:color w:val="000000"/>
                <w:sz w:val="20"/>
                <w:szCs w:val="20"/>
              </w:rPr>
              <w:t>1487</w:t>
            </w:r>
          </w:p>
        </w:tc>
        <w:tc>
          <w:tcPr>
            <w:tcW w:w="1050" w:type="dxa"/>
          </w:tcPr>
          <w:p w14:paraId="72728F0A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  <w:lang w:val="en-US"/>
              </w:rPr>
              <w:t>1</w:t>
            </w:r>
            <w:r w:rsidRPr="00880451">
              <w:rPr>
                <w:color w:val="000000"/>
                <w:sz w:val="20"/>
                <w:szCs w:val="20"/>
              </w:rPr>
              <w:t>1442</w:t>
            </w:r>
          </w:p>
        </w:tc>
        <w:tc>
          <w:tcPr>
            <w:tcW w:w="1050" w:type="dxa"/>
          </w:tcPr>
          <w:p w14:paraId="2FE66B58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  <w:lang w:val="en-US"/>
              </w:rPr>
              <w:t>1</w:t>
            </w:r>
            <w:r w:rsidRPr="00880451">
              <w:rPr>
                <w:color w:val="000000"/>
                <w:sz w:val="20"/>
                <w:szCs w:val="20"/>
              </w:rPr>
              <w:t>1397</w:t>
            </w:r>
          </w:p>
        </w:tc>
        <w:tc>
          <w:tcPr>
            <w:tcW w:w="1050" w:type="dxa"/>
            <w:tcBorders>
              <w:right w:val="thickThinSmallGap" w:sz="24" w:space="0" w:color="auto"/>
            </w:tcBorders>
          </w:tcPr>
          <w:p w14:paraId="35B0DA6C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  <w:lang w:val="en-US"/>
              </w:rPr>
              <w:t>1</w:t>
            </w:r>
            <w:r w:rsidRPr="00880451">
              <w:rPr>
                <w:color w:val="000000"/>
                <w:sz w:val="20"/>
                <w:szCs w:val="20"/>
              </w:rPr>
              <w:t>1397</w:t>
            </w:r>
          </w:p>
        </w:tc>
      </w:tr>
      <w:tr w:rsidR="001731E5" w:rsidRPr="00880451" w14:paraId="1BACA572" w14:textId="77777777" w:rsidTr="0050313D">
        <w:tblPrEx>
          <w:tblCellMar>
            <w:top w:w="0" w:type="dxa"/>
            <w:bottom w:w="0" w:type="dxa"/>
          </w:tblCellMar>
        </w:tblPrEx>
        <w:trPr>
          <w:cantSplit/>
          <w:trHeight w:val="949"/>
        </w:trPr>
        <w:tc>
          <w:tcPr>
            <w:tcW w:w="3888" w:type="dxa"/>
            <w:tcBorders>
              <w:left w:val="thickThinSmallGap" w:sz="24" w:space="0" w:color="auto"/>
            </w:tcBorders>
          </w:tcPr>
          <w:p w14:paraId="223DBF65" w14:textId="77777777" w:rsidR="001731E5" w:rsidRPr="00880451" w:rsidRDefault="001731E5" w:rsidP="0050313D">
            <w:pPr>
              <w:pStyle w:val="1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Промышленное производство</w:t>
            </w:r>
          </w:p>
          <w:p w14:paraId="35E458B7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- объем отгруженной продукции (без НДС и акцизов) всего</w:t>
            </w:r>
          </w:p>
          <w:p w14:paraId="142C21DA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- индекс промышленного производства</w:t>
            </w:r>
          </w:p>
          <w:p w14:paraId="7C1B529A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- выручка от реализации  товаров, продукции, работ, услуг (без НДС, акцизов и прочих аналогичных платежей)</w:t>
            </w:r>
          </w:p>
        </w:tc>
        <w:tc>
          <w:tcPr>
            <w:tcW w:w="1080" w:type="dxa"/>
          </w:tcPr>
          <w:p w14:paraId="3F3CD6CE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C09763A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2095D4C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млн. руб.</w:t>
            </w:r>
          </w:p>
          <w:p w14:paraId="2C4CF85D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%</w:t>
            </w:r>
          </w:p>
          <w:p w14:paraId="1FE0D3C4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F28C0BA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</w:p>
          <w:p w14:paraId="29764DBA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086" w:type="dxa"/>
          </w:tcPr>
          <w:p w14:paraId="3A90AE37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B783F0F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F17FC71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789,7</w:t>
            </w:r>
          </w:p>
          <w:p w14:paraId="463C344C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105,3</w:t>
            </w:r>
          </w:p>
          <w:p w14:paraId="0EAF18C3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E559973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</w:p>
          <w:p w14:paraId="64ECBBD9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80451">
              <w:rPr>
                <w:color w:val="000000"/>
                <w:sz w:val="20"/>
                <w:szCs w:val="20"/>
              </w:rPr>
              <w:t>789,7</w:t>
            </w:r>
          </w:p>
          <w:p w14:paraId="68EF6366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42C52BA7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1287937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8BEFAC3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791,5</w:t>
            </w:r>
          </w:p>
          <w:p w14:paraId="41A6E521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93,1</w:t>
            </w:r>
          </w:p>
          <w:p w14:paraId="3AB0F81C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22B0AD6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</w:p>
          <w:p w14:paraId="384B8437" w14:textId="77777777" w:rsidR="001731E5" w:rsidRPr="00880451" w:rsidRDefault="001731E5" w:rsidP="005031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 w:rsidRPr="00880451">
              <w:rPr>
                <w:color w:val="000000"/>
                <w:sz w:val="20"/>
                <w:szCs w:val="20"/>
              </w:rPr>
              <w:t>791,5</w:t>
            </w:r>
          </w:p>
          <w:p w14:paraId="441C0EF7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14:paraId="03770389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7CF3E2B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490AF38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796,0</w:t>
            </w:r>
          </w:p>
          <w:p w14:paraId="2D9EC8A4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96,1</w:t>
            </w:r>
          </w:p>
          <w:p w14:paraId="3F84187D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</w:p>
          <w:p w14:paraId="49AC563E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3755266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796,0</w:t>
            </w:r>
          </w:p>
        </w:tc>
        <w:tc>
          <w:tcPr>
            <w:tcW w:w="1050" w:type="dxa"/>
          </w:tcPr>
          <w:p w14:paraId="76E71700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A6A5642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C7BF42B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798,8</w:t>
            </w:r>
          </w:p>
          <w:p w14:paraId="3A531FCA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95,8</w:t>
            </w:r>
          </w:p>
          <w:p w14:paraId="21F76020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A2F7A00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A682BB0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798,8</w:t>
            </w:r>
          </w:p>
          <w:p w14:paraId="0960E90A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right w:val="thickThinSmallGap" w:sz="24" w:space="0" w:color="auto"/>
            </w:tcBorders>
          </w:tcPr>
          <w:p w14:paraId="65D8DFE6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C126E65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A21EB7C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802,6</w:t>
            </w:r>
          </w:p>
          <w:p w14:paraId="0253E93D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95,9</w:t>
            </w:r>
          </w:p>
          <w:p w14:paraId="68277FEE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E63C533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</w:p>
          <w:p w14:paraId="64910A0B" w14:textId="77777777" w:rsidR="001731E5" w:rsidRPr="00880451" w:rsidRDefault="001731E5" w:rsidP="0050313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80451">
              <w:rPr>
                <w:iCs/>
                <w:color w:val="000000"/>
                <w:sz w:val="20"/>
                <w:szCs w:val="20"/>
              </w:rPr>
              <w:t>802,6</w:t>
            </w:r>
          </w:p>
          <w:p w14:paraId="2B3B4401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731E5" w:rsidRPr="00880451" w14:paraId="2D31D7D8" w14:textId="77777777" w:rsidTr="0050313D">
        <w:tblPrEx>
          <w:tblCellMar>
            <w:top w:w="0" w:type="dxa"/>
            <w:bottom w:w="0" w:type="dxa"/>
          </w:tblCellMar>
        </w:tblPrEx>
        <w:trPr>
          <w:cantSplit/>
          <w:trHeight w:val="2859"/>
        </w:trPr>
        <w:tc>
          <w:tcPr>
            <w:tcW w:w="3888" w:type="dxa"/>
            <w:tcBorders>
              <w:left w:val="thickThinSmallGap" w:sz="24" w:space="0" w:color="auto"/>
            </w:tcBorders>
          </w:tcPr>
          <w:p w14:paraId="4953BA0A" w14:textId="77777777" w:rsidR="001731E5" w:rsidRPr="00880451" w:rsidRDefault="001731E5" w:rsidP="0050313D">
            <w:pPr>
              <w:pStyle w:val="1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lastRenderedPageBreak/>
              <w:t>Сельское хозяйство</w:t>
            </w:r>
          </w:p>
          <w:p w14:paraId="2C14F13E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- валовая продукция сельского хозяйства во всех категориях хозяйств в действующих ценах</w:t>
            </w:r>
          </w:p>
          <w:p w14:paraId="3A77A8AC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- индекс физического объема</w:t>
            </w:r>
          </w:p>
          <w:p w14:paraId="1B8E9D76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- в т.ч.  валовая продукция сельского хозяйства в сельскохозяйственных организациях</w:t>
            </w:r>
          </w:p>
          <w:p w14:paraId="493B7C94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- индекс физического объема</w:t>
            </w:r>
          </w:p>
          <w:p w14:paraId="0A2702E6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- выручка от реализации товаров, продукции, работ, услуг (без НДС, акцизов и прочих аналогичных платежей)</w:t>
            </w:r>
          </w:p>
          <w:p w14:paraId="15A6EFD3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  <w:r w:rsidRPr="00880451">
              <w:rPr>
                <w:b/>
                <w:color w:val="000000"/>
                <w:sz w:val="20"/>
                <w:szCs w:val="20"/>
              </w:rPr>
              <w:t>Производство основных видов сельскохозяйственной продукции</w:t>
            </w:r>
            <w:r w:rsidRPr="00880451">
              <w:rPr>
                <w:color w:val="000000"/>
                <w:sz w:val="20"/>
                <w:szCs w:val="20"/>
              </w:rPr>
              <w:t xml:space="preserve"> (все категории хозяйств)</w:t>
            </w:r>
          </w:p>
          <w:p w14:paraId="404B22F5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зерно (в весе после доработки)</w:t>
            </w:r>
          </w:p>
          <w:p w14:paraId="1D88D86A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картофель</w:t>
            </w:r>
          </w:p>
          <w:p w14:paraId="25E311F5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овощи (открытого и закрытого грунта)</w:t>
            </w:r>
          </w:p>
          <w:p w14:paraId="1334A75E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мясо скота и птицы (в живом весе)</w:t>
            </w:r>
          </w:p>
          <w:p w14:paraId="66057FF0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молоко</w:t>
            </w:r>
          </w:p>
          <w:p w14:paraId="7C09FC44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 xml:space="preserve"> </w:t>
            </w:r>
            <w:r w:rsidRPr="00880451">
              <w:rPr>
                <w:b/>
                <w:color w:val="000000"/>
                <w:sz w:val="20"/>
                <w:szCs w:val="20"/>
              </w:rPr>
              <w:t>в сельскохозяйственных организациях</w:t>
            </w:r>
            <w:r w:rsidRPr="00880451">
              <w:rPr>
                <w:color w:val="000000"/>
                <w:sz w:val="20"/>
                <w:szCs w:val="20"/>
              </w:rPr>
              <w:t xml:space="preserve"> (по полному кругу)</w:t>
            </w:r>
          </w:p>
          <w:p w14:paraId="261FB3FE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зерно (в весе после доработки)</w:t>
            </w:r>
          </w:p>
          <w:p w14:paraId="2948D158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картофель</w:t>
            </w:r>
          </w:p>
          <w:p w14:paraId="6993EE0A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овощи (открытого и закрытого грунта)</w:t>
            </w:r>
          </w:p>
          <w:p w14:paraId="6B1FE400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мясо скота и птицы (в живом весе)</w:t>
            </w:r>
          </w:p>
          <w:p w14:paraId="417AC332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молоко</w:t>
            </w:r>
          </w:p>
        </w:tc>
        <w:tc>
          <w:tcPr>
            <w:tcW w:w="1080" w:type="dxa"/>
          </w:tcPr>
          <w:p w14:paraId="1D9F1DEC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C4BA885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D8CE296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0DD8077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млн. руб.</w:t>
            </w:r>
          </w:p>
          <w:p w14:paraId="6C962554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%</w:t>
            </w:r>
          </w:p>
          <w:p w14:paraId="5722E806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12C0638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0F77C98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млн. руб.</w:t>
            </w:r>
          </w:p>
          <w:p w14:paraId="71739C92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%</w:t>
            </w:r>
          </w:p>
          <w:p w14:paraId="7B4A8692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51980DA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E712819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млн. руб.</w:t>
            </w:r>
          </w:p>
          <w:p w14:paraId="061C3F7F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4BC9AB8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288456E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0DC7CD4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тонн</w:t>
            </w:r>
          </w:p>
          <w:p w14:paraId="35ADB220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тонн</w:t>
            </w:r>
          </w:p>
          <w:p w14:paraId="639738AF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тонн</w:t>
            </w:r>
          </w:p>
          <w:p w14:paraId="3B668138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тонн</w:t>
            </w:r>
          </w:p>
          <w:p w14:paraId="66780D8B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тонн</w:t>
            </w:r>
          </w:p>
          <w:p w14:paraId="26AC8349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 xml:space="preserve"> </w:t>
            </w:r>
          </w:p>
          <w:p w14:paraId="43354FAD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F3E769D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тонн</w:t>
            </w:r>
          </w:p>
          <w:p w14:paraId="4A594BE9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тонн</w:t>
            </w:r>
          </w:p>
          <w:p w14:paraId="5EC2129E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тонн</w:t>
            </w:r>
          </w:p>
          <w:p w14:paraId="56512398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тонн</w:t>
            </w:r>
          </w:p>
          <w:p w14:paraId="01CF6327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86" w:type="dxa"/>
          </w:tcPr>
          <w:p w14:paraId="0C1B75FC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489FB7A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C8120E6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0D7DAE1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80451">
              <w:rPr>
                <w:color w:val="000000"/>
                <w:sz w:val="20"/>
                <w:szCs w:val="20"/>
              </w:rPr>
              <w:t>1257,3</w:t>
            </w:r>
          </w:p>
          <w:p w14:paraId="03F4B83B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108,6</w:t>
            </w:r>
          </w:p>
          <w:p w14:paraId="5E4C59FE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22545B5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AF001D3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659,4</w:t>
            </w:r>
          </w:p>
          <w:p w14:paraId="4482EA06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120,0</w:t>
            </w:r>
          </w:p>
          <w:p w14:paraId="6D58B102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E8B88D7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</w:p>
          <w:p w14:paraId="4A0DAEB2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761,7</w:t>
            </w:r>
          </w:p>
          <w:p w14:paraId="09F3AF9E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4A508C7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A4EA5F7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641CF3F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55592,0</w:t>
            </w:r>
          </w:p>
          <w:p w14:paraId="45B8678C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3372,5</w:t>
            </w:r>
          </w:p>
          <w:p w14:paraId="4E694086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3922,5</w:t>
            </w:r>
          </w:p>
          <w:p w14:paraId="36DD2647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794,1</w:t>
            </w:r>
          </w:p>
          <w:p w14:paraId="5D124436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3123,4</w:t>
            </w:r>
          </w:p>
          <w:p w14:paraId="20CFC454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DAB95E4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AA241B1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52270,5</w:t>
            </w:r>
          </w:p>
          <w:p w14:paraId="5DBEF26C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8,1</w:t>
            </w:r>
          </w:p>
          <w:p w14:paraId="0167123F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3,9</w:t>
            </w:r>
          </w:p>
          <w:p w14:paraId="6A33BBC6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169,9</w:t>
            </w:r>
          </w:p>
          <w:p w14:paraId="5DB7804F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753,6</w:t>
            </w:r>
          </w:p>
        </w:tc>
        <w:tc>
          <w:tcPr>
            <w:tcW w:w="1050" w:type="dxa"/>
          </w:tcPr>
          <w:p w14:paraId="63C232C9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C232BED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C58F3F2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B936461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1336,0</w:t>
            </w:r>
          </w:p>
          <w:p w14:paraId="407EB26F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102,4</w:t>
            </w:r>
          </w:p>
          <w:p w14:paraId="579013F4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D5A6A5B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0AF026C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720,9</w:t>
            </w:r>
          </w:p>
          <w:p w14:paraId="74FCA925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104,0</w:t>
            </w:r>
          </w:p>
          <w:p w14:paraId="1BF1EE53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</w:p>
          <w:p w14:paraId="2B509FA0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</w:p>
          <w:p w14:paraId="4F087CD0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788,5</w:t>
            </w:r>
          </w:p>
          <w:p w14:paraId="13A9208A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A5213F7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9D4CFA9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42F5393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65000,0</w:t>
            </w:r>
          </w:p>
          <w:p w14:paraId="76A5E552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3080,0</w:t>
            </w:r>
          </w:p>
          <w:p w14:paraId="555B8076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3130,0</w:t>
            </w:r>
          </w:p>
          <w:p w14:paraId="325C0A81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822,0</w:t>
            </w:r>
          </w:p>
          <w:p w14:paraId="100BD653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2350,0</w:t>
            </w:r>
          </w:p>
          <w:p w14:paraId="3129F15D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 xml:space="preserve"> </w:t>
            </w:r>
          </w:p>
          <w:p w14:paraId="311D5401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D2C6E53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62000,0</w:t>
            </w:r>
          </w:p>
          <w:p w14:paraId="3C913653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 xml:space="preserve"> 0</w:t>
            </w:r>
          </w:p>
          <w:p w14:paraId="29DDF5A1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0</w:t>
            </w:r>
          </w:p>
          <w:p w14:paraId="4324F568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172,0</w:t>
            </w:r>
          </w:p>
          <w:p w14:paraId="7BE78167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050" w:type="dxa"/>
          </w:tcPr>
          <w:p w14:paraId="7B5C3876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BEF0460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B8793F1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B435FD0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1424,8</w:t>
            </w:r>
          </w:p>
          <w:p w14:paraId="42BF918B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  <w:lang w:val="en-US"/>
              </w:rPr>
              <w:t>10</w:t>
            </w:r>
            <w:r w:rsidRPr="00880451">
              <w:rPr>
                <w:color w:val="000000"/>
                <w:sz w:val="20"/>
                <w:szCs w:val="20"/>
              </w:rPr>
              <w:t>3,4</w:t>
            </w:r>
          </w:p>
          <w:p w14:paraId="4A3F5950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B522767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9BE965A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786,3</w:t>
            </w:r>
          </w:p>
          <w:p w14:paraId="3F9ABEF5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105,8</w:t>
            </w:r>
          </w:p>
          <w:p w14:paraId="2E9C82B0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54E70EE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</w:p>
          <w:p w14:paraId="6D4F2FE0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822,5</w:t>
            </w:r>
          </w:p>
          <w:p w14:paraId="11ECA747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EDA0EDB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E78CD03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B5DC3AF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65500,0</w:t>
            </w:r>
          </w:p>
          <w:p w14:paraId="2728D104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3080,0</w:t>
            </w:r>
          </w:p>
          <w:p w14:paraId="63E74205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3135,0</w:t>
            </w:r>
          </w:p>
          <w:p w14:paraId="39DCA32B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824,0</w:t>
            </w:r>
          </w:p>
          <w:p w14:paraId="606C6AEE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 xml:space="preserve">2350,0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A4F2326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 xml:space="preserve"> </w:t>
            </w:r>
          </w:p>
          <w:p w14:paraId="090437DC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1DF983E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62500,0</w:t>
            </w:r>
          </w:p>
          <w:p w14:paraId="79E0212A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0</w:t>
            </w:r>
          </w:p>
          <w:p w14:paraId="266553A1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0</w:t>
            </w:r>
          </w:p>
          <w:p w14:paraId="18460C5A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173,0</w:t>
            </w:r>
          </w:p>
          <w:p w14:paraId="52548966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050" w:type="dxa"/>
          </w:tcPr>
          <w:p w14:paraId="1027EA72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659C977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D92C0F6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20151F8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1533,2</w:t>
            </w:r>
          </w:p>
          <w:p w14:paraId="27B25E34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103,7</w:t>
            </w:r>
          </w:p>
          <w:p w14:paraId="00D4B2D5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ADD42DB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55AD595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864,6</w:t>
            </w:r>
          </w:p>
          <w:p w14:paraId="58C0641C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106,0</w:t>
            </w:r>
          </w:p>
          <w:p w14:paraId="67CD5BBD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C454C22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9869277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862,4</w:t>
            </w:r>
          </w:p>
          <w:p w14:paraId="5AAD981A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0B0F21D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F45261E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AD40FBD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65705,0</w:t>
            </w:r>
          </w:p>
          <w:p w14:paraId="046C7A0A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3080,0</w:t>
            </w:r>
          </w:p>
          <w:p w14:paraId="509283D6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3140,0</w:t>
            </w:r>
          </w:p>
          <w:p w14:paraId="1FD8770B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827,0</w:t>
            </w:r>
          </w:p>
          <w:p w14:paraId="4E5BB3B7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2356,0</w:t>
            </w:r>
          </w:p>
          <w:p w14:paraId="2F0A61B4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 xml:space="preserve"> </w:t>
            </w:r>
          </w:p>
          <w:p w14:paraId="3C52F149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4FF4E84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62700,0</w:t>
            </w:r>
          </w:p>
          <w:p w14:paraId="6174055A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0</w:t>
            </w:r>
          </w:p>
          <w:p w14:paraId="3AFE4103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0</w:t>
            </w:r>
          </w:p>
          <w:p w14:paraId="4710D878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174,0</w:t>
            </w:r>
          </w:p>
          <w:p w14:paraId="6C4D5F43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050" w:type="dxa"/>
            <w:tcBorders>
              <w:right w:val="thickThinSmallGap" w:sz="24" w:space="0" w:color="auto"/>
            </w:tcBorders>
          </w:tcPr>
          <w:p w14:paraId="6F4C8E37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6F8BE01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F9E0719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C834903" w14:textId="77777777" w:rsidR="001731E5" w:rsidRPr="00880451" w:rsidRDefault="001731E5" w:rsidP="0050313D">
            <w:pPr>
              <w:jc w:val="center"/>
              <w:rPr>
                <w:color w:val="000000"/>
                <w:sz w:val="16"/>
                <w:szCs w:val="16"/>
              </w:rPr>
            </w:pPr>
            <w:r w:rsidRPr="00880451">
              <w:rPr>
                <w:color w:val="000000"/>
                <w:sz w:val="20"/>
                <w:szCs w:val="20"/>
              </w:rPr>
              <w:t>1657,8</w:t>
            </w:r>
          </w:p>
          <w:p w14:paraId="7394C689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103,9</w:t>
            </w:r>
          </w:p>
          <w:p w14:paraId="2D917CCB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16D3783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5F7662C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954,7</w:t>
            </w:r>
          </w:p>
          <w:p w14:paraId="4F1767B2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106,2</w:t>
            </w:r>
          </w:p>
          <w:p w14:paraId="4FF1FCF7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</w:p>
          <w:p w14:paraId="11827FC0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</w:p>
          <w:p w14:paraId="566BB16E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913,5</w:t>
            </w:r>
          </w:p>
          <w:p w14:paraId="7C82AA24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BC61779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97F421E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2184579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65810,0</w:t>
            </w:r>
          </w:p>
          <w:p w14:paraId="582E2539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3080,0</w:t>
            </w:r>
          </w:p>
          <w:p w14:paraId="7D56D59E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3140,0</w:t>
            </w:r>
          </w:p>
          <w:p w14:paraId="074E0D68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829,0</w:t>
            </w:r>
          </w:p>
          <w:p w14:paraId="5864FDC3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2358,0</w:t>
            </w:r>
          </w:p>
          <w:p w14:paraId="3567F769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 xml:space="preserve"> </w:t>
            </w:r>
          </w:p>
          <w:p w14:paraId="708B3B40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86D0ABA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62800,0</w:t>
            </w:r>
          </w:p>
          <w:p w14:paraId="7A413A70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0</w:t>
            </w:r>
          </w:p>
          <w:p w14:paraId="336BD5B9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0</w:t>
            </w:r>
          </w:p>
          <w:p w14:paraId="4AF2D793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175,0</w:t>
            </w:r>
          </w:p>
          <w:p w14:paraId="6144F32C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751,0</w:t>
            </w:r>
          </w:p>
        </w:tc>
      </w:tr>
      <w:tr w:rsidR="001731E5" w:rsidRPr="00880451" w14:paraId="44CF191B" w14:textId="77777777" w:rsidTr="0050313D">
        <w:tblPrEx>
          <w:tblCellMar>
            <w:top w:w="0" w:type="dxa"/>
            <w:bottom w:w="0" w:type="dxa"/>
          </w:tblCellMar>
        </w:tblPrEx>
        <w:trPr>
          <w:cantSplit/>
          <w:trHeight w:val="879"/>
        </w:trPr>
        <w:tc>
          <w:tcPr>
            <w:tcW w:w="3888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6C3252C8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lastRenderedPageBreak/>
              <w:t xml:space="preserve">Объем работ, выполненных по виду деятельности </w:t>
            </w:r>
            <w:r w:rsidRPr="00880451">
              <w:rPr>
                <w:b/>
                <w:bCs/>
                <w:color w:val="000000"/>
                <w:sz w:val="20"/>
                <w:szCs w:val="20"/>
              </w:rPr>
              <w:t>«Строительство»</w:t>
            </w:r>
            <w:r w:rsidRPr="00880451">
              <w:rPr>
                <w:color w:val="000000"/>
                <w:sz w:val="20"/>
                <w:szCs w:val="20"/>
              </w:rPr>
              <w:t xml:space="preserve"> </w:t>
            </w:r>
          </w:p>
          <w:p w14:paraId="619EB046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- индекс физического объема</w:t>
            </w:r>
          </w:p>
          <w:p w14:paraId="1FDD63BE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- ввод в эксплуатацию жилья, 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B484299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</w:p>
          <w:p w14:paraId="6E2FA180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млн. руб.</w:t>
            </w:r>
          </w:p>
          <w:p w14:paraId="34539500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%</w:t>
            </w:r>
          </w:p>
          <w:p w14:paraId="0587F141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14:paraId="4B3EEC55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7FD48AD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80451">
              <w:rPr>
                <w:color w:val="000000"/>
                <w:sz w:val="20"/>
                <w:szCs w:val="20"/>
              </w:rPr>
              <w:t>3298,5</w:t>
            </w:r>
          </w:p>
          <w:p w14:paraId="5AD9FFD8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142,7</w:t>
            </w:r>
          </w:p>
          <w:p w14:paraId="7838E9FE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2781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3A759E06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D3C239F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3298,6</w:t>
            </w:r>
          </w:p>
          <w:p w14:paraId="172F63A1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96,2</w:t>
            </w:r>
          </w:p>
          <w:p w14:paraId="100DDB4D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7EA2DB35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8C06FF9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3299,6 95,7</w:t>
            </w:r>
          </w:p>
          <w:p w14:paraId="199476B4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6F9AA9A9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B6BA32B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3319,7</w:t>
            </w:r>
          </w:p>
          <w:p w14:paraId="0B5F7C52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96,4</w:t>
            </w:r>
          </w:p>
          <w:p w14:paraId="69310524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050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189F2E7E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DC74748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80451">
              <w:rPr>
                <w:color w:val="000000"/>
                <w:sz w:val="20"/>
                <w:szCs w:val="20"/>
              </w:rPr>
              <w:t>3329,8</w:t>
            </w:r>
          </w:p>
          <w:p w14:paraId="51064EC7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96</w:t>
            </w:r>
          </w:p>
          <w:p w14:paraId="7A08F5EA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3000</w:t>
            </w:r>
          </w:p>
        </w:tc>
      </w:tr>
      <w:tr w:rsidR="001731E5" w:rsidRPr="00880451" w14:paraId="60280D3E" w14:textId="77777777" w:rsidTr="005031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tcBorders>
              <w:left w:val="thickThinSmallGap" w:sz="24" w:space="0" w:color="auto"/>
            </w:tcBorders>
          </w:tcPr>
          <w:p w14:paraId="5802E777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  <w:r w:rsidRPr="00880451">
              <w:rPr>
                <w:b/>
                <w:bCs/>
                <w:color w:val="000000"/>
                <w:sz w:val="20"/>
                <w:szCs w:val="20"/>
              </w:rPr>
              <w:t>Инвестиции</w:t>
            </w:r>
            <w:r w:rsidRPr="00880451">
              <w:rPr>
                <w:color w:val="000000"/>
                <w:sz w:val="20"/>
                <w:szCs w:val="20"/>
              </w:rPr>
              <w:t xml:space="preserve"> в основной капитал за счет всех источников финансирования</w:t>
            </w:r>
          </w:p>
          <w:p w14:paraId="0276A517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- индекс физического объема</w:t>
            </w:r>
          </w:p>
        </w:tc>
        <w:tc>
          <w:tcPr>
            <w:tcW w:w="1080" w:type="dxa"/>
          </w:tcPr>
          <w:p w14:paraId="1CA80334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48F9CEF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млн. руб.</w:t>
            </w:r>
          </w:p>
          <w:p w14:paraId="448472C3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6" w:type="dxa"/>
          </w:tcPr>
          <w:p w14:paraId="28337916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9B8F717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649,2</w:t>
            </w:r>
          </w:p>
          <w:p w14:paraId="27EC0CBE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90,8</w:t>
            </w:r>
          </w:p>
        </w:tc>
        <w:tc>
          <w:tcPr>
            <w:tcW w:w="1050" w:type="dxa"/>
          </w:tcPr>
          <w:p w14:paraId="25B19145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81EB90B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655,3</w:t>
            </w:r>
          </w:p>
          <w:p w14:paraId="3DAD9E95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96,1</w:t>
            </w:r>
          </w:p>
        </w:tc>
        <w:tc>
          <w:tcPr>
            <w:tcW w:w="1050" w:type="dxa"/>
          </w:tcPr>
          <w:p w14:paraId="48A98DD3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BB2AD5F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676,4</w:t>
            </w:r>
          </w:p>
          <w:p w14:paraId="00B1E790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050" w:type="dxa"/>
          </w:tcPr>
          <w:p w14:paraId="440D2ED1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8C9E7E9" w14:textId="77777777" w:rsidR="001731E5" w:rsidRPr="00880451" w:rsidRDefault="001731E5" w:rsidP="0050313D">
            <w:pPr>
              <w:jc w:val="both"/>
              <w:rPr>
                <w:color w:val="000000"/>
                <w:sz w:val="18"/>
                <w:szCs w:val="18"/>
              </w:rPr>
            </w:pPr>
            <w:r w:rsidRPr="00880451">
              <w:rPr>
                <w:color w:val="000000"/>
                <w:sz w:val="18"/>
                <w:szCs w:val="18"/>
              </w:rPr>
              <w:t>698,4</w:t>
            </w:r>
          </w:p>
          <w:p w14:paraId="04D2AEBD" w14:textId="77777777" w:rsidR="001731E5" w:rsidRPr="00880451" w:rsidRDefault="001731E5" w:rsidP="0050313D">
            <w:pPr>
              <w:jc w:val="both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97,9</w:t>
            </w:r>
          </w:p>
        </w:tc>
        <w:tc>
          <w:tcPr>
            <w:tcW w:w="1050" w:type="dxa"/>
            <w:tcBorders>
              <w:right w:val="thickThinSmallGap" w:sz="24" w:space="0" w:color="auto"/>
            </w:tcBorders>
          </w:tcPr>
          <w:p w14:paraId="21863B04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592BE54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746,5</w:t>
            </w:r>
          </w:p>
          <w:p w14:paraId="599C66FE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101,2</w:t>
            </w:r>
          </w:p>
        </w:tc>
      </w:tr>
      <w:tr w:rsidR="001731E5" w:rsidRPr="00880451" w14:paraId="0E4993E0" w14:textId="77777777" w:rsidTr="005031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tcBorders>
              <w:left w:val="thickThinSmallGap" w:sz="24" w:space="0" w:color="auto"/>
            </w:tcBorders>
          </w:tcPr>
          <w:p w14:paraId="7B90DDBC" w14:textId="77777777" w:rsidR="001731E5" w:rsidRPr="00880451" w:rsidRDefault="001731E5" w:rsidP="0050313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80451">
              <w:rPr>
                <w:b/>
                <w:bCs/>
                <w:color w:val="000000"/>
                <w:sz w:val="20"/>
                <w:szCs w:val="20"/>
              </w:rPr>
              <w:t>Прибыль прибыльных организаций</w:t>
            </w:r>
          </w:p>
        </w:tc>
        <w:tc>
          <w:tcPr>
            <w:tcW w:w="1080" w:type="dxa"/>
          </w:tcPr>
          <w:p w14:paraId="7F9769CF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086" w:type="dxa"/>
          </w:tcPr>
          <w:p w14:paraId="6EC3156B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256,5</w:t>
            </w:r>
          </w:p>
        </w:tc>
        <w:tc>
          <w:tcPr>
            <w:tcW w:w="1050" w:type="dxa"/>
          </w:tcPr>
          <w:p w14:paraId="4D19A760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259,6</w:t>
            </w:r>
          </w:p>
        </w:tc>
        <w:tc>
          <w:tcPr>
            <w:tcW w:w="1050" w:type="dxa"/>
          </w:tcPr>
          <w:p w14:paraId="6C36F14D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272,6</w:t>
            </w:r>
          </w:p>
        </w:tc>
        <w:tc>
          <w:tcPr>
            <w:tcW w:w="1050" w:type="dxa"/>
          </w:tcPr>
          <w:p w14:paraId="12D4189A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280,9</w:t>
            </w:r>
          </w:p>
        </w:tc>
        <w:tc>
          <w:tcPr>
            <w:tcW w:w="1050" w:type="dxa"/>
            <w:tcBorders>
              <w:right w:val="thickThinSmallGap" w:sz="24" w:space="0" w:color="auto"/>
            </w:tcBorders>
          </w:tcPr>
          <w:p w14:paraId="6DC088B6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289,6</w:t>
            </w:r>
          </w:p>
        </w:tc>
      </w:tr>
      <w:tr w:rsidR="001731E5" w:rsidRPr="00880451" w14:paraId="05F0565F" w14:textId="77777777" w:rsidTr="0050313D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3888" w:type="dxa"/>
            <w:tcBorders>
              <w:left w:val="thickThinSmallGap" w:sz="24" w:space="0" w:color="auto"/>
            </w:tcBorders>
          </w:tcPr>
          <w:p w14:paraId="37BA9F43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  <w:r w:rsidRPr="00880451">
              <w:rPr>
                <w:b/>
                <w:bCs/>
                <w:color w:val="000000"/>
                <w:sz w:val="20"/>
                <w:szCs w:val="20"/>
              </w:rPr>
              <w:t>Остаточная стоимость основных фондов (на конец года)</w:t>
            </w:r>
          </w:p>
        </w:tc>
        <w:tc>
          <w:tcPr>
            <w:tcW w:w="1080" w:type="dxa"/>
          </w:tcPr>
          <w:p w14:paraId="0D7CB199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</w:p>
          <w:p w14:paraId="03B5EF69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млн. руб.</w:t>
            </w:r>
          </w:p>
          <w:p w14:paraId="75AE44CA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</w:tcPr>
          <w:p w14:paraId="3991FBAF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</w:p>
          <w:p w14:paraId="30713D9E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1047,4</w:t>
            </w:r>
          </w:p>
          <w:p w14:paraId="0355B676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0A457B1A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</w:p>
          <w:p w14:paraId="26904AB2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1035,8</w:t>
            </w:r>
          </w:p>
          <w:p w14:paraId="088E55A0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57778F20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</w:p>
          <w:p w14:paraId="20BA9AB7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984,1</w:t>
            </w:r>
          </w:p>
        </w:tc>
        <w:tc>
          <w:tcPr>
            <w:tcW w:w="1050" w:type="dxa"/>
          </w:tcPr>
          <w:p w14:paraId="31CE1B06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</w:p>
          <w:p w14:paraId="4AEF8607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931,9</w:t>
            </w:r>
          </w:p>
        </w:tc>
        <w:tc>
          <w:tcPr>
            <w:tcW w:w="1050" w:type="dxa"/>
            <w:tcBorders>
              <w:right w:val="thickThinSmallGap" w:sz="24" w:space="0" w:color="auto"/>
            </w:tcBorders>
          </w:tcPr>
          <w:p w14:paraId="61F59401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</w:p>
          <w:p w14:paraId="253BE5EC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879,7</w:t>
            </w:r>
          </w:p>
        </w:tc>
      </w:tr>
      <w:tr w:rsidR="001731E5" w:rsidRPr="00880451" w14:paraId="6773BFF5" w14:textId="77777777" w:rsidTr="005031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tcBorders>
              <w:left w:val="thickThinSmallGap" w:sz="24" w:space="0" w:color="auto"/>
            </w:tcBorders>
          </w:tcPr>
          <w:p w14:paraId="702E207F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  <w:r w:rsidRPr="00880451">
              <w:rPr>
                <w:b/>
                <w:bCs/>
                <w:color w:val="000000"/>
                <w:sz w:val="20"/>
                <w:szCs w:val="20"/>
              </w:rPr>
              <w:t>Численность работающих</w:t>
            </w:r>
            <w:r w:rsidRPr="00880451">
              <w:rPr>
                <w:color w:val="000000"/>
                <w:sz w:val="20"/>
                <w:szCs w:val="20"/>
              </w:rPr>
              <w:t xml:space="preserve"> в среднегодовом исчислении по полному кругу предприятий и организаций</w:t>
            </w:r>
          </w:p>
          <w:p w14:paraId="34A1ABDD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- темп роста</w:t>
            </w:r>
          </w:p>
        </w:tc>
        <w:tc>
          <w:tcPr>
            <w:tcW w:w="1080" w:type="dxa"/>
          </w:tcPr>
          <w:p w14:paraId="394AFD59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CE624CA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41E0A9C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чел.</w:t>
            </w:r>
          </w:p>
          <w:p w14:paraId="3F89E979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6" w:type="dxa"/>
          </w:tcPr>
          <w:p w14:paraId="28CEA8E4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B31F5D1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 xml:space="preserve"> </w:t>
            </w:r>
          </w:p>
          <w:p w14:paraId="66B0153C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2373</w:t>
            </w:r>
          </w:p>
          <w:p w14:paraId="0C2B957D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050" w:type="dxa"/>
          </w:tcPr>
          <w:p w14:paraId="7F128518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488DBC3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 xml:space="preserve"> </w:t>
            </w:r>
          </w:p>
          <w:p w14:paraId="11638D00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 xml:space="preserve">2359  </w:t>
            </w:r>
          </w:p>
          <w:p w14:paraId="33250594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050" w:type="dxa"/>
          </w:tcPr>
          <w:p w14:paraId="2E53CAAB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F92DC09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0101DE9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2373</w:t>
            </w:r>
          </w:p>
          <w:p w14:paraId="255848EA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1050" w:type="dxa"/>
          </w:tcPr>
          <w:p w14:paraId="46F2079C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E1AB3E7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17482A7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2400</w:t>
            </w:r>
          </w:p>
          <w:p w14:paraId="1DC5236D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1050" w:type="dxa"/>
            <w:tcBorders>
              <w:right w:val="thickThinSmallGap" w:sz="24" w:space="0" w:color="auto"/>
            </w:tcBorders>
          </w:tcPr>
          <w:p w14:paraId="2EECCFA9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DE74FAD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DE86C0D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2410</w:t>
            </w:r>
          </w:p>
          <w:p w14:paraId="1885FE26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100,4</w:t>
            </w:r>
          </w:p>
        </w:tc>
      </w:tr>
      <w:tr w:rsidR="001731E5" w:rsidRPr="00880451" w14:paraId="168EAB7C" w14:textId="77777777" w:rsidTr="005031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tcBorders>
              <w:left w:val="thickThinSmallGap" w:sz="24" w:space="0" w:color="auto"/>
            </w:tcBorders>
          </w:tcPr>
          <w:p w14:paraId="5E981722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  <w:r w:rsidRPr="00880451">
              <w:rPr>
                <w:b/>
                <w:bCs/>
                <w:color w:val="000000"/>
                <w:sz w:val="20"/>
                <w:szCs w:val="20"/>
              </w:rPr>
              <w:t xml:space="preserve">Фонд оплаты труда </w:t>
            </w:r>
            <w:r w:rsidRPr="00880451">
              <w:rPr>
                <w:color w:val="000000"/>
                <w:sz w:val="20"/>
                <w:szCs w:val="20"/>
              </w:rPr>
              <w:t>по полному кругу предприятий и организаций  - всего</w:t>
            </w:r>
          </w:p>
          <w:p w14:paraId="0BBC5A3B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- темп роста</w:t>
            </w:r>
          </w:p>
        </w:tc>
        <w:tc>
          <w:tcPr>
            <w:tcW w:w="1080" w:type="dxa"/>
          </w:tcPr>
          <w:p w14:paraId="53DE4BF8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2154E53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т. руб.</w:t>
            </w:r>
          </w:p>
          <w:p w14:paraId="566A88D6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6" w:type="dxa"/>
          </w:tcPr>
          <w:p w14:paraId="50106CE8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8045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212EE117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713153</w:t>
            </w:r>
          </w:p>
          <w:p w14:paraId="1E7DFCE9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108,9</w:t>
            </w:r>
          </w:p>
        </w:tc>
        <w:tc>
          <w:tcPr>
            <w:tcW w:w="1050" w:type="dxa"/>
          </w:tcPr>
          <w:p w14:paraId="625C2A0B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4C5D911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744387</w:t>
            </w:r>
          </w:p>
          <w:p w14:paraId="35251853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1050" w:type="dxa"/>
          </w:tcPr>
          <w:p w14:paraId="6B22F600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74453A3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782492</w:t>
            </w:r>
          </w:p>
          <w:p w14:paraId="534974F2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105,1</w:t>
            </w:r>
          </w:p>
        </w:tc>
        <w:tc>
          <w:tcPr>
            <w:tcW w:w="1050" w:type="dxa"/>
          </w:tcPr>
          <w:p w14:paraId="441854DC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47C59CE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828604</w:t>
            </w:r>
          </w:p>
          <w:p w14:paraId="618E2487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050" w:type="dxa"/>
            <w:tcBorders>
              <w:right w:val="thickThinSmallGap" w:sz="24" w:space="0" w:color="auto"/>
            </w:tcBorders>
          </w:tcPr>
          <w:p w14:paraId="251C3014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56D2B5C" w14:textId="77777777" w:rsidR="001731E5" w:rsidRPr="00880451" w:rsidRDefault="001731E5" w:rsidP="0050313D">
            <w:pPr>
              <w:jc w:val="center"/>
              <w:rPr>
                <w:color w:val="000000"/>
                <w:sz w:val="18"/>
                <w:szCs w:val="18"/>
              </w:rPr>
            </w:pPr>
            <w:r w:rsidRPr="00880451">
              <w:rPr>
                <w:color w:val="000000"/>
                <w:sz w:val="18"/>
                <w:szCs w:val="18"/>
              </w:rPr>
              <w:t>871996</w:t>
            </w:r>
          </w:p>
          <w:p w14:paraId="082535D4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105,2</w:t>
            </w:r>
          </w:p>
        </w:tc>
      </w:tr>
      <w:tr w:rsidR="001731E5" w:rsidRPr="00880451" w14:paraId="0CE86820" w14:textId="77777777" w:rsidTr="005031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tcBorders>
              <w:left w:val="thickThinSmallGap" w:sz="24" w:space="0" w:color="auto"/>
            </w:tcBorders>
          </w:tcPr>
          <w:p w14:paraId="7A5560A0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  <w:r w:rsidRPr="00880451">
              <w:rPr>
                <w:b/>
                <w:bCs/>
                <w:color w:val="000000"/>
                <w:sz w:val="20"/>
                <w:szCs w:val="20"/>
              </w:rPr>
              <w:t>Среднемесячная заработная плата</w:t>
            </w:r>
            <w:r w:rsidRPr="00880451">
              <w:rPr>
                <w:color w:val="000000"/>
                <w:sz w:val="20"/>
                <w:szCs w:val="20"/>
              </w:rPr>
              <w:t xml:space="preserve">   1 работника по полному кругу предприятий и организаций</w:t>
            </w:r>
          </w:p>
          <w:p w14:paraId="3868DD40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-темп роста</w:t>
            </w:r>
          </w:p>
        </w:tc>
        <w:tc>
          <w:tcPr>
            <w:tcW w:w="1080" w:type="dxa"/>
          </w:tcPr>
          <w:p w14:paraId="29FCB54C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EC3DE4D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руб.</w:t>
            </w:r>
          </w:p>
          <w:p w14:paraId="1B342AEF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6" w:type="dxa"/>
          </w:tcPr>
          <w:p w14:paraId="3B5FC913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8045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64B1A4DC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25044</w:t>
            </w:r>
          </w:p>
          <w:p w14:paraId="0E0E664A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1050" w:type="dxa"/>
          </w:tcPr>
          <w:p w14:paraId="5976DA9B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FAD4F37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26296</w:t>
            </w:r>
          </w:p>
          <w:p w14:paraId="76C4C1D3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50" w:type="dxa"/>
          </w:tcPr>
          <w:p w14:paraId="754CBB7A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BC13308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27479</w:t>
            </w:r>
          </w:p>
          <w:p w14:paraId="5DCF692F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050" w:type="dxa"/>
          </w:tcPr>
          <w:p w14:paraId="79032183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8299EF2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  <w:lang w:val="en-US"/>
              </w:rPr>
              <w:t>2</w:t>
            </w:r>
            <w:r w:rsidRPr="00880451">
              <w:rPr>
                <w:color w:val="000000"/>
                <w:sz w:val="20"/>
                <w:szCs w:val="20"/>
              </w:rPr>
              <w:t>8771</w:t>
            </w:r>
          </w:p>
          <w:p w14:paraId="3FC3633C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104,7</w:t>
            </w:r>
          </w:p>
        </w:tc>
        <w:tc>
          <w:tcPr>
            <w:tcW w:w="1050" w:type="dxa"/>
            <w:tcBorders>
              <w:right w:val="thickThinSmallGap" w:sz="24" w:space="0" w:color="auto"/>
            </w:tcBorders>
          </w:tcPr>
          <w:p w14:paraId="45C2CCEA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D3BF7DC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30152</w:t>
            </w:r>
          </w:p>
          <w:p w14:paraId="60A09E5E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104,8</w:t>
            </w:r>
          </w:p>
        </w:tc>
      </w:tr>
      <w:tr w:rsidR="001731E5" w:rsidRPr="00880451" w14:paraId="02EAFB5F" w14:textId="77777777" w:rsidTr="005031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tcBorders>
              <w:left w:val="thickThinSmallGap" w:sz="24" w:space="0" w:color="auto"/>
            </w:tcBorders>
          </w:tcPr>
          <w:p w14:paraId="4AEF3D49" w14:textId="77777777" w:rsidR="001731E5" w:rsidRPr="00880451" w:rsidRDefault="001731E5" w:rsidP="0050313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80451">
              <w:rPr>
                <w:b/>
                <w:bCs/>
                <w:color w:val="000000"/>
                <w:sz w:val="20"/>
                <w:szCs w:val="20"/>
              </w:rPr>
              <w:t>Выручка от реализации</w:t>
            </w:r>
            <w:r w:rsidRPr="00880451">
              <w:rPr>
                <w:color w:val="000000"/>
                <w:sz w:val="20"/>
                <w:szCs w:val="20"/>
              </w:rPr>
              <w:t xml:space="preserve">  товаров, продукции, работ, услуг (без НДС, акцизов и прочих аналогичных платежей)</w:t>
            </w:r>
          </w:p>
        </w:tc>
        <w:tc>
          <w:tcPr>
            <w:tcW w:w="1080" w:type="dxa"/>
          </w:tcPr>
          <w:p w14:paraId="570EF30F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38F629C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086" w:type="dxa"/>
          </w:tcPr>
          <w:p w14:paraId="5EC6E48B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F3A9BAA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5057,9</w:t>
            </w:r>
          </w:p>
        </w:tc>
        <w:tc>
          <w:tcPr>
            <w:tcW w:w="1050" w:type="dxa"/>
          </w:tcPr>
          <w:p w14:paraId="56728333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2202F72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5088,5</w:t>
            </w:r>
          </w:p>
        </w:tc>
        <w:tc>
          <w:tcPr>
            <w:tcW w:w="1050" w:type="dxa"/>
          </w:tcPr>
          <w:p w14:paraId="27C8DBD1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FA5ABA1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5128,4</w:t>
            </w:r>
          </w:p>
        </w:tc>
        <w:tc>
          <w:tcPr>
            <w:tcW w:w="1050" w:type="dxa"/>
          </w:tcPr>
          <w:p w14:paraId="71B63400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5F5CF25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5203,6</w:t>
            </w:r>
          </w:p>
        </w:tc>
        <w:tc>
          <w:tcPr>
            <w:tcW w:w="1050" w:type="dxa"/>
            <w:tcBorders>
              <w:right w:val="thickThinSmallGap" w:sz="24" w:space="0" w:color="auto"/>
            </w:tcBorders>
          </w:tcPr>
          <w:p w14:paraId="7218B50D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8E6A23E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5289,5</w:t>
            </w:r>
          </w:p>
        </w:tc>
      </w:tr>
      <w:tr w:rsidR="001731E5" w:rsidRPr="00880451" w14:paraId="499FFD97" w14:textId="77777777" w:rsidTr="005031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14:paraId="0BBA0CA2" w14:textId="77777777" w:rsidR="001731E5" w:rsidRPr="00880451" w:rsidRDefault="001731E5" w:rsidP="0050313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80451">
              <w:rPr>
                <w:b/>
                <w:bCs/>
                <w:color w:val="000000"/>
                <w:sz w:val="20"/>
                <w:szCs w:val="20"/>
              </w:rPr>
              <w:t xml:space="preserve"> Финансовый результат</w:t>
            </w:r>
            <w:r w:rsidRPr="00880451">
              <w:rPr>
                <w:color w:val="000000"/>
                <w:sz w:val="20"/>
                <w:szCs w:val="20"/>
              </w:rPr>
              <w:t xml:space="preserve"> Прибыль прибыльных организаций (всего)</w:t>
            </w:r>
          </w:p>
        </w:tc>
        <w:tc>
          <w:tcPr>
            <w:tcW w:w="1080" w:type="dxa"/>
            <w:tcBorders>
              <w:bottom w:val="thickThinSmallGap" w:sz="24" w:space="0" w:color="auto"/>
            </w:tcBorders>
          </w:tcPr>
          <w:p w14:paraId="7B836144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A376A4C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086" w:type="dxa"/>
            <w:tcBorders>
              <w:bottom w:val="thickThinSmallGap" w:sz="24" w:space="0" w:color="auto"/>
            </w:tcBorders>
          </w:tcPr>
          <w:p w14:paraId="3AF5D939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49B440A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 xml:space="preserve">256,5 </w:t>
            </w:r>
          </w:p>
        </w:tc>
        <w:tc>
          <w:tcPr>
            <w:tcW w:w="1050" w:type="dxa"/>
            <w:tcBorders>
              <w:bottom w:val="thickThinSmallGap" w:sz="24" w:space="0" w:color="auto"/>
            </w:tcBorders>
          </w:tcPr>
          <w:p w14:paraId="538DEF6D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727007E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  <w:lang w:val="en-US"/>
              </w:rPr>
            </w:pPr>
            <w:r w:rsidRPr="00880451">
              <w:rPr>
                <w:color w:val="000000"/>
                <w:sz w:val="20"/>
                <w:szCs w:val="20"/>
              </w:rPr>
              <w:t>259,6</w:t>
            </w:r>
          </w:p>
          <w:p w14:paraId="7E4A97B8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bottom w:val="thickThinSmallGap" w:sz="24" w:space="0" w:color="auto"/>
            </w:tcBorders>
          </w:tcPr>
          <w:p w14:paraId="0EAB65A8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067A297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 xml:space="preserve">272,6 </w:t>
            </w:r>
          </w:p>
        </w:tc>
        <w:tc>
          <w:tcPr>
            <w:tcW w:w="1050" w:type="dxa"/>
            <w:tcBorders>
              <w:bottom w:val="thickThinSmallGap" w:sz="24" w:space="0" w:color="auto"/>
            </w:tcBorders>
          </w:tcPr>
          <w:p w14:paraId="02D55C6B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E471504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>280,9</w:t>
            </w:r>
          </w:p>
          <w:p w14:paraId="17FE1160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08ED4EF8" w14:textId="77777777" w:rsidR="001731E5" w:rsidRPr="00880451" w:rsidRDefault="001731E5" w:rsidP="005031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2FB3153" w14:textId="77777777" w:rsidR="001731E5" w:rsidRPr="00880451" w:rsidRDefault="001731E5" w:rsidP="0050313D">
            <w:pPr>
              <w:rPr>
                <w:color w:val="000000"/>
                <w:sz w:val="20"/>
                <w:szCs w:val="20"/>
              </w:rPr>
            </w:pPr>
            <w:r w:rsidRPr="00880451">
              <w:rPr>
                <w:color w:val="000000"/>
                <w:sz w:val="20"/>
                <w:szCs w:val="20"/>
              </w:rPr>
              <w:t xml:space="preserve">289,6 </w:t>
            </w:r>
          </w:p>
        </w:tc>
      </w:tr>
    </w:tbl>
    <w:p w14:paraId="19D06BCA" w14:textId="77777777" w:rsidR="001731E5" w:rsidRPr="00EF1D11" w:rsidRDefault="001731E5" w:rsidP="001731E5">
      <w:pPr>
        <w:jc w:val="center"/>
        <w:rPr>
          <w:b/>
          <w:bCs/>
          <w:color w:val="FF0000"/>
          <w:sz w:val="26"/>
          <w:szCs w:val="26"/>
        </w:rPr>
      </w:pPr>
    </w:p>
    <w:p w14:paraId="6BC3E75E" w14:textId="77777777" w:rsidR="001731E5" w:rsidRPr="00EF1D11" w:rsidRDefault="001731E5" w:rsidP="001731E5">
      <w:pPr>
        <w:jc w:val="center"/>
        <w:rPr>
          <w:b/>
          <w:bCs/>
          <w:color w:val="FF0000"/>
          <w:sz w:val="26"/>
          <w:szCs w:val="26"/>
        </w:rPr>
      </w:pPr>
    </w:p>
    <w:p w14:paraId="001266AA" w14:textId="6AD245A8" w:rsidR="001731E5" w:rsidRDefault="001731E5" w:rsidP="001731E5">
      <w:pPr>
        <w:jc w:val="both"/>
        <w:rPr>
          <w:sz w:val="26"/>
          <w:szCs w:val="26"/>
          <w:lang w:val="en-US"/>
        </w:rPr>
      </w:pPr>
    </w:p>
    <w:p w14:paraId="0AF572E5" w14:textId="77777777" w:rsidR="001731E5" w:rsidRDefault="001731E5" w:rsidP="001731E5">
      <w:pPr>
        <w:pStyle w:val="1"/>
        <w:ind w:firstLine="709"/>
        <w:jc w:val="right"/>
        <w:rPr>
          <w:b w:val="0"/>
          <w:bCs w:val="0"/>
          <w:sz w:val="26"/>
          <w:szCs w:val="26"/>
        </w:rPr>
      </w:pPr>
      <w:r w:rsidRPr="00CD1D6F">
        <w:rPr>
          <w:b w:val="0"/>
          <w:bCs w:val="0"/>
          <w:sz w:val="26"/>
          <w:szCs w:val="26"/>
        </w:rPr>
        <w:lastRenderedPageBreak/>
        <w:t>Приложение</w:t>
      </w:r>
      <w:r>
        <w:rPr>
          <w:b w:val="0"/>
          <w:bCs w:val="0"/>
          <w:sz w:val="26"/>
          <w:szCs w:val="26"/>
        </w:rPr>
        <w:t xml:space="preserve"> №2</w:t>
      </w:r>
    </w:p>
    <w:p w14:paraId="05457A49" w14:textId="77777777" w:rsidR="001731E5" w:rsidRPr="005316AF" w:rsidRDefault="001731E5" w:rsidP="001731E5">
      <w:pPr>
        <w:pStyle w:val="1"/>
        <w:ind w:firstLine="709"/>
        <w:jc w:val="right"/>
        <w:rPr>
          <w:b w:val="0"/>
          <w:sz w:val="26"/>
          <w:szCs w:val="26"/>
        </w:rPr>
      </w:pPr>
      <w:r w:rsidRPr="005316AF">
        <w:rPr>
          <w:b w:val="0"/>
          <w:bCs w:val="0"/>
          <w:sz w:val="26"/>
          <w:szCs w:val="26"/>
        </w:rPr>
        <w:t xml:space="preserve">к постановлению </w:t>
      </w:r>
      <w:r w:rsidRPr="005316AF">
        <w:rPr>
          <w:b w:val="0"/>
          <w:sz w:val="26"/>
          <w:szCs w:val="26"/>
        </w:rPr>
        <w:t>администрации</w:t>
      </w:r>
    </w:p>
    <w:p w14:paraId="5570F3BF" w14:textId="77777777" w:rsidR="001731E5" w:rsidRPr="005316AF" w:rsidRDefault="001731E5" w:rsidP="001731E5">
      <w:pPr>
        <w:pStyle w:val="1"/>
        <w:ind w:firstLine="709"/>
        <w:jc w:val="right"/>
        <w:rPr>
          <w:b w:val="0"/>
          <w:sz w:val="26"/>
          <w:szCs w:val="26"/>
        </w:rPr>
      </w:pPr>
      <w:r w:rsidRPr="005316AF">
        <w:rPr>
          <w:b w:val="0"/>
          <w:sz w:val="26"/>
          <w:szCs w:val="26"/>
        </w:rPr>
        <w:t>МР «Мещовский район»</w:t>
      </w:r>
    </w:p>
    <w:p w14:paraId="6943CD30" w14:textId="77777777" w:rsidR="001731E5" w:rsidRPr="00CD1D6F" w:rsidRDefault="001731E5" w:rsidP="001731E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02 ноября </w:t>
      </w:r>
      <w:r w:rsidRPr="000F1908">
        <w:rPr>
          <w:sz w:val="26"/>
          <w:szCs w:val="26"/>
        </w:rPr>
        <w:t>2021</w:t>
      </w:r>
      <w:r w:rsidRPr="00CD1D6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640</w:t>
      </w:r>
    </w:p>
    <w:p w14:paraId="69238C5E" w14:textId="77777777" w:rsidR="001731E5" w:rsidRPr="00CD1D6F" w:rsidRDefault="001731E5" w:rsidP="001731E5">
      <w:pPr>
        <w:jc w:val="right"/>
        <w:rPr>
          <w:sz w:val="26"/>
          <w:szCs w:val="26"/>
        </w:rPr>
      </w:pPr>
    </w:p>
    <w:p w14:paraId="13CCDB80" w14:textId="77777777" w:rsidR="001731E5" w:rsidRPr="00CD1D6F" w:rsidRDefault="001731E5" w:rsidP="001731E5">
      <w:pPr>
        <w:jc w:val="right"/>
      </w:pPr>
    </w:p>
    <w:p w14:paraId="350D7FD0" w14:textId="77777777" w:rsidR="001731E5" w:rsidRDefault="001731E5" w:rsidP="001731E5">
      <w:pPr>
        <w:pStyle w:val="1"/>
        <w:ind w:firstLine="709"/>
        <w:jc w:val="center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Пояснительная записка</w:t>
      </w:r>
    </w:p>
    <w:p w14:paraId="61ED1EE2" w14:textId="77777777" w:rsidR="001731E5" w:rsidRDefault="001731E5" w:rsidP="001731E5">
      <w:pPr>
        <w:pStyle w:val="1"/>
        <w:ind w:firstLine="709"/>
        <w:jc w:val="center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к  показателям прогноза социально-экономического развития муниципального района «Мещовский район» на 2022-2024 годы</w:t>
      </w:r>
    </w:p>
    <w:p w14:paraId="60C6B983" w14:textId="77777777" w:rsidR="001731E5" w:rsidRDefault="001731E5" w:rsidP="001731E5">
      <w:pPr>
        <w:jc w:val="center"/>
        <w:rPr>
          <w:sz w:val="26"/>
          <w:szCs w:val="26"/>
        </w:rPr>
      </w:pPr>
    </w:p>
    <w:p w14:paraId="42C7C8A1" w14:textId="77777777" w:rsidR="001731E5" w:rsidRDefault="001731E5" w:rsidP="001731E5">
      <w:pPr>
        <w:ind w:firstLine="709"/>
        <w:jc w:val="both"/>
        <w:rPr>
          <w:bCs/>
          <w:sz w:val="26"/>
          <w:szCs w:val="26"/>
        </w:rPr>
      </w:pPr>
      <w:r>
        <w:rPr>
          <w:bCs/>
          <w:color w:val="0D0D0D"/>
          <w:sz w:val="26"/>
          <w:szCs w:val="26"/>
        </w:rPr>
        <w:t xml:space="preserve">Прогноз </w:t>
      </w:r>
      <w:r>
        <w:rPr>
          <w:bCs/>
          <w:sz w:val="26"/>
          <w:szCs w:val="26"/>
        </w:rPr>
        <w:t>социально-экономического развития муниципального района «Мещовский район» на 2022 год и на плановый период 2023 и 2024 годов (далее - прогноз) разработан в соответствии с постановлением администрации МР «Мещовский район» от 06.11.2018 №739 «Об утверждении порядка разработки прогноза социально-экономического развития муниципального района «Мещовский район», методическими рекомендациями министерства экономического развития Калужской области по разработке прогноза социально-экономического развития муниципальных районов и городских округов на 2022-2024 годы.</w:t>
      </w:r>
    </w:p>
    <w:p w14:paraId="0568B3DD" w14:textId="77777777" w:rsidR="001731E5" w:rsidRDefault="001731E5" w:rsidP="001731E5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Показатели прогноза сформированы на основе анализа складывающейся социально-экономической ситуации в районе, предполагаемого осуществления инвестиционной деятельности на территории Мещовского района.</w:t>
      </w:r>
    </w:p>
    <w:p w14:paraId="1CC8E3ED" w14:textId="77777777" w:rsidR="001731E5" w:rsidRDefault="001731E5" w:rsidP="001731E5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Прогноз отражает развитие экономики Мещовского района с учетом оценок структурных подразделений администрации района, а также планов развития предприятий района.</w:t>
      </w:r>
    </w:p>
    <w:p w14:paraId="61DCCF3E" w14:textId="77777777" w:rsidR="001731E5" w:rsidRDefault="001731E5" w:rsidP="001731E5">
      <w:pPr>
        <w:pStyle w:val="1"/>
        <w:ind w:firstLine="709"/>
        <w:jc w:val="both"/>
        <w:rPr>
          <w:sz w:val="26"/>
          <w:szCs w:val="26"/>
        </w:rPr>
      </w:pPr>
    </w:p>
    <w:p w14:paraId="6F0756B0" w14:textId="77777777" w:rsidR="001731E5" w:rsidRDefault="001731E5" w:rsidP="001731E5">
      <w:pPr>
        <w:jc w:val="both"/>
        <w:rPr>
          <w:sz w:val="26"/>
          <w:szCs w:val="26"/>
        </w:rPr>
      </w:pPr>
    </w:p>
    <w:p w14:paraId="07957DA0" w14:textId="77777777" w:rsidR="001731E5" w:rsidRDefault="001731E5" w:rsidP="001731E5">
      <w:pPr>
        <w:pStyle w:val="PlainText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Демографическая ситуация</w:t>
      </w:r>
    </w:p>
    <w:p w14:paraId="0D0114F5" w14:textId="77777777" w:rsidR="001731E5" w:rsidRPr="00171E67" w:rsidRDefault="001731E5" w:rsidP="001731E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71E67">
        <w:rPr>
          <w:sz w:val="26"/>
          <w:szCs w:val="26"/>
        </w:rPr>
        <w:t xml:space="preserve">По данным Территориального органа Федеральной службы государственной статистики  по Калужской области (Калугастат), численность населения Мещовского района на 1 января 2021 года составила  11532 человек, что на 45 человек меньше численности предыдущего года. </w:t>
      </w:r>
    </w:p>
    <w:p w14:paraId="7D8DA675" w14:textId="77777777" w:rsidR="001731E5" w:rsidRPr="00171E67" w:rsidRDefault="001731E5" w:rsidP="001731E5">
      <w:pPr>
        <w:ind w:firstLine="540"/>
        <w:jc w:val="both"/>
        <w:rPr>
          <w:color w:val="FF0000"/>
          <w:sz w:val="26"/>
          <w:szCs w:val="26"/>
        </w:rPr>
      </w:pPr>
      <w:r w:rsidRPr="00171E67">
        <w:rPr>
          <w:sz w:val="26"/>
          <w:szCs w:val="26"/>
        </w:rPr>
        <w:t>За период январь-декабрь 2020 года  отмечалось снижение числа родившихся  и снижение числа умерших. В течение 2020 года</w:t>
      </w:r>
      <w:r w:rsidRPr="00171E67">
        <w:rPr>
          <w:color w:val="FF0000"/>
          <w:sz w:val="26"/>
          <w:szCs w:val="26"/>
        </w:rPr>
        <w:t xml:space="preserve"> </w:t>
      </w:r>
      <w:r w:rsidRPr="00171E67">
        <w:rPr>
          <w:sz w:val="26"/>
          <w:szCs w:val="26"/>
        </w:rPr>
        <w:t>родилось 84</w:t>
      </w:r>
      <w:r w:rsidRPr="00171E67">
        <w:rPr>
          <w:color w:val="0D0D0D"/>
          <w:sz w:val="26"/>
          <w:szCs w:val="26"/>
        </w:rPr>
        <w:t xml:space="preserve"> человека,  что на 9 меньше, чем в  2019 году и составляет 90,3%. </w:t>
      </w:r>
    </w:p>
    <w:p w14:paraId="3E37E432" w14:textId="77777777" w:rsidR="001731E5" w:rsidRPr="00171E67" w:rsidRDefault="001731E5" w:rsidP="001731E5">
      <w:pPr>
        <w:ind w:firstLine="709"/>
        <w:jc w:val="both"/>
        <w:rPr>
          <w:sz w:val="26"/>
          <w:szCs w:val="26"/>
        </w:rPr>
      </w:pPr>
      <w:r w:rsidRPr="00171E67">
        <w:rPr>
          <w:sz w:val="26"/>
          <w:szCs w:val="26"/>
        </w:rPr>
        <w:lastRenderedPageBreak/>
        <w:t xml:space="preserve">Число умерших за 2020 год 183 человек, относительно 2019 года снизилось на 9 человек, что составляет 104,9%. Число умерших превысило число родившихся в </w:t>
      </w:r>
      <w:r w:rsidRPr="00171E67">
        <w:rPr>
          <w:color w:val="0D0D0D"/>
          <w:sz w:val="26"/>
          <w:szCs w:val="26"/>
        </w:rPr>
        <w:softHyphen/>
      </w:r>
      <w:r w:rsidRPr="00171E67">
        <w:rPr>
          <w:color w:val="0D0D0D"/>
          <w:sz w:val="26"/>
          <w:szCs w:val="26"/>
        </w:rPr>
        <w:softHyphen/>
      </w:r>
      <w:r w:rsidRPr="00171E67">
        <w:rPr>
          <w:color w:val="0D0D0D"/>
          <w:sz w:val="26"/>
          <w:szCs w:val="26"/>
        </w:rPr>
        <w:softHyphen/>
      </w:r>
      <w:r w:rsidRPr="00171E67">
        <w:rPr>
          <w:color w:val="0D0D0D"/>
          <w:sz w:val="26"/>
          <w:szCs w:val="26"/>
        </w:rPr>
        <w:softHyphen/>
        <w:t>2</w:t>
      </w:r>
      <w:r w:rsidRPr="00171E67">
        <w:rPr>
          <w:sz w:val="26"/>
          <w:szCs w:val="26"/>
        </w:rPr>
        <w:t xml:space="preserve"> раза.</w:t>
      </w:r>
    </w:p>
    <w:p w14:paraId="013A183A" w14:textId="77777777" w:rsidR="001731E5" w:rsidRPr="00171E67" w:rsidRDefault="001731E5" w:rsidP="001731E5">
      <w:pPr>
        <w:ind w:firstLine="709"/>
        <w:jc w:val="both"/>
        <w:rPr>
          <w:sz w:val="26"/>
          <w:szCs w:val="26"/>
        </w:rPr>
      </w:pPr>
      <w:r w:rsidRPr="00171E67">
        <w:rPr>
          <w:sz w:val="26"/>
          <w:szCs w:val="26"/>
        </w:rPr>
        <w:t xml:space="preserve">  По  данным  Калугастата в 2020 году в район прибыло 533 человека, число выбывших – 474 человека. Миграционный прирост составил 59 человек.</w:t>
      </w:r>
    </w:p>
    <w:p w14:paraId="2CC0162E" w14:textId="77777777" w:rsidR="001731E5" w:rsidRPr="00171E67" w:rsidRDefault="001731E5" w:rsidP="001731E5">
      <w:pPr>
        <w:ind w:firstLine="709"/>
        <w:jc w:val="both"/>
        <w:rPr>
          <w:color w:val="0D0D0D"/>
          <w:sz w:val="26"/>
          <w:szCs w:val="26"/>
        </w:rPr>
      </w:pPr>
      <w:r w:rsidRPr="00171E67">
        <w:rPr>
          <w:sz w:val="26"/>
          <w:szCs w:val="26"/>
        </w:rPr>
        <w:t>За рассматриваемый период с 2021 по 2024 гг. в районе наблюдается тенденция снижения численности населения за счет превышения смертности над рождаемостью.</w:t>
      </w:r>
    </w:p>
    <w:p w14:paraId="601FA386" w14:textId="77777777" w:rsidR="001731E5" w:rsidRPr="00171E67" w:rsidRDefault="001731E5" w:rsidP="001731E5">
      <w:pPr>
        <w:ind w:firstLine="709"/>
        <w:jc w:val="both"/>
        <w:rPr>
          <w:color w:val="0D0D0D"/>
          <w:sz w:val="26"/>
          <w:szCs w:val="26"/>
        </w:rPr>
      </w:pPr>
    </w:p>
    <w:p w14:paraId="38D13597" w14:textId="77777777" w:rsidR="001731E5" w:rsidRPr="00171E67" w:rsidRDefault="001731E5" w:rsidP="001731E5">
      <w:pPr>
        <w:ind w:firstLine="709"/>
        <w:jc w:val="both"/>
        <w:rPr>
          <w:sz w:val="26"/>
          <w:szCs w:val="26"/>
        </w:rPr>
      </w:pPr>
    </w:p>
    <w:p w14:paraId="4D01C536" w14:textId="77777777" w:rsidR="001731E5" w:rsidRPr="00171E67" w:rsidRDefault="001731E5" w:rsidP="001731E5">
      <w:pPr>
        <w:jc w:val="both"/>
        <w:rPr>
          <w:b/>
          <w:sz w:val="26"/>
          <w:szCs w:val="26"/>
        </w:rPr>
      </w:pPr>
      <w:r w:rsidRPr="00171E67">
        <w:rPr>
          <w:b/>
          <w:sz w:val="26"/>
          <w:szCs w:val="26"/>
        </w:rPr>
        <w:t>Труд и занятость. Оплата труда.</w:t>
      </w:r>
    </w:p>
    <w:p w14:paraId="57F77CE9" w14:textId="77777777" w:rsidR="001731E5" w:rsidRPr="00171E67" w:rsidRDefault="001731E5" w:rsidP="001731E5">
      <w:pPr>
        <w:ind w:firstLine="709"/>
        <w:jc w:val="both"/>
        <w:rPr>
          <w:sz w:val="26"/>
          <w:szCs w:val="26"/>
        </w:rPr>
      </w:pPr>
      <w:r w:rsidRPr="00171E67">
        <w:rPr>
          <w:sz w:val="26"/>
          <w:szCs w:val="26"/>
        </w:rPr>
        <w:t xml:space="preserve">Уровень регистрируемой безработицы на 1 января 2021 года составил 1,73% от экономически активного населения, что выше уровня прошлого года (на 01.01.2020 – 1,1%).  </w:t>
      </w:r>
    </w:p>
    <w:p w14:paraId="4C7FDDBF" w14:textId="77777777" w:rsidR="001731E5" w:rsidRPr="00171E67" w:rsidRDefault="001731E5" w:rsidP="001731E5">
      <w:pPr>
        <w:ind w:firstLine="709"/>
        <w:jc w:val="both"/>
        <w:rPr>
          <w:sz w:val="26"/>
          <w:szCs w:val="26"/>
        </w:rPr>
      </w:pPr>
      <w:r w:rsidRPr="00171E67">
        <w:rPr>
          <w:sz w:val="26"/>
          <w:szCs w:val="26"/>
        </w:rPr>
        <w:t xml:space="preserve">Из 538 человек, обратившихся в 2020 году в центр занятости населения в целях поиска подходящей работы, были трудоустроены как на постоянную, так и на временную работу 166 человек, что составляет 31% от обратившихся. Статус безработного получили 414 человек или 77% от обратившихся. За 2020 год работодателями заявлено 173 вакансий ( 2019 -276). </w:t>
      </w:r>
    </w:p>
    <w:p w14:paraId="606ABFD4" w14:textId="77777777" w:rsidR="001731E5" w:rsidRPr="00171E67" w:rsidRDefault="001731E5" w:rsidP="001731E5">
      <w:pPr>
        <w:ind w:firstLine="709"/>
        <w:jc w:val="both"/>
        <w:rPr>
          <w:sz w:val="26"/>
          <w:szCs w:val="26"/>
        </w:rPr>
      </w:pPr>
      <w:r w:rsidRPr="00171E67">
        <w:rPr>
          <w:sz w:val="26"/>
          <w:szCs w:val="26"/>
        </w:rPr>
        <w:t>За 1 полугодие  2021 года в службу занятости Мещовского района в целях поиска подходящей работы обратилось 216 человек, что на 13% меньше, чем за аналогичный период 2020 года (248 человек). Трудоустроено за этот период 99 человек, уровень трудоустройства составил 45,8 % (в 2020 году 33 человека и 13,3 % соответственно).</w:t>
      </w:r>
    </w:p>
    <w:p w14:paraId="7A4E00E1" w14:textId="77777777" w:rsidR="001731E5" w:rsidRPr="00171E67" w:rsidRDefault="001731E5" w:rsidP="001731E5">
      <w:pPr>
        <w:ind w:firstLine="709"/>
        <w:jc w:val="both"/>
        <w:rPr>
          <w:sz w:val="26"/>
          <w:szCs w:val="26"/>
        </w:rPr>
      </w:pPr>
      <w:r w:rsidRPr="00171E67">
        <w:rPr>
          <w:sz w:val="26"/>
          <w:szCs w:val="26"/>
        </w:rPr>
        <w:t xml:space="preserve">Признано безработными с начала года 107 человек (в 2 раза меньше, чем за аналогичный период в 2020 году – 216 человек). </w:t>
      </w:r>
    </w:p>
    <w:p w14:paraId="1D84A1EA" w14:textId="77777777" w:rsidR="001731E5" w:rsidRPr="00171E67" w:rsidRDefault="001731E5" w:rsidP="001731E5">
      <w:pPr>
        <w:ind w:firstLine="709"/>
        <w:jc w:val="both"/>
        <w:rPr>
          <w:sz w:val="26"/>
          <w:szCs w:val="26"/>
        </w:rPr>
      </w:pPr>
      <w:r w:rsidRPr="00171E67">
        <w:rPr>
          <w:sz w:val="26"/>
          <w:szCs w:val="26"/>
        </w:rPr>
        <w:t>Уровень безработицы на 30.06.2021 составил 1,3 (2020-2,7).</w:t>
      </w:r>
    </w:p>
    <w:p w14:paraId="04445053" w14:textId="77777777" w:rsidR="001731E5" w:rsidRPr="00171E67" w:rsidRDefault="001731E5" w:rsidP="001731E5">
      <w:pPr>
        <w:ind w:firstLine="709"/>
        <w:jc w:val="both"/>
        <w:rPr>
          <w:sz w:val="26"/>
          <w:szCs w:val="26"/>
        </w:rPr>
      </w:pPr>
      <w:r w:rsidRPr="00171E67">
        <w:rPr>
          <w:sz w:val="26"/>
          <w:szCs w:val="26"/>
        </w:rPr>
        <w:t>Сокращение числа безработных в 2021 году произошло за счет отмены ограничительных мер по коронавирусу и отмены дополнительных мер поддержки безработных граждан.</w:t>
      </w:r>
    </w:p>
    <w:p w14:paraId="4BCA2A1D" w14:textId="77777777" w:rsidR="001731E5" w:rsidRPr="00171E67" w:rsidRDefault="001731E5" w:rsidP="001731E5">
      <w:pPr>
        <w:ind w:firstLine="709"/>
        <w:jc w:val="both"/>
        <w:rPr>
          <w:sz w:val="26"/>
          <w:szCs w:val="26"/>
        </w:rPr>
      </w:pPr>
      <w:r w:rsidRPr="00171E67">
        <w:rPr>
          <w:sz w:val="26"/>
          <w:szCs w:val="26"/>
        </w:rPr>
        <w:t>Начиная с июня число безработных незначительно выросло. Если на 01.06.2021 уровень безработицы составлял 1%, на 01 07.2021 - 1,3 %. Тенденция пока сохраняется.</w:t>
      </w:r>
    </w:p>
    <w:p w14:paraId="25BE6996" w14:textId="77777777" w:rsidR="001731E5" w:rsidRPr="00171E67" w:rsidRDefault="001731E5" w:rsidP="001731E5">
      <w:pPr>
        <w:ind w:firstLine="709"/>
        <w:jc w:val="both"/>
        <w:rPr>
          <w:sz w:val="26"/>
          <w:szCs w:val="26"/>
        </w:rPr>
      </w:pPr>
      <w:r w:rsidRPr="00171E67">
        <w:rPr>
          <w:sz w:val="26"/>
          <w:szCs w:val="26"/>
        </w:rPr>
        <w:lastRenderedPageBreak/>
        <w:t>По оценке на конец 2021года число безработных возрастет и уровень регистрируемой безработицы составит 1,5%.</w:t>
      </w:r>
    </w:p>
    <w:p w14:paraId="14E56B2C" w14:textId="77777777" w:rsidR="001731E5" w:rsidRPr="00171E67" w:rsidRDefault="001731E5" w:rsidP="001731E5">
      <w:pPr>
        <w:ind w:firstLine="709"/>
        <w:jc w:val="both"/>
        <w:rPr>
          <w:sz w:val="26"/>
          <w:szCs w:val="26"/>
        </w:rPr>
      </w:pPr>
      <w:r w:rsidRPr="00171E67">
        <w:rPr>
          <w:sz w:val="26"/>
          <w:szCs w:val="26"/>
        </w:rPr>
        <w:t>В 2020 году среднемесячная заработная плата на 1 работника составила 24850 рублей, рост к уровню 2019 года 8,4%. В организациях, относящихся к крупным и средним начисленная средняя заработная плата составила 31737,7 рублей и по сравнению с 2019 годом увеличилась на 4,5 %.</w:t>
      </w:r>
    </w:p>
    <w:p w14:paraId="404D3BFE" w14:textId="77777777" w:rsidR="001731E5" w:rsidRPr="00171E67" w:rsidRDefault="001731E5" w:rsidP="001731E5">
      <w:pPr>
        <w:ind w:firstLine="708"/>
        <w:jc w:val="both"/>
        <w:rPr>
          <w:sz w:val="26"/>
          <w:szCs w:val="26"/>
        </w:rPr>
      </w:pPr>
      <w:r w:rsidRPr="00171E67">
        <w:rPr>
          <w:bCs/>
          <w:sz w:val="26"/>
          <w:szCs w:val="26"/>
        </w:rPr>
        <w:t xml:space="preserve">По оценке  в  2021  году  </w:t>
      </w:r>
      <w:r w:rsidRPr="00171E67">
        <w:rPr>
          <w:sz w:val="26"/>
          <w:szCs w:val="26"/>
        </w:rPr>
        <w:t xml:space="preserve"> среднемесячная  заработная  плата  на одного работника </w:t>
      </w:r>
      <w:r w:rsidRPr="00171E67">
        <w:rPr>
          <w:bCs/>
          <w:sz w:val="26"/>
          <w:szCs w:val="26"/>
        </w:rPr>
        <w:t>ожидается на уровне 26241 рублей</w:t>
      </w:r>
      <w:r w:rsidRPr="00171E67">
        <w:rPr>
          <w:sz w:val="26"/>
          <w:szCs w:val="26"/>
        </w:rPr>
        <w:t xml:space="preserve">, увеличение по сравнению с  2020 годом - </w:t>
      </w:r>
      <w:r w:rsidRPr="00171E67">
        <w:rPr>
          <w:bCs/>
          <w:sz w:val="26"/>
          <w:szCs w:val="26"/>
        </w:rPr>
        <w:t xml:space="preserve"> 5,6 %. В прогнозируемом периоде намечается рост </w:t>
      </w:r>
      <w:r w:rsidRPr="00171E67">
        <w:rPr>
          <w:sz w:val="26"/>
          <w:szCs w:val="26"/>
        </w:rPr>
        <w:t xml:space="preserve"> среднемесячной заработной платы: 2022 год – 5,6%, 2023 год – 6%, 2024 год – 5,9 %.</w:t>
      </w:r>
    </w:p>
    <w:p w14:paraId="6E036446" w14:textId="77777777" w:rsidR="001731E5" w:rsidRPr="00171E67" w:rsidRDefault="001731E5" w:rsidP="001731E5">
      <w:pPr>
        <w:ind w:firstLine="709"/>
        <w:jc w:val="both"/>
        <w:rPr>
          <w:sz w:val="26"/>
          <w:szCs w:val="26"/>
        </w:rPr>
      </w:pPr>
      <w:r w:rsidRPr="00171E67">
        <w:rPr>
          <w:sz w:val="26"/>
          <w:szCs w:val="26"/>
        </w:rPr>
        <w:t xml:space="preserve">Численность работающих в среднегодовом исчислении за 2020 год составила 2 373 человека или 99,6% от соответствующего периода 2019 года.  </w:t>
      </w:r>
    </w:p>
    <w:p w14:paraId="132ACBF1" w14:textId="77777777" w:rsidR="001731E5" w:rsidRPr="00171E67" w:rsidRDefault="001731E5" w:rsidP="001731E5">
      <w:pPr>
        <w:ind w:firstLine="709"/>
        <w:jc w:val="both"/>
        <w:rPr>
          <w:color w:val="0D0D0D"/>
          <w:sz w:val="26"/>
          <w:szCs w:val="26"/>
        </w:rPr>
      </w:pPr>
      <w:r w:rsidRPr="00171E67">
        <w:rPr>
          <w:sz w:val="26"/>
          <w:szCs w:val="26"/>
        </w:rPr>
        <w:t xml:space="preserve"> </w:t>
      </w:r>
      <w:r w:rsidRPr="00171E67">
        <w:rPr>
          <w:color w:val="0D0D0D"/>
          <w:sz w:val="26"/>
          <w:szCs w:val="26"/>
        </w:rPr>
        <w:t xml:space="preserve">По оценке 2021 года численность работающих составила 99,4 % к 2020г. В 2022 - 2024 годах наблюдается тенденция увеличения численности работающих и к завершению прогнозируемого периода составит 2 410 человек.  </w:t>
      </w:r>
      <w:r w:rsidRPr="00171E67">
        <w:rPr>
          <w:b/>
          <w:color w:val="0D0D0D"/>
          <w:sz w:val="26"/>
          <w:szCs w:val="26"/>
        </w:rPr>
        <w:t xml:space="preserve"> </w:t>
      </w:r>
    </w:p>
    <w:p w14:paraId="6BDE8F6D" w14:textId="77777777" w:rsidR="001731E5" w:rsidRDefault="001731E5" w:rsidP="001731E5">
      <w:pPr>
        <w:pStyle w:val="PlainText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54312F40" w14:textId="77777777" w:rsidR="001731E5" w:rsidRDefault="001731E5" w:rsidP="001731E5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Промышленное производство</w:t>
      </w:r>
    </w:p>
    <w:p w14:paraId="7DEE7E64" w14:textId="77777777" w:rsidR="001731E5" w:rsidRDefault="001731E5" w:rsidP="001731E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Показатели по объему отгруженной продукции промышленности сложились по 10 организациям с видом деятельности «Промышленное производство». К категории крупных и средних в 2020 году относились 2 промышленных предприятия: МУП «Мещовские тепловые сети», Мещовский участок ВКХ ГП КО «Калугаоблводоканал»». </w:t>
      </w:r>
    </w:p>
    <w:p w14:paraId="4173C1DB" w14:textId="77777777" w:rsidR="001731E5" w:rsidRDefault="001731E5" w:rsidP="001731E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Промышленными предприятиями района в 2020 году отгружено товаров собственного производства на сумму 7789,7 миллионов рублей или 105,3%.</w:t>
      </w:r>
    </w:p>
    <w:p w14:paraId="10E0CE65" w14:textId="77777777" w:rsidR="001731E5" w:rsidRDefault="001731E5" w:rsidP="001731E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Предприятия обрабатывающих производств отгрузят в 2021 году товаров на сумму 791,5 миллионов рублей, индекс промышленного производства составит 93,1%. </w:t>
      </w:r>
    </w:p>
    <w:p w14:paraId="1B5AB862" w14:textId="77777777" w:rsidR="001731E5" w:rsidRDefault="001731E5" w:rsidP="001731E5">
      <w:pPr>
        <w:pStyle w:val="PlainTex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прогнозируемый период 2022-2024 гг. ожидается незначительный рост промышленного производства.</w:t>
      </w:r>
    </w:p>
    <w:p w14:paraId="02604A38" w14:textId="77777777" w:rsidR="001731E5" w:rsidRDefault="001731E5" w:rsidP="001731E5">
      <w:pPr>
        <w:pStyle w:val="PlainText"/>
        <w:ind w:firstLine="709"/>
        <w:jc w:val="both"/>
        <w:rPr>
          <w:rFonts w:ascii="Times New Roman" w:hAnsi="Times New Roman"/>
          <w:color w:val="0D0D0D"/>
          <w:sz w:val="26"/>
          <w:szCs w:val="26"/>
        </w:rPr>
      </w:pPr>
      <w:r>
        <w:rPr>
          <w:rFonts w:ascii="Times New Roman" w:hAnsi="Times New Roman"/>
          <w:color w:val="0D0D0D"/>
          <w:sz w:val="26"/>
          <w:szCs w:val="26"/>
        </w:rPr>
        <w:t>Объем прибыли по прибыльным организациям промышленного производства по оценке в 2021 году составит 47,9  млн. рублей, в 2022-2024 годах показатель прогнозируется на уровне  - 48,0 млн. рублей (100,4%), 48,4 млн. рублей (100,8%) и 48,9 млн. рублей (101%), соответственно.</w:t>
      </w:r>
    </w:p>
    <w:p w14:paraId="430BE5D0" w14:textId="77777777" w:rsidR="001731E5" w:rsidRDefault="001731E5" w:rsidP="001731E5">
      <w:pPr>
        <w:pStyle w:val="PlainText"/>
        <w:ind w:firstLine="709"/>
        <w:jc w:val="both"/>
        <w:rPr>
          <w:rFonts w:ascii="Times New Roman" w:hAnsi="Times New Roman"/>
          <w:color w:val="0D0D0D"/>
          <w:sz w:val="26"/>
          <w:szCs w:val="26"/>
        </w:rPr>
      </w:pPr>
    </w:p>
    <w:p w14:paraId="3A7C417E" w14:textId="77777777" w:rsidR="001731E5" w:rsidRPr="00E53E7E" w:rsidRDefault="001731E5" w:rsidP="001731E5">
      <w:pPr>
        <w:pStyle w:val="PlainText"/>
        <w:jc w:val="both"/>
        <w:rPr>
          <w:rFonts w:ascii="Times New Roman" w:hAnsi="Times New Roman"/>
          <w:b/>
          <w:color w:val="0D0D0D"/>
          <w:sz w:val="26"/>
          <w:szCs w:val="26"/>
        </w:rPr>
      </w:pPr>
      <w:r w:rsidRPr="00E53E7E">
        <w:rPr>
          <w:rFonts w:ascii="Times New Roman" w:hAnsi="Times New Roman"/>
          <w:b/>
          <w:color w:val="0D0D0D"/>
          <w:sz w:val="26"/>
          <w:szCs w:val="26"/>
        </w:rPr>
        <w:t>Сельскохозяйственное производство</w:t>
      </w:r>
    </w:p>
    <w:p w14:paraId="4BE962F4" w14:textId="77777777" w:rsidR="001731E5" w:rsidRPr="00E53E7E" w:rsidRDefault="001731E5" w:rsidP="001731E5">
      <w:pPr>
        <w:pStyle w:val="PlainText"/>
        <w:jc w:val="both"/>
        <w:rPr>
          <w:rFonts w:ascii="Times New Roman" w:hAnsi="Times New Roman"/>
          <w:b/>
          <w:color w:val="0D0D0D"/>
          <w:sz w:val="26"/>
          <w:szCs w:val="26"/>
        </w:rPr>
      </w:pPr>
    </w:p>
    <w:p w14:paraId="5385FEDC" w14:textId="77777777" w:rsidR="001731E5" w:rsidRPr="00E53E7E" w:rsidRDefault="001731E5" w:rsidP="001731E5">
      <w:pPr>
        <w:pStyle w:val="PlainText"/>
        <w:jc w:val="both"/>
        <w:rPr>
          <w:rFonts w:ascii="Times New Roman" w:hAnsi="Times New Roman"/>
          <w:b/>
          <w:color w:val="0D0D0D"/>
          <w:sz w:val="26"/>
          <w:szCs w:val="26"/>
        </w:rPr>
      </w:pPr>
    </w:p>
    <w:p w14:paraId="568F1E0E" w14:textId="77777777" w:rsidR="001731E5" w:rsidRPr="00E53E7E" w:rsidRDefault="001731E5" w:rsidP="001731E5">
      <w:pPr>
        <w:pStyle w:val="PlainText"/>
        <w:jc w:val="both"/>
        <w:rPr>
          <w:rFonts w:ascii="Times New Roman" w:hAnsi="Times New Roman"/>
          <w:b/>
          <w:color w:val="0D0D0D"/>
          <w:sz w:val="26"/>
          <w:szCs w:val="26"/>
        </w:rPr>
      </w:pPr>
    </w:p>
    <w:p w14:paraId="4B80DAA6" w14:textId="77777777" w:rsidR="001731E5" w:rsidRPr="00E53E7E" w:rsidRDefault="001731E5" w:rsidP="001731E5">
      <w:pPr>
        <w:ind w:firstLine="709"/>
        <w:jc w:val="both"/>
        <w:rPr>
          <w:color w:val="0D0D0D"/>
          <w:sz w:val="26"/>
          <w:szCs w:val="26"/>
        </w:rPr>
      </w:pPr>
      <w:r w:rsidRPr="00E53E7E">
        <w:rPr>
          <w:color w:val="0D0D0D"/>
          <w:sz w:val="26"/>
          <w:szCs w:val="26"/>
        </w:rPr>
        <w:t xml:space="preserve"> За 2020 год валовая продукция сельского хозяйства во всех категориях хозяйств составила 1 257,3 миллионов рублей.</w:t>
      </w:r>
    </w:p>
    <w:p w14:paraId="2950EACC" w14:textId="77777777" w:rsidR="001731E5" w:rsidRPr="00E53E7E" w:rsidRDefault="001731E5" w:rsidP="001731E5">
      <w:pPr>
        <w:ind w:firstLine="709"/>
        <w:jc w:val="both"/>
        <w:rPr>
          <w:color w:val="0D0D0D"/>
          <w:sz w:val="26"/>
          <w:szCs w:val="26"/>
        </w:rPr>
      </w:pPr>
      <w:r w:rsidRPr="00E53E7E">
        <w:rPr>
          <w:color w:val="0D0D0D"/>
          <w:sz w:val="26"/>
          <w:szCs w:val="26"/>
        </w:rPr>
        <w:t>В 2021 году объем производства валовой сельскохозяйственной продукции, выпущенной всеми товаропроизводителями, ожидается на уровне 1 336 миллионов рублей, или 106,3% в сопоставимой оценке к уровню 2020 года. В 2022 – 2024 годах показатель прогнозируется на уровне  - 1 424,8 млн. рублей (106,6%), 1 533,2 млн. рублей (107,6%) и 1 657,8 млн. рублей (108,1%), соответственно.</w:t>
      </w:r>
    </w:p>
    <w:p w14:paraId="204C5B72" w14:textId="77777777" w:rsidR="001731E5" w:rsidRPr="00E53E7E" w:rsidRDefault="001731E5" w:rsidP="001731E5">
      <w:pPr>
        <w:ind w:firstLine="709"/>
        <w:jc w:val="both"/>
        <w:rPr>
          <w:color w:val="0D0D0D"/>
          <w:sz w:val="26"/>
          <w:szCs w:val="26"/>
        </w:rPr>
      </w:pPr>
      <w:r w:rsidRPr="00E53E7E">
        <w:rPr>
          <w:color w:val="0D0D0D"/>
          <w:sz w:val="26"/>
          <w:szCs w:val="26"/>
        </w:rPr>
        <w:t>Высокие показатели в растениеводстве получены благодаря соблюдению технологического процесса возделывания с использованием энергонасыщенной, высокоэффективной, современной техники, внесению удобрений, использования супер элитного семенного материала.</w:t>
      </w:r>
    </w:p>
    <w:p w14:paraId="2C5CD4E5" w14:textId="77777777" w:rsidR="001731E5" w:rsidRPr="00E53E7E" w:rsidRDefault="001731E5" w:rsidP="001731E5">
      <w:pPr>
        <w:ind w:firstLine="709"/>
        <w:jc w:val="both"/>
        <w:rPr>
          <w:color w:val="0D0D0D"/>
          <w:sz w:val="26"/>
          <w:szCs w:val="26"/>
        </w:rPr>
      </w:pPr>
      <w:r w:rsidRPr="00E53E7E">
        <w:rPr>
          <w:color w:val="0D0D0D"/>
          <w:sz w:val="26"/>
          <w:szCs w:val="26"/>
        </w:rPr>
        <w:t xml:space="preserve">Сельхозпредприятиями в 2020 году от реализации сельхозпродукции получена прибыль в размере 117,6 млн. рублей. Выручка от реализации товаров, работ и услуг составила 761,7 млн. рублей, 164,3% к уровню 2019 года. </w:t>
      </w:r>
    </w:p>
    <w:p w14:paraId="00601CAD" w14:textId="77777777" w:rsidR="001731E5" w:rsidRPr="00E53E7E" w:rsidRDefault="001731E5" w:rsidP="001731E5">
      <w:pPr>
        <w:ind w:firstLine="709"/>
        <w:jc w:val="both"/>
        <w:rPr>
          <w:color w:val="0D0D0D"/>
          <w:sz w:val="26"/>
          <w:szCs w:val="26"/>
        </w:rPr>
      </w:pPr>
      <w:r w:rsidRPr="00E53E7E">
        <w:rPr>
          <w:color w:val="0D0D0D"/>
          <w:sz w:val="26"/>
          <w:szCs w:val="26"/>
        </w:rPr>
        <w:t>Прогнозирование сельскохозяйственного производства строилось исходя из существующей ситуации в данной отрасли, учитывались факторы, влияющие на эту отрасль: численность, возрастной состав сельского населения, спрос на сельхозпродукцию, наличие и возможность обновления производственных мощностей.</w:t>
      </w:r>
    </w:p>
    <w:p w14:paraId="0238D744" w14:textId="77777777" w:rsidR="001731E5" w:rsidRPr="00994C3D" w:rsidRDefault="001731E5" w:rsidP="001731E5">
      <w:pPr>
        <w:ind w:firstLine="709"/>
        <w:jc w:val="both"/>
        <w:rPr>
          <w:color w:val="FF0000"/>
          <w:sz w:val="26"/>
          <w:szCs w:val="26"/>
        </w:rPr>
      </w:pPr>
    </w:p>
    <w:p w14:paraId="59A70AF1" w14:textId="77777777" w:rsidR="001731E5" w:rsidRPr="00E53E7E" w:rsidRDefault="001731E5" w:rsidP="001731E5">
      <w:pPr>
        <w:jc w:val="both"/>
        <w:rPr>
          <w:b/>
          <w:color w:val="0D0D0D"/>
          <w:sz w:val="26"/>
          <w:szCs w:val="26"/>
        </w:rPr>
      </w:pPr>
      <w:r w:rsidRPr="00E53E7E">
        <w:rPr>
          <w:color w:val="0D0D0D"/>
          <w:sz w:val="26"/>
          <w:szCs w:val="26"/>
        </w:rPr>
        <w:t xml:space="preserve"> </w:t>
      </w:r>
      <w:r w:rsidRPr="00E53E7E">
        <w:rPr>
          <w:b/>
          <w:color w:val="0D0D0D"/>
          <w:sz w:val="26"/>
          <w:szCs w:val="26"/>
        </w:rPr>
        <w:t>Малое предпринимательство</w:t>
      </w:r>
    </w:p>
    <w:p w14:paraId="785BB373" w14:textId="77777777" w:rsidR="001731E5" w:rsidRPr="00E53E7E" w:rsidRDefault="001731E5" w:rsidP="001731E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E53E7E">
        <w:rPr>
          <w:rFonts w:ascii="Times New Roman" w:hAnsi="Times New Roman" w:cs="Times New Roman"/>
          <w:color w:val="0D0D0D"/>
          <w:sz w:val="26"/>
          <w:szCs w:val="26"/>
        </w:rPr>
        <w:t xml:space="preserve"> В 2021 году количество малых предприятий оценивается в 59 единиц (93,7%). Среднесписочная численность работающих на малых предприятиях по оценке составит 325 человек, 101,6% к аналогичному периоду 2020 года.  В 2022 – 2024 годах среднесписочная численность работающих будет увеличиваться и к 2024 году составит 360 человек, 110,8% к оценке 2021 года.</w:t>
      </w:r>
    </w:p>
    <w:p w14:paraId="710042FA" w14:textId="77777777" w:rsidR="001731E5" w:rsidRPr="00E53E7E" w:rsidRDefault="001731E5" w:rsidP="001731E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E53E7E">
        <w:rPr>
          <w:rFonts w:ascii="Times New Roman" w:hAnsi="Times New Roman" w:cs="Times New Roman"/>
          <w:color w:val="0D0D0D"/>
          <w:sz w:val="26"/>
          <w:szCs w:val="26"/>
        </w:rPr>
        <w:t xml:space="preserve"> По оценке в 2021 году малыми предприятиями будет отгружено товаров собственного производства, выполнено работ и услуг собственными силами на сумму 1373,7 млн. руб., 102,4% к 2020 году. </w:t>
      </w:r>
      <w:bookmarkStart w:id="1" w:name="_Hlk86659885"/>
      <w:r w:rsidRPr="00E53E7E">
        <w:rPr>
          <w:rFonts w:ascii="Times New Roman" w:hAnsi="Times New Roman" w:cs="Times New Roman"/>
          <w:color w:val="0D0D0D"/>
          <w:sz w:val="26"/>
          <w:szCs w:val="26"/>
        </w:rPr>
        <w:t>Прогнозируется в 2022 году выручка  1394,4  миллионов рублей, 101,5% к 2021 году, в 2023 году 1446,2 миллионов рублей, 103,7% к 2022 году, в 2024 году 1501,9 миллионов рублей, 103,9% к 2023 году.</w:t>
      </w:r>
      <w:bookmarkEnd w:id="1"/>
      <w:r w:rsidRPr="00E53E7E">
        <w:rPr>
          <w:rFonts w:ascii="Times New Roman" w:hAnsi="Times New Roman" w:cs="Times New Roman"/>
          <w:color w:val="0D0D0D"/>
          <w:sz w:val="26"/>
          <w:szCs w:val="26"/>
        </w:rPr>
        <w:t xml:space="preserve"> К 2024 году количество малых предприятий прогнозируется на уровне 2021 года.    </w:t>
      </w:r>
    </w:p>
    <w:p w14:paraId="321668EE" w14:textId="77777777" w:rsidR="001731E5" w:rsidRPr="00E53E7E" w:rsidRDefault="001731E5" w:rsidP="001731E5">
      <w:pPr>
        <w:jc w:val="both"/>
        <w:rPr>
          <w:b/>
          <w:i/>
          <w:color w:val="0D0D0D"/>
          <w:sz w:val="26"/>
          <w:szCs w:val="26"/>
        </w:rPr>
      </w:pPr>
      <w:r w:rsidRPr="00E53E7E">
        <w:rPr>
          <w:color w:val="0D0D0D"/>
          <w:sz w:val="26"/>
          <w:szCs w:val="26"/>
        </w:rPr>
        <w:t xml:space="preserve"> </w:t>
      </w:r>
    </w:p>
    <w:p w14:paraId="20C452E5" w14:textId="77777777" w:rsidR="001731E5" w:rsidRPr="00E53E7E" w:rsidRDefault="001731E5" w:rsidP="001731E5">
      <w:pPr>
        <w:jc w:val="both"/>
        <w:rPr>
          <w:b/>
          <w:bCs/>
          <w:iCs/>
          <w:color w:val="0D0D0D"/>
          <w:sz w:val="26"/>
          <w:szCs w:val="26"/>
        </w:rPr>
      </w:pPr>
      <w:r w:rsidRPr="00E53E7E">
        <w:rPr>
          <w:color w:val="0D0D0D"/>
          <w:sz w:val="26"/>
          <w:szCs w:val="26"/>
        </w:rPr>
        <w:t xml:space="preserve"> </w:t>
      </w:r>
      <w:r w:rsidRPr="00E53E7E">
        <w:rPr>
          <w:b/>
          <w:bCs/>
          <w:iCs/>
          <w:color w:val="0D0D0D"/>
          <w:sz w:val="26"/>
          <w:szCs w:val="26"/>
        </w:rPr>
        <w:t>Строительство и инвестиции</w:t>
      </w:r>
    </w:p>
    <w:p w14:paraId="26ACEC44" w14:textId="77777777" w:rsidR="001731E5" w:rsidRPr="00E53E7E" w:rsidRDefault="001731E5" w:rsidP="001731E5">
      <w:pPr>
        <w:ind w:firstLine="709"/>
        <w:jc w:val="both"/>
        <w:rPr>
          <w:rFonts w:eastAsia="Calibri"/>
          <w:color w:val="0D0D0D"/>
          <w:sz w:val="26"/>
          <w:szCs w:val="26"/>
        </w:rPr>
      </w:pPr>
      <w:r w:rsidRPr="00E53E7E">
        <w:rPr>
          <w:bCs/>
          <w:iCs/>
          <w:color w:val="0D0D0D"/>
          <w:sz w:val="26"/>
          <w:szCs w:val="26"/>
        </w:rPr>
        <w:lastRenderedPageBreak/>
        <w:t xml:space="preserve">   </w:t>
      </w:r>
      <w:r w:rsidRPr="00E53E7E">
        <w:rPr>
          <w:rFonts w:eastAsia="Calibri"/>
          <w:color w:val="0D0D0D"/>
          <w:sz w:val="26"/>
          <w:szCs w:val="26"/>
        </w:rPr>
        <w:t>По сведениям территориального органа Федеральной службы государственной статистики по Калужской области инвестиции в основной капитал по крупным и средним организациям за период январь-июнь 2021 года составили 77,8 миллионов рублей.</w:t>
      </w:r>
    </w:p>
    <w:p w14:paraId="52F0B4B5" w14:textId="77777777" w:rsidR="001731E5" w:rsidRPr="00E53E7E" w:rsidRDefault="001731E5" w:rsidP="001731E5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E53E7E">
        <w:rPr>
          <w:rFonts w:ascii="Times New Roman" w:hAnsi="Times New Roman" w:cs="Times New Roman"/>
          <w:color w:val="0D0D0D"/>
          <w:sz w:val="26"/>
          <w:szCs w:val="26"/>
        </w:rPr>
        <w:t>В 2020 году введено в эксплуатацию  индивидуальных жилых домов общей площадью 2781</w:t>
      </w:r>
      <w:r w:rsidRPr="00E53E7E">
        <w:rPr>
          <w:rFonts w:ascii="Times New Roman" w:hAnsi="Times New Roman"/>
          <w:color w:val="0D0D0D"/>
          <w:sz w:val="26"/>
          <w:szCs w:val="26"/>
        </w:rPr>
        <w:t xml:space="preserve"> </w:t>
      </w:r>
      <w:r w:rsidRPr="00E53E7E">
        <w:rPr>
          <w:rFonts w:ascii="Times New Roman" w:hAnsi="Times New Roman" w:cs="Times New Roman"/>
          <w:color w:val="0D0D0D"/>
          <w:sz w:val="26"/>
          <w:szCs w:val="26"/>
        </w:rPr>
        <w:t>кв.м.</w:t>
      </w:r>
      <w:r w:rsidRPr="00E53E7E">
        <w:rPr>
          <w:rFonts w:ascii="Times New Roman" w:hAnsi="Times New Roman"/>
          <w:color w:val="0D0D0D"/>
          <w:sz w:val="26"/>
          <w:szCs w:val="26"/>
        </w:rPr>
        <w:t>,</w:t>
      </w:r>
      <w:r w:rsidRPr="00E53E7E">
        <w:rPr>
          <w:rFonts w:ascii="Times New Roman" w:hAnsi="Times New Roman" w:cs="Times New Roman"/>
          <w:color w:val="0D0D0D"/>
          <w:sz w:val="26"/>
          <w:szCs w:val="26"/>
        </w:rPr>
        <w:t xml:space="preserve"> 103,7</w:t>
      </w:r>
      <w:r w:rsidRPr="00E53E7E">
        <w:rPr>
          <w:rFonts w:ascii="Times New Roman" w:hAnsi="Times New Roman"/>
          <w:color w:val="0D0D0D"/>
          <w:sz w:val="26"/>
          <w:szCs w:val="26"/>
        </w:rPr>
        <w:t>% к 2019 году.</w:t>
      </w:r>
      <w:r w:rsidRPr="00E53E7E">
        <w:rPr>
          <w:rFonts w:ascii="Times New Roman" w:hAnsi="Times New Roman" w:cs="Times New Roman"/>
          <w:color w:val="0D0D0D"/>
          <w:sz w:val="26"/>
          <w:szCs w:val="26"/>
        </w:rPr>
        <w:t xml:space="preserve"> Ввод жилых домов в 2021 году осуществляется за счет средств индивидуальных застройщиков, в прогнозируемом периоде 2022-2024 годов показатель значительно не изменится.  </w:t>
      </w:r>
    </w:p>
    <w:p w14:paraId="775172F2" w14:textId="77777777" w:rsidR="001731E5" w:rsidRPr="00E53E7E" w:rsidRDefault="001731E5" w:rsidP="001731E5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E53E7E">
        <w:rPr>
          <w:rFonts w:ascii="Times New Roman" w:hAnsi="Times New Roman" w:cs="Times New Roman"/>
          <w:color w:val="0D0D0D"/>
          <w:sz w:val="26"/>
          <w:szCs w:val="26"/>
        </w:rPr>
        <w:t xml:space="preserve"> Вложения инвестиций в основной капитал будут осуществляться за счет, как собственных средств, так и привлеченных источников.  </w:t>
      </w:r>
    </w:p>
    <w:p w14:paraId="0AB39D09" w14:textId="77777777" w:rsidR="001731E5" w:rsidRPr="00994C3D" w:rsidRDefault="001731E5" w:rsidP="001731E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53E7E">
        <w:rPr>
          <w:rFonts w:ascii="Times New Roman" w:hAnsi="Times New Roman" w:cs="Times New Roman"/>
          <w:color w:val="0D0D0D"/>
          <w:sz w:val="26"/>
          <w:szCs w:val="26"/>
        </w:rPr>
        <w:t xml:space="preserve"> В 2021 году объем работ, выполненных по виду деятельности "строительство" организациями всех форм собственности, оценивается на уровне 3298,6 млн. рублей, или 147,8% к уровню 2020 года. Прогнозируется в 2022 году</w:t>
      </w:r>
      <w:r w:rsidRPr="00D710D4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D0D0D"/>
          <w:sz w:val="26"/>
          <w:szCs w:val="26"/>
        </w:rPr>
        <w:t>объем выполненных работ на сумму 3299,6</w:t>
      </w:r>
      <w:r w:rsidRPr="00D710D4">
        <w:rPr>
          <w:rFonts w:ascii="Times New Roman" w:hAnsi="Times New Roman" w:cs="Times New Roman"/>
          <w:color w:val="0D0D0D"/>
          <w:sz w:val="26"/>
          <w:szCs w:val="26"/>
        </w:rPr>
        <w:t xml:space="preserve"> миллионов рублей, 10</w:t>
      </w:r>
      <w:r>
        <w:rPr>
          <w:rFonts w:ascii="Times New Roman" w:hAnsi="Times New Roman" w:cs="Times New Roman"/>
          <w:color w:val="0D0D0D"/>
          <w:sz w:val="26"/>
          <w:szCs w:val="26"/>
        </w:rPr>
        <w:t>0</w:t>
      </w:r>
      <w:r w:rsidRPr="00D710D4">
        <w:rPr>
          <w:rFonts w:ascii="Times New Roman" w:hAnsi="Times New Roman" w:cs="Times New Roman"/>
          <w:color w:val="0D0D0D"/>
          <w:sz w:val="26"/>
          <w:szCs w:val="26"/>
        </w:rPr>
        <w:t xml:space="preserve">% к 2021 году, в 2023 году </w:t>
      </w:r>
      <w:r>
        <w:rPr>
          <w:rFonts w:ascii="Times New Roman" w:hAnsi="Times New Roman" w:cs="Times New Roman"/>
          <w:color w:val="0D0D0D"/>
          <w:sz w:val="26"/>
          <w:szCs w:val="26"/>
        </w:rPr>
        <w:t>3319,7</w:t>
      </w:r>
      <w:r w:rsidRPr="00D710D4">
        <w:rPr>
          <w:rFonts w:ascii="Times New Roman" w:hAnsi="Times New Roman" w:cs="Times New Roman"/>
          <w:color w:val="0D0D0D"/>
          <w:sz w:val="26"/>
          <w:szCs w:val="26"/>
        </w:rPr>
        <w:t xml:space="preserve"> миллионов рублей, 10</w:t>
      </w:r>
      <w:r>
        <w:rPr>
          <w:rFonts w:ascii="Times New Roman" w:hAnsi="Times New Roman" w:cs="Times New Roman"/>
          <w:color w:val="0D0D0D"/>
          <w:sz w:val="26"/>
          <w:szCs w:val="26"/>
        </w:rPr>
        <w:t>0</w:t>
      </w:r>
      <w:r w:rsidRPr="00D710D4">
        <w:rPr>
          <w:rFonts w:ascii="Times New Roman" w:hAnsi="Times New Roman" w:cs="Times New Roman"/>
          <w:color w:val="0D0D0D"/>
          <w:sz w:val="26"/>
          <w:szCs w:val="26"/>
        </w:rPr>
        <w:t>,</w:t>
      </w:r>
      <w:r>
        <w:rPr>
          <w:rFonts w:ascii="Times New Roman" w:hAnsi="Times New Roman" w:cs="Times New Roman"/>
          <w:color w:val="0D0D0D"/>
          <w:sz w:val="26"/>
          <w:szCs w:val="26"/>
        </w:rPr>
        <w:t>6</w:t>
      </w:r>
      <w:r w:rsidRPr="00D710D4">
        <w:rPr>
          <w:rFonts w:ascii="Times New Roman" w:hAnsi="Times New Roman" w:cs="Times New Roman"/>
          <w:color w:val="0D0D0D"/>
          <w:sz w:val="26"/>
          <w:szCs w:val="26"/>
        </w:rPr>
        <w:t xml:space="preserve">% к 2022 году, в 2024 году </w:t>
      </w:r>
      <w:r>
        <w:rPr>
          <w:rFonts w:ascii="Times New Roman" w:hAnsi="Times New Roman" w:cs="Times New Roman"/>
          <w:color w:val="0D0D0D"/>
          <w:sz w:val="26"/>
          <w:szCs w:val="26"/>
        </w:rPr>
        <w:t>3329,8</w:t>
      </w:r>
      <w:r w:rsidRPr="00D710D4">
        <w:rPr>
          <w:rFonts w:ascii="Times New Roman" w:hAnsi="Times New Roman" w:cs="Times New Roman"/>
          <w:color w:val="0D0D0D"/>
          <w:sz w:val="26"/>
          <w:szCs w:val="26"/>
        </w:rPr>
        <w:t xml:space="preserve"> миллионов рублей, 10</w:t>
      </w:r>
      <w:r>
        <w:rPr>
          <w:rFonts w:ascii="Times New Roman" w:hAnsi="Times New Roman" w:cs="Times New Roman"/>
          <w:color w:val="0D0D0D"/>
          <w:sz w:val="26"/>
          <w:szCs w:val="26"/>
        </w:rPr>
        <w:t>0,</w:t>
      </w:r>
      <w:r w:rsidRPr="00D710D4">
        <w:rPr>
          <w:rFonts w:ascii="Times New Roman" w:hAnsi="Times New Roman" w:cs="Times New Roman"/>
          <w:color w:val="0D0D0D"/>
          <w:sz w:val="26"/>
          <w:szCs w:val="26"/>
        </w:rPr>
        <w:t>3% к 2023 году.</w:t>
      </w:r>
      <w:r w:rsidRPr="00994C3D">
        <w:rPr>
          <w:rFonts w:ascii="Times New Roman" w:hAnsi="Times New Roman" w:cs="Times New Roman"/>
          <w:color w:val="FF0000"/>
          <w:sz w:val="26"/>
          <w:szCs w:val="26"/>
        </w:rPr>
        <w:t xml:space="preserve">   </w:t>
      </w:r>
    </w:p>
    <w:p w14:paraId="279C2422" w14:textId="77777777" w:rsidR="001731E5" w:rsidRDefault="001731E5" w:rsidP="001731E5">
      <w:pPr>
        <w:pStyle w:val="ConsPlusNormal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22F93B" w14:textId="77777777" w:rsidR="001731E5" w:rsidRDefault="001731E5" w:rsidP="001731E5">
      <w:pPr>
        <w:ind w:firstLine="709"/>
        <w:jc w:val="both"/>
        <w:rPr>
          <w:sz w:val="26"/>
          <w:szCs w:val="26"/>
        </w:rPr>
      </w:pPr>
      <w:r>
        <w:rPr>
          <w:b/>
          <w:color w:val="0D0D0D"/>
          <w:sz w:val="26"/>
          <w:szCs w:val="26"/>
        </w:rPr>
        <w:t>Торговля и платные услуги населению</w:t>
      </w:r>
      <w:r>
        <w:rPr>
          <w:sz w:val="26"/>
          <w:szCs w:val="26"/>
        </w:rPr>
        <w:t xml:space="preserve"> </w:t>
      </w:r>
    </w:p>
    <w:p w14:paraId="54C00DD8" w14:textId="77777777" w:rsidR="001731E5" w:rsidRDefault="001731E5" w:rsidP="001731E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территории муниципального района «Мещовский  район» в 2020 году осуществляют стационарную розничную торговлю 83 магазина, торговой площадью 6717,7 кв. м. Из них 28 магазинов осуществляют торговлю смешанными товарами, 33 – непродовольственными товарами и 22- продовольственной группой товаров. Все магазины являются частной формой собственности, из них собственностью индивидуальных предпринимателей являются –61, потребительской кооперации – 22. Численность работающих составила 240  человек. Так же в районе успешно действует мелкорозничная нестационарная торговая сеть, которая представлена 8 павильонами, 2 киосками  и 3 автомагазинами.</w:t>
      </w:r>
    </w:p>
    <w:p w14:paraId="66E00742" w14:textId="77777777" w:rsidR="001731E5" w:rsidRDefault="001731E5" w:rsidP="001731E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Несмотря на снижение  потребительского спроса, в связи с введенными ограничениями распространения коронавирусной инфекции и введёнными на территории Российской Федерации ограничительными мерами, направленными на недопущение распространения новой коронавирусной инфекции, в 2020 году оборот розничной торговли относительно стабилен. В период с 2021 по 2024 год прогнозируется стабилизация ситуации на потребительском рынке и постепенный рост оборота розничной торговли, за счет насыщения рынка товарами отечественных производителей по доступным ценам. В сетевых магазинах и местных торговых точках широко представлен ассортимент Калужских производителей, в магазинах отмечены стопперами «Покупаем Калужское». Проводится на постоянной основе работа с юридическими лицами и индивидуальными предпринимателями, осуществляющими торговую деятельность на территории района, по активизации регистрации в государственной системе мониторинга за оборотом товаров, подлежащих обязательной маркировке в системе «Честный знак».</w:t>
      </w:r>
    </w:p>
    <w:p w14:paraId="3B836F7B" w14:textId="77777777" w:rsidR="001731E5" w:rsidRDefault="001731E5" w:rsidP="001731E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развитие платных услуг населению будут оказывать влияние такие факторы как: расширение перечня оказываемых услуг, развитие малого предпринимательства. Платные услуги в районе представлены индивидуальными </w:t>
      </w:r>
      <w:r>
        <w:rPr>
          <w:sz w:val="26"/>
          <w:szCs w:val="26"/>
        </w:rPr>
        <w:lastRenderedPageBreak/>
        <w:t xml:space="preserve">предпринимателями: 2 фото салона, ритуальные услуги, салон «Версаль», салон «Красотка», ремонт обуви, автосервис, мойка авто и т.д. Общественное питание в районе представлено: столовая «Колос» от Мещовского РАЙПО, кафе «Ферма вкуса», бар-караоке-бильярд «Vse svoi», кафе «Постоялый двор», тут же есть гостиница «Постоялый двор».  Услуги пользуются спросом, организовано все для удобства потребителя.   </w:t>
      </w:r>
    </w:p>
    <w:p w14:paraId="3C5888DE" w14:textId="77777777" w:rsidR="001731E5" w:rsidRDefault="001731E5" w:rsidP="001731E5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Развитие потребительского рынка товаров и услуг в ближайшей перспективе будет направлено на максимальную обеспеченность населения необходимыми товарами и услугами, развитие конкурентной среды, повышение качества и безопасности товаров.</w:t>
      </w:r>
    </w:p>
    <w:p w14:paraId="2B87758E" w14:textId="77777777" w:rsidR="001731E5" w:rsidRDefault="001731E5" w:rsidP="001731E5">
      <w:r>
        <w:t xml:space="preserve"> </w:t>
      </w:r>
    </w:p>
    <w:p w14:paraId="06B59850" w14:textId="77777777" w:rsidR="001731E5" w:rsidRPr="00160F35" w:rsidRDefault="001731E5" w:rsidP="001731E5">
      <w:pPr>
        <w:pStyle w:val="3"/>
        <w:spacing w:after="0"/>
        <w:ind w:left="0"/>
        <w:jc w:val="both"/>
        <w:rPr>
          <w:sz w:val="26"/>
          <w:szCs w:val="26"/>
        </w:rPr>
      </w:pPr>
    </w:p>
    <w:p w14:paraId="646828E3" w14:textId="77777777" w:rsidR="001731E5" w:rsidRPr="001731E5" w:rsidRDefault="001731E5" w:rsidP="001731E5">
      <w:pPr>
        <w:jc w:val="both"/>
        <w:rPr>
          <w:sz w:val="26"/>
          <w:szCs w:val="26"/>
        </w:rPr>
      </w:pPr>
      <w:bookmarkStart w:id="2" w:name="_GoBack"/>
      <w:bookmarkEnd w:id="2"/>
    </w:p>
    <w:sectPr w:rsidR="001731E5" w:rsidRPr="001731E5" w:rsidSect="00103823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72B5B" w14:textId="77777777" w:rsidR="00136272" w:rsidRDefault="00136272" w:rsidP="00716BED">
      <w:pPr>
        <w:spacing w:after="0" w:line="240" w:lineRule="auto"/>
      </w:pPr>
      <w:r>
        <w:separator/>
      </w:r>
    </w:p>
  </w:endnote>
  <w:endnote w:type="continuationSeparator" w:id="0">
    <w:p w14:paraId="4C1DE657" w14:textId="77777777" w:rsidR="00136272" w:rsidRDefault="00136272" w:rsidP="00716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D9FC1" w14:textId="77777777" w:rsidR="00136272" w:rsidRDefault="00136272" w:rsidP="00716BED">
      <w:pPr>
        <w:spacing w:after="0" w:line="240" w:lineRule="auto"/>
      </w:pPr>
      <w:r>
        <w:separator/>
      </w:r>
    </w:p>
  </w:footnote>
  <w:footnote w:type="continuationSeparator" w:id="0">
    <w:p w14:paraId="05392FC4" w14:textId="77777777" w:rsidR="00136272" w:rsidRDefault="00136272" w:rsidP="00716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B2F26"/>
    <w:multiLevelType w:val="hybridMultilevel"/>
    <w:tmpl w:val="EB50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D2DAF"/>
    <w:multiLevelType w:val="multilevel"/>
    <w:tmpl w:val="BE5097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2" w15:restartNumberingAfterBreak="0">
    <w:nsid w:val="4A850E94"/>
    <w:multiLevelType w:val="multilevel"/>
    <w:tmpl w:val="E42AA20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254" w:hanging="720"/>
      </w:pPr>
      <w:rPr>
        <w:rFonts w:hint="default"/>
        <w:color w:val="000000" w:themeColor="text1"/>
      </w:rPr>
    </w:lvl>
    <w:lvl w:ilvl="2">
      <w:start w:val="3"/>
      <w:numFmt w:val="decimal"/>
      <w:lvlText w:val="%1.%2.%3."/>
      <w:lvlJc w:val="left"/>
      <w:pPr>
        <w:ind w:left="178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color w:val="000000" w:themeColor="text1"/>
      </w:rPr>
    </w:lvl>
  </w:abstractNum>
  <w:abstractNum w:abstractNumId="3" w15:restartNumberingAfterBreak="0">
    <w:nsid w:val="528D43CE"/>
    <w:multiLevelType w:val="multilevel"/>
    <w:tmpl w:val="E33050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4" w15:restartNumberingAfterBreak="0">
    <w:nsid w:val="68A54D34"/>
    <w:multiLevelType w:val="multilevel"/>
    <w:tmpl w:val="F170F2E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b/>
      </w:rPr>
    </w:lvl>
  </w:abstractNum>
  <w:abstractNum w:abstractNumId="5" w15:restartNumberingAfterBreak="0">
    <w:nsid w:val="7A235E67"/>
    <w:multiLevelType w:val="multilevel"/>
    <w:tmpl w:val="E33050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6" w15:restartNumberingAfterBreak="0">
    <w:nsid w:val="7D087C05"/>
    <w:multiLevelType w:val="multilevel"/>
    <w:tmpl w:val="2A50833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E9"/>
    <w:rsid w:val="000C26E0"/>
    <w:rsid w:val="00103823"/>
    <w:rsid w:val="0013530A"/>
    <w:rsid w:val="00136272"/>
    <w:rsid w:val="001619AB"/>
    <w:rsid w:val="001731E5"/>
    <w:rsid w:val="001A485D"/>
    <w:rsid w:val="001B4731"/>
    <w:rsid w:val="001C30CD"/>
    <w:rsid w:val="00211CA5"/>
    <w:rsid w:val="00213590"/>
    <w:rsid w:val="00214585"/>
    <w:rsid w:val="00266E8D"/>
    <w:rsid w:val="002C5E8F"/>
    <w:rsid w:val="002D76C9"/>
    <w:rsid w:val="002E1A35"/>
    <w:rsid w:val="002F5861"/>
    <w:rsid w:val="003512EF"/>
    <w:rsid w:val="003758E7"/>
    <w:rsid w:val="00394CC3"/>
    <w:rsid w:val="003A21EC"/>
    <w:rsid w:val="003D3FB0"/>
    <w:rsid w:val="003D4F98"/>
    <w:rsid w:val="004C379D"/>
    <w:rsid w:val="004E6004"/>
    <w:rsid w:val="004F3C6F"/>
    <w:rsid w:val="005306EB"/>
    <w:rsid w:val="0060735C"/>
    <w:rsid w:val="00607F2B"/>
    <w:rsid w:val="00632759"/>
    <w:rsid w:val="006574DD"/>
    <w:rsid w:val="00660546"/>
    <w:rsid w:val="00675D18"/>
    <w:rsid w:val="00716BED"/>
    <w:rsid w:val="00760050"/>
    <w:rsid w:val="00801D66"/>
    <w:rsid w:val="0084377E"/>
    <w:rsid w:val="008A4BE0"/>
    <w:rsid w:val="0091381B"/>
    <w:rsid w:val="00A1278B"/>
    <w:rsid w:val="00A46418"/>
    <w:rsid w:val="00AC67CA"/>
    <w:rsid w:val="00AF7060"/>
    <w:rsid w:val="00B072CE"/>
    <w:rsid w:val="00B328EA"/>
    <w:rsid w:val="00B33F29"/>
    <w:rsid w:val="00B40F2A"/>
    <w:rsid w:val="00B60FCB"/>
    <w:rsid w:val="00B93067"/>
    <w:rsid w:val="00B9368C"/>
    <w:rsid w:val="00C00E51"/>
    <w:rsid w:val="00CA20CC"/>
    <w:rsid w:val="00CF0C0B"/>
    <w:rsid w:val="00CF22E9"/>
    <w:rsid w:val="00D05422"/>
    <w:rsid w:val="00D242CC"/>
    <w:rsid w:val="00D362E7"/>
    <w:rsid w:val="00E73602"/>
    <w:rsid w:val="00E83F6F"/>
    <w:rsid w:val="00E914D7"/>
    <w:rsid w:val="00EA4BA0"/>
    <w:rsid w:val="00F73957"/>
    <w:rsid w:val="00F879FC"/>
    <w:rsid w:val="00FD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B78B"/>
  <w15:docId w15:val="{47FC8233-F80E-4648-9BF3-6759A9A6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9AB"/>
  </w:style>
  <w:style w:type="paragraph" w:styleId="1">
    <w:name w:val="heading 1"/>
    <w:basedOn w:val="a"/>
    <w:next w:val="a"/>
    <w:link w:val="10"/>
    <w:qFormat/>
    <w:rsid w:val="001731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F2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2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22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76C9"/>
    <w:pPr>
      <w:ind w:left="720"/>
      <w:contextualSpacing/>
    </w:pPr>
  </w:style>
  <w:style w:type="table" w:styleId="a4">
    <w:name w:val="Table Grid"/>
    <w:basedOn w:val="a1"/>
    <w:uiPriority w:val="59"/>
    <w:rsid w:val="00CA2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94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6BE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306E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731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731E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731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lainText">
    <w:name w:val="Plain Text"/>
    <w:basedOn w:val="a"/>
    <w:uiPriority w:val="99"/>
    <w:rsid w:val="001731E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13E7A-5449-4D97-BD0A-3DA2535A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2546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Мой ПК</cp:lastModifiedBy>
  <cp:revision>20</cp:revision>
  <cp:lastPrinted>2021-11-01T11:34:00Z</cp:lastPrinted>
  <dcterms:created xsi:type="dcterms:W3CDTF">2019-02-26T14:32:00Z</dcterms:created>
  <dcterms:modified xsi:type="dcterms:W3CDTF">2021-11-11T06:59:00Z</dcterms:modified>
</cp:coreProperties>
</file>