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C0B1E" w14:textId="77777777"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D1350FE" w14:textId="77777777" w:rsidR="00A91E07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A91E07" w:rsidRPr="00863C4C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A91E07">
        <w:rPr>
          <w:rFonts w:ascii="Times New Roman" w:hAnsi="Times New Roman" w:cs="Times New Roman"/>
          <w:sz w:val="28"/>
          <w:szCs w:val="28"/>
        </w:rPr>
        <w:t>Мещовск</w:t>
      </w:r>
      <w:r w:rsidR="00A91E07" w:rsidRPr="00863C4C">
        <w:rPr>
          <w:rFonts w:ascii="Times New Roman" w:hAnsi="Times New Roman" w:cs="Times New Roman"/>
          <w:sz w:val="28"/>
          <w:szCs w:val="28"/>
        </w:rPr>
        <w:t>»</w:t>
      </w:r>
    </w:p>
    <w:p w14:paraId="79170AF8" w14:textId="77777777"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CBF1D" w14:textId="77777777" w:rsidR="00A91E07" w:rsidRDefault="00A91E07" w:rsidP="00A91E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5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780C681D" w14:textId="77777777" w:rsid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CE5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91E07" w:rsidRPr="00404CE5">
        <w:rPr>
          <w:rFonts w:ascii="Times New Roman" w:hAnsi="Times New Roman" w:cs="Times New Roman"/>
          <w:sz w:val="28"/>
          <w:szCs w:val="28"/>
        </w:rPr>
        <w:t>муниципальной общественной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323AA" w14:textId="77777777" w:rsidR="00A91E07" w:rsidRPr="00404CE5" w:rsidRDefault="00404CE5" w:rsidP="00A91E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участию во Всероссийском конкурсе лучших проектов создания комфортной городской среды</w:t>
      </w:r>
    </w:p>
    <w:p w14:paraId="067BDF71" w14:textId="77777777" w:rsidR="009D6047" w:rsidRDefault="009D6047" w:rsidP="00E938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37ABBF" w14:textId="77777777" w:rsidR="00A91E07" w:rsidRDefault="00404CE5" w:rsidP="00404C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Мещовск                                         </w:t>
      </w:r>
      <w:r w:rsidR="005600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1E07">
        <w:rPr>
          <w:rFonts w:ascii="Times New Roman" w:hAnsi="Times New Roman" w:cs="Times New Roman"/>
          <w:sz w:val="28"/>
          <w:szCs w:val="28"/>
        </w:rPr>
        <w:t xml:space="preserve">от </w:t>
      </w:r>
      <w:r w:rsidR="00B15FCD">
        <w:rPr>
          <w:rFonts w:ascii="Times New Roman" w:hAnsi="Times New Roman" w:cs="Times New Roman"/>
          <w:sz w:val="28"/>
          <w:szCs w:val="28"/>
        </w:rPr>
        <w:t>29</w:t>
      </w:r>
      <w:r w:rsidR="0056009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A24C8">
        <w:rPr>
          <w:rFonts w:ascii="Times New Roman" w:hAnsi="Times New Roman" w:cs="Times New Roman"/>
          <w:sz w:val="28"/>
          <w:szCs w:val="28"/>
        </w:rPr>
        <w:t>202</w:t>
      </w:r>
      <w:r w:rsidR="0036176B">
        <w:rPr>
          <w:rFonts w:ascii="Times New Roman" w:hAnsi="Times New Roman" w:cs="Times New Roman"/>
          <w:sz w:val="28"/>
          <w:szCs w:val="28"/>
        </w:rPr>
        <w:t>2</w:t>
      </w:r>
      <w:r w:rsidR="00E43BDE">
        <w:rPr>
          <w:rFonts w:ascii="Times New Roman" w:hAnsi="Times New Roman" w:cs="Times New Roman"/>
          <w:sz w:val="28"/>
          <w:szCs w:val="28"/>
        </w:rPr>
        <w:t xml:space="preserve"> </w:t>
      </w:r>
      <w:r w:rsidR="00A91E07">
        <w:rPr>
          <w:rFonts w:ascii="Times New Roman" w:hAnsi="Times New Roman" w:cs="Times New Roman"/>
          <w:sz w:val="28"/>
          <w:szCs w:val="28"/>
        </w:rPr>
        <w:t>года</w:t>
      </w:r>
    </w:p>
    <w:p w14:paraId="47C492FB" w14:textId="77777777" w:rsidR="00A91E07" w:rsidRPr="00357022" w:rsidRDefault="00A91E07" w:rsidP="00A91E07">
      <w:pPr>
        <w:pStyle w:val="a3"/>
        <w:jc w:val="right"/>
        <w:rPr>
          <w:rFonts w:ascii="Times New Roman" w:hAnsi="Times New Roman" w:cs="Times New Roman"/>
          <w:sz w:val="10"/>
          <w:szCs w:val="10"/>
        </w:rPr>
      </w:pPr>
    </w:p>
    <w:p w14:paraId="5B4783CB" w14:textId="77777777" w:rsidR="00E16173" w:rsidRPr="00863C4C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95pt0pt"/>
          <w:rFonts w:eastAsiaTheme="minorHAnsi"/>
          <w:sz w:val="28"/>
          <w:szCs w:val="28"/>
        </w:rPr>
        <w:t>Присутствовали на заседании К</w:t>
      </w:r>
      <w:r w:rsidRPr="00863C4C">
        <w:rPr>
          <w:rStyle w:val="195pt0pt"/>
          <w:rFonts w:eastAsiaTheme="minorHAnsi"/>
          <w:sz w:val="28"/>
          <w:szCs w:val="28"/>
        </w:rPr>
        <w:t>омиссии:</w:t>
      </w:r>
    </w:p>
    <w:p w14:paraId="6197F011" w14:textId="77777777" w:rsidR="00E16173" w:rsidRDefault="00E16173" w:rsidP="00E16173">
      <w:pPr>
        <w:jc w:val="both"/>
      </w:pPr>
      <w:bookmarkStart w:id="0" w:name="bookmark1"/>
      <w:r>
        <w:rPr>
          <w:u w:val="single"/>
        </w:rPr>
        <w:t>Председатель К</w:t>
      </w:r>
      <w:r w:rsidRPr="004B1F3B">
        <w:rPr>
          <w:u w:val="single"/>
        </w:rPr>
        <w:t>омиссии</w:t>
      </w:r>
      <w:r w:rsidRPr="004B1F3B">
        <w:t>:</w:t>
      </w:r>
      <w:r>
        <w:rPr>
          <w:b/>
        </w:rPr>
        <w:t xml:space="preserve"> </w:t>
      </w:r>
      <w:r w:rsidRPr="008A24C8">
        <w:t>заместитель Главы администрации – заведующий отделом городского хозяйства</w:t>
      </w:r>
      <w:r w:rsidRPr="00E16173">
        <w:t xml:space="preserve"> </w:t>
      </w:r>
      <w:proofErr w:type="spellStart"/>
      <w:r w:rsidRPr="008A24C8">
        <w:t>Лаврикова</w:t>
      </w:r>
      <w:proofErr w:type="spellEnd"/>
      <w:r w:rsidRPr="008A24C8">
        <w:t xml:space="preserve"> Н.Х</w:t>
      </w:r>
      <w:r>
        <w:t>.</w:t>
      </w:r>
    </w:p>
    <w:p w14:paraId="1CE1968B" w14:textId="77777777" w:rsidR="00E16173" w:rsidRPr="004B1F3B" w:rsidRDefault="00E16173" w:rsidP="00E16173">
      <w:pPr>
        <w:jc w:val="both"/>
        <w:rPr>
          <w:sz w:val="10"/>
          <w:szCs w:val="10"/>
        </w:rPr>
      </w:pPr>
    </w:p>
    <w:p w14:paraId="15590839" w14:textId="77777777" w:rsidR="00E16173" w:rsidRPr="004B1F3B" w:rsidRDefault="00E16173" w:rsidP="00E16173">
      <w:pPr>
        <w:jc w:val="both"/>
        <w:rPr>
          <w:sz w:val="10"/>
          <w:szCs w:val="10"/>
        </w:rPr>
      </w:pPr>
      <w:r>
        <w:rPr>
          <w:u w:val="single"/>
        </w:rPr>
        <w:t>Заместитель председателя Комиссии</w:t>
      </w:r>
      <w:r>
        <w:t xml:space="preserve">: </w:t>
      </w:r>
      <w:r w:rsidRPr="008A24C8">
        <w:t>главный специалист отдела городского хозяйства</w:t>
      </w:r>
      <w:r w:rsidRPr="00E16173">
        <w:t xml:space="preserve"> </w:t>
      </w:r>
      <w:r w:rsidRPr="008A24C8">
        <w:t>Егорова М.С.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E16173" w14:paraId="39E29B0E" w14:textId="77777777" w:rsidTr="00EB2A84">
        <w:tc>
          <w:tcPr>
            <w:tcW w:w="9464" w:type="dxa"/>
            <w:gridSpan w:val="2"/>
            <w:shd w:val="clear" w:color="auto" w:fill="auto"/>
          </w:tcPr>
          <w:p w14:paraId="139D2F41" w14:textId="77777777"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Секретарь</w:t>
            </w:r>
            <w:r>
              <w:rPr>
                <w:u w:val="single"/>
              </w:rPr>
              <w:t xml:space="preserve"> Комиссии</w:t>
            </w:r>
            <w:r w:rsidRPr="004B1F3B">
              <w:rPr>
                <w:u w:val="single"/>
              </w:rPr>
              <w:t>:</w:t>
            </w:r>
            <w:r>
              <w:rPr>
                <w:b/>
              </w:rPr>
              <w:t xml:space="preserve"> </w:t>
            </w:r>
            <w:r w:rsidRPr="008A24C8">
              <w:t xml:space="preserve">главный специалист отдела городского хозяйства </w:t>
            </w:r>
            <w:proofErr w:type="spellStart"/>
            <w:r w:rsidRPr="008A24C8">
              <w:t>Гладенина</w:t>
            </w:r>
            <w:proofErr w:type="spellEnd"/>
            <w:r w:rsidRPr="008A24C8">
              <w:t xml:space="preserve"> Е.Н.</w:t>
            </w:r>
          </w:p>
          <w:p w14:paraId="102A7B1A" w14:textId="77777777" w:rsidR="00E16173" w:rsidRPr="004B1F3B" w:rsidRDefault="00E16173" w:rsidP="00EB2A84">
            <w:pPr>
              <w:jc w:val="both"/>
              <w:rPr>
                <w:sz w:val="10"/>
                <w:szCs w:val="10"/>
              </w:rPr>
            </w:pPr>
          </w:p>
          <w:p w14:paraId="48C1478C" w14:textId="77777777" w:rsidR="00E16173" w:rsidRDefault="00E16173" w:rsidP="00EB2A84">
            <w:pPr>
              <w:jc w:val="both"/>
            </w:pPr>
            <w:r w:rsidRPr="004B1F3B">
              <w:rPr>
                <w:u w:val="single"/>
              </w:rPr>
              <w:t>Члены Комиссии</w:t>
            </w:r>
            <w:r>
              <w:t>:</w:t>
            </w:r>
          </w:p>
        </w:tc>
      </w:tr>
      <w:tr w:rsidR="00E16173" w:rsidRPr="00455F6F" w14:paraId="3C6BC586" w14:textId="77777777" w:rsidTr="00EB2A84">
        <w:tc>
          <w:tcPr>
            <w:tcW w:w="2268" w:type="dxa"/>
            <w:shd w:val="clear" w:color="auto" w:fill="auto"/>
          </w:tcPr>
          <w:p w14:paraId="45632FB8" w14:textId="77777777" w:rsidR="00E16173" w:rsidRPr="00455F6F" w:rsidRDefault="00E16173" w:rsidP="00EB2A84">
            <w:pPr>
              <w:jc w:val="both"/>
            </w:pPr>
            <w:proofErr w:type="spellStart"/>
            <w:r w:rsidRPr="008A24C8">
              <w:t>Рябовичев</w:t>
            </w:r>
            <w:proofErr w:type="spellEnd"/>
            <w:r w:rsidRPr="008A24C8">
              <w:t xml:space="preserve"> А.П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14:paraId="092A7233" w14:textId="77777777" w:rsidR="00E16173" w:rsidRPr="00455F6F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</w:tc>
      </w:tr>
      <w:tr w:rsidR="00E16173" w:rsidRPr="00455F6F" w14:paraId="010625E1" w14:textId="77777777" w:rsidTr="00EB2A84">
        <w:tc>
          <w:tcPr>
            <w:tcW w:w="2268" w:type="dxa"/>
            <w:shd w:val="clear" w:color="auto" w:fill="auto"/>
          </w:tcPr>
          <w:p w14:paraId="0D858BF6" w14:textId="77777777" w:rsidR="00E16173" w:rsidRDefault="00E16173" w:rsidP="00EB2A84">
            <w:pPr>
              <w:jc w:val="both"/>
            </w:pPr>
            <w:r>
              <w:t>Петрунин А.Н.</w:t>
            </w:r>
          </w:p>
          <w:p w14:paraId="57570D85" w14:textId="77777777" w:rsidR="00E16173" w:rsidRDefault="00E16173" w:rsidP="00EB2A84">
            <w:pPr>
              <w:jc w:val="both"/>
            </w:pPr>
          </w:p>
          <w:p w14:paraId="41AE8726" w14:textId="77777777" w:rsidR="00E16173" w:rsidRDefault="00E16173" w:rsidP="00EB2A84">
            <w:pPr>
              <w:jc w:val="both"/>
            </w:pPr>
            <w:r>
              <w:t>Ильин Б.М.</w:t>
            </w:r>
          </w:p>
          <w:p w14:paraId="5F83A2DB" w14:textId="77777777" w:rsidR="00E16173" w:rsidRPr="00455F6F" w:rsidRDefault="00E16173" w:rsidP="00EB2A84">
            <w:pPr>
              <w:jc w:val="both"/>
            </w:pPr>
            <w: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14:paraId="580B9488" w14:textId="77777777" w:rsidR="00E16173" w:rsidRDefault="00E16173" w:rsidP="00EB2A84">
            <w:pPr>
              <w:jc w:val="both"/>
            </w:pPr>
            <w:r>
              <w:t>депутат Городской Думы городского поселения «Город Мещовск»</w:t>
            </w:r>
            <w:r w:rsidRPr="00455F6F">
              <w:t>;</w:t>
            </w:r>
          </w:p>
          <w:p w14:paraId="4F4E119A" w14:textId="77777777" w:rsidR="00E16173" w:rsidRPr="00455F6F" w:rsidRDefault="00E16173" w:rsidP="00EB2A84">
            <w:pPr>
              <w:jc w:val="both"/>
            </w:pPr>
            <w:r w:rsidRPr="008A24C8">
              <w:t>депутат Городской Думы городского поселения «Город Мещовск»</w:t>
            </w:r>
            <w:r>
              <w:t>;</w:t>
            </w:r>
          </w:p>
        </w:tc>
      </w:tr>
      <w:tr w:rsidR="00E16173" w:rsidRPr="00455F6F" w14:paraId="08023301" w14:textId="77777777" w:rsidTr="00EB2A84">
        <w:tc>
          <w:tcPr>
            <w:tcW w:w="2268" w:type="dxa"/>
            <w:shd w:val="clear" w:color="auto" w:fill="auto"/>
          </w:tcPr>
          <w:p w14:paraId="63E7CF8D" w14:textId="77777777" w:rsidR="00E16173" w:rsidRPr="00455F6F" w:rsidRDefault="00E16173" w:rsidP="00EB2A84">
            <w:pPr>
              <w:jc w:val="both"/>
            </w:pPr>
            <w:r>
              <w:t>Кулькова Л.Б.</w:t>
            </w:r>
            <w:r w:rsidRPr="00455F6F"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14:paraId="4F123182" w14:textId="77777777" w:rsidR="00E16173" w:rsidRPr="00455F6F" w:rsidRDefault="00E16173" w:rsidP="00EB2A84">
            <w:pPr>
              <w:jc w:val="both"/>
            </w:pPr>
            <w:r>
              <w:t>начальник отдела архитектуры и градостроительства администрации МР «Мещовский район»</w:t>
            </w:r>
            <w:r w:rsidRPr="00455F6F">
              <w:t>;</w:t>
            </w:r>
          </w:p>
        </w:tc>
      </w:tr>
      <w:tr w:rsidR="00E16173" w:rsidRPr="00455F6F" w14:paraId="7236FBC1" w14:textId="77777777" w:rsidTr="00EB2A84">
        <w:tc>
          <w:tcPr>
            <w:tcW w:w="2268" w:type="dxa"/>
            <w:shd w:val="clear" w:color="auto" w:fill="auto"/>
          </w:tcPr>
          <w:p w14:paraId="576B5A9E" w14:textId="77777777" w:rsidR="00E16173" w:rsidRPr="00455F6F" w:rsidRDefault="00E16173" w:rsidP="00EB2A84">
            <w:pPr>
              <w:jc w:val="both"/>
            </w:pPr>
            <w:r>
              <w:t>Михайлова Л.Н.</w:t>
            </w:r>
          </w:p>
        </w:tc>
        <w:tc>
          <w:tcPr>
            <w:tcW w:w="7196" w:type="dxa"/>
            <w:shd w:val="clear" w:color="auto" w:fill="auto"/>
          </w:tcPr>
          <w:p w14:paraId="4C805483" w14:textId="77777777" w:rsidR="00E16173" w:rsidRPr="00455F6F" w:rsidRDefault="00E16173" w:rsidP="00EB2A84">
            <w:pPr>
              <w:jc w:val="both"/>
            </w:pPr>
            <w:r w:rsidRPr="008A24C8">
              <w:t>председатель районного совета ветеранов войны, труда, вооруженных сил и правоохранительных органов, член правления РК ОИ Всероссийского общества инвалидов Мещовского района</w:t>
            </w:r>
            <w:r>
              <w:t>;</w:t>
            </w:r>
          </w:p>
        </w:tc>
      </w:tr>
      <w:tr w:rsidR="00E16173" w:rsidRPr="00455F6F" w14:paraId="16DFAEB0" w14:textId="77777777" w:rsidTr="00EB2A84">
        <w:tc>
          <w:tcPr>
            <w:tcW w:w="2268" w:type="dxa"/>
            <w:shd w:val="clear" w:color="auto" w:fill="auto"/>
          </w:tcPr>
          <w:p w14:paraId="426516F8" w14:textId="77777777" w:rsidR="00E16173" w:rsidRPr="00455F6F" w:rsidRDefault="00E16173" w:rsidP="00EB2A84">
            <w:pPr>
              <w:jc w:val="both"/>
            </w:pPr>
            <w:r w:rsidRPr="008A24C8">
              <w:t>Бабанина Е.Н</w:t>
            </w:r>
            <w:r>
              <w:t>.</w:t>
            </w:r>
          </w:p>
        </w:tc>
        <w:tc>
          <w:tcPr>
            <w:tcW w:w="7196" w:type="dxa"/>
            <w:shd w:val="clear" w:color="auto" w:fill="auto"/>
          </w:tcPr>
          <w:p w14:paraId="3B2F0BAD" w14:textId="77777777" w:rsidR="00E16173" w:rsidRPr="00455F6F" w:rsidRDefault="00E16173" w:rsidP="00EB2A84">
            <w:pPr>
              <w:jc w:val="both"/>
            </w:pPr>
            <w:r w:rsidRPr="008A24C8">
              <w:t>начальник отдела по делам ГОЧС и МП администрации МР «Мещовский район»</w:t>
            </w:r>
            <w:r>
              <w:t>;</w:t>
            </w:r>
          </w:p>
        </w:tc>
      </w:tr>
      <w:tr w:rsidR="00E16173" w:rsidRPr="00455F6F" w14:paraId="70AC3D1A" w14:textId="77777777" w:rsidTr="00EB2A84">
        <w:tc>
          <w:tcPr>
            <w:tcW w:w="2268" w:type="dxa"/>
            <w:shd w:val="clear" w:color="auto" w:fill="auto"/>
          </w:tcPr>
          <w:p w14:paraId="1E3D4A51" w14:textId="77777777" w:rsidR="00E16173" w:rsidRDefault="00E16173" w:rsidP="00EB2A84">
            <w:pPr>
              <w:jc w:val="both"/>
            </w:pPr>
            <w:proofErr w:type="spellStart"/>
            <w:r w:rsidRPr="008A24C8">
              <w:t>Ариничева</w:t>
            </w:r>
            <w:proofErr w:type="spellEnd"/>
            <w:r w:rsidRPr="008A24C8">
              <w:t xml:space="preserve"> Н.В</w:t>
            </w:r>
            <w:r>
              <w:t>.</w:t>
            </w:r>
          </w:p>
          <w:p w14:paraId="3058B7A1" w14:textId="77777777" w:rsidR="00E16173" w:rsidRPr="00455F6F" w:rsidRDefault="00E16173" w:rsidP="00EB2A84">
            <w:pPr>
              <w:jc w:val="both"/>
            </w:pPr>
          </w:p>
        </w:tc>
        <w:tc>
          <w:tcPr>
            <w:tcW w:w="7196" w:type="dxa"/>
            <w:shd w:val="clear" w:color="auto" w:fill="auto"/>
          </w:tcPr>
          <w:p w14:paraId="568969CA" w14:textId="77777777" w:rsidR="00E16173" w:rsidRPr="00EB7AE2" w:rsidRDefault="00E16173" w:rsidP="00EB2A84">
            <w:pPr>
              <w:jc w:val="both"/>
            </w:pPr>
            <w:r w:rsidRPr="008A24C8">
              <w:t>государственный инспектор ДН ОГИБДД МО МВД России «Бабынинский» капитан полиции</w:t>
            </w:r>
            <w:r>
              <w:t>.</w:t>
            </w:r>
          </w:p>
        </w:tc>
      </w:tr>
    </w:tbl>
    <w:p w14:paraId="12D9E718" w14:textId="77777777" w:rsidR="00404CE5" w:rsidRDefault="00E16173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CE5">
        <w:rPr>
          <w:rFonts w:ascii="Times New Roman" w:hAnsi="Times New Roman" w:cs="Times New Roman"/>
          <w:sz w:val="28"/>
          <w:szCs w:val="28"/>
        </w:rPr>
        <w:t>Кворум имеется.</w:t>
      </w:r>
    </w:p>
    <w:p w14:paraId="4C833552" w14:textId="77777777" w:rsidR="00404CE5" w:rsidRPr="00635691" w:rsidRDefault="00404CE5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60A16E11" w14:textId="77777777" w:rsidR="00E16173" w:rsidRPr="00863C4C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  <w:bookmarkEnd w:id="0"/>
    </w:p>
    <w:p w14:paraId="2C0875DE" w14:textId="77777777" w:rsidR="00404CE5" w:rsidRDefault="00404CE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5FCD">
        <w:rPr>
          <w:rFonts w:ascii="Times New Roman" w:hAnsi="Times New Roman" w:cs="Times New Roman"/>
          <w:sz w:val="28"/>
          <w:szCs w:val="28"/>
        </w:rPr>
        <w:t>1</w:t>
      </w:r>
      <w:r w:rsidRPr="00404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41F8">
        <w:rPr>
          <w:rFonts w:ascii="Times New Roman" w:hAnsi="Times New Roman" w:cs="Times New Roman"/>
          <w:sz w:val="28"/>
          <w:szCs w:val="28"/>
        </w:rPr>
        <w:t xml:space="preserve"> </w:t>
      </w:r>
      <w:r w:rsidR="00B15FCD">
        <w:rPr>
          <w:rFonts w:ascii="Times New Roman" w:hAnsi="Times New Roman" w:cs="Times New Roman"/>
          <w:sz w:val="28"/>
          <w:szCs w:val="28"/>
        </w:rPr>
        <w:t xml:space="preserve">подведении итогов </w:t>
      </w:r>
      <w:r w:rsidR="00CD41F8">
        <w:rPr>
          <w:rFonts w:ascii="Times New Roman" w:hAnsi="Times New Roman" w:cs="Times New Roman"/>
          <w:sz w:val="28"/>
          <w:szCs w:val="28"/>
        </w:rPr>
        <w:t xml:space="preserve"> приема предложений </w:t>
      </w:r>
      <w:r w:rsidR="00B15FCD">
        <w:rPr>
          <w:rFonts w:ascii="Times New Roman" w:hAnsi="Times New Roman" w:cs="Times New Roman"/>
          <w:sz w:val="28"/>
          <w:szCs w:val="28"/>
        </w:rPr>
        <w:t>от населения</w:t>
      </w:r>
      <w:r w:rsidR="000C6D76">
        <w:rPr>
          <w:rFonts w:ascii="Times New Roman" w:hAnsi="Times New Roman" w:cs="Times New Roman"/>
          <w:sz w:val="28"/>
          <w:szCs w:val="28"/>
        </w:rPr>
        <w:t xml:space="preserve"> </w:t>
      </w:r>
      <w:r w:rsidR="00B15FCD">
        <w:rPr>
          <w:rFonts w:ascii="Times New Roman" w:hAnsi="Times New Roman" w:cs="Times New Roman"/>
          <w:sz w:val="28"/>
          <w:szCs w:val="28"/>
        </w:rPr>
        <w:t xml:space="preserve">и определении перечня мероприятий и функций </w:t>
      </w:r>
      <w:r w:rsidR="000C6D76">
        <w:rPr>
          <w:rFonts w:ascii="Times New Roman" w:hAnsi="Times New Roman" w:cs="Times New Roman"/>
          <w:sz w:val="28"/>
          <w:szCs w:val="28"/>
        </w:rPr>
        <w:t xml:space="preserve">общественной территории, на которой будет реализовываться проект. </w:t>
      </w:r>
    </w:p>
    <w:p w14:paraId="5B9E8A82" w14:textId="77777777" w:rsidR="00404CE5" w:rsidRPr="00404CE5" w:rsidRDefault="00B15FCD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404CE5">
        <w:rPr>
          <w:rFonts w:ascii="Times New Roman" w:hAnsi="Times New Roman" w:cs="Times New Roman"/>
          <w:sz w:val="28"/>
          <w:szCs w:val="28"/>
        </w:rPr>
        <w:t>. Разное.</w:t>
      </w:r>
    </w:p>
    <w:p w14:paraId="6C34744A" w14:textId="77777777" w:rsidR="00E16173" w:rsidRPr="001D055B" w:rsidRDefault="00E16173" w:rsidP="00E16173">
      <w:pPr>
        <w:pStyle w:val="a3"/>
        <w:jc w:val="both"/>
        <w:rPr>
          <w:sz w:val="10"/>
          <w:szCs w:val="10"/>
        </w:rPr>
      </w:pPr>
    </w:p>
    <w:p w14:paraId="335E3DA2" w14:textId="77777777" w:rsidR="00E16173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72161">
        <w:rPr>
          <w:rFonts w:ascii="Times New Roman" w:hAnsi="Times New Roman" w:cs="Times New Roman"/>
          <w:b/>
          <w:sz w:val="28"/>
          <w:szCs w:val="28"/>
        </w:rPr>
        <w:t>первому вопросу слушали</w:t>
      </w:r>
      <w:r w:rsidR="00E16173" w:rsidRPr="00863C4C">
        <w:rPr>
          <w:rFonts w:ascii="Times New Roman" w:hAnsi="Times New Roman" w:cs="Times New Roman"/>
          <w:b/>
          <w:sz w:val="28"/>
          <w:szCs w:val="28"/>
        </w:rPr>
        <w:t>:</w:t>
      </w:r>
      <w:r w:rsidR="00A72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6F4858" w14:textId="77777777" w:rsidR="00EB2679" w:rsidRDefault="00EB2679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A72161">
        <w:rPr>
          <w:rFonts w:ascii="Times New Roman" w:hAnsi="Times New Roman" w:cs="Times New Roman"/>
          <w:b/>
          <w:sz w:val="28"/>
          <w:szCs w:val="28"/>
        </w:rPr>
        <w:t>Лаврикова</w:t>
      </w:r>
      <w:proofErr w:type="spellEnd"/>
      <w:r w:rsidR="00A72161">
        <w:rPr>
          <w:rFonts w:ascii="Times New Roman" w:hAnsi="Times New Roman" w:cs="Times New Roman"/>
          <w:b/>
          <w:sz w:val="28"/>
          <w:szCs w:val="28"/>
        </w:rPr>
        <w:t xml:space="preserve"> Н.Х. </w:t>
      </w:r>
      <w:r w:rsidR="00A72161">
        <w:rPr>
          <w:rFonts w:ascii="Times New Roman" w:hAnsi="Times New Roman" w:cs="Times New Roman"/>
          <w:sz w:val="28"/>
          <w:szCs w:val="28"/>
        </w:rPr>
        <w:t>сообщила</w:t>
      </w:r>
      <w:r w:rsidR="00673024">
        <w:rPr>
          <w:rFonts w:ascii="Times New Roman" w:hAnsi="Times New Roman" w:cs="Times New Roman"/>
          <w:sz w:val="28"/>
          <w:szCs w:val="28"/>
        </w:rPr>
        <w:t xml:space="preserve"> об исполнении пунктов и сроках «Дорожной карты» по подготовке конкурсной заявки для участия во Всероссийском </w:t>
      </w:r>
      <w:r w:rsidR="00E164A0">
        <w:rPr>
          <w:rFonts w:ascii="Times New Roman" w:hAnsi="Times New Roman" w:cs="Times New Roman"/>
          <w:sz w:val="28"/>
          <w:szCs w:val="28"/>
        </w:rPr>
        <w:t>конкурсе.</w:t>
      </w:r>
    </w:p>
    <w:p w14:paraId="65371F4C" w14:textId="77777777" w:rsidR="00EF719F" w:rsidRDefault="00EF719F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«Дорожной карте» по подготовке конкурсных заявок на участие во Всероссийском конкурсе лучших проектов создания комфортной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среды постановлением администрации МР «Мещовский район» от 30.08.2022 № 525 (в ред. от 13.09.2022 № 559) принято решение об участии во Всероссийском конкурсе лучших проектов создания комфортной городской среды в малых городах и исторических поселениях в 2022 году. </w:t>
      </w:r>
    </w:p>
    <w:p w14:paraId="0EB8A3D1" w14:textId="77777777" w:rsidR="00EF719F" w:rsidRDefault="00EF719F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C98">
        <w:rPr>
          <w:rFonts w:ascii="Times New Roman" w:hAnsi="Times New Roman" w:cs="Times New Roman"/>
          <w:sz w:val="28"/>
          <w:szCs w:val="28"/>
        </w:rPr>
        <w:t xml:space="preserve">Прием предложений от населения по определению общественной территории, рекомендуемой для участия во Всероссийском конкурсе проведён с 05.09.2022 по 14.09.2022 </w:t>
      </w:r>
      <w:r w:rsidR="00271320">
        <w:rPr>
          <w:rFonts w:ascii="Times New Roman" w:hAnsi="Times New Roman" w:cs="Times New Roman"/>
          <w:sz w:val="28"/>
          <w:szCs w:val="28"/>
        </w:rPr>
        <w:t>(в соответствии с пунктом 2 Дорожной карты).</w:t>
      </w:r>
    </w:p>
    <w:p w14:paraId="5C715068" w14:textId="77777777" w:rsidR="00271320" w:rsidRDefault="00271320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15.09.2022года (в соответствии с пунктом 4 Дорожной карты) на заседании общественной комиссии подведены итоги общественного обсуждения по определению общественной территории, в отношении которой поступило наибольшее количество предложений. </w:t>
      </w:r>
    </w:p>
    <w:p w14:paraId="13B770E7" w14:textId="53A4B8FA" w:rsidR="002D2A48" w:rsidRPr="00635691" w:rsidRDefault="00271320" w:rsidP="00635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13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71320">
        <w:rPr>
          <w:rFonts w:ascii="Times New Roman" w:hAnsi="Times New Roman" w:cs="Times New Roman"/>
          <w:sz w:val="28"/>
          <w:szCs w:val="28"/>
        </w:rPr>
        <w:t>Постановлением от 15.09.2022 № 569 «</w:t>
      </w:r>
      <w:r w:rsidRPr="00271320">
        <w:rPr>
          <w:rFonts w:ascii="Times New Roman" w:hAnsi="Times New Roman" w:cs="Times New Roman"/>
          <w:bCs/>
          <w:sz w:val="28"/>
          <w:szCs w:val="28"/>
        </w:rPr>
        <w:t>О начале приема предложений и обсуждении с населением предлагаемых функций и мероприятий по наполнению общественной территории, на которой 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  <w:r>
        <w:rPr>
          <w:rFonts w:ascii="Times New Roman" w:hAnsi="Times New Roman" w:cs="Times New Roman"/>
          <w:bCs/>
          <w:sz w:val="28"/>
          <w:szCs w:val="28"/>
        </w:rPr>
        <w:t>» принято решение о приеме от населения предложений о мероприятиях и функции общественной территории с 19.09.2022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28.09.</w:t>
      </w:r>
      <w:r w:rsidR="00FC2395">
        <w:rPr>
          <w:rFonts w:ascii="Times New Roman" w:hAnsi="Times New Roman" w:cs="Times New Roman"/>
          <w:bCs/>
          <w:sz w:val="28"/>
          <w:szCs w:val="28"/>
        </w:rPr>
        <w:t>2022 (в соответствии с пунктом 5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Дорожной карты)</w:t>
      </w:r>
      <w:r w:rsidR="00C8495E">
        <w:rPr>
          <w:rFonts w:ascii="Times New Roman" w:hAnsi="Times New Roman" w:cs="Times New Roman"/>
          <w:sz w:val="28"/>
          <w:szCs w:val="28"/>
        </w:rPr>
        <w:t xml:space="preserve">, </w:t>
      </w:r>
      <w:r w:rsidR="002D2A48" w:rsidRPr="008C3BD4">
        <w:rPr>
          <w:rFonts w:ascii="Times New Roman" w:eastAsia="Times New Roman" w:hAnsi="Times New Roman" w:cs="Times New Roman"/>
          <w:sz w:val="28"/>
          <w:szCs w:val="28"/>
        </w:rPr>
        <w:t xml:space="preserve">которые были </w:t>
      </w:r>
      <w:proofErr w:type="gramStart"/>
      <w:r w:rsidR="002D2A48" w:rsidRPr="008C3BD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End"/>
      <w:r w:rsidR="002D2A48" w:rsidRPr="008C3BD4">
        <w:rPr>
          <w:rFonts w:ascii="Times New Roman" w:eastAsia="Times New Roman" w:hAnsi="Times New Roman" w:cs="Times New Roman"/>
          <w:sz w:val="28"/>
          <w:szCs w:val="28"/>
        </w:rPr>
        <w:t xml:space="preserve"> в следующих форматах:</w:t>
      </w:r>
      <w:r w:rsidR="002D2A48" w:rsidRPr="00937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57015" w14:textId="71591F4A" w:rsidR="002D2A48" w:rsidRPr="003D7BE6" w:rsidRDefault="00635691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2A48" w:rsidRPr="003D7BE6">
        <w:rPr>
          <w:rFonts w:ascii="Times New Roman" w:hAnsi="Times New Roman" w:cs="Times New Roman"/>
          <w:bCs/>
          <w:sz w:val="28"/>
          <w:szCs w:val="28"/>
        </w:rPr>
        <w:t>В рамках опроса через Google Form, которой проводился на официальном сайте в городских социальных группах в ВК с 1</w:t>
      </w:r>
      <w:r w:rsidR="00B02A95">
        <w:rPr>
          <w:rFonts w:ascii="Times New Roman" w:hAnsi="Times New Roman" w:cs="Times New Roman"/>
          <w:bCs/>
          <w:sz w:val="28"/>
          <w:szCs w:val="28"/>
        </w:rPr>
        <w:t>5</w:t>
      </w:r>
      <w:r w:rsidR="002D2A48" w:rsidRPr="003D7BE6">
        <w:rPr>
          <w:rFonts w:ascii="Times New Roman" w:hAnsi="Times New Roman" w:cs="Times New Roman"/>
          <w:bCs/>
          <w:sz w:val="28"/>
          <w:szCs w:val="28"/>
        </w:rPr>
        <w:t>.09 по 2</w:t>
      </w:r>
      <w:r w:rsidR="00B02A95">
        <w:rPr>
          <w:rFonts w:ascii="Times New Roman" w:hAnsi="Times New Roman" w:cs="Times New Roman"/>
          <w:bCs/>
          <w:sz w:val="28"/>
          <w:szCs w:val="28"/>
        </w:rPr>
        <w:t>8</w:t>
      </w:r>
      <w:r w:rsidR="002D2A48" w:rsidRPr="003D7BE6">
        <w:rPr>
          <w:rFonts w:ascii="Times New Roman" w:hAnsi="Times New Roman" w:cs="Times New Roman"/>
          <w:bCs/>
          <w:sz w:val="28"/>
          <w:szCs w:val="28"/>
        </w:rPr>
        <w:t xml:space="preserve">.09, в котором принял участие 51 человек.  </w:t>
      </w:r>
    </w:p>
    <w:p w14:paraId="61506290" w14:textId="03125D3C" w:rsidR="00B02A95" w:rsidRDefault="00635691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495E" w:rsidRPr="003D7BE6">
        <w:rPr>
          <w:rFonts w:ascii="Times New Roman" w:hAnsi="Times New Roman" w:cs="Times New Roman"/>
          <w:bCs/>
          <w:sz w:val="28"/>
          <w:szCs w:val="28"/>
        </w:rPr>
        <w:t>В рамках свободного сбора предложений от горожан по средствам печатных анкет, свободных писем на электронную почту или физический адрес администрации</w:t>
      </w:r>
      <w:r w:rsidR="003D7B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7BE6" w:rsidRPr="003D7BE6">
        <w:rPr>
          <w:rFonts w:ascii="Times New Roman" w:hAnsi="Times New Roman" w:cs="Times New Roman"/>
          <w:bCs/>
          <w:sz w:val="28"/>
          <w:szCs w:val="28"/>
        </w:rPr>
        <w:t xml:space="preserve">в котором принял участие </w:t>
      </w:r>
      <w:r w:rsidR="003D7BE6">
        <w:rPr>
          <w:rFonts w:ascii="Times New Roman" w:hAnsi="Times New Roman" w:cs="Times New Roman"/>
          <w:bCs/>
          <w:sz w:val="28"/>
          <w:szCs w:val="28"/>
        </w:rPr>
        <w:t>22</w:t>
      </w:r>
      <w:r w:rsidR="003D7BE6" w:rsidRPr="003D7BE6">
        <w:rPr>
          <w:rFonts w:ascii="Times New Roman" w:hAnsi="Times New Roman" w:cs="Times New Roman"/>
          <w:bCs/>
          <w:sz w:val="28"/>
          <w:szCs w:val="28"/>
        </w:rPr>
        <w:t xml:space="preserve"> человек.  </w:t>
      </w:r>
    </w:p>
    <w:p w14:paraId="12799DA3" w14:textId="728F8A4E" w:rsidR="002D2A48" w:rsidRPr="00B02A95" w:rsidRDefault="00635691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D2A48" w:rsidRPr="00B02A95">
        <w:rPr>
          <w:rFonts w:ascii="Times New Roman" w:hAnsi="Times New Roman" w:cs="Times New Roman"/>
          <w:bCs/>
          <w:sz w:val="28"/>
          <w:szCs w:val="28"/>
        </w:rPr>
        <w:t>В рамках соучаствующего проектирования:</w:t>
      </w:r>
    </w:p>
    <w:p w14:paraId="5EA13F0B" w14:textId="1494BB4A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20.09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Фокус-группа с воспитанниками детского сада – 17 чел.</w:t>
      </w:r>
    </w:p>
    <w:p w14:paraId="6AFC781D" w14:textId="76F84B6F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20.09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Обсуждение с педагогами детского сада – 10 чел.</w:t>
      </w:r>
    </w:p>
    <w:p w14:paraId="7298D8AF" w14:textId="3A51CFF6" w:rsidR="002D2A48" w:rsidRPr="00B02A95" w:rsidRDefault="00635691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2D2A48" w:rsidRPr="00B02A95">
        <w:rPr>
          <w:rFonts w:ascii="Times New Roman" w:hAnsi="Times New Roman" w:cs="Times New Roman"/>
          <w:bCs/>
          <w:sz w:val="28"/>
          <w:szCs w:val="28"/>
        </w:rPr>
        <w:t>20.09</w:t>
      </w:r>
      <w:r>
        <w:rPr>
          <w:rFonts w:ascii="Times New Roman" w:hAnsi="Times New Roman" w:cs="Times New Roman"/>
          <w:bCs/>
          <w:sz w:val="28"/>
          <w:szCs w:val="28"/>
        </w:rPr>
        <w:t>.2022</w:t>
      </w:r>
      <w:r w:rsidR="002D2A48" w:rsidRPr="00B02A95">
        <w:rPr>
          <w:rFonts w:ascii="Times New Roman" w:hAnsi="Times New Roman" w:cs="Times New Roman"/>
          <w:bCs/>
          <w:sz w:val="28"/>
          <w:szCs w:val="28"/>
        </w:rPr>
        <w:t xml:space="preserve"> Фокус-группа/проектирование с учащимися педагогического колледжа – 15 чел.</w:t>
      </w:r>
    </w:p>
    <w:p w14:paraId="6CBD9DFE" w14:textId="7F7C37FD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20.09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Обсуждение с предпринимателями – </w:t>
      </w:r>
      <w:r w:rsidR="00B02A95" w:rsidRPr="00B02A95">
        <w:rPr>
          <w:rFonts w:ascii="Times New Roman" w:hAnsi="Times New Roman" w:cs="Times New Roman"/>
          <w:bCs/>
          <w:sz w:val="28"/>
          <w:szCs w:val="28"/>
        </w:rPr>
        <w:t>7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6B78D723" w14:textId="62DE4ABA" w:rsidR="00E07FF6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21.09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Фокус-группа/макетирование со школьниками</w:t>
      </w:r>
      <w:r w:rsidR="00E07FF6" w:rsidRPr="00B02A95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B02A95" w:rsidRPr="00B02A9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07FF6" w:rsidRPr="00B02A95">
        <w:rPr>
          <w:rFonts w:ascii="Times New Roman" w:hAnsi="Times New Roman" w:cs="Times New Roman"/>
          <w:bCs/>
          <w:sz w:val="28"/>
          <w:szCs w:val="28"/>
        </w:rPr>
        <w:t>8 класса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– 22 чел.</w:t>
      </w:r>
    </w:p>
    <w:p w14:paraId="10E3B9EF" w14:textId="79F1E102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21.09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Проектный семинар с активными горожанами – 10 чел. </w:t>
      </w:r>
    </w:p>
    <w:p w14:paraId="018A83A7" w14:textId="18B5A840" w:rsidR="00E07FF6" w:rsidRPr="00B02A95" w:rsidRDefault="00E07FF6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22.09</w:t>
      </w:r>
      <w:r w:rsidR="00635691">
        <w:rPr>
          <w:rFonts w:ascii="Times New Roman" w:hAnsi="Times New Roman" w:cs="Times New Roman"/>
          <w:bCs/>
          <w:sz w:val="28"/>
          <w:szCs w:val="28"/>
        </w:rPr>
        <w:t>.2022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Фокус-группа со школьниками 4 и 6 класса– 3</w:t>
      </w:r>
      <w:r w:rsidR="00B02A95" w:rsidRPr="00B02A95">
        <w:rPr>
          <w:rFonts w:ascii="Times New Roman" w:hAnsi="Times New Roman" w:cs="Times New Roman"/>
          <w:bCs/>
          <w:sz w:val="28"/>
          <w:szCs w:val="28"/>
        </w:rPr>
        <w:t>2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чел. </w:t>
      </w:r>
    </w:p>
    <w:p w14:paraId="371F5DCC" w14:textId="0C044EC2" w:rsidR="00B02A95" w:rsidRPr="00B02A95" w:rsidRDefault="00635691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02A95" w:rsidRPr="00B02A95">
        <w:rPr>
          <w:rFonts w:ascii="Times New Roman" w:hAnsi="Times New Roman" w:cs="Times New Roman"/>
          <w:bCs/>
          <w:sz w:val="28"/>
          <w:szCs w:val="28"/>
        </w:rPr>
        <w:t>В рамках интервью:</w:t>
      </w:r>
    </w:p>
    <w:p w14:paraId="0B60C0B9" w14:textId="05F2F57D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 xml:space="preserve">• Интервью с прохожими – </w:t>
      </w:r>
      <w:r w:rsidR="00E07FF6" w:rsidRPr="00B02A95">
        <w:rPr>
          <w:rFonts w:ascii="Times New Roman" w:hAnsi="Times New Roman" w:cs="Times New Roman"/>
          <w:bCs/>
          <w:sz w:val="28"/>
          <w:szCs w:val="28"/>
        </w:rPr>
        <w:t>7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794D6043" w14:textId="309EAAF7" w:rsidR="002D2A48" w:rsidRPr="00B02A95" w:rsidRDefault="002D2A48" w:rsidP="0063569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A95">
        <w:rPr>
          <w:rFonts w:ascii="Times New Roman" w:hAnsi="Times New Roman" w:cs="Times New Roman"/>
          <w:bCs/>
          <w:sz w:val="28"/>
          <w:szCs w:val="28"/>
        </w:rPr>
        <w:t>• Глубинные интервью с активистами</w:t>
      </w:r>
      <w:r w:rsidR="00C8495E" w:rsidRPr="00B02A95">
        <w:rPr>
          <w:rFonts w:ascii="Times New Roman" w:hAnsi="Times New Roman" w:cs="Times New Roman"/>
          <w:bCs/>
          <w:sz w:val="28"/>
          <w:szCs w:val="28"/>
        </w:rPr>
        <w:t xml:space="preserve"> и стейкхолдерами</w:t>
      </w:r>
      <w:r w:rsidRPr="00B02A9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B02A95" w:rsidRPr="00B02A95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B02A95">
        <w:rPr>
          <w:rFonts w:ascii="Times New Roman" w:hAnsi="Times New Roman" w:cs="Times New Roman"/>
          <w:bCs/>
          <w:sz w:val="28"/>
          <w:szCs w:val="28"/>
        </w:rPr>
        <w:t>чел.</w:t>
      </w:r>
    </w:p>
    <w:p w14:paraId="107137A9" w14:textId="1C4E2219" w:rsidR="002D2A48" w:rsidRDefault="00635691" w:rsidP="00635691">
      <w:pPr>
        <w:jc w:val="both"/>
      </w:pPr>
      <w:r>
        <w:t xml:space="preserve">     </w:t>
      </w:r>
      <w:r w:rsidR="002D2A48">
        <w:t>В соответствии с пунктом 6 Дорожной карты общественной комиссии необходимо утвердить перечень мероприятий и функций общественной территории, на которой будет реализовываться проект с учётом принятых от населения предложений и по результатам общественного обсуждения.</w:t>
      </w:r>
    </w:p>
    <w:p w14:paraId="2872D14B" w14:textId="432BD344" w:rsidR="002D2A48" w:rsidRPr="00635691" w:rsidRDefault="00635691" w:rsidP="006356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2A48" w:rsidRPr="00635691">
        <w:rPr>
          <w:rFonts w:ascii="Times New Roman" w:hAnsi="Times New Roman" w:cs="Times New Roman"/>
          <w:sz w:val="28"/>
          <w:szCs w:val="28"/>
        </w:rPr>
        <w:t>Запланировать следующие мероприятия (работы):</w:t>
      </w:r>
    </w:p>
    <w:p w14:paraId="57D3F3E6" w14:textId="2C132327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Устройство тротуаров</w:t>
      </w:r>
    </w:p>
    <w:p w14:paraId="4150A7C4" w14:textId="22DDC8D8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Установка </w:t>
      </w:r>
      <w:proofErr w:type="spellStart"/>
      <w:r w:rsidRPr="00635691">
        <w:rPr>
          <w:rFonts w:ascii="Times New Roman" w:eastAsia="Times New Roman" w:hAnsi="Times New Roman" w:cs="Times New Roman"/>
          <w:sz w:val="28"/>
          <w:szCs w:val="28"/>
        </w:rPr>
        <w:t>МАФов</w:t>
      </w:r>
      <w:proofErr w:type="spellEnd"/>
      <w:r w:rsidRPr="00635691">
        <w:rPr>
          <w:rFonts w:ascii="Times New Roman" w:eastAsia="Times New Roman" w:hAnsi="Times New Roman" w:cs="Times New Roman"/>
          <w:sz w:val="28"/>
          <w:szCs w:val="28"/>
        </w:rPr>
        <w:t xml:space="preserve"> (разнообразные скамьи, урны, информационные стенды</w:t>
      </w:r>
      <w:r w:rsidR="00C216DB" w:rsidRPr="00635691">
        <w:rPr>
          <w:rFonts w:ascii="Times New Roman" w:eastAsia="Times New Roman" w:hAnsi="Times New Roman" w:cs="Times New Roman"/>
          <w:sz w:val="28"/>
          <w:szCs w:val="28"/>
        </w:rPr>
        <w:t>, гамаки, качели</w:t>
      </w:r>
      <w:r w:rsidRPr="00635691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22A4E5A" w14:textId="316EB992" w:rsidR="00DF09C2" w:rsidRPr="00635691" w:rsidRDefault="00DF09C2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Устройство сцены</w:t>
      </w:r>
    </w:p>
    <w:p w14:paraId="7FD1EB3B" w14:textId="75B2C4AB" w:rsidR="00C216DB" w:rsidRPr="00635691" w:rsidRDefault="00C216DB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Устройство зон отдыха с навесами</w:t>
      </w:r>
    </w:p>
    <w:p w14:paraId="4E40D44F" w14:textId="662FC842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 xml:space="preserve">Устройство </w:t>
      </w:r>
      <w:r w:rsidR="00DF09C2" w:rsidRPr="00635691">
        <w:rPr>
          <w:rFonts w:ascii="Times New Roman" w:eastAsia="Times New Roman" w:hAnsi="Times New Roman" w:cs="Times New Roman"/>
          <w:sz w:val="28"/>
          <w:szCs w:val="28"/>
        </w:rPr>
        <w:t xml:space="preserve">элементов для </w:t>
      </w:r>
      <w:r w:rsidRPr="00635691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DF09C2" w:rsidRPr="00635691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635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1DA6D4" w14:textId="2492E6E4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Устройство паркового освещения</w:t>
      </w:r>
    </w:p>
    <w:p w14:paraId="1495DB79" w14:textId="53E254D2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Посадка зеленых насаждений (деревья и кустарники)</w:t>
      </w:r>
    </w:p>
    <w:p w14:paraId="54117D3C" w14:textId="4F31B843" w:rsidR="002D2A48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 xml:space="preserve">Установка арт-объектов </w:t>
      </w:r>
    </w:p>
    <w:p w14:paraId="21D82A99" w14:textId="77777777" w:rsidR="00C216DB" w:rsidRPr="00635691" w:rsidRDefault="002D2A48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>Установка многофункционального павильона</w:t>
      </w:r>
    </w:p>
    <w:p w14:paraId="758E5EDD" w14:textId="00FAFF34" w:rsidR="00C216DB" w:rsidRDefault="0017425E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691">
        <w:rPr>
          <w:rFonts w:ascii="Times New Roman" w:eastAsia="Times New Roman" w:hAnsi="Times New Roman" w:cs="Times New Roman"/>
          <w:sz w:val="28"/>
          <w:szCs w:val="28"/>
        </w:rPr>
        <w:t xml:space="preserve">Установка </w:t>
      </w:r>
      <w:proofErr w:type="gramStart"/>
      <w:r w:rsidRPr="00635691">
        <w:rPr>
          <w:rFonts w:ascii="Times New Roman" w:eastAsia="Times New Roman" w:hAnsi="Times New Roman" w:cs="Times New Roman"/>
          <w:sz w:val="28"/>
          <w:szCs w:val="28"/>
        </w:rPr>
        <w:t>доски</w:t>
      </w:r>
      <w:r w:rsidR="00C216DB" w:rsidRPr="00635691">
        <w:rPr>
          <w:rFonts w:ascii="Times New Roman" w:eastAsia="Times New Roman" w:hAnsi="Times New Roman" w:cs="Times New Roman"/>
          <w:sz w:val="28"/>
          <w:szCs w:val="28"/>
        </w:rPr>
        <w:t xml:space="preserve"> почета молодежи/объявлений/новостей города</w:t>
      </w:r>
      <w:proofErr w:type="gramEnd"/>
    </w:p>
    <w:p w14:paraId="1A47E736" w14:textId="537DCF6B" w:rsidR="00EF7A5F" w:rsidRPr="00635691" w:rsidRDefault="00EF7A5F" w:rsidP="00635691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Обустройство естественного водоема</w:t>
      </w:r>
      <w:bookmarkStart w:id="1" w:name="_GoBack"/>
      <w:bookmarkEnd w:id="1"/>
    </w:p>
    <w:p w14:paraId="1DD27D0D" w14:textId="52062210" w:rsidR="00C216DB" w:rsidRDefault="00C216DB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пространства станут:</w:t>
      </w:r>
    </w:p>
    <w:p w14:paraId="74F85310" w14:textId="4554B451" w:rsidR="00C216DB" w:rsidRPr="0017425E" w:rsidRDefault="0017425E" w:rsidP="00C216D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отдых</w:t>
      </w:r>
    </w:p>
    <w:p w14:paraId="54408A5C" w14:textId="759785D2" w:rsidR="00C216DB" w:rsidRPr="0017425E" w:rsidRDefault="00C216DB" w:rsidP="00C216D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друзьями</w:t>
      </w:r>
    </w:p>
    <w:p w14:paraId="2E82265A" w14:textId="50F5B09D" w:rsidR="00C216DB" w:rsidRPr="0017425E" w:rsidRDefault="00C216DB" w:rsidP="00C216D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туристов и знакомство с историей города</w:t>
      </w:r>
    </w:p>
    <w:p w14:paraId="7C856374" w14:textId="577B2B50" w:rsidR="00C216DB" w:rsidRDefault="00C216DB" w:rsidP="00C216D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</w:t>
      </w:r>
      <w:r w:rsidR="00C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CE2D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</w:t>
      </w:r>
    </w:p>
    <w:p w14:paraId="069EA288" w14:textId="7F4CBB04" w:rsidR="0017425E" w:rsidRPr="0017425E" w:rsidRDefault="0017425E" w:rsidP="00C216D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развлечений</w:t>
      </w:r>
    </w:p>
    <w:p w14:paraId="7A34C64F" w14:textId="0AE5D752" w:rsidR="00EF719F" w:rsidRPr="00635691" w:rsidRDefault="00C216DB" w:rsidP="00E1617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635691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5A8C4AD" w14:textId="77777777" w:rsidR="00EB2679" w:rsidRPr="00EB2679" w:rsidRDefault="00EB2679" w:rsidP="00E161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р</w:t>
      </w:r>
      <w:r w:rsidRPr="00EB2679">
        <w:rPr>
          <w:rFonts w:ascii="Times New Roman" w:hAnsi="Times New Roman" w:cs="Times New Roman"/>
          <w:b/>
          <w:sz w:val="28"/>
          <w:szCs w:val="28"/>
        </w:rPr>
        <w:t>ешили:</w:t>
      </w:r>
    </w:p>
    <w:p w14:paraId="468E03FA" w14:textId="77777777" w:rsidR="00AA051B" w:rsidRDefault="00AC7F1F" w:rsidP="00C13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A3443F">
        <w:rPr>
          <w:rFonts w:ascii="Times New Roman" w:hAnsi="Times New Roman" w:cs="Times New Roman"/>
          <w:sz w:val="28"/>
          <w:szCs w:val="28"/>
        </w:rPr>
        <w:t>Утвердить перечень мероприятий и функций общественной территории, на которой будет реализовываться проект.</w:t>
      </w:r>
    </w:p>
    <w:p w14:paraId="513B7392" w14:textId="77777777" w:rsidR="00A3443F" w:rsidRPr="00A3443F" w:rsidRDefault="00A3443F" w:rsidP="00C134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Отделу городского хозяйства администрации муниципального района «Мещовский район» обеспечить формирование проекта для направления на конкурс и подготовить конкурсную заявку на рассмотрение межведомственной комиссии. </w:t>
      </w:r>
    </w:p>
    <w:p w14:paraId="70CD9B80" w14:textId="77777777" w:rsidR="00AA051B" w:rsidRPr="00AA051B" w:rsidRDefault="00AA051B" w:rsidP="00AA051B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AD37A2F" w14:textId="77777777" w:rsidR="00AA051B" w:rsidRPr="00AA051B" w:rsidRDefault="00AA051B" w:rsidP="00AA0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051B">
        <w:rPr>
          <w:rFonts w:ascii="Times New Roman" w:hAnsi="Times New Roman" w:cs="Times New Roman"/>
          <w:sz w:val="28"/>
          <w:szCs w:val="28"/>
        </w:rPr>
        <w:t>Голосовали единогласно.</w:t>
      </w:r>
    </w:p>
    <w:p w14:paraId="3E031A24" w14:textId="77777777" w:rsidR="00F56DF4" w:rsidRDefault="00F56DF4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0EB258" w14:textId="77777777" w:rsidR="00445F75" w:rsidRPr="00455D4B" w:rsidRDefault="00445F75" w:rsidP="00E1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6DC9697" w14:textId="77777777" w:rsidR="00AC7F1F" w:rsidRDefault="009847CB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 </w:t>
      </w:r>
      <w:r w:rsidR="00AC7F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5789D04F" w14:textId="77777777" w:rsidR="008A589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A91E07" w:rsidRPr="0079513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91E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</w:p>
    <w:p w14:paraId="5D093C0B" w14:textId="77777777"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14790" w14:textId="77777777"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3349C9" w14:textId="77777777" w:rsidR="00AC7F1F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муниципальной</w:t>
      </w:r>
    </w:p>
    <w:p w14:paraId="45A28221" w14:textId="77777777" w:rsidR="00AC7F1F" w:rsidRPr="00347AA0" w:rsidRDefault="00AC7F1F" w:rsidP="00ED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                                                     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Гладенина</w:t>
      </w:r>
      <w:proofErr w:type="spellEnd"/>
    </w:p>
    <w:p w14:paraId="06670B3A" w14:textId="77777777" w:rsidR="00755D09" w:rsidRPr="009A7D72" w:rsidRDefault="00DC02BB" w:rsidP="00755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55D09" w:rsidRPr="009A7D72" w:rsidSect="003732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146"/>
    <w:multiLevelType w:val="hybridMultilevel"/>
    <w:tmpl w:val="83AE3190"/>
    <w:lvl w:ilvl="0" w:tplc="07E6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B22"/>
    <w:multiLevelType w:val="hybridMultilevel"/>
    <w:tmpl w:val="308E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67B"/>
    <w:multiLevelType w:val="hybridMultilevel"/>
    <w:tmpl w:val="3724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1D21"/>
    <w:multiLevelType w:val="multilevel"/>
    <w:tmpl w:val="42F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73B"/>
    <w:multiLevelType w:val="hybridMultilevel"/>
    <w:tmpl w:val="128C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B7D76"/>
    <w:multiLevelType w:val="hybridMultilevel"/>
    <w:tmpl w:val="19D45378"/>
    <w:lvl w:ilvl="0" w:tplc="0248E0B4">
      <w:start w:val="1"/>
      <w:numFmt w:val="decimal"/>
      <w:lvlText w:val="%1."/>
      <w:lvlJc w:val="left"/>
      <w:pPr>
        <w:ind w:left="720" w:hanging="360"/>
      </w:pPr>
      <w:rPr>
        <w:rFonts w:ascii="Helvetica Neue" w:eastAsiaTheme="minorHAnsi" w:hAnsi="Helvetica Neue" w:cs="Helvetica Neue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E3624"/>
    <w:multiLevelType w:val="hybridMultilevel"/>
    <w:tmpl w:val="70223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406E82"/>
    <w:multiLevelType w:val="multilevel"/>
    <w:tmpl w:val="5C88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21221"/>
    <w:multiLevelType w:val="hybridMultilevel"/>
    <w:tmpl w:val="618C8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30A1A"/>
    <w:multiLevelType w:val="hybridMultilevel"/>
    <w:tmpl w:val="90A6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7"/>
    <w:rsid w:val="00026CE4"/>
    <w:rsid w:val="00081DD0"/>
    <w:rsid w:val="0009411E"/>
    <w:rsid w:val="00097902"/>
    <w:rsid w:val="000B4D6A"/>
    <w:rsid w:val="000C6D76"/>
    <w:rsid w:val="000E7E34"/>
    <w:rsid w:val="00140615"/>
    <w:rsid w:val="0017425E"/>
    <w:rsid w:val="001A1158"/>
    <w:rsid w:val="001C39D1"/>
    <w:rsid w:val="001F6CFC"/>
    <w:rsid w:val="00202014"/>
    <w:rsid w:val="0023037F"/>
    <w:rsid w:val="00242D5C"/>
    <w:rsid w:val="00242E91"/>
    <w:rsid w:val="00266D5B"/>
    <w:rsid w:val="00271320"/>
    <w:rsid w:val="002763FA"/>
    <w:rsid w:val="00296867"/>
    <w:rsid w:val="002A403D"/>
    <w:rsid w:val="002D2A48"/>
    <w:rsid w:val="00321E27"/>
    <w:rsid w:val="00347AA0"/>
    <w:rsid w:val="00351FDC"/>
    <w:rsid w:val="0036176B"/>
    <w:rsid w:val="0037328B"/>
    <w:rsid w:val="003C62CC"/>
    <w:rsid w:val="003C653C"/>
    <w:rsid w:val="003D7BE6"/>
    <w:rsid w:val="00404CE5"/>
    <w:rsid w:val="00445F75"/>
    <w:rsid w:val="00455D4B"/>
    <w:rsid w:val="004951F7"/>
    <w:rsid w:val="004B6398"/>
    <w:rsid w:val="004E50BF"/>
    <w:rsid w:val="00504267"/>
    <w:rsid w:val="005441CC"/>
    <w:rsid w:val="0055277D"/>
    <w:rsid w:val="00560090"/>
    <w:rsid w:val="00563DC2"/>
    <w:rsid w:val="00564902"/>
    <w:rsid w:val="00594999"/>
    <w:rsid w:val="0059511A"/>
    <w:rsid w:val="005B0DFC"/>
    <w:rsid w:val="005D3C93"/>
    <w:rsid w:val="005E5AE9"/>
    <w:rsid w:val="005F7AAA"/>
    <w:rsid w:val="0060473B"/>
    <w:rsid w:val="00613CB8"/>
    <w:rsid w:val="006232F1"/>
    <w:rsid w:val="00635691"/>
    <w:rsid w:val="006438D0"/>
    <w:rsid w:val="00651001"/>
    <w:rsid w:val="006666B9"/>
    <w:rsid w:val="00673024"/>
    <w:rsid w:val="00677FAC"/>
    <w:rsid w:val="00693F14"/>
    <w:rsid w:val="00755D09"/>
    <w:rsid w:val="007865A1"/>
    <w:rsid w:val="007F0DE7"/>
    <w:rsid w:val="007F66B1"/>
    <w:rsid w:val="007F6AA0"/>
    <w:rsid w:val="00806C98"/>
    <w:rsid w:val="00887B09"/>
    <w:rsid w:val="00887DB3"/>
    <w:rsid w:val="008A24C8"/>
    <w:rsid w:val="008A5890"/>
    <w:rsid w:val="008D4C8B"/>
    <w:rsid w:val="009847CB"/>
    <w:rsid w:val="009900E5"/>
    <w:rsid w:val="009A7A82"/>
    <w:rsid w:val="009A7D72"/>
    <w:rsid w:val="009D6047"/>
    <w:rsid w:val="009F5AC1"/>
    <w:rsid w:val="00A2112B"/>
    <w:rsid w:val="00A2496A"/>
    <w:rsid w:val="00A3443F"/>
    <w:rsid w:val="00A441FF"/>
    <w:rsid w:val="00A72161"/>
    <w:rsid w:val="00A735AD"/>
    <w:rsid w:val="00A77E6E"/>
    <w:rsid w:val="00A91E07"/>
    <w:rsid w:val="00AA051B"/>
    <w:rsid w:val="00AC7F1F"/>
    <w:rsid w:val="00B02A95"/>
    <w:rsid w:val="00B15FCD"/>
    <w:rsid w:val="00B22841"/>
    <w:rsid w:val="00B456B5"/>
    <w:rsid w:val="00B75EA7"/>
    <w:rsid w:val="00BC1E69"/>
    <w:rsid w:val="00BC2980"/>
    <w:rsid w:val="00BD3460"/>
    <w:rsid w:val="00C134C0"/>
    <w:rsid w:val="00C149B6"/>
    <w:rsid w:val="00C216DB"/>
    <w:rsid w:val="00C321E5"/>
    <w:rsid w:val="00C8495E"/>
    <w:rsid w:val="00CA37BB"/>
    <w:rsid w:val="00CB32BE"/>
    <w:rsid w:val="00CD41F8"/>
    <w:rsid w:val="00CD624E"/>
    <w:rsid w:val="00CE2D65"/>
    <w:rsid w:val="00CF57AF"/>
    <w:rsid w:val="00D42A45"/>
    <w:rsid w:val="00D55F1F"/>
    <w:rsid w:val="00D62259"/>
    <w:rsid w:val="00D95B0A"/>
    <w:rsid w:val="00DA020A"/>
    <w:rsid w:val="00DC02BB"/>
    <w:rsid w:val="00DF09C2"/>
    <w:rsid w:val="00E07FF6"/>
    <w:rsid w:val="00E11836"/>
    <w:rsid w:val="00E16173"/>
    <w:rsid w:val="00E164A0"/>
    <w:rsid w:val="00E167E3"/>
    <w:rsid w:val="00E35927"/>
    <w:rsid w:val="00E43BDE"/>
    <w:rsid w:val="00E60CFE"/>
    <w:rsid w:val="00E917F1"/>
    <w:rsid w:val="00E93825"/>
    <w:rsid w:val="00EB2679"/>
    <w:rsid w:val="00EC5F2F"/>
    <w:rsid w:val="00ED0332"/>
    <w:rsid w:val="00ED03AE"/>
    <w:rsid w:val="00EF719F"/>
    <w:rsid w:val="00EF7A5F"/>
    <w:rsid w:val="00F14574"/>
    <w:rsid w:val="00F56DF4"/>
    <w:rsid w:val="00F57869"/>
    <w:rsid w:val="00F6233F"/>
    <w:rsid w:val="00FC1320"/>
    <w:rsid w:val="00FC2395"/>
    <w:rsid w:val="00FD1C89"/>
    <w:rsid w:val="00FD3F62"/>
    <w:rsid w:val="00FD7886"/>
    <w:rsid w:val="00FE061A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6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Hyperlink"/>
    <w:uiPriority w:val="99"/>
    <w:unhideWhenUsed/>
    <w:rsid w:val="00E164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2A4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1E0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91E07"/>
  </w:style>
  <w:style w:type="paragraph" w:styleId="a5">
    <w:name w:val="Balloon Text"/>
    <w:basedOn w:val="a"/>
    <w:link w:val="a6"/>
    <w:uiPriority w:val="99"/>
    <w:semiHidden/>
    <w:unhideWhenUsed/>
    <w:rsid w:val="00887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75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4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95pt0pt">
    <w:name w:val="Заголовок №1 + 9;5 pt;Полужирный;Интервал 0 pt"/>
    <w:basedOn w:val="a0"/>
    <w:rsid w:val="00E1617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Hyperlink"/>
    <w:uiPriority w:val="99"/>
    <w:unhideWhenUsed/>
    <w:rsid w:val="00E164A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D2A4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2022-09-30T12:56:00Z</cp:lastPrinted>
  <dcterms:created xsi:type="dcterms:W3CDTF">2019-09-26T04:37:00Z</dcterms:created>
  <dcterms:modified xsi:type="dcterms:W3CDTF">2022-09-30T12:56:00Z</dcterms:modified>
</cp:coreProperties>
</file>