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626D9E9E" w14:textId="53277A81" w:rsidR="00237F45" w:rsidRPr="00237F45" w:rsidRDefault="00237F45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 xml:space="preserve">Объект общественных обсуждений: </w:t>
      </w:r>
      <w:bookmarkStart w:id="0" w:name="_Hlk164378492"/>
      <w:r w:rsidRPr="00237F45">
        <w:rPr>
          <w:b/>
          <w:bCs/>
          <w:color w:val="000000"/>
        </w:rPr>
        <w:t xml:space="preserve">материалы оценки воздействия на окружающую среду в составе проектной документации </w:t>
      </w:r>
      <w:bookmarkEnd w:id="0"/>
      <w:r w:rsidR="008F5A0F" w:rsidRPr="006A4198">
        <w:rPr>
          <w:b/>
          <w:bCs/>
          <w:color w:val="000000"/>
        </w:rPr>
        <w:t>«Газопровод</w:t>
      </w:r>
      <w:r w:rsidR="008F5A0F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межпоселковый к дер. </w:t>
      </w:r>
      <w:r w:rsidR="00FE232B">
        <w:rPr>
          <w:b/>
          <w:bCs/>
          <w:color w:val="000000"/>
        </w:rPr>
        <w:t>Крюково</w:t>
      </w:r>
      <w:r w:rsidR="00DA4BDF">
        <w:rPr>
          <w:b/>
          <w:bCs/>
          <w:color w:val="000000"/>
        </w:rPr>
        <w:t xml:space="preserve"> </w:t>
      </w:r>
      <w:proofErr w:type="spellStart"/>
      <w:r w:rsidR="00FB6E43">
        <w:rPr>
          <w:b/>
          <w:bCs/>
          <w:color w:val="000000"/>
        </w:rPr>
        <w:t>Мещовского</w:t>
      </w:r>
      <w:proofErr w:type="spellEnd"/>
      <w:r w:rsidR="00FB6E43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района Калужской области» (код </w:t>
      </w:r>
      <w:r w:rsidR="008F5A0F" w:rsidRPr="00FE232B">
        <w:rPr>
          <w:bCs/>
          <w:color w:val="000000"/>
        </w:rPr>
        <w:t xml:space="preserve">стройки </w:t>
      </w:r>
      <w:r w:rsidR="00FE232B" w:rsidRPr="00FE232B">
        <w:t>40/20378-1</w:t>
      </w:r>
      <w:r w:rsidR="008F5A0F" w:rsidRPr="006A4198">
        <w:rPr>
          <w:b/>
          <w:bCs/>
          <w:color w:val="000000"/>
        </w:rPr>
        <w:t xml:space="preserve">) </w:t>
      </w:r>
      <w:r w:rsidR="008F5A0F" w:rsidRPr="00FC5703">
        <w:rPr>
          <w:color w:val="000000"/>
        </w:rPr>
        <w:t>(далее –</w:t>
      </w:r>
      <w:r w:rsidR="008F5A0F">
        <w:rPr>
          <w:color w:val="000000"/>
        </w:rPr>
        <w:t xml:space="preserve"> </w:t>
      </w:r>
      <w:r w:rsidR="008F5A0F" w:rsidRPr="00FC5703">
        <w:rPr>
          <w:color w:val="000000"/>
        </w:rPr>
        <w:t>ОВОС в составе ПД)</w:t>
      </w:r>
      <w:r w:rsidRPr="00562325">
        <w:rPr>
          <w:bCs/>
          <w:color w:val="000000"/>
        </w:rPr>
        <w:t xml:space="preserve">, </w:t>
      </w:r>
      <w:r w:rsidRPr="00237F45">
        <w:rPr>
          <w:bCs/>
          <w:color w:val="000000"/>
        </w:rPr>
        <w:t>не являющимся объектом экологической экспертизы.</w:t>
      </w:r>
    </w:p>
    <w:p w14:paraId="1A53459F" w14:textId="342E847E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 А,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8F5A0F">
          <w:rPr>
            <w:rStyle w:val="a4"/>
          </w:rPr>
          <w:t>info@eoggazprom.ru</w:t>
        </w:r>
      </w:hyperlink>
      <w:r w:rsidRPr="008F5A0F">
        <w:rPr>
          <w:rStyle w:val="a4"/>
        </w:rPr>
        <w:t>.</w:t>
      </w:r>
      <w:r w:rsidR="00237F45" w:rsidRPr="008F5A0F">
        <w:rPr>
          <w:rStyle w:val="a4"/>
        </w:rPr>
        <w:t xml:space="preserve"> </w:t>
      </w:r>
    </w:p>
    <w:p w14:paraId="07A2A0A2" w14:textId="11DCE34B" w:rsidR="00D302D1" w:rsidRDefault="00A1343B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A1343B"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D302D1" w:rsidRPr="009E0370">
        <w:rPr>
          <w:bCs/>
          <w:color w:val="000000"/>
        </w:rPr>
        <w:t>пр-кт</w:t>
      </w:r>
      <w:proofErr w:type="spellEnd"/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="00D302D1" w:rsidRPr="009E0370">
        <w:rPr>
          <w:bCs/>
          <w:color w:val="000000"/>
        </w:rPr>
        <w:t>mail</w:t>
      </w:r>
      <w:proofErr w:type="spellEnd"/>
      <w:r w:rsidR="00D302D1" w:rsidRPr="009E0370">
        <w:rPr>
          <w:bCs/>
          <w:color w:val="000000"/>
        </w:rPr>
        <w:t xml:space="preserve">: </w:t>
      </w:r>
      <w:hyperlink r:id="rId7" w:history="1">
        <w:r w:rsidR="00237F45" w:rsidRPr="00AE6149">
          <w:rPr>
            <w:rStyle w:val="a4"/>
            <w:bCs/>
          </w:rPr>
          <w:t>bох@рrоеktirоvanie.gazprom.ru</w:t>
        </w:r>
      </w:hyperlink>
    </w:p>
    <w:p w14:paraId="2CFC860E" w14:textId="769A0039" w:rsidR="00237F45" w:rsidRPr="00237F45" w:rsidRDefault="00237F45" w:rsidP="00237F45">
      <w:pPr>
        <w:pStyle w:val="a3"/>
        <w:spacing w:before="45" w:after="225" w:line="315" w:lineRule="atLeast"/>
        <w:ind w:firstLine="709"/>
        <w:jc w:val="both"/>
        <w:rPr>
          <w:b/>
          <w:color w:val="000000"/>
        </w:rPr>
      </w:pPr>
      <w:r w:rsidRPr="00384A1E">
        <w:rPr>
          <w:b/>
          <w:bCs/>
          <w:color w:val="000000"/>
        </w:rPr>
        <w:t xml:space="preserve">Агент: </w:t>
      </w:r>
      <w:r w:rsidRPr="00384A1E">
        <w:rPr>
          <w:bCs/>
          <w:color w:val="000000"/>
        </w:rPr>
        <w:t>А</w:t>
      </w:r>
      <w:r>
        <w:rPr>
          <w:bCs/>
          <w:color w:val="000000"/>
        </w:rPr>
        <w:t xml:space="preserve">кционерное </w:t>
      </w:r>
      <w:r w:rsidRPr="00384A1E">
        <w:rPr>
          <w:bCs/>
          <w:color w:val="000000"/>
        </w:rPr>
        <w:t>О</w:t>
      </w:r>
      <w:r>
        <w:rPr>
          <w:bCs/>
          <w:color w:val="000000"/>
        </w:rPr>
        <w:t>бщество</w:t>
      </w:r>
      <w:r w:rsidRPr="00384A1E">
        <w:rPr>
          <w:bCs/>
          <w:color w:val="000000"/>
        </w:rPr>
        <w:t xml:space="preserve"> «Газпром газораспределение Калуга»</w:t>
      </w:r>
      <w:r>
        <w:rPr>
          <w:bCs/>
          <w:color w:val="000000"/>
        </w:rPr>
        <w:t xml:space="preserve">, </w:t>
      </w:r>
      <w:r w:rsidRPr="00384A1E">
        <w:rPr>
          <w:bCs/>
          <w:color w:val="000000"/>
        </w:rPr>
        <w:t xml:space="preserve">248018, г. Калуга, пер. Баррикад, д.4, ИНН 4000000015, ОГРН 1024001338206, тел. 8(4842) 508-302, </w:t>
      </w:r>
      <w:r w:rsidRPr="00562325">
        <w:rPr>
          <w:bCs/>
          <w:color w:val="000000"/>
        </w:rPr>
        <w:t>E-</w:t>
      </w:r>
      <w:proofErr w:type="spellStart"/>
      <w:r w:rsidRPr="00562325">
        <w:rPr>
          <w:bCs/>
          <w:color w:val="000000"/>
        </w:rPr>
        <w:t>mail</w:t>
      </w:r>
      <w:proofErr w:type="spellEnd"/>
      <w:r w:rsidRPr="0056232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hyperlink r:id="rId8" w:history="1">
        <w:r w:rsidRPr="00384A1E">
          <w:rPr>
            <w:rStyle w:val="a4"/>
            <w:bCs/>
          </w:rPr>
          <w:t>gro40@kalugaoblgaz.ru</w:t>
        </w:r>
      </w:hyperlink>
      <w:r>
        <w:rPr>
          <w:rStyle w:val="a4"/>
          <w:bCs/>
        </w:rPr>
        <w:t>.</w:t>
      </w:r>
    </w:p>
    <w:p w14:paraId="0BDD941B" w14:textId="28985DCD" w:rsidR="00237F45" w:rsidRPr="00237F45" w:rsidRDefault="00204A2B" w:rsidP="00237F45">
      <w:pPr>
        <w:tabs>
          <w:tab w:val="left" w:pos="1985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Исполнитель работ по оценке воздействия на окружающую среду</w:t>
      </w:r>
      <w:r w:rsidR="00D302D1"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bookmarkStart w:id="1" w:name="_Hlk167263350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Общество с ограниченной ответственностью </w:t>
      </w:r>
      <w:bookmarkEnd w:id="1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«СТОЛИЦА», 198332, Россия, г. Санкт-Петербург, 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 тер Муниципальный округ Южно-Приморский, ул. Маршала Казакова, д.50, к.1, литера А, кв. 446. ИНН: 7810752675 ОГРН: 1197847060498 Тел: +7 (905) 215-48-88. E-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hyperlink r:id="rId9" w:history="1">
        <w:r w:rsidR="00237F45" w:rsidRPr="00AE6149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kaluga_pd@mail.ru</w:t>
        </w:r>
      </w:hyperlink>
      <w:r w:rsid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Ответственное лицо: Главный инженер проекта, Жиркин Евгений Михайлович.</w:t>
      </w:r>
    </w:p>
    <w:p w14:paraId="4C7F38AC" w14:textId="17FE2F77" w:rsidR="00804C4F" w:rsidRDefault="00D302D1" w:rsidP="00804C4F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Style w:val="a4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804C4F" w:rsidRPr="008D1335">
        <w:rPr>
          <w:bCs/>
          <w:color w:val="000000"/>
        </w:rPr>
        <w:t>Администрация муниципального района «</w:t>
      </w:r>
      <w:proofErr w:type="spellStart"/>
      <w:r w:rsidR="00FB6E43">
        <w:rPr>
          <w:bCs/>
          <w:color w:val="000000"/>
        </w:rPr>
        <w:t>Мещовский</w:t>
      </w:r>
      <w:proofErr w:type="spellEnd"/>
      <w:r w:rsidR="00FB6E43">
        <w:rPr>
          <w:bCs/>
          <w:color w:val="000000"/>
        </w:rPr>
        <w:t xml:space="preserve"> район», </w:t>
      </w:r>
      <w:r w:rsidR="00FB6E43" w:rsidRPr="00FB6E43">
        <w:rPr>
          <w:bCs/>
          <w:color w:val="000000"/>
        </w:rPr>
        <w:t>249240 Калужская обл., г. Мещовск, пр. Революции, д.55</w:t>
      </w:r>
      <w:r w:rsidR="00804C4F" w:rsidRPr="008D1335">
        <w:rPr>
          <w:bCs/>
          <w:color w:val="000000"/>
        </w:rPr>
        <w:t xml:space="preserve">, тел. </w:t>
      </w:r>
      <w:r w:rsidR="00FB6E43" w:rsidRPr="00FB6E43">
        <w:rPr>
          <w:bCs/>
          <w:color w:val="000000"/>
        </w:rPr>
        <w:t>8 (48446) 9-23-59</w:t>
      </w:r>
      <w:r w:rsidR="00804C4F" w:rsidRPr="008D1335">
        <w:rPr>
          <w:bCs/>
          <w:color w:val="000000"/>
        </w:rPr>
        <w:t>, электронная почта:</w:t>
      </w:r>
      <w:r w:rsidR="00804C4F">
        <w:rPr>
          <w:bCs/>
          <w:color w:val="000000"/>
        </w:rPr>
        <w:t xml:space="preserve"> </w:t>
      </w:r>
      <w:hyperlink r:id="rId10" w:history="1">
        <w:r w:rsidR="00FB6E43" w:rsidRPr="00FB6E43">
          <w:rPr>
            <w:rStyle w:val="a4"/>
            <w:bCs/>
          </w:rPr>
          <w:t>ameshovsk@adm.kaluga.ru</w:t>
        </w:r>
      </w:hyperlink>
    </w:p>
    <w:p w14:paraId="7DD0E3BE" w14:textId="77777777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2969BCA0" w:rsidR="00A720C3" w:rsidRPr="00A720C3" w:rsidRDefault="00D302D1" w:rsidP="00237F45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/>
        </w:rPr>
      </w:pPr>
      <w:proofErr w:type="gramStart"/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3210DF">
        <w:rPr>
          <w:bCs/>
          <w:color w:val="000000"/>
          <w:u w:val="single"/>
        </w:rPr>
        <w:t>со 21 ноября 2024 по 30</w:t>
      </w:r>
      <w:r w:rsidR="00B00E35">
        <w:rPr>
          <w:bCs/>
          <w:color w:val="000000"/>
          <w:u w:val="single"/>
        </w:rPr>
        <w:t xml:space="preserve"> ноября</w:t>
      </w:r>
      <w:r w:rsidR="008F5A0F">
        <w:rPr>
          <w:bCs/>
          <w:color w:val="000000"/>
          <w:u w:val="single"/>
        </w:rPr>
        <w:t xml:space="preserve"> 2024 г</w:t>
      </w:r>
      <w:r w:rsidR="000134AC" w:rsidRPr="000134AC">
        <w:rPr>
          <w:color w:val="000000"/>
        </w:rPr>
        <w:t xml:space="preserve"> и в течение 10 календарных дней после окончани</w:t>
      </w:r>
      <w:r w:rsidR="008F5A0F">
        <w:rPr>
          <w:color w:val="000000"/>
        </w:rPr>
        <w:t>я общ</w:t>
      </w:r>
      <w:r w:rsidR="00B00E35">
        <w:rPr>
          <w:color w:val="000000"/>
        </w:rPr>
        <w:t>ес</w:t>
      </w:r>
      <w:r w:rsidR="003210DF">
        <w:rPr>
          <w:color w:val="000000"/>
        </w:rPr>
        <w:t>твенных обсуждений (до 10</w:t>
      </w:r>
      <w:r w:rsidR="00B00E35">
        <w:rPr>
          <w:color w:val="000000"/>
        </w:rPr>
        <w:t>.12</w:t>
      </w:r>
      <w:r w:rsidR="000134AC" w:rsidRPr="000134AC">
        <w:rPr>
          <w:color w:val="000000"/>
        </w:rPr>
        <w:t>.</w:t>
      </w:r>
      <w:bookmarkStart w:id="2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>в электронном виде по адресу</w:t>
      </w:r>
      <w:bookmarkStart w:id="3" w:name="_1fob9te" w:colFirst="0" w:colLast="0"/>
      <w:bookmarkStart w:id="4" w:name="_3znysh7" w:colFirst="0" w:colLast="0"/>
      <w:bookmarkEnd w:id="2"/>
      <w:bookmarkEnd w:id="3"/>
      <w:bookmarkEnd w:id="4"/>
      <w:r w:rsidR="00A1343B" w:rsidRPr="00A1343B">
        <w:rPr>
          <w:color w:val="000000"/>
        </w:rPr>
        <w:t xml:space="preserve"> </w:t>
      </w:r>
      <w:r w:rsidR="0050263D" w:rsidRPr="0050263D">
        <w:rPr>
          <w:color w:val="000000"/>
        </w:rPr>
        <w:t>https://meshovsk.ru/obshcestvennye-obsuzhdeniya.html</w:t>
      </w:r>
      <w:r w:rsidR="0050263D">
        <w:rPr>
          <w:color w:val="000000"/>
        </w:rPr>
        <w:t>.</w:t>
      </w:r>
      <w:proofErr w:type="gramEnd"/>
    </w:p>
    <w:p w14:paraId="5913F29D" w14:textId="517C611C" w:rsidR="00D302D1" w:rsidRDefault="000134AC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5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3210DF">
        <w:rPr>
          <w:bCs/>
          <w:color w:val="000000"/>
          <w:u w:val="single"/>
        </w:rPr>
        <w:t>с 21 ноября 2024 по 30 но</w:t>
      </w:r>
      <w:r w:rsidR="00B00E35">
        <w:rPr>
          <w:bCs/>
          <w:color w:val="000000"/>
          <w:u w:val="single"/>
        </w:rPr>
        <w:t>ября</w:t>
      </w:r>
      <w:r w:rsidR="008F5A0F">
        <w:rPr>
          <w:bCs/>
          <w:color w:val="000000"/>
          <w:u w:val="single"/>
        </w:rPr>
        <w:t xml:space="preserve"> 2024г</w:t>
      </w:r>
      <w:r w:rsidR="008F5A0F" w:rsidRPr="008F5A0F">
        <w:rPr>
          <w:bCs/>
          <w:color w:val="000000"/>
          <w:u w:val="single"/>
        </w:rPr>
        <w:t>.</w:t>
      </w:r>
      <w:r w:rsidR="00A1343B" w:rsidRPr="00A1343B">
        <w:rPr>
          <w:color w:val="000000"/>
        </w:rPr>
        <w:t xml:space="preserve"> и в течение 10 календарных дней после окончани</w:t>
      </w:r>
      <w:r w:rsidR="0014568E">
        <w:rPr>
          <w:color w:val="000000"/>
        </w:rPr>
        <w:t xml:space="preserve">я общественных обсуждений (до </w:t>
      </w:r>
      <w:r w:rsidR="003210DF">
        <w:rPr>
          <w:color w:val="000000"/>
        </w:rPr>
        <w:t>10</w:t>
      </w:r>
      <w:bookmarkStart w:id="6" w:name="_GoBack"/>
      <w:bookmarkEnd w:id="6"/>
      <w:r w:rsidR="00B00E35">
        <w:rPr>
          <w:color w:val="000000"/>
        </w:rPr>
        <w:t>.12</w:t>
      </w:r>
      <w:r w:rsidR="008F5A0F" w:rsidRPr="000134AC">
        <w:rPr>
          <w:color w:val="000000"/>
        </w:rPr>
        <w:t>.</w:t>
      </w:r>
      <w:r w:rsidR="008F5A0F">
        <w:rPr>
          <w:color w:val="000000"/>
        </w:rPr>
        <w:t>2024 включительно</w:t>
      </w:r>
      <w:r w:rsidR="00A1343B" w:rsidRPr="00A1343B">
        <w:rPr>
          <w:color w:val="000000"/>
        </w:rPr>
        <w:t>)</w:t>
      </w:r>
      <w:r w:rsidRPr="000134AC">
        <w:rPr>
          <w:color w:val="000000"/>
        </w:rPr>
        <w:t xml:space="preserve"> по электронной почте: </w:t>
      </w:r>
      <w:hyperlink r:id="rId11" w:history="1">
        <w:r w:rsidR="00FB6E43" w:rsidRPr="00FB6E43">
          <w:rPr>
            <w:rStyle w:val="a4"/>
            <w:bCs/>
          </w:rPr>
          <w:t>ameshovsk@adm.kaluga.ru</w:t>
        </w:r>
      </w:hyperlink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hyperlink r:id="rId12" w:history="1">
        <w:r w:rsidR="008F5A0F" w:rsidRPr="00AE6149">
          <w:rPr>
            <w:rStyle w:val="a4"/>
            <w:bCs/>
          </w:rPr>
          <w:t>kaluga_pd@mail.ru</w:t>
        </w:r>
      </w:hyperlink>
      <w:r w:rsidR="008F5A0F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5"/>
      <w:r w:rsidRPr="000134AC">
        <w:rPr>
          <w:color w:val="000000"/>
        </w:rPr>
        <w:t>.</w:t>
      </w:r>
      <w:proofErr w:type="gramEnd"/>
    </w:p>
    <w:p w14:paraId="2C4AB120" w14:textId="77777777" w:rsidR="008F5A0F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879DC96" w14:textId="77777777" w:rsidR="008F5A0F" w:rsidRPr="000134AC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0212B2"/>
    <w:rsid w:val="0012159E"/>
    <w:rsid w:val="001230FB"/>
    <w:rsid w:val="0014568E"/>
    <w:rsid w:val="00204A2B"/>
    <w:rsid w:val="00236082"/>
    <w:rsid w:val="00237F45"/>
    <w:rsid w:val="002720A7"/>
    <w:rsid w:val="002A246C"/>
    <w:rsid w:val="003210DF"/>
    <w:rsid w:val="00332207"/>
    <w:rsid w:val="00383A4C"/>
    <w:rsid w:val="004E6566"/>
    <w:rsid w:val="0050263D"/>
    <w:rsid w:val="005068F4"/>
    <w:rsid w:val="00542BED"/>
    <w:rsid w:val="00622F83"/>
    <w:rsid w:val="00631700"/>
    <w:rsid w:val="00656F98"/>
    <w:rsid w:val="00760262"/>
    <w:rsid w:val="00804C4F"/>
    <w:rsid w:val="008F5885"/>
    <w:rsid w:val="008F5A0F"/>
    <w:rsid w:val="00986255"/>
    <w:rsid w:val="009D04DB"/>
    <w:rsid w:val="00A1343B"/>
    <w:rsid w:val="00A720C3"/>
    <w:rsid w:val="00B00E35"/>
    <w:rsid w:val="00BB5C07"/>
    <w:rsid w:val="00BB5E68"/>
    <w:rsid w:val="00D302D1"/>
    <w:rsid w:val="00D70125"/>
    <w:rsid w:val="00DA4BDF"/>
    <w:rsid w:val="00E01B5E"/>
    <w:rsid w:val="00EB454F"/>
    <w:rsid w:val="00F1623C"/>
    <w:rsid w:val="00F839E7"/>
    <w:rsid w:val="00FB6E43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40@kalugaoblgaz.ru?subject=%D0%9F%D0%B8%D1%81%D1%8C%D0%BC%D0%B0%20%D1%81%20%D1%81%D0%B0%D0%B9%D1%82%D0%B0&amp;body=%D0%94%D0%BE%D0%B1%D1%80%D0%BE%D0%B3%D0%BE%20%D0%B4%D0%BD%D1%8F!%0A%0A..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&#1086;&#1093;@&#1088;r&#1086;&#1077;ktir&#1086;vanie.gazprom.ru" TargetMode="External"/><Relationship Id="rId12" Type="http://schemas.openxmlformats.org/officeDocument/2006/relationships/hyperlink" Target="mailto:kaluga_p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11" Type="http://schemas.openxmlformats.org/officeDocument/2006/relationships/hyperlink" Target="mailto:ameshovsk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eshovsk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ga_p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arh1</cp:lastModifiedBy>
  <cp:revision>13</cp:revision>
  <dcterms:created xsi:type="dcterms:W3CDTF">2024-09-27T06:31:00Z</dcterms:created>
  <dcterms:modified xsi:type="dcterms:W3CDTF">2024-11-20T05:19:00Z</dcterms:modified>
</cp:coreProperties>
</file>