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Relationship Id="rId9" Type="http://schemas.openxmlformats.org/officeDocument/2006/relationships/extended-properties" Target="docProps/app.xml"/><Relationship Id="rId10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o="urn:schemas-microsoft-com:office:office" xmlns:wp="http://schemas.openxmlformats.org/drawingml/2006/wordprocessingDrawing" xmlns:m="http://schemas.openxmlformats.org/officeDocument/2006/math" xmlns:w10="urn:schemas-microsoft-com:office:word" xmlns:a="http://schemas.openxmlformats.org/drawingml/2006/main">
  <w:body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  <w:r>
        <w:pict>
          <v:shape id="_x0000_s1026" type="#_x0000_t75" style="position:absolute;margin-left:-18.000000pt;margin-top:-27.000000pt;margin-bottom:216.000000pt;margin-right:159.000000pt;width:177.000000pt;height:243.000000pt;z-index:10000" o:allowincell="true" filled="t" stroked="f">
            <w10:wrap type="square" side="both"/>
            <v:imagedata r:id="rId2" cropleft="0f" croptop="0f" cropright="0f" cropbottom="0f" o:title=""/>
          </v:shape>
        </w:pict>
      </w:r>
      <w:r>
        <w:pict>
          <v:shape id="_x0000_s1027" type="#_x0000_t75" style="position:absolute;margin-left:234.000000pt;margin-top:-27.000000pt;margin-bottom:218.250000pt;margin-right:406.750000pt;width:172.750000pt;height:245.250000pt;z-index:10001" o:allowincell="true" filled="t" stroked="f">
            <w10:wrap type="square" side="both"/>
            <v:imagedata r:id="rId3" cropleft="0f" croptop="0f" cropright="0f" cropbottom="0f" o:title=""/>
          </v:shape>
        </w:pict>
      </w:r>
      <w:r>
        <w:rPr>
          <w:b w:val="true"/>
          <w:rFonts w:ascii="Times New Roman" w:eastAsia="Times New Roman" w:hAnsi="Times New Roman" w:cs="Times New Roman"/>
          <w:sz w:val="32"/>
        </w:rPr>
        <w:t xml:space="preserve">                  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  <w:r>
        <w:rPr>
          <w:b w:val="true"/>
          <w:rFonts w:ascii="Times New Roman" w:eastAsia="Times New Roman" w:hAnsi="Times New Roman" w:cs="Times New Roman"/>
          <w:sz w:val="32"/>
        </w:rPr>
        <w:t xml:space="preserve">                                  Дёмин Виктор Иванович.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  <w:r>
        <w:rPr>
          <w:b w:val="true"/>
          <w:rFonts w:ascii="Times New Roman" w:eastAsia="Times New Roman" w:hAnsi="Times New Roman" w:cs="Times New Roman"/>
          <w:sz w:val="32"/>
        </w:rPr>
        <w:t xml:space="preserve">    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Виктор Иванович Дёмин родился 14 июня 1925 года в деревне Горное Мещовского района в семье крестьянина. В1933 году поступил учиться в Горновскую начальную школу. В 1941 году окончил семь классов Мещовской средней школы. В январе 1942 г. поступил и в августе того же года окончил Мещовскую школу механизации и до января 1943 г. работал трактористом Мещовской МТС.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С начала 1943 года по сентябрь 1944 года В. И. Дёмин на фронте. Воевал в составе второго Украинского фронта. Был дважды ранен.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С сентября 1944 года Виктор Иванович — курсант Гомельского военно-пехотного училища. Из рядов Советской Армии уволился в 1950 году.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Вернувшись в родные края, он работал экономистом-плановиком отдела сельского и колхозного строительства, инспектором по кадрам управления сельского хозяйства и заготовок. Получил среднее образование в школе рабочей молодёжи.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С 1954 по 1959 год работал в редакции районной газеты “Колхозная правда” заведующим отделом писем и заведующим сельхозотделом.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Четыре года учился в Московской и Ленинградской высшей партийной школе, после окончания которой работал инспектором-парторганизатором, инструктором РК КПСС.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С марта 1965 по ноябрь 1980 года В. И. Дёмин редактор Мещовской районной газеты “Восход”. Трудовую деятельность закончил секретарём парткома совхоза “Красный сад”.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Умер 13 декабря 1992 года.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 районной газете “Восход” в 70-х — 80-х годах минувшего столетия публиковались его исторические очерки о становлении советской власти в Мещовском уезде, создании районной партийной организации, о прошлом Мещовского края. С этой целью он много работал в архивах, в библиотеках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г. Москвы и Ленинграда.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     Его фронтовые и трудовые заслуги отмечены орденами и медалями</w:t>
      </w:r>
      <w:r>
        <w:rPr>
          <w:rFonts w:ascii="Times New Roman" w:eastAsia="Times New Roman" w:hAnsi="Times New Roman" w:cs="Times New Roman"/>
          <w:sz w:val="24"/>
        </w:rPr>
        <w:t xml:space="preserve">.</w:t>
      </w:r>
    </w:p>
    <w:sectPr>
      <w:cols w:num="1" w:space="708" w:equalWidth="true"/>
      <w:footnotePr>
        <w:pos w:val="pageBottom"/>
      </w:footnotePr>
      <w:lnNumType w:distance="0"/>
      <w:pgSz w:w="11906" w:h="16838"/>
      <w:pgMar w:left="1701" w:right="850" w:top="1134" w:bottom="1134" w:gutter="0" w:header="708" w:footer="708"/>
    </w:sectPr>
  </w:body>
</w:document>
</file>

<file path=word/endnotes.xml><?xml version="1.0" encoding="utf-8"?>
<w:end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end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  <w:end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</w:endnotes>
</file>

<file path=word/fontTable.xml><?xml version="1.0" encoding="utf-8"?>
<w:fonts xmlns:w="http://schemas.openxmlformats.org/wordprocessingml/2006/main">
  <w:font w:name="Times New Roman">
    <w:panose1 w:val="02020603050405020304"/>
    <w:family w:val="roman"/>
    <w:charset w:val="CC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</w:fonts>
</file>

<file path=word/footnotes.xml><?xml version="1.0" encoding="utf-8"?>
<w:foot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foot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footnote>
  <w:foot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continuationSeparator/>
      </w:r>
    </w:p>
  </w:footnote>
</w:footnotes>
</file>

<file path=word/settings.xml><?xml version="1.0" encoding="utf-8"?>
<w:settings xmlns:w="http://schemas.openxmlformats.org/wordprocessingml/2006/main" xmlns:m="http://schemas.openxmlformats.org/officeDocument/2006/math">
  <w:zoom w:percent="100"/>
  <w:defaultTabStop w:val="708"/>
  <w:characterSpacingControl xmlns:w="http://schemas.openxmlformats.org/wordprocessingml/2006/main" w:val="doNotCompress"/>
  <w:compat xmlns:w="http://schemas.openxmlformats.org/wordprocessingml/2006/main"/>
  <m:mathPr>
    <m:mathFont xmlns:m="http://schemas.openxmlformats.org/officeDocument/2006/math" m:val="Cambria Math"/>
    <m:brkBin xmlns:m="http://schemas.openxmlformats.org/officeDocument/2006/math" m:val="before"/>
    <m:brkBinSub xmlns:m="http://schemas.openxmlformats.org/officeDocument/2006/math" m:val="--"/>
    <m:smallFrac xmlns:m="http://schemas.openxmlformats.org/officeDocument/2006/math" m:val="off"/>
    <m:dispDef xmlns:m="http://schemas.openxmlformats.org/officeDocument/2006/math"/>
    <m:lMargin xmlns:m="http://schemas.openxmlformats.org/officeDocument/2006/math" m:val="0"/>
    <m:rMargin xmlns:m="http://schemas.openxmlformats.org/officeDocument/2006/math" m:val="0"/>
    <m:defJc m:val="centerGroup"/>
    <m:wrapIndent xmlns:m="http://schemas.openxmlformats.org/officeDocument/2006/math" m:val="1440"/>
    <m:intLim xmlns:m="http://schemas.openxmlformats.org/officeDocument/2006/math" m:val="subSup"/>
    <m:naryLim xmlns:m="http://schemas.openxmlformats.org/officeDocument/2006/math" m:val="undOvr"/>
  </m:mathPr>
  <w:themeFontLang xmlns:w="http://schemas.openxmlformats.org/wordprocessingml/2006/main" w:val="ru-RU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o="urn:schemas-microsoft-com:office:office" xmlns:v="urn:schemas-microsoft-com:vml" v:ext="edit" spidmax="2050"/>
    <o:shapelayout xmlns:o="urn:schemas-microsoft-com:office:office" xmlns:v="urn:schemas-microsoft-com:vml" v:ext="edit">
      <o:idmap v:ext="edit" data="1"/>
    </o:shapelayout>
  </w:shapeDefaults>
  <w:decimalSymbol xmlns:w="http://schemas.openxmlformats.org/wordprocessingml/2006/main" w:val=","/>
  <w:listSeparator xmlns:w="http://schemas.openxmlformats.org/wordprocessingml/2006/main" w:val=";"/>
  <w:doNotHyphenateCaps xmlns:w="http://schemas.openxmlformats.org/wordprocessingml/2006/main" w:val="true"/>
  <w:bordersDoNotSurroundHeader xmlns:w="http://schemas.openxmlformats.org/wordprocessingml/2006/main" w:val="false"/>
  <w:bordersDoNotSurroundFooter xmlns:w="http://schemas.openxmlformats.org/wordprocessingml/2006/main" w:val="false"/>
  <w:footnotePr xmlns:w="http://schemas.openxmlformats.org/wordprocessingml/2006/main">
    <w:footnote w:id="1"/>
    <w:footnote w:id="0"/>
    <w:pos w:val="pageBottom"/>
  </w:footnotePr>
  <w:endnotePr xmlns:w="http://schemas.openxmlformats.org/wordprocessingml/2006/main">
    <w:endnote w:id="1"/>
    <w:endnote w:id="0"/>
    <w:pos w:val="docEnd"/>
  </w:endnotePr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theme" Target="theme/theme1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styles" Target="styles.xml"/><Relationship Id="rId8" Type="http://schemas.openxmlformats.org/officeDocument/2006/relationships/fontTable" Target="fontTable.xml"/><Relationship Id="rId11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07/7/7/main" val="1F497D" mc:Ignorable=""/>
      </a:dk2>
      <a:lt2>
        <a:srgbClr xmlns:mc="http://schemas.openxmlformats.org/markup-compatibility/2006" xmlns:a14="http://schemas.microsoft.com/office/drawing/2007/7/7/main" val="EEECE1" mc:Ignorable=""/>
      </a:lt2>
      <a:accent1>
        <a:srgbClr xmlns:mc="http://schemas.openxmlformats.org/markup-compatibility/2006" xmlns:a14="http://schemas.microsoft.com/office/drawing/2007/7/7/main" val="4F81BD" mc:Ignorable=""/>
      </a:accent1>
      <a:accent2>
        <a:srgbClr xmlns:mc="http://schemas.openxmlformats.org/markup-compatibility/2006" xmlns:a14="http://schemas.microsoft.com/office/drawing/2007/7/7/main" val="C0504D" mc:Ignorable=""/>
      </a:accent2>
      <a:accent3>
        <a:srgbClr xmlns:mc="http://schemas.openxmlformats.org/markup-compatibility/2006" xmlns:a14="http://schemas.microsoft.com/office/drawing/2007/7/7/main" val="9BBB59" mc:Ignorable=""/>
      </a:accent3>
      <a:accent4>
        <a:srgbClr xmlns:mc="http://schemas.openxmlformats.org/markup-compatibility/2006" xmlns:a14="http://schemas.microsoft.com/office/drawing/2007/7/7/main" val="8064A2" mc:Ignorable=""/>
      </a:accent4>
      <a:accent5>
        <a:srgbClr xmlns:mc="http://schemas.openxmlformats.org/markup-compatibility/2006" xmlns:a14="http://schemas.microsoft.com/office/drawing/2007/7/7/main" val="4BACC6" mc:Ignorable=""/>
      </a:accent5>
      <a:accent6>
        <a:srgbClr xmlns:mc="http://schemas.openxmlformats.org/markup-compatibility/2006" xmlns:a14="http://schemas.microsoft.com/office/drawing/2007/7/7/main" val="F79646" mc:Ignorable=""/>
      </a:accent6>
      <a:hlink>
        <a:srgbClr xmlns:mc="http://schemas.openxmlformats.org/markup-compatibility/2006" xmlns:a14="http://schemas.microsoft.com/office/drawing/2007/7/7/main" val="0000FF" mc:Ignorable=""/>
      </a:hlink>
      <a:folHlink>
        <a:srgbClr xmlns:mc="http://schemas.openxmlformats.org/markup-compatibility/2006" xmlns:a14="http://schemas.microsoft.com/office/drawing/2007/7/7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07/7/7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otalTime>8</TotalTime>
  <Pages>1</Pages>
  <Words>272</Words>
  <Characters>1553</Characters>
  <CharactersWithSpaces>1822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</dc:title>
  <dc:creator>User</dc:creator>
</cp:coreProperties>
</file>