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8" Type="http://schemas.openxmlformats.org/officeDocument/2006/relationships/extended-properties" Target="docProps/app.xml"/><Relationship Id="rId9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32"/>
        </w:rPr>
      </w:pPr>
      <w:r>
        <w:pict>
          <v:shape id="_x0000_s1026" type="#_x0000_t75" style="position:absolute;margin-left:-9.000000pt;margin-top:-27.000000pt;margin-bottom:279.750000pt;margin-right:246.000000pt;width:255.000000pt;height:306.750000pt;z-index:251668240" o:allowincell="true" filled="t" stroked="f">
            <w10:wrap type="square" side="both"/>
            <v:imagedata r:id="rId2" cropleft="2841f" croptop="0f" cropright="2843f" cropbottom="1779f" o:title=""/>
          </v:shape>
        </w:pict>
      </w:r>
      <w:r>
        <w:rPr>
          <w:b w:val="true"/>
          <w:rFonts w:ascii="Times New Roman" w:eastAsia="Times New Roman" w:hAnsi="Times New Roman" w:cs="Times New Roman"/>
          <w:sz w:val="32"/>
        </w:rPr>
        <w:t xml:space="preserve">         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32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32"/>
        </w:rPr>
      </w:pPr>
      <w:r>
        <w:rPr>
          <w:b w:val="true"/>
          <w:rFonts w:ascii="Times New Roman" w:eastAsia="Times New Roman" w:hAnsi="Times New Roman" w:cs="Times New Roman"/>
          <w:sz w:val="32"/>
        </w:rPr>
        <w:t xml:space="preserve">               Ситов 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32"/>
        </w:rPr>
      </w:pPr>
      <w:r>
        <w:rPr>
          <w:b w:val="true"/>
          <w:rFonts w:ascii="Times New Roman" w:eastAsia="Times New Roman" w:hAnsi="Times New Roman" w:cs="Times New Roman"/>
          <w:sz w:val="32"/>
        </w:rPr>
        <w:t xml:space="preserve">    Николай Петрович. </w:t>
      </w:r>
      <w:r>
        <w:rPr>
          <w:rFonts w:ascii="Times New Roman" w:eastAsia="Times New Roman" w:hAnsi="Times New Roman" w:cs="Times New Roman"/>
          <w:sz w:val="24"/>
        </w:rPr>
        <w:t xml:space="preserve">1914 г.р.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Николай Петрович Ситов родом из деревни Ляпино, что рукой подать до Мещовска. До войны побывал он на действительной военной службе, затем занимался плотническими работами, был председателем колхоза “Труд” в родной деревне.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На фронт призван в первый же день войны и прошёл трудными фронтовыми дорогами от звонка до звонка. Командир орудия противотанкового дивизиона, Н. П. Ситов участвовал в боях по освобождению от врага Калужской области, потом сражался на Белорусской земле.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После ранения в ногу и лечения в госпитале был зачислен в состав запасного стрелкового полка, учил боевому мастерству новобранцев.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Домой возвратился осенью 1945 года. Трудился агентом по заготовкам, завхозом районной больницы, сопровождающим почты узла связи.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У Николая Петровича Ситова нет высшего образования, потому что институтом его стала Великая Отечественная, а учебными классами — блиндажи и окопы, но бывшие коллеги знают и помнят его как исключительно добросовестного и порядочного человека.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Несмотря на свой преклонный возраст, крепко держил в руке топор, мог сам подправить покосившийся забор или штакетник, заботливо ухаживал за огородом и садом. А в свободное от домашних дел время любил читать книги, особенно про войну, которые брал в районной библиотеке.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Каждый раз в праздники с затаённой гордостью надевал Н. П. Ситов свой парадный пиджак, на котором сверкали и перезванивались боевые награды — свидетельство его заслуг перед Отчизной и народом.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0" w:top="1134" w:bottom="1134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 Light">
    <w:panose1 w:val="020f03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 Light">
    <w:family w:val="swiss"/>
    <w:charset w:val="00"/>
    <w:pitch w:val="variable"/>
  </w:font>
  <w:font w:name="Calibri Light CE">
    <w:family w:val="swiss"/>
    <w:charset w:val="EE"/>
    <w:pitch w:val="variable"/>
  </w:font>
  <w:font w:name="Calibri Light Greek">
    <w:family w:val="swiss"/>
    <w:charset w:val="A1"/>
    <w:pitch w:val="variable"/>
  </w:font>
  <w:font w:name="Calibri Light Tur">
    <w:family w:val="swiss"/>
    <w:charset w:val="A2"/>
    <w:pitch w:val="variable"/>
  </w:font>
  <w:font w:name="Calibri Light (Hebrew)">
    <w:family w:val="swiss"/>
    <w:charset w:val="B1"/>
    <w:pitch w:val="variable"/>
  </w:font>
  <w:font w:name="Calibri Light (Arabic)">
    <w:family w:val="swiss"/>
    <w:charset w:val="B2"/>
    <w:pitch w:val="variable"/>
  </w:font>
  <w:font w:name="Calibri Light Baltic">
    <w:family w:val="swiss"/>
    <w:charset w:val="BA"/>
    <w:pitch w:val="variable"/>
  </w:font>
  <w:font w:name="Calibri Light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xmlns:m="http://schemas.openxmlformats.org/officeDocument/2006/math"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10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11</TotalTime>
  <Pages>1</Pages>
  <Words>230</Words>
  <Characters>1313</Characters>
  <CharactersWithSpaces>1540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Ситов Николай Петрович</dc:title>
  <dc:creator>User</dc:creator>
</cp:coreProperties>
</file>