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97" w:rsidRDefault="008B7697" w:rsidP="008B76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8B7697" w:rsidRDefault="008B7697" w:rsidP="008B76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</w:t>
      </w:r>
      <w:r w:rsidR="00481D7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 </w:t>
      </w:r>
    </w:p>
    <w:tbl>
      <w:tblPr>
        <w:tblStyle w:val="a3"/>
        <w:tblW w:w="0" w:type="auto"/>
        <w:tblInd w:w="-459" w:type="dxa"/>
        <w:tblLayout w:type="fixed"/>
        <w:tblLook w:val="01E0"/>
      </w:tblPr>
      <w:tblGrid>
        <w:gridCol w:w="1560"/>
        <w:gridCol w:w="1417"/>
        <w:gridCol w:w="1444"/>
        <w:gridCol w:w="1574"/>
        <w:gridCol w:w="1061"/>
        <w:gridCol w:w="1535"/>
        <w:gridCol w:w="1720"/>
      </w:tblGrid>
      <w:tr w:rsidR="008B7697" w:rsidTr="008B7697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Фамилия, имя, отчество  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5771A" w:rsidP="0085771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сумма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декларирова-н</w:t>
            </w:r>
            <w:r w:rsidR="008B7697">
              <w:rPr>
                <w:sz w:val="22"/>
                <w:szCs w:val="22"/>
                <w:lang w:eastAsia="en-US"/>
              </w:rPr>
              <w:t>ного</w:t>
            </w:r>
            <w:proofErr w:type="spellEnd"/>
            <w:proofErr w:type="gramEnd"/>
            <w:r w:rsidR="008B7697">
              <w:rPr>
                <w:sz w:val="22"/>
                <w:szCs w:val="22"/>
                <w:lang w:eastAsia="en-US"/>
              </w:rPr>
              <w:t xml:space="preserve"> годового дохода за 201</w:t>
            </w:r>
            <w:r w:rsidR="00481D73">
              <w:rPr>
                <w:sz w:val="22"/>
                <w:szCs w:val="22"/>
                <w:lang w:eastAsia="en-US"/>
              </w:rPr>
              <w:t>6</w:t>
            </w:r>
            <w:r w:rsidR="008B7697">
              <w:rPr>
                <w:sz w:val="22"/>
                <w:szCs w:val="22"/>
                <w:lang w:eastAsia="en-US"/>
              </w:rPr>
              <w:t>г. (руб.)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8B7697" w:rsidTr="008B769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объектов недвижимости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Площадь (кв.м.)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расположения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</w:tc>
      </w:tr>
      <w:tr w:rsidR="008B7697" w:rsidTr="008B7697">
        <w:trPr>
          <w:cantSplit/>
          <w:trHeight w:val="13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Мурашов  Александр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 отделом по управлению имуществом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952572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¼ доля в праве </w:t>
            </w:r>
            <w:r>
              <w:rPr>
                <w:sz w:val="18"/>
                <w:szCs w:val="18"/>
                <w:lang w:eastAsia="en-US"/>
              </w:rPr>
              <w:t>общей долевой собственности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8B7697" w:rsidRDefault="008B769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доля в праве</w:t>
            </w:r>
            <w:r>
              <w:rPr>
                <w:sz w:val="18"/>
                <w:szCs w:val="18"/>
                <w:lang w:eastAsia="en-US"/>
              </w:rPr>
              <w:t xml:space="preserve"> общей долевой собственности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8B7697" w:rsidRDefault="008B769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1/3 доля в общей долевой собственности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1/3 доля в общей долевой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7" w:rsidRDefault="008B76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106.0</w:t>
            </w:r>
          </w:p>
          <w:p w:rsidR="008B7697" w:rsidRDefault="008B76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7697" w:rsidRDefault="008B7697">
            <w:pPr>
              <w:rPr>
                <w:sz w:val="24"/>
                <w:szCs w:val="24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1857</w:t>
            </w:r>
          </w:p>
          <w:p w:rsidR="008B7697" w:rsidRDefault="008B76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577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96.1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</w:tc>
      </w:tr>
      <w:tr w:rsidR="008B7697" w:rsidTr="008B7697">
        <w:trPr>
          <w:cantSplit/>
          <w:trHeight w:val="14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Мурашова Ирина Анатольевна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жена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577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836850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доля в праве</w:t>
            </w:r>
            <w:r>
              <w:rPr>
                <w:sz w:val="18"/>
                <w:szCs w:val="18"/>
                <w:lang w:eastAsia="en-US"/>
              </w:rPr>
              <w:t xml:space="preserve"> общей долевой собственности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доля в праве</w:t>
            </w:r>
            <w:r>
              <w:rPr>
                <w:sz w:val="18"/>
                <w:szCs w:val="18"/>
                <w:lang w:eastAsia="en-US"/>
              </w:rPr>
              <w:t xml:space="preserve"> общей долевой собственности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Однокомнат-ная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106.0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1857</w:t>
            </w: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 </w:t>
            </w:r>
          </w:p>
          <w:p w:rsidR="008B7697" w:rsidRDefault="008B769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Ниссан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Х</w:t>
            </w:r>
            <w:proofErr w:type="gramEnd"/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TRAIL</w:t>
            </w:r>
          </w:p>
        </w:tc>
      </w:tr>
    </w:tbl>
    <w:p w:rsidR="008B7697" w:rsidRDefault="008B7697" w:rsidP="008B7697"/>
    <w:p w:rsidR="008B7697" w:rsidRDefault="008B7697" w:rsidP="008B7697"/>
    <w:p w:rsidR="008B7697" w:rsidRDefault="008B7697" w:rsidP="008B7697"/>
    <w:p w:rsidR="008B7697" w:rsidRDefault="008B7697" w:rsidP="008B7697"/>
    <w:p w:rsidR="00AB3D68" w:rsidRDefault="00AB3D68"/>
    <w:sectPr w:rsidR="00AB3D68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381"/>
  <w:displayHorizontalDrawingGridEvery w:val="0"/>
  <w:characterSpacingControl w:val="doNotCompress"/>
  <w:compat/>
  <w:rsids>
    <w:rsidRoot w:val="008B7697"/>
    <w:rsid w:val="000162A8"/>
    <w:rsid w:val="0005283C"/>
    <w:rsid w:val="00481D73"/>
    <w:rsid w:val="006B2A00"/>
    <w:rsid w:val="008142D9"/>
    <w:rsid w:val="0085771A"/>
    <w:rsid w:val="008B7697"/>
    <w:rsid w:val="00A87708"/>
    <w:rsid w:val="00AB3D68"/>
    <w:rsid w:val="00B06B19"/>
    <w:rsid w:val="00F9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69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B9BF-C190-4EEB-B5B4-66F75E21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Levina_OA</cp:lastModifiedBy>
  <cp:revision>4</cp:revision>
  <dcterms:created xsi:type="dcterms:W3CDTF">2017-03-23T08:54:00Z</dcterms:created>
  <dcterms:modified xsi:type="dcterms:W3CDTF">2017-03-23T12:37:00Z</dcterms:modified>
</cp:coreProperties>
</file>