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193850" w:rsidRDefault="00F129D3" w:rsidP="00193850">
      <w:pPr>
        <w:jc w:val="center"/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</w:t>
      </w:r>
      <w:r w:rsidR="00DC2A3D">
        <w:rPr>
          <w:b/>
          <w:sz w:val="24"/>
          <w:szCs w:val="24"/>
        </w:rPr>
        <w:t>за 2017</w:t>
      </w:r>
      <w:r w:rsidR="00193850">
        <w:rPr>
          <w:b/>
          <w:sz w:val="24"/>
          <w:szCs w:val="24"/>
        </w:rPr>
        <w:t xml:space="preserve"> год </w:t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4"/>
        <w:tblW w:w="118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707"/>
        <w:gridCol w:w="1918"/>
        <w:gridCol w:w="1920"/>
        <w:gridCol w:w="1839"/>
        <w:gridCol w:w="1059"/>
        <w:gridCol w:w="1148"/>
        <w:gridCol w:w="2286"/>
      </w:tblGrid>
      <w:tr w:rsidR="006C0DF3" w:rsidTr="008D30D2">
        <w:trPr>
          <w:cantSplit/>
          <w:trHeight w:val="923"/>
        </w:trPr>
        <w:tc>
          <w:tcPr>
            <w:tcW w:w="1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C0DF3" w:rsidRDefault="006C0DF3" w:rsidP="00193850">
            <w:pPr>
              <w:rPr>
                <w:sz w:val="22"/>
                <w:szCs w:val="22"/>
              </w:rPr>
            </w:pPr>
          </w:p>
          <w:p w:rsidR="006C0DF3" w:rsidRDefault="006C0DF3" w:rsidP="00193850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r>
              <w:rPr>
                <w:sz w:val="22"/>
                <w:szCs w:val="22"/>
              </w:rPr>
              <w:t xml:space="preserve">Общая сумма декларированного годового </w:t>
            </w:r>
            <w:r w:rsidR="00DC2A3D">
              <w:rPr>
                <w:sz w:val="22"/>
                <w:szCs w:val="22"/>
              </w:rPr>
              <w:t>дохода за 2017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6C0DF3" w:rsidTr="008D30D2">
        <w:trPr>
          <w:cantSplit/>
        </w:trPr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0DF3" w:rsidRDefault="006C0DF3" w:rsidP="00193850">
            <w:pPr>
              <w:snapToGrid w:val="0"/>
              <w:rPr>
                <w:sz w:val="22"/>
                <w:szCs w:val="22"/>
              </w:rPr>
            </w:pPr>
          </w:p>
        </w:tc>
      </w:tr>
      <w:tr w:rsidR="00924154" w:rsidTr="008D30D2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8D30D2" w:rsidP="00193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Ромашина</w:t>
            </w:r>
            <w:proofErr w:type="spellEnd"/>
            <w:r>
              <w:rPr>
                <w:sz w:val="24"/>
                <w:szCs w:val="24"/>
              </w:rPr>
              <w:t xml:space="preserve"> Яна Владимировна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муниципального </w:t>
            </w:r>
            <w:r w:rsidR="00F55347">
              <w:rPr>
                <w:sz w:val="24"/>
                <w:szCs w:val="24"/>
              </w:rPr>
              <w:t>хозяйства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8D30D2" w:rsidP="00193850">
            <w:r>
              <w:rPr>
                <w:sz w:val="24"/>
                <w:szCs w:val="24"/>
              </w:rPr>
              <w:t>259925,54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 доля)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 доля)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8D30D2" w:rsidP="00193850">
            <w:pPr>
              <w:rPr>
                <w:sz w:val="24"/>
                <w:szCs w:val="24"/>
              </w:rPr>
            </w:pPr>
            <w:bookmarkStart w:id="0" w:name="__DdeLink__77_710214484"/>
            <w:r>
              <w:rPr>
                <w:sz w:val="24"/>
                <w:szCs w:val="24"/>
              </w:rPr>
              <w:t>66,2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bookmarkEnd w:id="0"/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P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193850" w:rsidTr="008D30D2">
        <w:trPr>
          <w:cantSplit/>
          <w:trHeight w:val="1913"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C2A3D" w:rsidRDefault="00DC2A3D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(1/4 доля) 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DC2A3D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r w:rsidR="008D30D2">
              <w:rPr>
                <w:sz w:val="24"/>
                <w:szCs w:val="24"/>
              </w:rPr>
              <w:t>1,4 доля)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 Фокус</w:t>
            </w:r>
          </w:p>
          <w:p w:rsidR="008D30D2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 4502</w:t>
            </w:r>
          </w:p>
          <w:p w:rsidR="008D30D2" w:rsidRDefault="008D30D2" w:rsidP="008D30D2"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93850" w:rsidTr="008D30D2">
        <w:trPr>
          <w:cantSplit/>
          <w:trHeight w:val="1913"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r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D30D2" w:rsidRDefault="00193850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30D2">
              <w:rPr>
                <w:sz w:val="24"/>
                <w:szCs w:val="24"/>
              </w:rPr>
              <w:t xml:space="preserve"> Жилой дом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(1/4 доля) 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193850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(1,4 доля)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D30D2" w:rsidRDefault="00193850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193850" w:rsidP="00193850">
            <w:pPr>
              <w:rPr>
                <w:sz w:val="24"/>
                <w:szCs w:val="24"/>
              </w:rPr>
            </w:pPr>
          </w:p>
          <w:p w:rsidR="00193850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93850" w:rsidRDefault="00193850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924154" w:rsidTr="008D30D2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DC2A3D" w:rsidRDefault="00DC2A3D" w:rsidP="001938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(1/4 доля) 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924154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(1,4 доля)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D30D2" w:rsidRDefault="00DC2A3D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  <w:p w:rsidR="00924154" w:rsidRDefault="00924154" w:rsidP="00DC2A3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D30D2" w:rsidRDefault="008D30D2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924154" w:rsidP="00193850">
            <w:pPr>
              <w:rPr>
                <w:sz w:val="24"/>
                <w:szCs w:val="24"/>
              </w:rPr>
            </w:pPr>
          </w:p>
          <w:p w:rsidR="00924154" w:rsidRDefault="008D30D2" w:rsidP="0019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24154" w:rsidRDefault="00924154" w:rsidP="00193850">
            <w:r w:rsidRPr="00EB29E2">
              <w:rPr>
                <w:sz w:val="24"/>
                <w:szCs w:val="24"/>
              </w:rPr>
              <w:t>Не имеет</w:t>
            </w:r>
          </w:p>
        </w:tc>
      </w:tr>
      <w:tr w:rsidR="007F57E9" w:rsidTr="008D30D2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D30D2" w:rsidRDefault="007F57E9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30D2">
              <w:rPr>
                <w:sz w:val="24"/>
                <w:szCs w:val="24"/>
              </w:rPr>
              <w:t xml:space="preserve"> Жилой дом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7F57E9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Default="008D30D2" w:rsidP="008D30D2">
            <w:pPr>
              <w:rPr>
                <w:sz w:val="24"/>
                <w:szCs w:val="24"/>
              </w:rPr>
            </w:pPr>
          </w:p>
          <w:p w:rsidR="008D30D2" w:rsidRPr="00924154" w:rsidRDefault="008D30D2" w:rsidP="008D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  <w:p w:rsidR="007F57E9" w:rsidRDefault="007F57E9" w:rsidP="007F57E9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F57E9" w:rsidRPr="00EB29E2" w:rsidRDefault="007F57E9" w:rsidP="007F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F27373" w:rsidRDefault="00F27373" w:rsidP="00193850"/>
    <w:p w:rsidR="00F27373" w:rsidRDefault="00F27373">
      <w:pPr>
        <w:rPr>
          <w:b/>
          <w:sz w:val="26"/>
          <w:szCs w:val="26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>
      <w:pPr>
        <w:rPr>
          <w:sz w:val="22"/>
          <w:szCs w:val="22"/>
        </w:rPr>
      </w:pPr>
    </w:p>
    <w:p w:rsidR="00F27373" w:rsidRDefault="00F27373"/>
    <w:sectPr w:rsidR="00F27373" w:rsidSect="00F27373">
      <w:pgSz w:w="11906" w:h="16838"/>
      <w:pgMar w:top="1134" w:right="567" w:bottom="1134" w:left="113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27373"/>
    <w:rsid w:val="000911AF"/>
    <w:rsid w:val="000F01FC"/>
    <w:rsid w:val="00193850"/>
    <w:rsid w:val="0021782E"/>
    <w:rsid w:val="002E5A96"/>
    <w:rsid w:val="00313EC9"/>
    <w:rsid w:val="00514513"/>
    <w:rsid w:val="006C0DF3"/>
    <w:rsid w:val="007F57E9"/>
    <w:rsid w:val="008D30D2"/>
    <w:rsid w:val="00924154"/>
    <w:rsid w:val="00945CE8"/>
    <w:rsid w:val="00985116"/>
    <w:rsid w:val="009C5857"/>
    <w:rsid w:val="00AC7A88"/>
    <w:rsid w:val="00C0132D"/>
    <w:rsid w:val="00C239D8"/>
    <w:rsid w:val="00DC2A3D"/>
    <w:rsid w:val="00F129D3"/>
    <w:rsid w:val="00F15E0C"/>
    <w:rsid w:val="00F27373"/>
    <w:rsid w:val="00F55347"/>
    <w:rsid w:val="00FD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2</cp:revision>
  <dcterms:created xsi:type="dcterms:W3CDTF">2018-04-16T07:00:00Z</dcterms:created>
  <dcterms:modified xsi:type="dcterms:W3CDTF">2018-04-16T07:00:00Z</dcterms:modified>
  <dc:language>ru-RU</dc:language>
</cp:coreProperties>
</file>