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D7" w:rsidRDefault="007D71D7" w:rsidP="007D71D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</w:t>
      </w:r>
      <w:r>
        <w:rPr>
          <w:sz w:val="25"/>
          <w:szCs w:val="25"/>
        </w:rPr>
        <w:t>и земельного участка площадью 15</w:t>
      </w:r>
      <w:r>
        <w:rPr>
          <w:sz w:val="25"/>
          <w:szCs w:val="25"/>
        </w:rPr>
        <w:t xml:space="preserve">00 кв. метров из земель населенных пунктов с </w:t>
      </w:r>
      <w:r>
        <w:rPr>
          <w:sz w:val="25"/>
          <w:szCs w:val="25"/>
        </w:rPr>
        <w:t>кадастровым номером 40:15:051806:10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>Калужская обла</w:t>
      </w:r>
      <w:r>
        <w:rPr>
          <w:sz w:val="25"/>
          <w:szCs w:val="25"/>
        </w:rPr>
        <w:t xml:space="preserve">сть, Мещовский район, с. </w:t>
      </w:r>
      <w:proofErr w:type="spellStart"/>
      <w:r>
        <w:rPr>
          <w:sz w:val="25"/>
          <w:szCs w:val="25"/>
        </w:rPr>
        <w:t>Серебряно</w:t>
      </w:r>
      <w:proofErr w:type="spellEnd"/>
      <w:r>
        <w:rPr>
          <w:sz w:val="25"/>
          <w:szCs w:val="25"/>
        </w:rPr>
        <w:t>, ул. Центральная, д. 35-а</w:t>
      </w:r>
      <w:r>
        <w:rPr>
          <w:sz w:val="25"/>
          <w:szCs w:val="25"/>
        </w:rPr>
        <w:t>, предоставляемого для продажи с аукциона с разре</w:t>
      </w:r>
      <w:r>
        <w:rPr>
          <w:sz w:val="25"/>
          <w:szCs w:val="25"/>
        </w:rPr>
        <w:t>шенным использованием: для индивидуального жилищного строительства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Первоначальная стоимость прод</w:t>
      </w:r>
      <w:r>
        <w:rPr>
          <w:sz w:val="25"/>
          <w:szCs w:val="25"/>
        </w:rPr>
        <w:t>ажи земельного участка 205935</w:t>
      </w:r>
      <w:r>
        <w:rPr>
          <w:sz w:val="25"/>
          <w:szCs w:val="25"/>
        </w:rPr>
        <w:t xml:space="preserve"> рублей.</w:t>
      </w:r>
    </w:p>
    <w:p w:rsidR="007D71D7" w:rsidRDefault="007D71D7" w:rsidP="007D71D7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      Дата приема заявлени</w:t>
      </w:r>
      <w:r w:rsidR="007D7431">
        <w:rPr>
          <w:sz w:val="25"/>
          <w:szCs w:val="25"/>
        </w:rPr>
        <w:t>й с 21.06.2021</w:t>
      </w:r>
      <w:bookmarkStart w:id="0" w:name="_GoBack"/>
      <w:bookmarkEnd w:id="0"/>
      <w:r w:rsidR="007D7431">
        <w:rPr>
          <w:sz w:val="25"/>
          <w:szCs w:val="25"/>
        </w:rPr>
        <w:t>г по 20.07.2021</w:t>
      </w:r>
      <w:r>
        <w:rPr>
          <w:sz w:val="25"/>
          <w:szCs w:val="25"/>
        </w:rPr>
        <w:t>г.</w:t>
      </w:r>
    </w:p>
    <w:p w:rsidR="007D71D7" w:rsidRDefault="007D71D7" w:rsidP="007D71D7"/>
    <w:p w:rsidR="007D71D7" w:rsidRDefault="007D71D7" w:rsidP="007D71D7"/>
    <w:p w:rsidR="007D71D7" w:rsidRDefault="007D71D7" w:rsidP="007D71D7"/>
    <w:p w:rsidR="00C6720F" w:rsidRDefault="007D7431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D7"/>
    <w:rsid w:val="007D71D7"/>
    <w:rsid w:val="007D7431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2021-06-09T09:36:00Z</dcterms:created>
  <dcterms:modified xsi:type="dcterms:W3CDTF">2021-06-09T09:49:00Z</dcterms:modified>
</cp:coreProperties>
</file>