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77" w:rsidRDefault="00540077" w:rsidP="00275732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земельных участков:</w:t>
      </w:r>
    </w:p>
    <w:p w:rsidR="00540077" w:rsidRDefault="00540077" w:rsidP="00275732">
      <w:pPr>
        <w:rPr>
          <w:sz w:val="26"/>
          <w:szCs w:val="26"/>
        </w:rPr>
      </w:pPr>
      <w:r>
        <w:rPr>
          <w:sz w:val="26"/>
          <w:szCs w:val="26"/>
        </w:rPr>
        <w:tab/>
        <w:t>- площадью 1500 кв. метров из земель населенных пунктов с кадастровым номером 40:15:0</w:t>
      </w:r>
      <w:r w:rsidR="002A1154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="002A1154">
        <w:rPr>
          <w:sz w:val="26"/>
          <w:szCs w:val="26"/>
        </w:rPr>
        <w:t>402</w:t>
      </w:r>
      <w:r>
        <w:rPr>
          <w:sz w:val="26"/>
          <w:szCs w:val="26"/>
        </w:rPr>
        <w:t>:</w:t>
      </w:r>
      <w:r w:rsidR="002A1154">
        <w:rPr>
          <w:sz w:val="26"/>
          <w:szCs w:val="26"/>
        </w:rPr>
        <w:t>141</w:t>
      </w:r>
      <w:r>
        <w:rPr>
          <w:sz w:val="26"/>
          <w:szCs w:val="26"/>
        </w:rPr>
        <w:t xml:space="preserve">, местоположение: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с.</w:t>
      </w:r>
      <w:r w:rsidR="002A1154">
        <w:rPr>
          <w:sz w:val="26"/>
          <w:szCs w:val="26"/>
        </w:rPr>
        <w:t xml:space="preserve"> Рязанцево</w:t>
      </w:r>
      <w:r>
        <w:rPr>
          <w:sz w:val="26"/>
          <w:szCs w:val="26"/>
        </w:rPr>
        <w:t>,</w:t>
      </w:r>
      <w:r w:rsidR="002A1154">
        <w:rPr>
          <w:sz w:val="26"/>
          <w:szCs w:val="26"/>
        </w:rPr>
        <w:t xml:space="preserve"> ул. Колхозная, вблизи дома №2</w:t>
      </w:r>
      <w:r>
        <w:rPr>
          <w:sz w:val="26"/>
          <w:szCs w:val="26"/>
        </w:rPr>
        <w:t xml:space="preserve"> с разрешенным использованием: для ведения личного подсобного хозяйства</w:t>
      </w:r>
      <w:r w:rsidR="002A1154">
        <w:rPr>
          <w:sz w:val="26"/>
          <w:szCs w:val="26"/>
        </w:rPr>
        <w:t xml:space="preserve"> (приусадебный земельный участок)</w:t>
      </w:r>
      <w:r>
        <w:rPr>
          <w:sz w:val="26"/>
          <w:szCs w:val="26"/>
        </w:rPr>
        <w:t>;</w:t>
      </w:r>
    </w:p>
    <w:p w:rsidR="00540077" w:rsidRDefault="00540077" w:rsidP="002A115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2A1154">
        <w:rPr>
          <w:sz w:val="26"/>
          <w:szCs w:val="26"/>
        </w:rPr>
        <w:t xml:space="preserve">- площадью 1500 кв. метров из земель населенных пунктов с кадастровым номером 40:15:030402:142, местоположение: Калужская область, </w:t>
      </w:r>
      <w:proofErr w:type="spellStart"/>
      <w:r w:rsidR="002A1154">
        <w:rPr>
          <w:sz w:val="26"/>
          <w:szCs w:val="26"/>
        </w:rPr>
        <w:t>Мещовский</w:t>
      </w:r>
      <w:proofErr w:type="spellEnd"/>
      <w:r w:rsidR="002A1154">
        <w:rPr>
          <w:sz w:val="26"/>
          <w:szCs w:val="26"/>
        </w:rPr>
        <w:t xml:space="preserve"> район, с. Рязанцево, ул. Колхозная, вблизи дома №2 с разрешенным использованием: для ведения личного подсобного хозяйства (приусадебный земельный участок)</w:t>
      </w:r>
      <w:r w:rsidR="002A1154">
        <w:rPr>
          <w:sz w:val="26"/>
          <w:szCs w:val="26"/>
        </w:rPr>
        <w:t>.</w:t>
      </w:r>
    </w:p>
    <w:p w:rsidR="002A1154" w:rsidRDefault="002A1154" w:rsidP="002A1154">
      <w:pPr>
        <w:ind w:firstLine="708"/>
        <w:rPr>
          <w:sz w:val="26"/>
          <w:szCs w:val="26"/>
        </w:rPr>
      </w:pPr>
      <w:r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30 дней с момента опубликования извещения по адресу: Калужская область, г. Мещовск, пр. Революции, д.55. Адрес электронной почты: amesh_otdimsh@adm.kaluga.ru.</w:t>
      </w:r>
    </w:p>
    <w:p w:rsidR="002A1154" w:rsidRDefault="002A1154" w:rsidP="002A1154">
      <w:pPr>
        <w:rPr>
          <w:b/>
          <w:sz w:val="26"/>
          <w:szCs w:val="26"/>
        </w:rPr>
      </w:pPr>
      <w:bookmarkStart w:id="0" w:name="_GoBack"/>
      <w:bookmarkEnd w:id="0"/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sectPr w:rsidR="00421F14" w:rsidSect="00016471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369E8"/>
    <w:rsid w:val="00016471"/>
    <w:rsid w:val="000369E8"/>
    <w:rsid w:val="00056761"/>
    <w:rsid w:val="001A7764"/>
    <w:rsid w:val="00275732"/>
    <w:rsid w:val="002A1154"/>
    <w:rsid w:val="003E2312"/>
    <w:rsid w:val="003F016B"/>
    <w:rsid w:val="00416E06"/>
    <w:rsid w:val="00421F14"/>
    <w:rsid w:val="00490FB4"/>
    <w:rsid w:val="00491CD6"/>
    <w:rsid w:val="005219AB"/>
    <w:rsid w:val="00540077"/>
    <w:rsid w:val="00634B2E"/>
    <w:rsid w:val="006D16F4"/>
    <w:rsid w:val="008A6261"/>
    <w:rsid w:val="009014D5"/>
    <w:rsid w:val="00A97099"/>
    <w:rsid w:val="00B20DAE"/>
    <w:rsid w:val="00B2237D"/>
    <w:rsid w:val="00BD0854"/>
    <w:rsid w:val="00BF506A"/>
    <w:rsid w:val="00C01DC7"/>
    <w:rsid w:val="00C3110F"/>
    <w:rsid w:val="00C66E0A"/>
    <w:rsid w:val="00CA45B6"/>
    <w:rsid w:val="00CB394B"/>
    <w:rsid w:val="00D12725"/>
    <w:rsid w:val="00D12FA3"/>
    <w:rsid w:val="00E773F3"/>
    <w:rsid w:val="00E8205F"/>
    <w:rsid w:val="00EB4BC7"/>
    <w:rsid w:val="00EE2B47"/>
    <w:rsid w:val="00F730CB"/>
    <w:rsid w:val="00FF58B6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7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otdim</cp:lastModifiedBy>
  <cp:revision>4</cp:revision>
  <cp:lastPrinted>2017-05-25T08:50:00Z</cp:lastPrinted>
  <dcterms:created xsi:type="dcterms:W3CDTF">2017-10-09T13:04:00Z</dcterms:created>
  <dcterms:modified xsi:type="dcterms:W3CDTF">2022-04-13T11:45:00Z</dcterms:modified>
</cp:coreProperties>
</file>