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A0" w:rsidRPr="004D2EA0" w:rsidRDefault="004D2EA0" w:rsidP="004D2EA0">
      <w:pPr>
        <w:ind w:firstLine="708"/>
        <w:jc w:val="both"/>
        <w:rPr>
          <w:sz w:val="26"/>
          <w:szCs w:val="26"/>
        </w:rPr>
      </w:pPr>
      <w:r w:rsidRPr="004D2EA0">
        <w:rPr>
          <w:sz w:val="26"/>
          <w:szCs w:val="26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4D2EA0" w:rsidRPr="004D2EA0" w:rsidRDefault="004D2EA0" w:rsidP="004D2EA0">
      <w:pPr>
        <w:ind w:firstLine="708"/>
        <w:jc w:val="both"/>
        <w:rPr>
          <w:sz w:val="26"/>
          <w:szCs w:val="26"/>
        </w:rPr>
      </w:pPr>
      <w:r w:rsidRPr="004D2EA0">
        <w:rPr>
          <w:sz w:val="26"/>
          <w:szCs w:val="26"/>
        </w:rPr>
        <w:t>- площадью 840</w:t>
      </w:r>
      <w:r w:rsidRPr="004D2EA0">
        <w:rPr>
          <w:sz w:val="26"/>
          <w:szCs w:val="26"/>
        </w:rPr>
        <w:t xml:space="preserve"> кв. метров с </w:t>
      </w:r>
      <w:r w:rsidRPr="004D2EA0">
        <w:rPr>
          <w:sz w:val="26"/>
          <w:szCs w:val="26"/>
        </w:rPr>
        <w:t>кадастровым номером 40:15:052101:206</w:t>
      </w:r>
      <w:r w:rsidRPr="004D2EA0">
        <w:rPr>
          <w:sz w:val="26"/>
          <w:szCs w:val="26"/>
        </w:rPr>
        <w:t>,  (местоположение): Местоположение установлено относительно ориентира, расположенного в границах участка. Почтовый адрес ориентира:</w:t>
      </w:r>
      <w:r w:rsidRPr="004D2EA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4D2EA0">
        <w:rPr>
          <w:color w:val="000000"/>
          <w:sz w:val="26"/>
          <w:szCs w:val="26"/>
          <w:shd w:val="clear" w:color="auto" w:fill="FFFFFF"/>
        </w:rPr>
        <w:t>Российская Федерация, 2</w:t>
      </w:r>
      <w:r>
        <w:rPr>
          <w:color w:val="000000"/>
          <w:sz w:val="26"/>
          <w:szCs w:val="26"/>
          <w:shd w:val="clear" w:color="auto" w:fill="FFFFFF"/>
        </w:rPr>
        <w:t xml:space="preserve">49240, Калужская область, </w:t>
      </w:r>
      <w:r w:rsidRPr="004D2EA0">
        <w:rPr>
          <w:color w:val="000000"/>
          <w:sz w:val="26"/>
          <w:szCs w:val="26"/>
          <w:shd w:val="clear" w:color="auto" w:fill="FFFFFF"/>
        </w:rPr>
        <w:t>Мещовский</w:t>
      </w:r>
      <w:r>
        <w:rPr>
          <w:color w:val="000000"/>
          <w:sz w:val="26"/>
          <w:szCs w:val="26"/>
          <w:shd w:val="clear" w:color="auto" w:fill="FFFFFF"/>
        </w:rPr>
        <w:t xml:space="preserve"> район</w:t>
      </w:r>
      <w:r w:rsidRPr="004D2EA0">
        <w:rPr>
          <w:color w:val="000000"/>
          <w:sz w:val="26"/>
          <w:szCs w:val="26"/>
          <w:shd w:val="clear" w:color="auto" w:fill="FFFFFF"/>
        </w:rPr>
        <w:t xml:space="preserve">, село </w:t>
      </w:r>
      <w:proofErr w:type="spellStart"/>
      <w:r w:rsidRPr="004D2EA0">
        <w:rPr>
          <w:color w:val="000000"/>
          <w:sz w:val="26"/>
          <w:szCs w:val="26"/>
          <w:shd w:val="clear" w:color="auto" w:fill="FFFFFF"/>
        </w:rPr>
        <w:t>Шушуновское</w:t>
      </w:r>
      <w:proofErr w:type="spellEnd"/>
      <w:r w:rsidRPr="004D2EA0">
        <w:rPr>
          <w:color w:val="000000"/>
          <w:sz w:val="26"/>
          <w:szCs w:val="26"/>
          <w:shd w:val="clear" w:color="auto" w:fill="FFFFFF"/>
        </w:rPr>
        <w:t xml:space="preserve"> Отделение, улица Садовая, дом 2</w:t>
      </w:r>
      <w:r w:rsidRPr="004D2EA0">
        <w:rPr>
          <w:b/>
          <w:sz w:val="26"/>
          <w:szCs w:val="26"/>
        </w:rPr>
        <w:t xml:space="preserve"> </w:t>
      </w:r>
      <w:r w:rsidRPr="004D2EA0">
        <w:rPr>
          <w:sz w:val="26"/>
          <w:szCs w:val="26"/>
        </w:rPr>
        <w:t>с разреше</w:t>
      </w:r>
      <w:r>
        <w:rPr>
          <w:sz w:val="26"/>
          <w:szCs w:val="26"/>
        </w:rPr>
        <w:t>нным использованием: для ведения личного подсобного хозяйства</w:t>
      </w:r>
      <w:r w:rsidRPr="004D2EA0">
        <w:rPr>
          <w:sz w:val="26"/>
          <w:szCs w:val="26"/>
        </w:rPr>
        <w:t>.</w:t>
      </w:r>
    </w:p>
    <w:p w:rsidR="004D2EA0" w:rsidRPr="004D2EA0" w:rsidRDefault="004D2EA0" w:rsidP="004D2E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D2EA0">
        <w:rPr>
          <w:sz w:val="26"/>
          <w:szCs w:val="26"/>
        </w:rPr>
        <w:t xml:space="preserve">Заявления о предоставлении указанного земельного участка </w:t>
      </w:r>
      <w:r w:rsidRPr="004D2EA0">
        <w:rPr>
          <w:rFonts w:eastAsiaTheme="minorHAnsi"/>
          <w:sz w:val="26"/>
          <w:szCs w:val="26"/>
          <w:lang w:eastAsia="en-US"/>
        </w:rPr>
        <w:t>подаются</w:t>
      </w:r>
      <w:r w:rsidRPr="004D2EA0">
        <w:rPr>
          <w:sz w:val="26"/>
          <w:szCs w:val="26"/>
        </w:rPr>
        <w:t xml:space="preserve"> </w:t>
      </w:r>
      <w:r w:rsidRPr="004D2EA0">
        <w:rPr>
          <w:rFonts w:eastAsiaTheme="minorHAnsi"/>
          <w:sz w:val="26"/>
          <w:szCs w:val="26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 w:rsidRPr="004D2EA0">
        <w:rPr>
          <w:sz w:val="26"/>
          <w:szCs w:val="26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Дата при</w:t>
      </w:r>
      <w:r>
        <w:rPr>
          <w:sz w:val="26"/>
          <w:szCs w:val="26"/>
        </w:rPr>
        <w:t>ема заявлений с 18.04.2</w:t>
      </w:r>
      <w:bookmarkStart w:id="0" w:name="_GoBack"/>
      <w:bookmarkEnd w:id="0"/>
      <w:r>
        <w:rPr>
          <w:sz w:val="26"/>
          <w:szCs w:val="26"/>
        </w:rPr>
        <w:t>023г по 17</w:t>
      </w:r>
      <w:r w:rsidRPr="004D2EA0">
        <w:rPr>
          <w:sz w:val="26"/>
          <w:szCs w:val="26"/>
        </w:rPr>
        <w:t>.05.2023г.</w:t>
      </w:r>
      <w:r w:rsidRPr="004D2EA0">
        <w:rPr>
          <w:rFonts w:eastAsiaTheme="minorHAnsi"/>
          <w:sz w:val="26"/>
          <w:szCs w:val="26"/>
          <w:lang w:eastAsia="en-US"/>
        </w:rPr>
        <w:t xml:space="preserve"> </w:t>
      </w:r>
    </w:p>
    <w:p w:rsidR="004D2EA0" w:rsidRPr="004D2EA0" w:rsidRDefault="004D2EA0" w:rsidP="004D2EA0">
      <w:pPr>
        <w:rPr>
          <w:sz w:val="26"/>
          <w:szCs w:val="26"/>
        </w:rPr>
      </w:pPr>
    </w:p>
    <w:p w:rsidR="004D2EA0" w:rsidRDefault="004D2EA0" w:rsidP="004D2EA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D2EA0" w:rsidRDefault="004D2EA0" w:rsidP="004D2EA0"/>
    <w:p w:rsidR="004D2EA0" w:rsidRDefault="004D2EA0" w:rsidP="004D2EA0">
      <w:pPr>
        <w:ind w:firstLine="540"/>
        <w:jc w:val="both"/>
        <w:rPr>
          <w:sz w:val="25"/>
          <w:szCs w:val="25"/>
        </w:rPr>
      </w:pPr>
    </w:p>
    <w:p w:rsidR="004D2EA0" w:rsidRDefault="004D2EA0" w:rsidP="004D2EA0">
      <w:pPr>
        <w:ind w:firstLine="540"/>
        <w:jc w:val="both"/>
        <w:rPr>
          <w:sz w:val="25"/>
          <w:szCs w:val="25"/>
        </w:rPr>
      </w:pPr>
    </w:p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4D2EA0" w:rsidRDefault="004D2EA0" w:rsidP="004D2EA0"/>
    <w:p w:rsidR="00C6720F" w:rsidRDefault="004D2EA0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A0"/>
    <w:rsid w:val="004D2EA0"/>
    <w:rsid w:val="00836952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2023-04-10T09:16:00Z</dcterms:created>
  <dcterms:modified xsi:type="dcterms:W3CDTF">2023-04-10T09:24:00Z</dcterms:modified>
</cp:coreProperties>
</file>