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DF" w:rsidRDefault="00880EDF" w:rsidP="00880E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E8442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 в аренду сроком на 20 лет земельн</w:t>
      </w:r>
      <w:r w:rsidR="00140BD0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140BD0">
        <w:rPr>
          <w:sz w:val="26"/>
          <w:szCs w:val="26"/>
        </w:rPr>
        <w:t xml:space="preserve">а </w:t>
      </w:r>
      <w:r w:rsidR="00E84421">
        <w:rPr>
          <w:sz w:val="26"/>
          <w:szCs w:val="26"/>
        </w:rPr>
        <w:t xml:space="preserve">площадью </w:t>
      </w:r>
      <w:r w:rsidR="000B2391">
        <w:rPr>
          <w:sz w:val="26"/>
          <w:szCs w:val="26"/>
        </w:rPr>
        <w:t>150</w:t>
      </w:r>
      <w:r>
        <w:rPr>
          <w:sz w:val="26"/>
          <w:szCs w:val="26"/>
        </w:rPr>
        <w:t>0 кв. метров из земель населенных пунктов</w:t>
      </w:r>
      <w:r w:rsidR="00E71866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кадастровы</w:t>
      </w:r>
      <w:r w:rsidR="00E71866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E71866">
        <w:rPr>
          <w:sz w:val="26"/>
          <w:szCs w:val="26"/>
        </w:rPr>
        <w:t>номе</w:t>
      </w:r>
      <w:r w:rsidR="00536246">
        <w:rPr>
          <w:sz w:val="26"/>
          <w:szCs w:val="26"/>
        </w:rPr>
        <w:t>р</w:t>
      </w:r>
      <w:r w:rsidR="00E71866">
        <w:rPr>
          <w:sz w:val="26"/>
          <w:szCs w:val="26"/>
        </w:rPr>
        <w:t>ом</w:t>
      </w:r>
      <w:r>
        <w:rPr>
          <w:sz w:val="26"/>
          <w:szCs w:val="26"/>
        </w:rPr>
        <w:t xml:space="preserve"> 40:15:</w:t>
      </w:r>
      <w:r w:rsidR="00E84421">
        <w:rPr>
          <w:sz w:val="26"/>
          <w:szCs w:val="26"/>
        </w:rPr>
        <w:t>10</w:t>
      </w:r>
      <w:r w:rsidR="000B2391">
        <w:rPr>
          <w:sz w:val="26"/>
          <w:szCs w:val="26"/>
        </w:rPr>
        <w:t>0</w:t>
      </w:r>
      <w:r w:rsidR="00E84421">
        <w:rPr>
          <w:sz w:val="26"/>
          <w:szCs w:val="26"/>
        </w:rPr>
        <w:t>1</w:t>
      </w:r>
      <w:r w:rsidR="000B2391">
        <w:rPr>
          <w:sz w:val="26"/>
          <w:szCs w:val="26"/>
        </w:rPr>
        <w:t>21</w:t>
      </w:r>
      <w:r w:rsidR="00E71866">
        <w:rPr>
          <w:sz w:val="26"/>
          <w:szCs w:val="26"/>
        </w:rPr>
        <w:t>:</w:t>
      </w:r>
      <w:r w:rsidR="000B2391">
        <w:rPr>
          <w:sz w:val="26"/>
          <w:szCs w:val="26"/>
        </w:rPr>
        <w:t>479</w:t>
      </w:r>
      <w:r>
        <w:rPr>
          <w:sz w:val="26"/>
          <w:szCs w:val="26"/>
        </w:rPr>
        <w:t xml:space="preserve">, </w:t>
      </w:r>
      <w:r w:rsidR="00813EFD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Калужская област</w:t>
      </w:r>
      <w:r w:rsidR="00140BD0">
        <w:rPr>
          <w:sz w:val="26"/>
          <w:szCs w:val="26"/>
        </w:rPr>
        <w:t xml:space="preserve">ь, </w:t>
      </w:r>
      <w:r w:rsidR="000B2391">
        <w:rPr>
          <w:sz w:val="26"/>
          <w:szCs w:val="26"/>
        </w:rPr>
        <w:t>г. Мещовск</w:t>
      </w:r>
      <w:r w:rsidR="00813EFD">
        <w:rPr>
          <w:sz w:val="26"/>
          <w:szCs w:val="26"/>
        </w:rPr>
        <w:t xml:space="preserve">, ул. </w:t>
      </w:r>
      <w:r w:rsidR="000B2391">
        <w:rPr>
          <w:sz w:val="26"/>
          <w:szCs w:val="26"/>
        </w:rPr>
        <w:t>Мишина</w:t>
      </w:r>
      <w:r w:rsidR="00813EFD">
        <w:rPr>
          <w:sz w:val="26"/>
          <w:szCs w:val="26"/>
        </w:rPr>
        <w:t>, д.2</w:t>
      </w:r>
      <w:r w:rsidR="000B2391">
        <w:rPr>
          <w:sz w:val="26"/>
          <w:szCs w:val="26"/>
        </w:rPr>
        <w:t>в</w:t>
      </w:r>
      <w:bookmarkStart w:id="0" w:name="_GoBack"/>
      <w:bookmarkEnd w:id="0"/>
      <w:r w:rsidR="003935E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 разрешенным использованием: для </w:t>
      </w:r>
      <w:r w:rsidR="00E84421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85F0D"/>
    <w:rsid w:val="0009513C"/>
    <w:rsid w:val="000B2391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13EFD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32554"/>
    <w:rsid w:val="00E457BF"/>
    <w:rsid w:val="00E45E9F"/>
    <w:rsid w:val="00E53F27"/>
    <w:rsid w:val="00E60569"/>
    <w:rsid w:val="00E71866"/>
    <w:rsid w:val="00E84421"/>
    <w:rsid w:val="00EA3476"/>
    <w:rsid w:val="00EC104B"/>
    <w:rsid w:val="00F13ABC"/>
    <w:rsid w:val="00F25177"/>
    <w:rsid w:val="00FC08C3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11</cp:revision>
  <cp:lastPrinted>2018-08-21T05:21:00Z</cp:lastPrinted>
  <dcterms:created xsi:type="dcterms:W3CDTF">2018-11-23T08:50:00Z</dcterms:created>
  <dcterms:modified xsi:type="dcterms:W3CDTF">2023-12-26T09:17:00Z</dcterms:modified>
</cp:coreProperties>
</file>