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FA" w:rsidRDefault="00BD3D24" w:rsidP="00BD3D24">
      <w:pPr>
        <w:jc w:val="center"/>
        <w:rPr>
          <w:b/>
          <w:sz w:val="26"/>
          <w:szCs w:val="26"/>
        </w:rPr>
      </w:pPr>
      <w:r w:rsidRPr="00DA77FA">
        <w:rPr>
          <w:b/>
          <w:sz w:val="26"/>
          <w:szCs w:val="26"/>
        </w:rPr>
        <w:t>Сведения</w:t>
      </w:r>
    </w:p>
    <w:p w:rsidR="00BD3D24" w:rsidRPr="00DA77FA" w:rsidRDefault="00BD3D24" w:rsidP="00BD3D24">
      <w:pPr>
        <w:jc w:val="center"/>
        <w:rPr>
          <w:b/>
          <w:sz w:val="24"/>
          <w:szCs w:val="24"/>
        </w:rPr>
      </w:pPr>
      <w:r>
        <w:rPr>
          <w:b/>
        </w:rPr>
        <w:t xml:space="preserve"> </w:t>
      </w:r>
      <w:r w:rsidRPr="00DA77FA">
        <w:rPr>
          <w:b/>
          <w:sz w:val="24"/>
          <w:szCs w:val="24"/>
        </w:rPr>
        <w:t>о доходах, расходах, имуществе и обязательствах имущественного характера</w:t>
      </w:r>
    </w:p>
    <w:p w:rsidR="00BD3D24" w:rsidRPr="00DA77FA" w:rsidRDefault="00BD3D24" w:rsidP="00BD3D24">
      <w:pPr>
        <w:jc w:val="center"/>
        <w:rPr>
          <w:b/>
          <w:sz w:val="24"/>
          <w:szCs w:val="24"/>
        </w:rPr>
      </w:pPr>
      <w:r w:rsidRPr="00DA77FA">
        <w:rPr>
          <w:b/>
          <w:sz w:val="24"/>
          <w:szCs w:val="24"/>
        </w:rPr>
        <w:t>депутатов Районного Собрания МР «Мещовский район» и членов их семей</w:t>
      </w:r>
    </w:p>
    <w:p w:rsidR="00BD3D24" w:rsidRPr="00DA77FA" w:rsidRDefault="00BD3D24" w:rsidP="00BD3D24">
      <w:pPr>
        <w:jc w:val="center"/>
        <w:rPr>
          <w:b/>
          <w:sz w:val="24"/>
          <w:szCs w:val="24"/>
        </w:rPr>
      </w:pPr>
      <w:r w:rsidRPr="00DA77FA">
        <w:rPr>
          <w:b/>
          <w:sz w:val="24"/>
          <w:szCs w:val="24"/>
        </w:rPr>
        <w:t xml:space="preserve">за 2020 год </w:t>
      </w:r>
    </w:p>
    <w:p w:rsidR="00BD3D24" w:rsidRPr="00DA77FA" w:rsidRDefault="00BD3D24" w:rsidP="00BD3D24">
      <w:pPr>
        <w:rPr>
          <w:b/>
          <w:sz w:val="24"/>
          <w:szCs w:val="24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843"/>
        <w:gridCol w:w="1559"/>
        <w:gridCol w:w="1701"/>
        <w:gridCol w:w="993"/>
        <w:gridCol w:w="1417"/>
        <w:gridCol w:w="2977"/>
        <w:gridCol w:w="2551"/>
      </w:tblGrid>
      <w:tr w:rsidR="00BD3D24" w:rsidTr="00276AB0">
        <w:trPr>
          <w:trHeight w:val="9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4" w:rsidRDefault="00BD3D24" w:rsidP="004C28D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BD3D24" w:rsidRDefault="00BD3D24" w:rsidP="004C28D5"/>
          <w:p w:rsidR="00BD3D24" w:rsidRDefault="00BD3D24" w:rsidP="004C28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24" w:rsidRDefault="00BD3D24" w:rsidP="004C28D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B0" w:rsidRDefault="00BD3D24" w:rsidP="00276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сумма декларированного годового дохода за 2020 г.</w:t>
            </w:r>
            <w:r w:rsidR="00276AB0">
              <w:rPr>
                <w:sz w:val="22"/>
                <w:szCs w:val="22"/>
              </w:rPr>
              <w:t xml:space="preserve"> (руб.)</w:t>
            </w:r>
          </w:p>
          <w:p w:rsidR="00BD3D24" w:rsidRDefault="00BD3D24" w:rsidP="00276AB0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24" w:rsidRDefault="00BD3D24" w:rsidP="004C28D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B0" w:rsidRDefault="00BD3D24" w:rsidP="00276AB0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транспортных средств, принадлежащих</w:t>
            </w:r>
          </w:p>
          <w:p w:rsidR="00276AB0" w:rsidRDefault="00BD3D24" w:rsidP="00276AB0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 праве собственности</w:t>
            </w:r>
          </w:p>
          <w:p w:rsidR="00BD3D24" w:rsidRDefault="00BD3D24" w:rsidP="00276AB0">
            <w:pPr>
              <w:ind w:left="-108" w:right="317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(вид, марка)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24" w:rsidRDefault="00BD3D24" w:rsidP="004C28D5">
            <w:pPr>
              <w:rPr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D3D24" w:rsidTr="00276AB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24" w:rsidRDefault="00BD3D24" w:rsidP="004C28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24" w:rsidRDefault="00BD3D24" w:rsidP="004C28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24" w:rsidRDefault="00BD3D24" w:rsidP="004C28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24" w:rsidRDefault="00BD3D24" w:rsidP="004C28D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24" w:rsidRDefault="00BD3D24" w:rsidP="004C4EB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24" w:rsidRDefault="00BD3D24" w:rsidP="00276AB0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24" w:rsidRDefault="00BD3D24" w:rsidP="004C28D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24" w:rsidRDefault="00BD3D24" w:rsidP="004C28D5">
            <w:pPr>
              <w:rPr>
                <w:sz w:val="24"/>
                <w:szCs w:val="24"/>
              </w:rPr>
            </w:pPr>
          </w:p>
        </w:tc>
      </w:tr>
      <w:tr w:rsidR="00BD3D24" w:rsidTr="00276AB0">
        <w:trPr>
          <w:trHeight w:val="25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4" w:rsidRDefault="00BD3D24" w:rsidP="004C28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Шилов</w:t>
            </w:r>
          </w:p>
          <w:p w:rsidR="00BD3D24" w:rsidRDefault="00BD3D24" w:rsidP="00276AB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</w:t>
            </w:r>
          </w:p>
          <w:p w:rsidR="00BD3D24" w:rsidRDefault="00BD3D24" w:rsidP="00276AB0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Анатольевич</w:t>
            </w:r>
          </w:p>
          <w:p w:rsidR="00BD3D24" w:rsidRDefault="00BD3D24" w:rsidP="004C28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4" w:rsidRDefault="00BD3D24" w:rsidP="004C28D5">
            <w:pPr>
              <w:ind w:left="-121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</w:t>
            </w:r>
          </w:p>
          <w:p w:rsidR="00BD3D24" w:rsidRDefault="00BD3D24" w:rsidP="004C28D5">
            <w:pPr>
              <w:ind w:left="-121" w:right="-107"/>
              <w:jc w:val="center"/>
              <w:rPr>
                <w:sz w:val="22"/>
                <w:szCs w:val="22"/>
              </w:rPr>
            </w:pPr>
          </w:p>
          <w:p w:rsidR="00843D8E" w:rsidRDefault="00843D8E" w:rsidP="004C28D5">
            <w:pPr>
              <w:ind w:left="-121" w:right="-107"/>
              <w:jc w:val="center"/>
              <w:rPr>
                <w:sz w:val="22"/>
                <w:szCs w:val="22"/>
              </w:rPr>
            </w:pPr>
          </w:p>
          <w:p w:rsidR="00843D8E" w:rsidRDefault="00843D8E" w:rsidP="004C28D5">
            <w:pPr>
              <w:ind w:left="-121" w:right="-107"/>
              <w:jc w:val="center"/>
              <w:rPr>
                <w:sz w:val="22"/>
                <w:szCs w:val="22"/>
              </w:rPr>
            </w:pPr>
          </w:p>
          <w:p w:rsidR="00BD3D24" w:rsidRDefault="00BD3D24" w:rsidP="004C28D5">
            <w:pPr>
              <w:ind w:left="-121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МР «Мещовский район» </w:t>
            </w:r>
          </w:p>
          <w:p w:rsidR="00BD3D24" w:rsidRDefault="00BD3D24" w:rsidP="004C28D5">
            <w:pPr>
              <w:ind w:left="-121" w:right="-107"/>
              <w:jc w:val="center"/>
              <w:rPr>
                <w:sz w:val="22"/>
                <w:szCs w:val="22"/>
              </w:rPr>
            </w:pPr>
          </w:p>
          <w:p w:rsidR="00843D8E" w:rsidRDefault="00843D8E" w:rsidP="004C28D5">
            <w:pPr>
              <w:ind w:left="-121" w:right="-107"/>
              <w:jc w:val="center"/>
              <w:rPr>
                <w:sz w:val="22"/>
                <w:szCs w:val="22"/>
              </w:rPr>
            </w:pPr>
          </w:p>
          <w:p w:rsidR="00843D8E" w:rsidRDefault="00843D8E" w:rsidP="004C28D5">
            <w:pPr>
              <w:ind w:left="-121" w:right="-107"/>
              <w:jc w:val="center"/>
              <w:rPr>
                <w:sz w:val="22"/>
                <w:szCs w:val="22"/>
              </w:rPr>
            </w:pPr>
          </w:p>
          <w:p w:rsidR="00843D8E" w:rsidRDefault="00843D8E" w:rsidP="004C28D5">
            <w:pPr>
              <w:ind w:left="-121" w:right="-107"/>
              <w:jc w:val="center"/>
              <w:rPr>
                <w:sz w:val="22"/>
                <w:szCs w:val="22"/>
              </w:rPr>
            </w:pPr>
          </w:p>
          <w:p w:rsidR="00BD3D24" w:rsidRDefault="00BD3D24" w:rsidP="004C28D5">
            <w:pPr>
              <w:ind w:left="-121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</w:t>
            </w:r>
          </w:p>
          <w:p w:rsidR="00BD3D24" w:rsidRDefault="00BD3D24" w:rsidP="004C28D5">
            <w:pPr>
              <w:ind w:left="-121" w:right="-107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Районного Собрания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24" w:rsidRDefault="00BD3D24" w:rsidP="004C4EB1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2 043</w:t>
            </w:r>
            <w:r w:rsidR="004C4EB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841</w:t>
            </w:r>
            <w:r w:rsidR="004C4EB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4" w:rsidRDefault="00BD3D24" w:rsidP="004C28D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D3D24" w:rsidRPr="00BD3D24" w:rsidRDefault="00BD3D24" w:rsidP="004C28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D3D2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о</w:t>
            </w:r>
            <w:r w:rsidRPr="00BD3D24">
              <w:rPr>
                <w:sz w:val="22"/>
                <w:szCs w:val="22"/>
              </w:rPr>
              <w:t>бщая долевая</w:t>
            </w:r>
            <w:r w:rsidR="00DA77F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="00DA77FA">
              <w:rPr>
                <w:sz w:val="22"/>
                <w:szCs w:val="22"/>
              </w:rPr>
              <w:t xml:space="preserve"> </w:t>
            </w:r>
          </w:p>
          <w:p w:rsidR="00BD3D24" w:rsidRDefault="00BD3D24" w:rsidP="004C28D5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BD3D24" w:rsidRDefault="00BD3D24" w:rsidP="004C28D5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4C4EB1" w:rsidRPr="00BD3D24" w:rsidRDefault="004C4EB1" w:rsidP="004C4E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D3D2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о</w:t>
            </w:r>
            <w:r w:rsidRPr="00BD3D24">
              <w:rPr>
                <w:sz w:val="22"/>
                <w:szCs w:val="22"/>
              </w:rPr>
              <w:t>бщая долевая</w:t>
            </w:r>
            <w:r w:rsidR="00DA77F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="00DA77FA">
              <w:rPr>
                <w:sz w:val="22"/>
                <w:szCs w:val="22"/>
              </w:rPr>
              <w:t xml:space="preserve"> </w:t>
            </w:r>
          </w:p>
          <w:p w:rsidR="00626AA9" w:rsidRDefault="00626AA9" w:rsidP="004C28D5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BD3D24" w:rsidRDefault="00626AA9" w:rsidP="004C28D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Здание/нежилое помещение</w:t>
            </w:r>
          </w:p>
          <w:p w:rsidR="00626AA9" w:rsidRDefault="00626AA9" w:rsidP="004C28D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(аренда)</w:t>
            </w:r>
          </w:p>
          <w:p w:rsidR="00626AA9" w:rsidRDefault="00626AA9" w:rsidP="004C28D5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626AA9" w:rsidRDefault="00626AA9" w:rsidP="004C28D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</w:t>
            </w:r>
          </w:p>
          <w:p w:rsidR="00626AA9" w:rsidRDefault="00626AA9" w:rsidP="00626AA9">
            <w:pPr>
              <w:ind w:left="-108" w:right="-108"/>
              <w:jc w:val="center"/>
              <w:rPr>
                <w:sz w:val="20"/>
                <w:szCs w:val="24"/>
              </w:rPr>
            </w:pPr>
            <w:r>
              <w:rPr>
                <w:sz w:val="22"/>
                <w:szCs w:val="22"/>
              </w:rPr>
              <w:t>(аренда)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4" w:rsidRDefault="00BD3D24" w:rsidP="004C28D5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>828</w:t>
            </w:r>
          </w:p>
          <w:p w:rsidR="00BD3D24" w:rsidRDefault="00BD3D24" w:rsidP="004C28D5">
            <w:pPr>
              <w:jc w:val="center"/>
            </w:pPr>
          </w:p>
          <w:p w:rsidR="00BD3D24" w:rsidRDefault="00BD3D24" w:rsidP="004C28D5">
            <w:pPr>
              <w:jc w:val="center"/>
            </w:pPr>
          </w:p>
          <w:p w:rsidR="00BD3D24" w:rsidRDefault="00BD3D24" w:rsidP="004C28D5">
            <w:pPr>
              <w:jc w:val="center"/>
            </w:pPr>
          </w:p>
          <w:p w:rsidR="00BD3D24" w:rsidRDefault="00BD3D24" w:rsidP="004C4EB1">
            <w:pPr>
              <w:jc w:val="center"/>
              <w:rPr>
                <w:sz w:val="24"/>
                <w:szCs w:val="24"/>
              </w:rPr>
            </w:pPr>
            <w:r w:rsidRPr="00BD3D24">
              <w:rPr>
                <w:sz w:val="24"/>
                <w:szCs w:val="24"/>
              </w:rPr>
              <w:t>8</w:t>
            </w:r>
            <w:r w:rsidR="004C4EB1">
              <w:rPr>
                <w:sz w:val="24"/>
                <w:szCs w:val="24"/>
              </w:rPr>
              <w:t>2</w:t>
            </w:r>
            <w:r w:rsidRPr="00BD3D24">
              <w:rPr>
                <w:sz w:val="24"/>
                <w:szCs w:val="24"/>
              </w:rPr>
              <w:t xml:space="preserve"> </w:t>
            </w:r>
          </w:p>
          <w:p w:rsidR="00626AA9" w:rsidRDefault="00626AA9" w:rsidP="004C4EB1">
            <w:pPr>
              <w:jc w:val="center"/>
              <w:rPr>
                <w:sz w:val="24"/>
                <w:szCs w:val="24"/>
              </w:rPr>
            </w:pPr>
          </w:p>
          <w:p w:rsidR="00626AA9" w:rsidRDefault="00626AA9" w:rsidP="004C4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60,3</w:t>
            </w:r>
          </w:p>
          <w:p w:rsidR="00626AA9" w:rsidRDefault="00626AA9" w:rsidP="004C4EB1">
            <w:pPr>
              <w:jc w:val="center"/>
              <w:rPr>
                <w:sz w:val="24"/>
                <w:szCs w:val="24"/>
              </w:rPr>
            </w:pPr>
          </w:p>
          <w:p w:rsidR="00626AA9" w:rsidRDefault="00626AA9" w:rsidP="004C4EB1">
            <w:pPr>
              <w:jc w:val="center"/>
              <w:rPr>
                <w:sz w:val="24"/>
                <w:szCs w:val="24"/>
              </w:rPr>
            </w:pPr>
          </w:p>
          <w:p w:rsidR="00626AA9" w:rsidRDefault="00626AA9" w:rsidP="004C4EB1">
            <w:pPr>
              <w:jc w:val="center"/>
              <w:rPr>
                <w:sz w:val="24"/>
                <w:szCs w:val="24"/>
              </w:rPr>
            </w:pPr>
          </w:p>
          <w:p w:rsidR="00626AA9" w:rsidRPr="00BD3D24" w:rsidRDefault="00626AA9" w:rsidP="004C4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4" w:rsidRPr="004C4EB1" w:rsidRDefault="00BD3D24" w:rsidP="004C28D5">
            <w:pPr>
              <w:jc w:val="center"/>
              <w:rPr>
                <w:sz w:val="22"/>
                <w:szCs w:val="22"/>
              </w:rPr>
            </w:pPr>
            <w:r w:rsidRPr="004C4EB1">
              <w:rPr>
                <w:sz w:val="22"/>
                <w:szCs w:val="22"/>
              </w:rPr>
              <w:t>Россия</w:t>
            </w:r>
          </w:p>
          <w:p w:rsidR="00BD3D24" w:rsidRDefault="00BD3D24" w:rsidP="004C28D5">
            <w:pPr>
              <w:jc w:val="center"/>
            </w:pPr>
          </w:p>
          <w:p w:rsidR="00BD3D24" w:rsidRDefault="00BD3D24" w:rsidP="004C28D5">
            <w:pPr>
              <w:jc w:val="center"/>
            </w:pPr>
          </w:p>
          <w:p w:rsidR="00BD3D24" w:rsidRDefault="004D3CA9" w:rsidP="004C28D5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BD3D24" w:rsidRDefault="00BD3D24" w:rsidP="004C28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26AA9" w:rsidRDefault="00626AA9" w:rsidP="004C28D5">
            <w:pPr>
              <w:jc w:val="center"/>
              <w:rPr>
                <w:sz w:val="22"/>
                <w:szCs w:val="22"/>
              </w:rPr>
            </w:pPr>
          </w:p>
          <w:p w:rsidR="00626AA9" w:rsidRDefault="00626AA9" w:rsidP="004C28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26AA9" w:rsidRDefault="00626AA9" w:rsidP="004C28D5">
            <w:pPr>
              <w:jc w:val="center"/>
              <w:rPr>
                <w:sz w:val="22"/>
                <w:szCs w:val="22"/>
              </w:rPr>
            </w:pPr>
          </w:p>
          <w:p w:rsidR="00626AA9" w:rsidRDefault="00626AA9" w:rsidP="004C28D5">
            <w:pPr>
              <w:jc w:val="center"/>
              <w:rPr>
                <w:sz w:val="22"/>
                <w:szCs w:val="22"/>
              </w:rPr>
            </w:pPr>
          </w:p>
          <w:p w:rsidR="00626AA9" w:rsidRDefault="00626AA9" w:rsidP="004C28D5">
            <w:pPr>
              <w:jc w:val="center"/>
              <w:rPr>
                <w:sz w:val="22"/>
                <w:szCs w:val="22"/>
              </w:rPr>
            </w:pPr>
          </w:p>
          <w:p w:rsidR="00626AA9" w:rsidRDefault="00626AA9" w:rsidP="004C28D5">
            <w:pPr>
              <w:jc w:val="center"/>
              <w:rPr>
                <w:sz w:val="22"/>
                <w:szCs w:val="22"/>
              </w:rPr>
            </w:pPr>
          </w:p>
          <w:p w:rsidR="00626AA9" w:rsidRDefault="00626AA9" w:rsidP="004C28D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B1" w:rsidRPr="00866E25" w:rsidRDefault="004C4EB1" w:rsidP="00111A8E">
            <w:pPr>
              <w:ind w:left="-175" w:right="-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ВОЛЬВО</w:t>
            </w:r>
            <w:r w:rsidRPr="00866E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XC</w:t>
            </w:r>
            <w:r w:rsidRPr="00866E25">
              <w:rPr>
                <w:sz w:val="22"/>
                <w:szCs w:val="22"/>
              </w:rPr>
              <w:t xml:space="preserve"> 60</w:t>
            </w:r>
          </w:p>
          <w:p w:rsidR="00BD3D24" w:rsidRDefault="004C4EB1" w:rsidP="00111A8E">
            <w:pPr>
              <w:ind w:left="-175" w:right="-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21074</w:t>
            </w:r>
          </w:p>
          <w:p w:rsidR="00276AB0" w:rsidRDefault="00276AB0" w:rsidP="00111A8E">
            <w:pPr>
              <w:ind w:left="-175" w:right="-140"/>
              <w:jc w:val="center"/>
              <w:rPr>
                <w:sz w:val="22"/>
                <w:szCs w:val="22"/>
              </w:rPr>
            </w:pPr>
          </w:p>
          <w:p w:rsidR="00843D8E" w:rsidRDefault="004C4EB1" w:rsidP="00111A8E">
            <w:pPr>
              <w:ind w:left="-108" w:right="-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Прицеп</w:t>
            </w:r>
          </w:p>
          <w:p w:rsidR="00843D8E" w:rsidRDefault="004C4EB1" w:rsidP="00111A8E">
            <w:pPr>
              <w:ind w:left="-108" w:right="-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легковому</w:t>
            </w:r>
          </w:p>
          <w:p w:rsidR="004C4EB1" w:rsidRDefault="004C4EB1" w:rsidP="00111A8E">
            <w:pPr>
              <w:ind w:left="-108" w:right="-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автомобилю</w:t>
            </w:r>
          </w:p>
          <w:p w:rsidR="004C4EB1" w:rsidRDefault="004C4EB1" w:rsidP="00111A8E">
            <w:pPr>
              <w:ind w:left="-108" w:right="-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 821303</w:t>
            </w:r>
          </w:p>
          <w:p w:rsidR="004C4EB1" w:rsidRPr="004C4EB1" w:rsidRDefault="004C4EB1" w:rsidP="00843D8E">
            <w:pPr>
              <w:ind w:left="-175" w:right="884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24" w:rsidRDefault="00BD3D24" w:rsidP="004C28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C4EB1" w:rsidTr="00276AB0">
        <w:trPr>
          <w:trHeight w:val="24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1" w:rsidRDefault="00883083" w:rsidP="004C28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1" w:rsidRDefault="004C4EB1" w:rsidP="00BD3D24">
            <w:pPr>
              <w:ind w:left="-121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ЗАГС</w:t>
            </w:r>
          </w:p>
          <w:p w:rsidR="004C4EB1" w:rsidRDefault="004C4EB1" w:rsidP="004C28D5">
            <w:pPr>
              <w:ind w:left="-121" w:right="-107"/>
              <w:jc w:val="center"/>
            </w:pPr>
          </w:p>
          <w:p w:rsidR="004C4EB1" w:rsidRDefault="004C4EB1" w:rsidP="004C28D5">
            <w:pPr>
              <w:ind w:left="-121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B1" w:rsidRDefault="004C4EB1" w:rsidP="00BD3D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623 442,83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1" w:rsidRDefault="004C4EB1" w:rsidP="004C4EB1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4C4EB1" w:rsidRDefault="004C4EB1" w:rsidP="004C4E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D3D2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о</w:t>
            </w:r>
            <w:r w:rsidRPr="00BD3D24">
              <w:rPr>
                <w:sz w:val="22"/>
                <w:szCs w:val="22"/>
              </w:rPr>
              <w:t>бщая долевая</w:t>
            </w:r>
            <w:r w:rsidR="00DA77F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="00DA77FA">
              <w:rPr>
                <w:sz w:val="22"/>
                <w:szCs w:val="22"/>
              </w:rPr>
              <w:t xml:space="preserve"> </w:t>
            </w:r>
          </w:p>
          <w:p w:rsidR="004C4EB1" w:rsidRDefault="004C4EB1" w:rsidP="004C4EB1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C4EB1" w:rsidRDefault="004C4EB1" w:rsidP="004C4EB1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4C4EB1" w:rsidRDefault="004C4EB1" w:rsidP="004C4E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D3D2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о</w:t>
            </w:r>
            <w:r w:rsidRPr="00BD3D24">
              <w:rPr>
                <w:sz w:val="22"/>
                <w:szCs w:val="22"/>
              </w:rPr>
              <w:t>бщая долевая</w:t>
            </w:r>
            <w:r w:rsidR="00DA77F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="00DA77FA">
              <w:rPr>
                <w:sz w:val="22"/>
                <w:szCs w:val="22"/>
              </w:rPr>
              <w:t xml:space="preserve"> </w:t>
            </w:r>
          </w:p>
          <w:p w:rsidR="004C4EB1" w:rsidRDefault="004C4EB1" w:rsidP="004C4EB1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C4EB1" w:rsidRDefault="004C4EB1" w:rsidP="004C4EB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4C4EB1" w:rsidRPr="00BD3D24" w:rsidRDefault="004C4EB1" w:rsidP="004C4EB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4C4EB1" w:rsidRDefault="004C4EB1" w:rsidP="004C4EB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1" w:rsidRDefault="004C4EB1" w:rsidP="004C28D5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D3D24"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828</w:t>
            </w:r>
          </w:p>
          <w:p w:rsidR="004C4EB1" w:rsidRDefault="004C4EB1" w:rsidP="004C28D5">
            <w:pPr>
              <w:jc w:val="center"/>
              <w:rPr>
                <w:sz w:val="22"/>
                <w:szCs w:val="22"/>
              </w:rPr>
            </w:pPr>
          </w:p>
          <w:p w:rsidR="004C4EB1" w:rsidRDefault="004C4EB1" w:rsidP="004C28D5">
            <w:pPr>
              <w:jc w:val="center"/>
              <w:rPr>
                <w:sz w:val="22"/>
                <w:szCs w:val="22"/>
              </w:rPr>
            </w:pPr>
          </w:p>
          <w:p w:rsidR="004C4EB1" w:rsidRDefault="004C4EB1" w:rsidP="004C28D5">
            <w:pPr>
              <w:jc w:val="center"/>
              <w:rPr>
                <w:sz w:val="22"/>
                <w:szCs w:val="22"/>
              </w:rPr>
            </w:pPr>
          </w:p>
          <w:p w:rsidR="004C4EB1" w:rsidRDefault="004C4EB1" w:rsidP="004C28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  <w:p w:rsidR="004C4EB1" w:rsidRDefault="004C4EB1" w:rsidP="004C28D5">
            <w:pPr>
              <w:jc w:val="center"/>
              <w:rPr>
                <w:sz w:val="22"/>
                <w:szCs w:val="22"/>
              </w:rPr>
            </w:pPr>
          </w:p>
          <w:p w:rsidR="004C4EB1" w:rsidRDefault="004C4EB1" w:rsidP="004C28D5">
            <w:pPr>
              <w:jc w:val="center"/>
              <w:rPr>
                <w:sz w:val="22"/>
                <w:szCs w:val="22"/>
              </w:rPr>
            </w:pPr>
          </w:p>
          <w:p w:rsidR="004C4EB1" w:rsidRDefault="004C4EB1" w:rsidP="004C28D5">
            <w:pPr>
              <w:jc w:val="center"/>
            </w:pPr>
            <w:r>
              <w:rPr>
                <w:sz w:val="22"/>
                <w:szCs w:val="22"/>
              </w:rPr>
              <w:t>53,1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1" w:rsidRDefault="004C4EB1" w:rsidP="004C4EB1">
            <w:pPr>
              <w:jc w:val="center"/>
              <w:rPr>
                <w:sz w:val="22"/>
                <w:szCs w:val="22"/>
              </w:rPr>
            </w:pPr>
            <w:r w:rsidRPr="004C4EB1">
              <w:rPr>
                <w:sz w:val="22"/>
                <w:szCs w:val="22"/>
              </w:rPr>
              <w:t>Россия</w:t>
            </w:r>
          </w:p>
          <w:p w:rsidR="004C4EB1" w:rsidRDefault="004C4EB1" w:rsidP="004C4EB1">
            <w:pPr>
              <w:jc w:val="center"/>
              <w:rPr>
                <w:sz w:val="22"/>
                <w:szCs w:val="22"/>
              </w:rPr>
            </w:pPr>
          </w:p>
          <w:p w:rsidR="004C4EB1" w:rsidRDefault="004C4EB1" w:rsidP="004C4EB1">
            <w:pPr>
              <w:jc w:val="center"/>
              <w:rPr>
                <w:sz w:val="22"/>
                <w:szCs w:val="22"/>
              </w:rPr>
            </w:pPr>
          </w:p>
          <w:p w:rsidR="004C4EB1" w:rsidRDefault="004C4EB1" w:rsidP="004C4EB1">
            <w:pPr>
              <w:jc w:val="center"/>
              <w:rPr>
                <w:sz w:val="22"/>
                <w:szCs w:val="22"/>
              </w:rPr>
            </w:pPr>
          </w:p>
          <w:p w:rsidR="004C4EB1" w:rsidRDefault="004C4EB1" w:rsidP="004C4E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C4EB1" w:rsidRDefault="004C4EB1" w:rsidP="004C4EB1">
            <w:pPr>
              <w:jc w:val="center"/>
              <w:rPr>
                <w:sz w:val="22"/>
                <w:szCs w:val="22"/>
              </w:rPr>
            </w:pPr>
          </w:p>
          <w:p w:rsidR="004C4EB1" w:rsidRDefault="004C4EB1" w:rsidP="004C4EB1">
            <w:pPr>
              <w:jc w:val="center"/>
              <w:rPr>
                <w:sz w:val="22"/>
                <w:szCs w:val="22"/>
              </w:rPr>
            </w:pPr>
          </w:p>
          <w:p w:rsidR="004C4EB1" w:rsidRPr="004C4EB1" w:rsidRDefault="004C4EB1" w:rsidP="00FA7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B1" w:rsidRDefault="004C4EB1" w:rsidP="004C4EB1">
            <w:pPr>
              <w:ind w:left="-175" w:right="-14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B1" w:rsidRDefault="004C4EB1" w:rsidP="004C28D5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C41740" w:rsidRPr="00C41740" w:rsidRDefault="00C41740" w:rsidP="00C41740">
      <w:pPr>
        <w:jc w:val="both"/>
        <w:rPr>
          <w:b/>
          <w:sz w:val="26"/>
          <w:szCs w:val="26"/>
        </w:rPr>
      </w:pPr>
    </w:p>
    <w:p w:rsidR="00E30283" w:rsidRPr="001E06DB" w:rsidRDefault="00E30283" w:rsidP="001E06DB">
      <w:pPr>
        <w:rPr>
          <w:sz w:val="26"/>
          <w:szCs w:val="26"/>
        </w:rPr>
      </w:pPr>
    </w:p>
    <w:sectPr w:rsidR="00E30283" w:rsidRPr="001E06DB" w:rsidSect="00111A8E">
      <w:footerReference w:type="default" r:id="rId8"/>
      <w:pgSz w:w="16838" w:h="11906" w:orient="landscape"/>
      <w:pgMar w:top="624" w:right="1134" w:bottom="62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49B" w:rsidRDefault="002C149B" w:rsidP="00C94FD7">
      <w:r>
        <w:separator/>
      </w:r>
    </w:p>
  </w:endnote>
  <w:endnote w:type="continuationSeparator" w:id="0">
    <w:p w:rsidR="002C149B" w:rsidRDefault="002C149B" w:rsidP="00C94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0172"/>
      <w:docPartObj>
        <w:docPartGallery w:val="Page Numbers (Bottom of Page)"/>
        <w:docPartUnique/>
      </w:docPartObj>
    </w:sdtPr>
    <w:sdtContent>
      <w:p w:rsidR="00C94FD7" w:rsidRDefault="00A76F13">
        <w:pPr>
          <w:pStyle w:val="ab"/>
          <w:jc w:val="right"/>
        </w:pPr>
        <w:fldSimple w:instr=" PAGE   \* MERGEFORMAT ">
          <w:r w:rsidR="00626AA9">
            <w:rPr>
              <w:noProof/>
            </w:rPr>
            <w:t>2</w:t>
          </w:r>
        </w:fldSimple>
      </w:p>
    </w:sdtContent>
  </w:sdt>
  <w:p w:rsidR="00C94FD7" w:rsidRDefault="00C94FD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49B" w:rsidRDefault="002C149B" w:rsidP="00C94FD7">
      <w:r>
        <w:separator/>
      </w:r>
    </w:p>
  </w:footnote>
  <w:footnote w:type="continuationSeparator" w:id="0">
    <w:p w:rsidR="002C149B" w:rsidRDefault="002C149B" w:rsidP="00C94F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E78CC"/>
    <w:multiLevelType w:val="hybridMultilevel"/>
    <w:tmpl w:val="D99E2F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43B9D"/>
    <w:multiLevelType w:val="hybridMultilevel"/>
    <w:tmpl w:val="35102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283"/>
    <w:rsid w:val="00073D2B"/>
    <w:rsid w:val="00094455"/>
    <w:rsid w:val="000952E1"/>
    <w:rsid w:val="000C5A7A"/>
    <w:rsid w:val="00111A8E"/>
    <w:rsid w:val="0012135C"/>
    <w:rsid w:val="00127F57"/>
    <w:rsid w:val="00167C0E"/>
    <w:rsid w:val="001A7A18"/>
    <w:rsid w:val="001E06DB"/>
    <w:rsid w:val="001E4D3E"/>
    <w:rsid w:val="002275D1"/>
    <w:rsid w:val="00276AB0"/>
    <w:rsid w:val="002C149B"/>
    <w:rsid w:val="0031203A"/>
    <w:rsid w:val="00362152"/>
    <w:rsid w:val="003C793F"/>
    <w:rsid w:val="003D4533"/>
    <w:rsid w:val="003E387F"/>
    <w:rsid w:val="003F002B"/>
    <w:rsid w:val="00445757"/>
    <w:rsid w:val="00482AEA"/>
    <w:rsid w:val="004B2733"/>
    <w:rsid w:val="004C4EB1"/>
    <w:rsid w:val="004D3CA9"/>
    <w:rsid w:val="00541982"/>
    <w:rsid w:val="005960C4"/>
    <w:rsid w:val="00622857"/>
    <w:rsid w:val="00626AA9"/>
    <w:rsid w:val="007637C1"/>
    <w:rsid w:val="00767653"/>
    <w:rsid w:val="00797FC8"/>
    <w:rsid w:val="007E3C89"/>
    <w:rsid w:val="00843D8E"/>
    <w:rsid w:val="00857D7B"/>
    <w:rsid w:val="00866E25"/>
    <w:rsid w:val="00883083"/>
    <w:rsid w:val="008E4D0B"/>
    <w:rsid w:val="00975B22"/>
    <w:rsid w:val="009E266F"/>
    <w:rsid w:val="00A508C0"/>
    <w:rsid w:val="00A57434"/>
    <w:rsid w:val="00A76F13"/>
    <w:rsid w:val="00B168F1"/>
    <w:rsid w:val="00B42820"/>
    <w:rsid w:val="00B77C8F"/>
    <w:rsid w:val="00B87183"/>
    <w:rsid w:val="00B8764E"/>
    <w:rsid w:val="00BD3D24"/>
    <w:rsid w:val="00BE19AC"/>
    <w:rsid w:val="00C0559A"/>
    <w:rsid w:val="00C206AF"/>
    <w:rsid w:val="00C41740"/>
    <w:rsid w:val="00C8789A"/>
    <w:rsid w:val="00C9069E"/>
    <w:rsid w:val="00C94FD7"/>
    <w:rsid w:val="00CB70DB"/>
    <w:rsid w:val="00D70E0B"/>
    <w:rsid w:val="00D8130F"/>
    <w:rsid w:val="00DA77FA"/>
    <w:rsid w:val="00E30283"/>
    <w:rsid w:val="00EC540A"/>
    <w:rsid w:val="00F7769F"/>
    <w:rsid w:val="00F849CC"/>
    <w:rsid w:val="00FA6644"/>
    <w:rsid w:val="00FA759C"/>
    <w:rsid w:val="00FD621E"/>
    <w:rsid w:val="00FF1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83"/>
    <w:pPr>
      <w:ind w:left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1E06DB"/>
    <w:pPr>
      <w:keepNext/>
      <w:suppressAutoHyphens/>
      <w:spacing w:before="240" w:after="120"/>
      <w:outlineLvl w:val="0"/>
    </w:pPr>
    <w:rPr>
      <w:rFonts w:ascii="Liberation Sans" w:eastAsia="Droid Sans Fallback" w:hAnsi="Liberation Sans" w:cs="DejaVu Sans"/>
      <w:b/>
      <w:bCs/>
      <w:color w:val="00000A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30283"/>
    <w:rPr>
      <w:color w:val="0000FF"/>
      <w:u w:val="single"/>
    </w:rPr>
  </w:style>
  <w:style w:type="paragraph" w:styleId="a4">
    <w:name w:val="No Spacing"/>
    <w:link w:val="a5"/>
    <w:uiPriority w:val="1"/>
    <w:qFormat/>
    <w:rsid w:val="00E30283"/>
    <w:pPr>
      <w:ind w:left="0"/>
      <w:jc w:val="left"/>
    </w:pPr>
  </w:style>
  <w:style w:type="paragraph" w:styleId="a6">
    <w:name w:val="List Paragraph"/>
    <w:basedOn w:val="a"/>
    <w:uiPriority w:val="34"/>
    <w:qFormat/>
    <w:rsid w:val="00E30283"/>
    <w:pPr>
      <w:ind w:left="720"/>
      <w:contextualSpacing/>
    </w:pPr>
  </w:style>
  <w:style w:type="paragraph" w:styleId="a7">
    <w:name w:val="Normal (Web)"/>
    <w:basedOn w:val="a"/>
    <w:semiHidden/>
    <w:unhideWhenUsed/>
    <w:rsid w:val="00C94FD7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C94FD7"/>
  </w:style>
  <w:style w:type="paragraph" w:customStyle="1" w:styleId="Default">
    <w:name w:val="Default"/>
    <w:semiHidden/>
    <w:rsid w:val="00C94FD7"/>
    <w:pPr>
      <w:autoSpaceDE w:val="0"/>
      <w:autoSpaceDN w:val="0"/>
      <w:adjustRightInd w:val="0"/>
      <w:ind w:left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C94FD7"/>
    <w:pPr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94F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94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94F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94F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E06DB"/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customStyle="1" w:styleId="ad">
    <w:name w:val="Заглавие"/>
    <w:basedOn w:val="a"/>
    <w:qFormat/>
    <w:rsid w:val="001E06DB"/>
    <w:pPr>
      <w:keepNext/>
      <w:suppressAutoHyphens/>
      <w:spacing w:before="240" w:after="120"/>
    </w:pPr>
    <w:rPr>
      <w:rFonts w:ascii="Liberation Sans" w:eastAsia="Droid Sans Fallback" w:hAnsi="Liberation Sans" w:cs="DejaVu Sans"/>
      <w:b/>
      <w:bCs/>
      <w:color w:val="00000A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1E06D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06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аголовок 2"/>
    <w:basedOn w:val="a"/>
    <w:next w:val="a"/>
    <w:rsid w:val="00C41740"/>
    <w:pPr>
      <w:keepNext/>
      <w:autoSpaceDE w:val="0"/>
      <w:autoSpaceDN w:val="0"/>
    </w:pPr>
    <w:rPr>
      <w:b/>
      <w:bCs/>
      <w:sz w:val="40"/>
      <w:szCs w:val="40"/>
    </w:rPr>
  </w:style>
  <w:style w:type="paragraph" w:styleId="af0">
    <w:name w:val="endnote text"/>
    <w:basedOn w:val="a"/>
    <w:link w:val="af1"/>
    <w:uiPriority w:val="99"/>
    <w:semiHidden/>
    <w:unhideWhenUsed/>
    <w:rsid w:val="00C206AF"/>
    <w:pPr>
      <w:autoSpaceDE w:val="0"/>
      <w:autoSpaceDN w:val="0"/>
    </w:pPr>
    <w:rPr>
      <w:rFonts w:eastAsiaTheme="minorEastAsia"/>
      <w:sz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206A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C206A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52C28-1BCF-419F-8C69-B3D48119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9</cp:revision>
  <cp:lastPrinted>2021-04-14T16:12:00Z</cp:lastPrinted>
  <dcterms:created xsi:type="dcterms:W3CDTF">2021-04-05T07:28:00Z</dcterms:created>
  <dcterms:modified xsi:type="dcterms:W3CDTF">2021-04-15T15:23:00Z</dcterms:modified>
</cp:coreProperties>
</file>